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tLeast" w:line="288" w:before="0" w:after="240"/>
        <w:ind w:hanging="0" w:start="0"/>
        <w:outlineLvl w:val="0"/>
        <w:rPr>
          <w:rFonts w:eastAsia="Times New Roman" w:cs="" w:asciiTheme="majorBidi" w:cstheme="majorBidi" w:hAnsiTheme="majorBidi"/>
          <w:color w:val="373D3F"/>
          <w:kern w:val="2"/>
          <w:sz w:val="48"/>
          <w:szCs w:val="48"/>
          <w:lang w:eastAsia="en-GB"/>
          <w14:ligatures w14:val="none"/>
        </w:rPr>
      </w:pPr>
      <w:r>
        <w:rPr>
          <w:rFonts w:eastAsia="Times New Roman" w:cs="" w:asciiTheme="majorBidi" w:cstheme="majorBidi" w:hAnsiTheme="majorBidi"/>
          <w:color w:val="373D3F"/>
          <w:kern w:val="2"/>
          <w:sz w:val="48"/>
          <w:szCs w:val="48"/>
          <w:lang w:eastAsia="en-GB"/>
          <w14:ligatures w14:val="none"/>
        </w:rPr>
        <w:t>Appendix C: IEEE 830 Template</w:t>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Software Requirements Specification</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for</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StayEase – Hotel Management System</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bidi w:val="0"/>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Version </w:t>
      </w:r>
      <w:r>
        <w:rPr>
          <w:rFonts w:eastAsia="Times New Roman" w:cs="" w:asciiTheme="majorBidi" w:cstheme="majorBidi" w:hAnsiTheme="majorBidi"/>
          <w:b/>
          <w:bCs/>
          <w:color w:val="0000FF"/>
          <w:kern w:val="0"/>
          <w:sz w:val="20"/>
          <w:szCs w:val="20"/>
          <w:lang w:eastAsia="en-GB"/>
          <w14:ligatures w14:val="none"/>
        </w:rPr>
        <w:t>v</w:t>
      </w:r>
      <w:r>
        <w:rPr>
          <w:rFonts w:eastAsia="Times New Roman" w:cs="" w:asciiTheme="majorBidi" w:cstheme="majorBidi" w:hAnsiTheme="majorBidi"/>
          <w:b/>
          <w:bCs/>
          <w:color w:val="0000FF"/>
          <w:kern w:val="0"/>
          <w:sz w:val="20"/>
          <w:szCs w:val="20"/>
          <w:lang w:eastAsia="en-GB"/>
          <w14:ligatures w14:val="none"/>
        </w:rPr>
        <w:t>4</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Prepared by </w:t>
      </w:r>
      <w:r>
        <w:rPr>
          <w:rFonts w:eastAsia="Times New Roman" w:cs="" w:asciiTheme="majorBidi" w:cstheme="majorBidi" w:hAnsiTheme="majorBidi"/>
          <w:b/>
          <w:bCs/>
          <w:color w:val="0000FF"/>
          <w:kern w:val="0"/>
          <w:sz w:val="20"/>
          <w:szCs w:val="20"/>
          <w:lang w:eastAsia="en-GB"/>
          <w14:ligatures w14:val="none"/>
        </w:rPr>
        <w:t>Adrian Kucyk</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IFE/WEEIA 4CS3</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2</w:t>
      </w:r>
      <w:r>
        <w:rPr>
          <w:rFonts w:eastAsia="Times New Roman" w:cs="" w:asciiTheme="majorBidi" w:cstheme="majorBidi" w:hAnsiTheme="majorBidi"/>
          <w:b/>
          <w:bCs/>
          <w:color w:val="0000FF"/>
          <w:kern w:val="0"/>
          <w:sz w:val="20"/>
          <w:szCs w:val="20"/>
          <w:lang w:eastAsia="en-GB"/>
          <w14:ligatures w14:val="none"/>
        </w:rPr>
        <w:t>3</w:t>
      </w:r>
      <w:r>
        <w:rPr>
          <w:rFonts w:eastAsia="Times New Roman" w:cs="" w:asciiTheme="majorBidi" w:cstheme="majorBidi" w:hAnsiTheme="majorBidi"/>
          <w:b/>
          <w:bCs/>
          <w:color w:val="0000FF"/>
          <w:kern w:val="0"/>
          <w:sz w:val="20"/>
          <w:szCs w:val="20"/>
          <w:lang w:eastAsia="en-GB"/>
          <w14:ligatures w14:val="none"/>
        </w:rPr>
        <w:t>.05.2026</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r>
        <w:br w:type="page"/>
      </w:r>
    </w:p>
    <w:p>
      <w:pPr>
        <w:pStyle w:val="Normal"/>
        <w:shd w:val="clear" w:color="auto" w:fill="FFFFFF"/>
        <w:spacing w:lineRule="auto" w:line="240" w:before="0" w:after="0"/>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r>
    </w:p>
    <w:p>
      <w:pPr>
        <w:pStyle w:val="Normal"/>
        <w:shd w:val="clear" w:color="auto" w:fill="FFFFFF"/>
        <w:spacing w:lineRule="auto" w:line="240" w:before="240" w:after="0"/>
        <w:jc w:val="center"/>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Table of Contents</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«Table of Contents»</w:t>
      </w:r>
    </w:p>
    <w:p>
      <w:pPr>
        <w:pStyle w:val="Normal"/>
        <w:shd w:val="clear" w:color="auto" w:fill="FFFFFF"/>
        <w:spacing w:lineRule="auto" w:line="240" w:before="240" w:after="0"/>
        <w:jc w:val="center"/>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Revision History</w:t>
      </w:r>
    </w:p>
    <w:tbl>
      <w:tblPr>
        <w:tblW w:w="5227" w:type="dxa"/>
        <w:jc w:val="start"/>
        <w:tblInd w:w="0" w:type="dxa"/>
        <w:tblLayout w:type="fixed"/>
        <w:tblCellMar>
          <w:top w:w="108" w:type="dxa"/>
          <w:start w:w="108" w:type="dxa"/>
          <w:bottom w:w="108" w:type="dxa"/>
          <w:end w:w="108" w:type="dxa"/>
        </w:tblCellMar>
        <w:tblLook w:noHBand="0" w:noVBand="1" w:firstColumn="1" w:lastRow="0" w:lastColumn="0" w:firstRow="1" w:val="04a0"/>
      </w:tblPr>
      <w:tblGrid>
        <w:gridCol w:w="1087"/>
        <w:gridCol w:w="783"/>
        <w:gridCol w:w="2473"/>
        <w:gridCol w:w="884"/>
      </w:tblGrid>
      <w:tr>
        <w:trPr/>
        <w:tc>
          <w:tcPr>
            <w:tcW w:w="1087"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Name</w:t>
            </w:r>
          </w:p>
        </w:tc>
        <w:tc>
          <w:tcPr>
            <w:tcW w:w="783"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Date</w:t>
            </w:r>
          </w:p>
        </w:tc>
        <w:tc>
          <w:tcPr>
            <w:tcW w:w="2473"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Reason for Changes</w:t>
            </w:r>
          </w:p>
        </w:tc>
        <w:tc>
          <w:tcPr>
            <w:tcW w:w="884"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Version</w:t>
            </w:r>
          </w:p>
        </w:tc>
      </w:tr>
      <w:tr>
        <w:trPr/>
        <w:tc>
          <w:tcPr>
            <w:tcW w:w="1087"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Initial version</w:t>
            </w:r>
          </w:p>
        </w:tc>
        <w:tc>
          <w:tcPr>
            <w:tcW w:w="783"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24.04.2026</w:t>
            </w:r>
          </w:p>
        </w:tc>
        <w:tc>
          <w:tcPr>
            <w:tcW w:w="2473"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Initial version</w:t>
            </w:r>
          </w:p>
        </w:tc>
        <w:tc>
          <w:tcPr>
            <w:tcW w:w="884"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v1</w:t>
            </w:r>
          </w:p>
        </w:tc>
      </w:tr>
      <w:tr>
        <w:trPr/>
        <w:tc>
          <w:tcPr>
            <w:tcW w:w="1087"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Second version</w:t>
            </w:r>
          </w:p>
        </w:tc>
        <w:tc>
          <w:tcPr>
            <w:tcW w:w="78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08.05.2026</w:t>
            </w:r>
          </w:p>
        </w:tc>
        <w:tc>
          <w:tcPr>
            <w:tcW w:w="247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Update to include the Use Case diagram and update some srs sections</w:t>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v2</w:t>
            </w:r>
          </w:p>
        </w:tc>
      </w:tr>
      <w:tr>
        <w:trPr/>
        <w:tc>
          <w:tcPr>
            <w:tcW w:w="1087"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Update: add uml class diagrams</w:t>
            </w:r>
          </w:p>
        </w:tc>
        <w:tc>
          <w:tcPr>
            <w:tcW w:w="78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15.05.2026</w:t>
            </w:r>
          </w:p>
        </w:tc>
        <w:tc>
          <w:tcPr>
            <w:tcW w:w="247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 xml:space="preserve">Update to include UML class diagrams and update some srs sections, add user characteristics </w:t>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v3</w:t>
            </w:r>
          </w:p>
        </w:tc>
      </w:tr>
      <w:tr>
        <w:trPr/>
        <w:tc>
          <w:tcPr>
            <w:tcW w:w="1087"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 xml:space="preserve">Update: add lab4 state diagrams </w:t>
            </w:r>
          </w:p>
        </w:tc>
        <w:tc>
          <w:tcPr>
            <w:tcW w:w="78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23.05.2026</w:t>
            </w:r>
          </w:p>
        </w:tc>
        <w:tc>
          <w:tcPr>
            <w:tcW w:w="247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Update to include sequence diagram and update External Interface Requirements and System Features/Modules sections</w:t>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v4</w:t>
            </w:r>
          </w:p>
        </w:tc>
      </w:tr>
    </w:tbl>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r>
        <w:br w:type="page"/>
      </w:r>
    </w:p>
    <w:p>
      <w:pPr>
        <w:pStyle w:val="Normal"/>
        <w:shd w:val="clear" w:color="auto" w:fill="FFFFFF"/>
        <w:spacing w:lineRule="auto" w:line="240" w:before="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 Introduction</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1.1. Purpose  </w:t>
      </w:r>
    </w:p>
    <w:p>
      <w:pPr>
        <w:pStyle w:val="Normal"/>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purpose of this document is to define the software requirements for the "StayEase" Hotel Management System. This SRS outlines the functional and non-functional requirements to ensure that the development team understands the system's scope, intended behavior, and quality constraints.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1.2. Document Conventions  </w:t>
      </w:r>
    </w:p>
    <w:p>
      <w:pPr>
        <w:pStyle w:val="BodyText"/>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 xml:space="preserve">This document follows the IEEE 830 standard. Requirement identifiers are prefixed with </w:t>
      </w:r>
      <w:r>
        <w:rPr>
          <w:rStyle w:val="Strong"/>
          <w:rFonts w:eastAsia="Times New Roman" w:cs="" w:asciiTheme="majorBidi" w:cstheme="majorBidi" w:hAnsiTheme="majorBidi"/>
          <w:b w:val="false"/>
          <w:bCs w:val="false"/>
          <w:color w:val="0000FF"/>
          <w:kern w:val="0"/>
          <w:sz w:val="20"/>
          <w:szCs w:val="20"/>
          <w:lang w:eastAsia="en-GB"/>
          <w14:ligatures w14:val="none"/>
        </w:rPr>
        <w:t>FR</w:t>
      </w:r>
      <w:r>
        <w:rPr>
          <w:rFonts w:eastAsia="Times New Roman" w:cs="" w:asciiTheme="majorBidi" w:cstheme="majorBidi" w:hAnsiTheme="majorBidi"/>
          <w:b w:val="false"/>
          <w:bCs w:val="false"/>
          <w:color w:val="0000FF"/>
          <w:kern w:val="0"/>
          <w:sz w:val="20"/>
          <w:szCs w:val="20"/>
          <w:lang w:eastAsia="en-GB"/>
          <w14:ligatures w14:val="none"/>
        </w:rPr>
        <w:t xml:space="preserve"> for Functional Requirements and </w:t>
      </w:r>
      <w:r>
        <w:rPr>
          <w:rStyle w:val="Strong"/>
          <w:rFonts w:eastAsia="Times New Roman" w:cs="" w:asciiTheme="majorBidi" w:cstheme="majorBidi" w:hAnsiTheme="majorBidi"/>
          <w:b w:val="false"/>
          <w:bCs w:val="false"/>
          <w:color w:val="0000FF"/>
          <w:kern w:val="0"/>
          <w:sz w:val="20"/>
          <w:szCs w:val="20"/>
          <w:lang w:eastAsia="en-GB"/>
          <w14:ligatures w14:val="none"/>
        </w:rPr>
        <w:t>NFR</w:t>
      </w:r>
      <w:r>
        <w:rPr>
          <w:rFonts w:eastAsia="Times New Roman" w:cs="" w:asciiTheme="majorBidi" w:cstheme="majorBidi" w:hAnsiTheme="majorBidi"/>
          <w:b w:val="false"/>
          <w:bCs w:val="false"/>
          <w:color w:val="0000FF"/>
          <w:kern w:val="0"/>
          <w:sz w:val="20"/>
          <w:szCs w:val="20"/>
          <w:lang w:eastAsia="en-GB"/>
          <w14:ligatures w14:val="none"/>
        </w:rPr>
        <w:t xml:space="preserve"> for Non-functional Requirements. The keyword </w:t>
      </w:r>
      <w:r>
        <w:rPr>
          <w:rStyle w:val="Strong"/>
          <w:rFonts w:eastAsia="Times New Roman" w:cs="" w:asciiTheme="majorBidi" w:cstheme="majorBidi" w:hAnsiTheme="majorBidi"/>
          <w:b w:val="false"/>
          <w:bCs w:val="false"/>
          <w:color w:val="0000FF"/>
          <w:kern w:val="0"/>
          <w:sz w:val="20"/>
          <w:szCs w:val="20"/>
          <w:lang w:eastAsia="en-GB"/>
          <w14:ligatures w14:val="none"/>
        </w:rPr>
        <w:t>shall</w:t>
      </w:r>
      <w:r>
        <w:rPr>
          <w:rFonts w:eastAsia="Times New Roman" w:cs="" w:asciiTheme="majorBidi" w:cstheme="majorBidi" w:hAnsiTheme="majorBidi"/>
          <w:b w:val="false"/>
          <w:bCs w:val="false"/>
          <w:color w:val="0000FF"/>
          <w:kern w:val="0"/>
          <w:sz w:val="20"/>
          <w:szCs w:val="20"/>
          <w:lang w:eastAsia="en-GB"/>
          <w14:ligatures w14:val="none"/>
        </w:rPr>
        <w:t xml:space="preserve"> is used to denote mandatory requirements. All text is formatted in a standard sans-serif font for readability.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1.3. Intended Audience and Reading Suggestions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This document is intended for developers, project managers, and hotel stakeholders. It is recommended that readers begin with the Product Scope and Problem Statement to understand the business context before reviewing the detailed 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1.4. Product Scope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StayEase shall be a web-based management platform that shall automatee room inventory and guest reservations. It shall replace manual scheduling with a synchronized digital environment, excluding hardware-level integrations like smart locks for this version.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 Overall Description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2.1. Product Perspective and problem statement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Small and medium-sized hotels often face a dilemma when choosing management software. Enterprise cloud solutions frequently come with high recurring subscription fees that eat into the small margins of boutique businesses. Furthermore, these hotels are often located in areas where internet stability may fluctuate; a purely cloud-based system means that if the internet goes down, the hotel loses all access to its guest list, room status, and billing information.</w:t>
      </w:r>
    </w:p>
    <w:p>
      <w:pPr>
        <w:pStyle w:val="BodyText"/>
        <w:shd w:val="clear" w:fill="FFFFFF"/>
        <w:spacing w:lineRule="auto" w:line="240" w:before="240" w:after="283"/>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Additionally, small hotel owners are increasingly concerned about data privacy and the security of their guests' personal information when stored on third-party servers. Storing sensitive guest details on a platform they do not control presents a significant long-term risk.</w:t>
      </w:r>
    </w:p>
    <w:p>
      <w:pPr>
        <w:pStyle w:val="BodyText"/>
        <w:shd w:val="clear" w:fill="FFFFFF"/>
        <w:spacing w:lineRule="auto" w:line="240" w:before="240" w:after="283"/>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StayEase shall adress these issues by being a self-hosted, full-stack application. By running the system on their own local infrastructure, hotel owners shall eliminate monthly subscription costs and maintain 100% ownership of their data. This architecture shall ensure that the "front of house" can continue to operate and access the "Single Source of Truth" during internet outages. StayEase shall provide small hotels with the professional tools of a large chain while respecting their need for autonomy, affordability, and data sovereignty.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2.2. Product Features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StayEase centralizes operations locally into four primary operational areas:</w:t>
      </w:r>
    </w:p>
    <w:p>
      <w:pPr>
        <w:pStyle w:val="Normal"/>
        <w:numPr>
          <w:ilvl w:val="0"/>
          <w:numId w:val="1"/>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User Authentication &amp; Security Control: Secures local system access based on employee roles.</w:t>
      </w:r>
    </w:p>
    <w:p>
      <w:pPr>
        <w:pStyle w:val="Normal"/>
        <w:numPr>
          <w:ilvl w:val="0"/>
          <w:numId w:val="1"/>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Room inventory Management: Real-time digital allocation, filtering and automated updates of rom cleanlines statuses.</w:t>
      </w:r>
    </w:p>
    <w:p>
      <w:pPr>
        <w:pStyle w:val="Normal"/>
        <w:numPr>
          <w:ilvl w:val="0"/>
          <w:numId w:val="1"/>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Guest Reservation &amp; booking engine: creates and updates guest data, handling check-ins and conditional cancelations.</w:t>
      </w:r>
    </w:p>
    <w:p>
      <w:pPr>
        <w:pStyle w:val="Normal"/>
        <w:numPr>
          <w:ilvl w:val="0"/>
          <w:numId w:val="1"/>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Automated Billing Processing: Dynamically calculates client invoicing upon checkout based on localized parameters.</w:t>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2.3. User Classes and Characteristics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classes of users:</w:t>
      </w:r>
    </w:p>
    <w:p>
      <w:pPr>
        <w:pStyle w:val="Normal"/>
        <w:numPr>
          <w:ilvl w:val="0"/>
          <w:numId w:val="2"/>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Hotel Owner/Administrator – the frequency of use shall be sporadical, he shall have eclusive accees to managing rooms and users, but he also should have allccess to all the other system features</w:t>
      </w:r>
    </w:p>
    <w:p>
      <w:pPr>
        <w:pStyle w:val="Normal"/>
        <w:numPr>
          <w:ilvl w:val="0"/>
          <w:numId w:val="2"/>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Manager – the frequency of use shall be high, he shall have the second most premissions after hotel owner, he shall be able to update room status, view reports, manage reservations, check in quests and check out guests,</w:t>
      </w:r>
    </w:p>
    <w:p>
      <w:pPr>
        <w:pStyle w:val="Normal"/>
        <w:numPr>
          <w:ilvl w:val="0"/>
          <w:numId w:val="2"/>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Receptionist – the frequency of use shall be daily, and he should have access to managing reservations, as well as checking in quests and checking out guests.</w:t>
      </w:r>
    </w:p>
    <w:p>
      <w:pPr>
        <w:pStyle w:val="Normal"/>
        <w:numPr>
          <w:ilvl w:val="0"/>
          <w:numId w:val="2"/>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Room cleaners – the frequency of use might be daily, they should have access to updating room statuses and viewing raports/status of the rooms.</w:t>
      </w:r>
    </w:p>
    <w:p>
      <w:pPr>
        <w:pStyle w:val="Normal"/>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basic use cases for the users are shown on the blelow diagram.</w:t>
      </w:r>
    </w:p>
    <w:p>
      <w:pPr>
        <w:pStyle w:val="Normal"/>
        <w:numPr>
          <w:ilvl w:val="0"/>
          <w:numId w:val="0"/>
        </w:numPr>
        <w:shd w:val="clear" w:color="auto" w:fill="FFFFFF"/>
        <w:spacing w:lineRule="auto" w:line="240" w:before="240" w:after="0"/>
        <w:ind w:hanging="0" w:start="72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790315" cy="314134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790315" cy="3141345"/>
                    </a:xfrm>
                    <a:prstGeom prst="rect">
                      <a:avLst/>
                    </a:prstGeom>
                    <a:noFill/>
                  </pic:spPr>
                </pic:pic>
              </a:graphicData>
            </a:graphic>
          </wp:anchor>
        </w:drawing>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2.4. Operating Environment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platofrm will be dedicated local computer acting as the sever, it will have ubuntu operation system in one of the latest distributions. As the database the PostgreSQL will be used. Any device in the hotel, such as tablets, laptops or other workstations will need to be connected to the local network and by using modern browser, access the management website.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2.5. Design and Implementation Constraints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system must be built as a self-hosted, full-stack web application designed to run locally on the client's own infrastructure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deployment environment is constrained to a dedicated local computer serving as the server running an Ubuntu operating system distribution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Hardware-level ecosystem integrations, specifically including smart locks, are completely excluded from the scope of this system version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application database component is strictly constrained to PostgreSQL</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2.6. User Documentation</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Staff will interact with a local management website interface.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User documentation components will be tailored around navigating the web-based system features across supported network devices.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User documentation will also be provided after logging in to the web page application.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2.7. Assumptions and Dependencies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It is assu</w:t>
      </w: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31510" cy="494665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4946650"/>
                    </a:xfrm>
                    <a:prstGeom prst="rect">
                      <a:avLst/>
                    </a:prstGeom>
                    <a:noFill/>
                  </pic:spPr>
                </pic:pic>
              </a:graphicData>
            </a:graphic>
          </wp:anchor>
        </w:drawing>
      </w:r>
      <w:r>
        <w:rPr>
          <w:rFonts w:eastAsia="Times New Roman" w:cs="" w:asciiTheme="majorBidi" w:cstheme="majorBidi" w:hAnsiTheme="majorBidi"/>
          <w:color w:val="0000FF"/>
          <w:kern w:val="0"/>
          <w:sz w:val="20"/>
          <w:szCs w:val="20"/>
          <w:lang w:eastAsia="en-GB"/>
          <w14:ligatures w14:val="none"/>
        </w:rPr>
        <w:t>med that all client interaction devices (tablets, laptops, or workstations) maintain a reliable connection to the hotel’s local network environment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system relies on the local server computer remaining powered and active to ensure uninterrupted data sovereignty and front-of-house operations during external internet outages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It is assumed that end-users will access the platform exclusively using up-to-date, modern web browsers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3. System Features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3.1. </w:t>
      </w:r>
      <w:r>
        <w:rPr>
          <w:rFonts w:eastAsia="Times New Roman" w:cs="" w:asciiTheme="majorBidi" w:cstheme="majorBidi" w:hAnsiTheme="majorBidi"/>
          <w:b/>
          <w:bCs/>
          <w:color w:val="0000FF"/>
          <w:kern w:val="0"/>
          <w:sz w:val="20"/>
          <w:szCs w:val="20"/>
          <w:lang w:eastAsia="en-GB"/>
          <w14:ligatures w14:val="none"/>
        </w:rPr>
        <w:t>User Roles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User Authentication &amp; Security Control: Secures local system access dynamically based on designated employee roles</w:t>
      </w:r>
      <w:r>
        <w:rPr>
          <w:rFonts w:eastAsia="Times New Roman" w:cs="" w:asciiTheme="majorBidi" w:cstheme="majorBidi" w:hAnsiTheme="majorBidi"/>
          <w:color w:val="373D3F"/>
          <w:kern w:val="0"/>
          <w:sz w:val="20"/>
          <w:szCs w:val="20"/>
          <w:lang w:eastAsia="en-GB"/>
          <w14:ligatures w14:val="none"/>
        </w:rPr>
        <w: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3.2. Room management</w:t>
      </w:r>
    </w:p>
    <w:p>
      <w:pPr>
        <w:pStyle w:val="Normal"/>
        <w:shd w:val="clear" w:color="auto" w:fill="FFFFFF"/>
        <w:spacing w:lineRule="auto" w:line="240" w:before="240" w:after="0"/>
        <w:jc w:val="both"/>
        <w:rPr>
          <w:rFonts w:eastAsia="Times New Roman" w:cs="" w:asciiTheme="majorBidi" w:cstheme="majorBidi" w:hAnsiTheme="majorBidi"/>
          <w:b w:val="false"/>
          <w:bCs w:val="false"/>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Room Inventory Management: Provides real-time digital allocation, filtering, and automated updates of room cleanliness statuses.</w:t>
      </w:r>
    </w:p>
    <w:p>
      <w:pPr>
        <w:pStyle w:val="Normal"/>
        <w:shd w:val="clear" w:color="auto" w:fill="FFFFFF"/>
        <w:spacing w:lineRule="auto" w:line="240" w:before="240" w:after="0"/>
        <w:jc w:val="both"/>
        <w:rPr>
          <w:rFonts w:eastAsia="Times New Roman" w:cs="" w:asciiTheme="majorBidi" w:cstheme="majorBidi" w:hAnsiTheme="majorBidi"/>
          <w:b/>
          <w:bCs/>
          <w:color w:val="0000F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3.3. Reservations</w:t>
      </w:r>
    </w:p>
    <w:p>
      <w:pPr>
        <w:pStyle w:val="Normal"/>
        <w:shd w:val="clear" w:color="auto" w:fill="FFFFFF"/>
        <w:spacing w:lineRule="auto" w:line="240" w:before="240" w:after="0"/>
        <w:jc w:val="both"/>
        <w:rPr>
          <w:rFonts w:eastAsia="Times New Roman" w:cs="" w:asciiTheme="majorBidi" w:cstheme="majorBidi" w:hAnsiTheme="majorBidi"/>
          <w:b w:val="false"/>
          <w:bCs w:val="false"/>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Guest Reservation &amp; Booking Engine: Manages guest data entries, check-in operations, and conditional booking cancellations.</w:t>
      </w:r>
    </w:p>
    <w:p>
      <w:pPr>
        <w:pStyle w:val="Normal"/>
        <w:shd w:val="clear" w:color="auto" w:fill="FFFFFF"/>
        <w:spacing w:lineRule="auto" w:line="240" w:before="240" w:after="0"/>
        <w:jc w:val="both"/>
        <w:rPr>
          <w:rFonts w:eastAsia="Times New Roman" w:cs="" w:asciiTheme="majorBidi" w:cstheme="majorBidi" w:hAnsiTheme="majorBidi"/>
          <w:b/>
          <w:bCs/>
          <w:color w:val="0000F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3.4. Billing calculation</w:t>
      </w:r>
    </w:p>
    <w:p>
      <w:pPr>
        <w:pStyle w:val="Normal"/>
        <w:shd w:val="clear" w:color="auto" w:fill="FFFFFF"/>
        <w:spacing w:lineRule="auto" w:line="240" w:before="240" w:after="0"/>
        <w:jc w:val="both"/>
        <w:rPr>
          <w:rFonts w:eastAsia="Times New Roman" w:cs="" w:asciiTheme="majorBidi" w:cstheme="majorBidi" w:hAnsiTheme="majorBidi"/>
          <w:b w:val="false"/>
          <w:bCs w:val="false"/>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Automated Billing Processing: Dynamically handles calculations for client invoicing upon checkout based on localized system parameters.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 External Interface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4.1. User Interfaces Overview</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StayEase will provide a fully web-based user interface accessed locally via standard web browsers.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interface dynamically adapts features and view configurations depending on the logged-in user role (Hotel Owner, Manager, Receptionist, or Room Cleaners).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4.2. Hardware Interfaces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application interfaces directly with the hardware resources of a dedicated local computer configured as the application server.</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Client-side interactions occur over the local area network using end-user hardware, including tablets, laptops, and desktop workstations.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No physical interfaces are established with smart locks or alternative external hardware automation tools in this version.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4.3. Software Interfaces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server application interfaces directly with the underlying Ubuntu operating system environment.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Data persistence interfaces directly with a local instance of the PostgreSQL database engine.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Client-side runtime execution environments are provided natively by modern web browsers.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 System Features/Modules</w:t>
      </w:r>
    </w:p>
    <w:p>
      <w:pPr>
        <w:pStyle w:val="Normal"/>
        <w:rPr/>
      </w:pPr>
      <w:r>
        <w:rPr>
          <w:rFonts w:eastAsia="Times New Roman" w:cs="" w:asciiTheme="majorBidi" w:cstheme="majorBidi" w:hAnsiTheme="majorBidi"/>
          <w:b/>
          <w:bCs/>
          <w:color w:val="373D3F"/>
          <w:kern w:val="0"/>
          <w:sz w:val="20"/>
          <w:szCs w:val="20"/>
          <w:lang w:eastAsia="en-GB"/>
          <w14:ligatures w14:val="none"/>
        </w:rPr>
        <w:t>5.1. </w:t>
      </w:r>
      <w:r>
        <w:rPr>
          <w:rFonts w:eastAsia="Times New Roman" w:cs="" w:asciiTheme="majorBidi" w:cstheme="majorBidi" w:hAnsiTheme="majorBidi"/>
          <w:b/>
          <w:bCs/>
          <w:color w:val="0000FF"/>
          <w:kern w:val="0"/>
          <w:sz w:val="20"/>
          <w:szCs w:val="20"/>
          <w:lang w:eastAsia="en-GB"/>
          <w14:ligatures w14:val="none"/>
        </w:rPr>
        <w:t>U</w:t>
      </w:r>
      <w:r>
        <w:rPr>
          <w:rFonts w:eastAsia="Times New Roman" w:cs="" w:asciiTheme="majorBidi" w:cstheme="majorBidi" w:hAnsiTheme="majorBidi"/>
          <w:b/>
          <w:bCs/>
          <w:color w:val="0000FF"/>
          <w:kern w:val="0"/>
          <w:sz w:val="20"/>
          <w:szCs w:val="20"/>
          <w:lang w:eastAsia="en-GB"/>
          <w14:ligatures w14:val="none"/>
        </w:rPr>
        <w:t>s</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 xml:space="preserve">r </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u</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h</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i</w:t>
      </w:r>
      <w:r>
        <w:rPr>
          <w:rFonts w:eastAsia="Times New Roman" w:cs="" w:asciiTheme="majorBidi" w:cstheme="majorBidi" w:hAnsiTheme="majorBidi"/>
          <w:b/>
          <w:bCs/>
          <w:color w:val="0000FF"/>
          <w:kern w:val="0"/>
          <w:sz w:val="20"/>
          <w:szCs w:val="20"/>
          <w:lang w:eastAsia="en-GB"/>
          <w14:ligatures w14:val="none"/>
        </w:rPr>
        <w:t>c</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i</w:t>
      </w:r>
      <w:r>
        <w:rPr>
          <w:rFonts w:eastAsia="Times New Roman" w:cs="" w:asciiTheme="majorBidi" w:cstheme="majorBidi" w:hAnsiTheme="majorBidi"/>
          <w:b/>
          <w:bCs/>
          <w:color w:val="0000FF"/>
          <w:kern w:val="0"/>
          <w:sz w:val="20"/>
          <w:szCs w:val="20"/>
          <w:lang w:eastAsia="en-GB"/>
          <w14:ligatures w14:val="none"/>
        </w:rPr>
        <w:t>o</w:t>
      </w:r>
      <w:r>
        <w:rPr>
          <w:rFonts w:eastAsia="Times New Roman" w:cs="" w:asciiTheme="majorBidi" w:cstheme="majorBidi" w:hAnsiTheme="majorBidi"/>
          <w:b/>
          <w:bCs/>
          <w:color w:val="0000FF"/>
          <w:kern w:val="0"/>
          <w:sz w:val="20"/>
          <w:szCs w:val="20"/>
          <w:lang w:eastAsia="en-GB"/>
          <w14:ligatures w14:val="none"/>
        </w:rPr>
        <w:t xml:space="preserve">n </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 xml:space="preserve">d </w:t>
      </w:r>
      <w:r>
        <w:rPr>
          <w:rFonts w:eastAsia="Times New Roman" w:cs="" w:asciiTheme="majorBidi" w:cstheme="majorBidi" w:hAnsiTheme="majorBidi"/>
          <w:b/>
          <w:bCs/>
          <w:color w:val="0000FF"/>
          <w:kern w:val="0"/>
          <w:sz w:val="20"/>
          <w:szCs w:val="20"/>
          <w:lang w:eastAsia="en-GB"/>
          <w14:ligatures w14:val="none"/>
        </w:rPr>
        <w:t>S</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c</w:t>
      </w:r>
      <w:r>
        <w:rPr>
          <w:rFonts w:eastAsia="Times New Roman" w:cs="" w:asciiTheme="majorBidi" w:cstheme="majorBidi" w:hAnsiTheme="majorBidi"/>
          <w:b/>
          <w:bCs/>
          <w:color w:val="0000FF"/>
          <w:kern w:val="0"/>
          <w:sz w:val="20"/>
          <w:szCs w:val="20"/>
          <w:lang w:eastAsia="en-GB"/>
          <w14:ligatures w14:val="none"/>
        </w:rPr>
        <w:t>u</w:t>
      </w:r>
      <w:r>
        <w:rPr>
          <w:rFonts w:eastAsia="Times New Roman" w:cs="" w:asciiTheme="majorBidi" w:cstheme="majorBidi" w:hAnsiTheme="majorBidi"/>
          <w:b/>
          <w:bCs/>
          <w:color w:val="0000FF"/>
          <w:kern w:val="0"/>
          <w:sz w:val="20"/>
          <w:szCs w:val="20"/>
          <w:lang w:eastAsia="en-GB"/>
          <w14:ligatures w14:val="none"/>
        </w:rPr>
        <w:t>r</w:t>
      </w:r>
      <w:r>
        <w:rPr>
          <w:rFonts w:eastAsia="Times New Roman" w:cs="" w:asciiTheme="majorBidi" w:cstheme="majorBidi" w:hAnsiTheme="majorBidi"/>
          <w:b/>
          <w:bCs/>
          <w:color w:val="0000FF"/>
          <w:kern w:val="0"/>
          <w:sz w:val="20"/>
          <w:szCs w:val="20"/>
          <w:lang w:eastAsia="en-GB"/>
          <w14:ligatures w14:val="none"/>
        </w:rPr>
        <w:t>i</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 xml:space="preserve">y </w:t>
      </w:r>
      <w:r>
        <w:rPr>
          <w:rFonts w:eastAsia="Times New Roman" w:cs="" w:asciiTheme="majorBidi" w:cstheme="majorBidi" w:hAnsiTheme="majorBidi"/>
          <w:b/>
          <w:bCs/>
          <w:color w:val="0000FF"/>
          <w:kern w:val="0"/>
          <w:sz w:val="20"/>
          <w:szCs w:val="20"/>
          <w:lang w:eastAsia="en-GB"/>
          <w14:ligatures w14:val="none"/>
        </w:rPr>
        <w:t>C</w:t>
      </w:r>
      <w:r>
        <w:rPr>
          <w:rFonts w:eastAsia="Times New Roman" w:cs="" w:asciiTheme="majorBidi" w:cstheme="majorBidi" w:hAnsiTheme="majorBidi"/>
          <w:b/>
          <w:bCs/>
          <w:color w:val="0000FF"/>
          <w:kern w:val="0"/>
          <w:sz w:val="20"/>
          <w:szCs w:val="20"/>
          <w:lang w:eastAsia="en-GB"/>
          <w14:ligatures w14:val="none"/>
        </w:rPr>
        <w:t>o</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r</w:t>
      </w:r>
      <w:r>
        <w:rPr>
          <w:rFonts w:eastAsia="Times New Roman" w:cs="" w:asciiTheme="majorBidi" w:cstheme="majorBidi" w:hAnsiTheme="majorBidi"/>
          <w:b/>
          <w:bCs/>
          <w:color w:val="0000FF"/>
          <w:kern w:val="0"/>
          <w:sz w:val="20"/>
          <w:szCs w:val="20"/>
          <w:lang w:eastAsia="en-GB"/>
          <w14:ligatures w14:val="none"/>
        </w:rPr>
        <w:t>o</w:t>
      </w:r>
      <w:r>
        <w:rPr>
          <w:rFonts w:eastAsia="Times New Roman" w:cs="" w:asciiTheme="majorBidi" w:cstheme="majorBidi" w:hAnsiTheme="majorBidi"/>
          <w:b/>
          <w:bCs/>
          <w:color w:val="0000FF"/>
          <w:kern w:val="0"/>
          <w:sz w:val="20"/>
          <w:szCs w:val="20"/>
          <w:lang w:eastAsia="en-GB"/>
          <w14:ligatures w14:val="none"/>
        </w:rPr>
        <w:t>l</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5.1.1 Description and Priority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 xml:space="preserve">This module secures local system access based on employee roles. It has a critical priority to uphold user data privacy and eliminate third-party security vulnerabilities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5.1.2 Stimulus/Response Sequences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 xml:space="preserve">An employee submits credentials or form data via the system interface </w:t>
      </w:r>
    </w:p>
    <w:p>
      <w:pPr>
        <w:pStyle w:val="Normal"/>
        <w:rPr/>
      </w:pPr>
      <w:r>
        <w:rPr>
          <w:rFonts w:eastAsia="Times New Roman" w:cs="" w:asciiTheme="majorBidi" w:cstheme="majorBidi" w:hAnsiTheme="majorBidi"/>
          <w:color w:val="373D3F"/>
          <w:kern w:val="0"/>
          <w:sz w:val="20"/>
          <w:szCs w:val="20"/>
          <w:lang w:eastAsia="en-GB"/>
          <w14:ligatures w14:val="none"/>
        </w:rPr>
        <w:t>Response: </w:t>
      </w:r>
      <w:r>
        <w:rPr>
          <w:rFonts w:eastAsia="Times New Roman" w:cs="" w:asciiTheme="majorBidi" w:cstheme="majorBidi" w:hAnsiTheme="majorBidi"/>
          <w:color w:val="0000FF"/>
          <w:kern w:val="0"/>
          <w:sz w:val="20"/>
          <w:szCs w:val="20"/>
          <w:lang w:eastAsia="en-GB"/>
          <w14:ligatures w14:val="none"/>
        </w:rPr>
        <w:t>The system validates the submission parameters and grants secure access matching the user's role criteria</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5.1.3 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REQ-1.1: </w:t>
      </w:r>
      <w:r>
        <w:rPr>
          <w:rFonts w:eastAsia="Times New Roman" w:cs="" w:asciiTheme="majorBidi" w:cstheme="majorBidi" w:hAnsiTheme="majorBidi"/>
          <w:color w:val="0000FF"/>
          <w:kern w:val="0"/>
          <w:sz w:val="20"/>
          <w:szCs w:val="20"/>
          <w:lang w:eastAsia="en-GB"/>
          <w14:ligatures w14:val="none"/>
        </w:rPr>
        <w:t>Upon form submission, the</w:t>
      </w:r>
      <w:r>
        <w:rPr>
          <w:rFonts w:eastAsia="Times New Roman" w:cs="" w:asciiTheme="majorBidi" w:cstheme="majorBidi" w:hAnsiTheme="majorBidi"/>
          <w:b w:val="false"/>
          <w:bCs w:val="false"/>
          <w:color w:val="0000FF"/>
          <w:kern w:val="0"/>
          <w:sz w:val="20"/>
          <w:szCs w:val="20"/>
          <w:lang w:eastAsia="en-GB"/>
          <w14:ligatures w14:val="none"/>
        </w:rPr>
        <w:t xml:space="preserve"> </w:t>
      </w:r>
      <w:r>
        <w:rPr>
          <w:rStyle w:val="Strong"/>
          <w:rFonts w:eastAsia="Times New Roman" w:cs="" w:asciiTheme="majorBidi" w:cstheme="majorBidi" w:hAnsiTheme="majorBidi"/>
          <w:b w:val="false"/>
          <w:bCs w:val="false"/>
          <w:color w:val="0000FF"/>
          <w:kern w:val="0"/>
          <w:sz w:val="20"/>
          <w:szCs w:val="20"/>
          <w:lang w:eastAsia="en-GB"/>
          <w14:ligatures w14:val="none"/>
        </w:rPr>
        <w:t>System shall validate</w:t>
      </w:r>
      <w:r>
        <w:rPr>
          <w:rFonts w:eastAsia="Times New Roman" w:cs="" w:asciiTheme="majorBidi" w:cstheme="majorBidi" w:hAnsiTheme="majorBidi"/>
          <w:color w:val="0000FF"/>
          <w:kern w:val="0"/>
          <w:sz w:val="20"/>
          <w:szCs w:val="20"/>
          <w:lang w:eastAsia="en-GB"/>
          <w14:ligatures w14:val="none"/>
        </w:rPr>
        <w:t xml:space="preserve"> that the password contains at least 8 characters.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w:t>
      </w:r>
      <w:r>
        <w:rPr>
          <w:rFonts w:eastAsia="Times New Roman" w:cs="" w:asciiTheme="majorBidi" w:cstheme="majorBidi" w:hAnsiTheme="majorBidi"/>
          <w:color w:val="0000FF"/>
          <w:kern w:val="0"/>
          <w:sz w:val="20"/>
          <w:szCs w:val="20"/>
          <w:lang w:eastAsia="en-GB"/>
          <w14:ligatures w14:val="none"/>
        </w:rPr>
        <w:t>2</w:t>
      </w:r>
      <w:r>
        <w:rPr>
          <w:rFonts w:eastAsia="Times New Roman" w:cs="" w:asciiTheme="majorBidi" w:cstheme="majorBidi" w:hAnsiTheme="majorBidi"/>
          <w:color w:val="373D3F"/>
          <w:kern w:val="0"/>
          <w:sz w:val="20"/>
          <w:szCs w:val="20"/>
          <w:lang w:eastAsia="en-GB"/>
          <w14:ligatures w14:val="none"/>
        </w:rPr>
        <w:t>: </w:t>
      </w:r>
      <w:r>
        <w:rPr>
          <w:rFonts w:eastAsia="Times New Roman" w:cs="" w:asciiTheme="majorBidi" w:cstheme="majorBidi" w:hAnsiTheme="majorBidi"/>
          <w:color w:val="0000FF"/>
          <w:kern w:val="0"/>
          <w:sz w:val="20"/>
          <w:szCs w:val="20"/>
          <w:lang w:eastAsia="en-GB"/>
          <w14:ligatures w14:val="none"/>
        </w:rPr>
        <w:t xml:space="preserve">Upon a search query, the </w:t>
      </w:r>
      <w:r>
        <w:rPr>
          <w:rStyle w:val="Strong"/>
          <w:rFonts w:eastAsia="Times New Roman" w:cs="" w:asciiTheme="majorBidi" w:cstheme="majorBidi" w:hAnsiTheme="majorBidi"/>
          <w:b w:val="false"/>
          <w:bCs w:val="false"/>
          <w:color w:val="0000FF"/>
          <w:kern w:val="0"/>
          <w:sz w:val="20"/>
          <w:szCs w:val="20"/>
          <w:lang w:eastAsia="en-GB"/>
          <w14:ligatures w14:val="none"/>
        </w:rPr>
        <w:t>System shall filter</w:t>
      </w:r>
      <w:r>
        <w:rPr>
          <w:rFonts w:eastAsia="Times New Roman" w:cs="" w:asciiTheme="majorBidi" w:cstheme="majorBidi" w:hAnsiTheme="majorBidi"/>
          <w:b w:val="false"/>
          <w:bCs w:val="false"/>
          <w:color w:val="0000FF"/>
          <w:kern w:val="0"/>
          <w:sz w:val="20"/>
          <w:szCs w:val="20"/>
          <w:lang w:eastAsia="en-GB"/>
          <w14:ligatures w14:val="none"/>
        </w:rPr>
        <w:t xml:space="preserve"> </w:t>
      </w:r>
      <w:r>
        <w:rPr>
          <w:rFonts w:eastAsia="Times New Roman" w:cs="" w:asciiTheme="majorBidi" w:cstheme="majorBidi" w:hAnsiTheme="majorBidi"/>
          <w:color w:val="0000FF"/>
          <w:kern w:val="0"/>
          <w:sz w:val="20"/>
          <w:szCs w:val="20"/>
          <w:lang w:eastAsia="en-GB"/>
          <w14:ligatures w14:val="none"/>
        </w:rPr>
        <w:t>room inventory to display only items with the "Available" status flag.</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w:t>
      </w:r>
      <w:r>
        <w:rPr>
          <w:rFonts w:eastAsia="Times New Roman" w:cs="" w:asciiTheme="majorBidi" w:cstheme="majorBidi" w:hAnsiTheme="majorBidi"/>
          <w:color w:val="0000FF"/>
          <w:kern w:val="0"/>
          <w:sz w:val="20"/>
          <w:szCs w:val="20"/>
          <w:lang w:eastAsia="en-GB"/>
          <w14:ligatures w14:val="none"/>
        </w:rPr>
        <w:t>3</w:t>
      </w:r>
      <w:r>
        <w:rPr>
          <w:rFonts w:eastAsia="Times New Roman" w:cs="" w:asciiTheme="majorBidi" w:cstheme="majorBidi" w:hAnsiTheme="majorBidi"/>
          <w:color w:val="373D3F"/>
          <w:kern w:val="0"/>
          <w:sz w:val="20"/>
          <w:szCs w:val="20"/>
          <w:lang w:eastAsia="en-GB"/>
          <w14:ligatures w14:val="none"/>
        </w:rPr>
        <w:t>: </w:t>
      </w:r>
      <w:r>
        <w:rPr>
          <w:rFonts w:eastAsia="Times New Roman" w:cs="" w:asciiTheme="majorBidi" w:cstheme="majorBidi" w:hAnsiTheme="majorBidi"/>
          <w:color w:val="0000FF"/>
          <w:kern w:val="0"/>
          <w:sz w:val="20"/>
          <w:szCs w:val="20"/>
          <w:lang w:eastAsia="en-GB"/>
          <w14:ligatures w14:val="none"/>
        </w:rPr>
        <w:t xml:space="preserve">Upon check-out, the </w:t>
      </w:r>
      <w:r>
        <w:rPr>
          <w:rStyle w:val="Strong"/>
          <w:rFonts w:eastAsia="Times New Roman" w:cs="" w:asciiTheme="majorBidi" w:cstheme="majorBidi" w:hAnsiTheme="majorBidi"/>
          <w:b w:val="false"/>
          <w:bCs w:val="false"/>
          <w:color w:val="0000FF"/>
          <w:kern w:val="0"/>
          <w:sz w:val="20"/>
          <w:szCs w:val="20"/>
          <w:lang w:eastAsia="en-GB"/>
          <w14:ligatures w14:val="none"/>
        </w:rPr>
        <w:t>System shall calculate</w:t>
      </w:r>
      <w:r>
        <w:rPr>
          <w:rFonts w:eastAsia="Times New Roman" w:cs="" w:asciiTheme="majorBidi" w:cstheme="majorBidi" w:hAnsiTheme="majorBidi"/>
          <w:b/>
          <w:bCs/>
          <w:color w:val="0000FF"/>
          <w:kern w:val="0"/>
          <w:sz w:val="20"/>
          <w:szCs w:val="20"/>
          <w:lang w:eastAsia="en-GB"/>
          <w14:ligatures w14:val="none"/>
        </w:rPr>
        <w:t xml:space="preserve"> </w:t>
      </w:r>
      <w:r>
        <w:rPr>
          <w:rFonts w:eastAsia="Times New Roman" w:cs="" w:asciiTheme="majorBidi" w:cstheme="majorBidi" w:hAnsiTheme="majorBidi"/>
          <w:color w:val="0000FF"/>
          <w:kern w:val="0"/>
          <w:sz w:val="20"/>
          <w:szCs w:val="20"/>
          <w:lang w:eastAsia="en-GB"/>
          <w14:ligatures w14:val="none"/>
        </w:rPr>
        <w:t>the total bill by multiplying the "RoomRate" by the "StayDuration" (in nights).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REQ-1.4: Upon a cancellation requ</w:t>
      </w:r>
      <w:r>
        <w:rPr>
          <w:rFonts w:eastAsia="Times New Roman" w:cs="" w:asciiTheme="majorBidi" w:cstheme="majorBidi" w:hAnsiTheme="majorBidi"/>
          <w:b w:val="false"/>
          <w:bCs w:val="false"/>
          <w:color w:val="0000FF"/>
          <w:kern w:val="0"/>
          <w:sz w:val="20"/>
          <w:szCs w:val="20"/>
          <w:lang w:eastAsia="en-GB"/>
          <w14:ligatures w14:val="none"/>
        </w:rPr>
        <w:t xml:space="preserve">est, the </w:t>
      </w:r>
      <w:r>
        <w:rPr>
          <w:rStyle w:val="Strong"/>
          <w:rFonts w:eastAsia="Times New Roman" w:cs="" w:asciiTheme="majorBidi" w:cstheme="majorBidi" w:hAnsiTheme="majorBidi"/>
          <w:b w:val="false"/>
          <w:bCs w:val="false"/>
          <w:color w:val="0000FF"/>
          <w:kern w:val="0"/>
          <w:sz w:val="20"/>
          <w:szCs w:val="20"/>
          <w:lang w:eastAsia="en-GB"/>
          <w14:ligatures w14:val="none"/>
        </w:rPr>
        <w:t>System shall change</w:t>
      </w:r>
      <w:r>
        <w:rPr>
          <w:rFonts w:eastAsia="Times New Roman" w:cs="" w:asciiTheme="majorBidi" w:cstheme="majorBidi" w:hAnsiTheme="majorBidi"/>
          <w:b w:val="false"/>
          <w:bCs w:val="false"/>
          <w:color w:val="0000FF"/>
          <w:kern w:val="0"/>
          <w:sz w:val="20"/>
          <w:szCs w:val="20"/>
          <w:lang w:eastAsia="en-GB"/>
          <w14:ligatures w14:val="none"/>
        </w:rPr>
        <w:t xml:space="preserve"> the booking status to "Cancelled" if the request is made &gt; 24 hours before check-in.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 xml:space="preserve">REQ-1.5: upon guest check-out, the System </w:t>
      </w:r>
      <w:r>
        <w:rPr>
          <w:rFonts w:eastAsia="Times New Roman" w:cs="" w:ascii="Liberation Serif" w:hAnsi="Liberation Serif" w:cstheme="majorBidi"/>
          <w:b w:val="false"/>
          <w:bCs w:val="false"/>
          <w:color w:val="0000FF"/>
          <w:kern w:val="0"/>
          <w:sz w:val="20"/>
          <w:szCs w:val="20"/>
          <w:lang w:eastAsia="en-GB"/>
          <w14:ligatures w14:val="none"/>
        </w:rPr>
        <w:t>shall</w:t>
      </w:r>
      <w:r>
        <w:rPr>
          <w:rFonts w:eastAsia="Times New Roman" w:cs="" w:asciiTheme="majorBidi" w:cstheme="majorBidi" w:hAnsiTheme="majorBidi"/>
          <w:b w:val="false"/>
          <w:bCs w:val="false"/>
          <w:color w:val="0000FF"/>
          <w:kern w:val="0"/>
          <w:sz w:val="20"/>
          <w:szCs w:val="20"/>
          <w:lang w:eastAsia="en-GB"/>
          <w14:ligatures w14:val="none"/>
        </w:rPr>
        <w:t xml:space="preserve"> update the room status to "Needs Cleaning" automatically.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w:t>
      </w:r>
      <w:r>
        <w:rPr>
          <w:rFonts w:eastAsia="Times New Roman" w:cs="" w:asciiTheme="majorBidi" w:cstheme="majorBidi" w:hAnsiTheme="majorBidi"/>
          <w:b/>
          <w:bCs/>
          <w:color w:val="0000FF"/>
          <w:kern w:val="0"/>
          <w:sz w:val="20"/>
          <w:szCs w:val="20"/>
          <w:lang w:eastAsia="en-GB"/>
          <w14:ligatures w14:val="none"/>
        </w:rPr>
        <w:t xml:space="preserve">2 </w:t>
      </w:r>
      <w:r>
        <w:rPr>
          <w:rFonts w:eastAsia="Times New Roman" w:cs="" w:asciiTheme="majorBidi" w:cstheme="majorBidi" w:hAnsiTheme="majorBidi"/>
          <w:b/>
          <w:bCs/>
          <w:color w:val="0000FF"/>
          <w:kern w:val="0"/>
          <w:sz w:val="20"/>
          <w:szCs w:val="20"/>
          <w:lang w:eastAsia="en-GB"/>
          <w14:ligatures w14:val="none"/>
        </w:rPr>
        <w:t>R</w:t>
      </w:r>
      <w:r>
        <w:rPr>
          <w:rFonts w:eastAsia="Times New Roman" w:cs="" w:asciiTheme="majorBidi" w:cstheme="majorBidi" w:hAnsiTheme="majorBidi"/>
          <w:b/>
          <w:bCs/>
          <w:color w:val="0000FF"/>
          <w:kern w:val="0"/>
          <w:sz w:val="20"/>
          <w:szCs w:val="20"/>
          <w:lang w:eastAsia="en-GB"/>
          <w14:ligatures w14:val="none"/>
        </w:rPr>
        <w:t>o</w:t>
      </w:r>
      <w:r>
        <w:rPr>
          <w:rFonts w:eastAsia="Times New Roman" w:cs="" w:asciiTheme="majorBidi" w:cstheme="majorBidi" w:hAnsiTheme="majorBidi"/>
          <w:b/>
          <w:bCs/>
          <w:color w:val="0000FF"/>
          <w:kern w:val="0"/>
          <w:sz w:val="20"/>
          <w:szCs w:val="20"/>
          <w:lang w:eastAsia="en-GB"/>
          <w14:ligatures w14:val="none"/>
        </w:rPr>
        <w:t>o</w:t>
      </w:r>
      <w:r>
        <w:rPr>
          <w:rFonts w:eastAsia="Times New Roman" w:cs="" w:asciiTheme="majorBidi" w:cstheme="majorBidi" w:hAnsiTheme="majorBidi"/>
          <w:b/>
          <w:bCs/>
          <w:color w:val="0000FF"/>
          <w:kern w:val="0"/>
          <w:sz w:val="20"/>
          <w:szCs w:val="20"/>
          <w:lang w:eastAsia="en-GB"/>
          <w14:ligatures w14:val="none"/>
        </w:rPr>
        <w:t xml:space="preserve">m </w:t>
      </w:r>
      <w:r>
        <w:rPr>
          <w:rFonts w:eastAsia="Times New Roman" w:cs="" w:asciiTheme="majorBidi" w:cstheme="majorBidi" w:hAnsiTheme="majorBidi"/>
          <w:b/>
          <w:bCs/>
          <w:color w:val="0000FF"/>
          <w:kern w:val="0"/>
          <w:sz w:val="20"/>
          <w:szCs w:val="20"/>
          <w:lang w:eastAsia="en-GB"/>
          <w14:ligatures w14:val="none"/>
        </w:rPr>
        <w:t>i</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v</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o</w:t>
      </w:r>
      <w:r>
        <w:rPr>
          <w:rFonts w:eastAsia="Times New Roman" w:cs="" w:asciiTheme="majorBidi" w:cstheme="majorBidi" w:hAnsiTheme="majorBidi"/>
          <w:b/>
          <w:bCs/>
          <w:color w:val="0000FF"/>
          <w:kern w:val="0"/>
          <w:sz w:val="20"/>
          <w:szCs w:val="20"/>
          <w:lang w:eastAsia="en-GB"/>
          <w14:ligatures w14:val="none"/>
        </w:rPr>
        <w:t>r</w:t>
      </w:r>
      <w:r>
        <w:rPr>
          <w:rFonts w:eastAsia="Times New Roman" w:cs="" w:asciiTheme="majorBidi" w:cstheme="majorBidi" w:hAnsiTheme="majorBidi"/>
          <w:b/>
          <w:bCs/>
          <w:color w:val="0000FF"/>
          <w:kern w:val="0"/>
          <w:sz w:val="20"/>
          <w:szCs w:val="20"/>
          <w:lang w:eastAsia="en-GB"/>
          <w14:ligatures w14:val="none"/>
        </w:rPr>
        <w:t xml:space="preserve">y </w:t>
      </w:r>
      <w:r>
        <w:rPr>
          <w:rFonts w:eastAsia="Times New Roman" w:cs="" w:asciiTheme="majorBidi" w:cstheme="majorBidi" w:hAnsiTheme="majorBidi"/>
          <w:b/>
          <w:bCs/>
          <w:color w:val="0000FF"/>
          <w:kern w:val="0"/>
          <w:sz w:val="20"/>
          <w:szCs w:val="20"/>
          <w:lang w:eastAsia="en-GB"/>
          <w14:ligatures w14:val="none"/>
        </w:rPr>
        <w:t>m</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g</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m</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5.2.1 Description and Priority</w:t>
      </w:r>
    </w:p>
    <w:p>
      <w:pPr>
        <w:pStyle w:val="Normal"/>
        <w:shd w:val="clear" w:color="auto" w:fill="FFFFFF"/>
        <w:spacing w:lineRule="auto" w:line="240" w:before="240" w:after="0"/>
        <w:jc w:val="both"/>
        <w:rPr>
          <w:rFonts w:eastAsia="Times New Roman" w:cs="" w:asciiTheme="majorBidi" w:cstheme="majorBidi" w:hAnsiTheme="majorBidi"/>
          <w:b w:val="false"/>
          <w:bCs w:val="false"/>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Handles real-time digital allocation, filtering, and automated updates of room cleanliness statuses</w:t>
      </w:r>
    </w:p>
    <w:p>
      <w:pPr>
        <w:pStyle w:val="Normal"/>
        <w:shd w:val="clear" w:color="auto" w:fill="FFFFFF"/>
        <w:spacing w:lineRule="auto" w:line="240" w:before="240" w:after="0"/>
        <w:jc w:val="both"/>
        <w:rPr>
          <w:rFonts w:eastAsia="Times New Roman" w:cs="" w:asciiTheme="majorBidi" w:cstheme="majorBidi" w:hAnsiTheme="majorBidi"/>
          <w:b/>
          <w:bCs/>
          <w:color w:val="0000F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5.2.2 Stimulus/Response Sequences</w:t>
      </w:r>
    </w:p>
    <w:p>
      <w:pPr>
        <w:pStyle w:val="Normal"/>
        <w:shd w:val="clear" w:color="auto" w:fill="FFFFFF"/>
        <w:bidi w:val="0"/>
        <w:spacing w:lineRule="auto" w:line="240" w:before="240" w:after="0"/>
        <w:jc w:val="both"/>
        <w:rPr>
          <w:rFonts w:eastAsia="Times New Roman" w:cs="" w:asciiTheme="majorBidi" w:cstheme="majorBidi" w:hAnsiTheme="majorBidi"/>
          <w:b w:val="false"/>
          <w:bCs w:val="false"/>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A user initiates an inventory search query or finishes checking out a guest</w:t>
      </w:r>
    </w:p>
    <w:p>
      <w:pPr>
        <w:pStyle w:val="Normal"/>
        <w:shd w:val="clear" w:color="auto" w:fill="FFFFFF"/>
        <w:bidi w:val="0"/>
        <w:spacing w:lineRule="auto" w:line="240" w:before="240" w:after="0"/>
        <w:jc w:val="both"/>
        <w:rPr>
          <w:rFonts w:eastAsia="Times New Roman" w:cs="" w:asciiTheme="majorBidi" w:cstheme="majorBidi" w:hAnsiTheme="majorBidi"/>
          <w:b w:val="false"/>
          <w:bCs w:val="false"/>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Response: The system filters the visible records or triggers an automated room cleanliness status update</w:t>
      </w:r>
    </w:p>
    <w:p>
      <w:pPr>
        <w:pStyle w:val="Normal"/>
        <w:shd w:val="clear" w:color="auto" w:fill="FFFFFF"/>
        <w:spacing w:lineRule="auto" w:line="240" w:before="240" w:after="0"/>
        <w:jc w:val="both"/>
        <w:rPr>
          <w:rFonts w:eastAsia="Times New Roman" w:cs="" w:asciiTheme="majorBidi" w:cstheme="majorBidi" w:hAnsiTheme="majorBidi"/>
          <w:b/>
          <w:bCs/>
          <w:color w:val="0000F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5.2.3 Functional requirements</w:t>
      </w:r>
    </w:p>
    <w:p>
      <w:pPr>
        <w:pStyle w:val="Normal"/>
        <w:shd w:val="clear" w:color="auto" w:fill="FFFFFF"/>
        <w:spacing w:lineRule="auto" w:line="240" w:before="240" w:after="0"/>
        <w:jc w:val="both"/>
        <w:rPr>
          <w:rFonts w:eastAsia="Times New Roman" w:cs="" w:asciiTheme="majorBidi" w:cstheme="majorBidi" w:hAnsiTheme="majorBidi"/>
          <w:b/>
          <w:bCs/>
          <w:color w:val="0000F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 xml:space="preserve">REQ-2.1: </w:t>
      </w:r>
      <w:r>
        <w:rPr>
          <w:rFonts w:eastAsia="Times New Roman" w:cs="" w:asciiTheme="majorBidi" w:cstheme="majorBidi" w:hAnsiTheme="majorBidi"/>
          <w:b w:val="false"/>
          <w:bCs w:val="false"/>
          <w:color w:val="0000FF"/>
          <w:kern w:val="0"/>
          <w:sz w:val="20"/>
          <w:szCs w:val="20"/>
          <w:lang w:eastAsia="en-GB"/>
          <w14:ligatures w14:val="none"/>
        </w:rPr>
        <w:t>Upon a search query, the System shall filter room inventory to display only items with the "Available" status flag</w:t>
      </w:r>
    </w:p>
    <w:p>
      <w:pPr>
        <w:pStyle w:val="Normal"/>
        <w:shd w:val="clear" w:color="auto" w:fill="FFFFFF"/>
        <w:spacing w:lineRule="auto" w:line="240" w:before="240" w:after="0"/>
        <w:jc w:val="both"/>
        <w:rPr>
          <w:rFonts w:eastAsia="Times New Roman" w:cs="" w:asciiTheme="majorBidi" w:cstheme="majorBidi" w:hAnsiTheme="majorBidi"/>
          <w:b w:val="false"/>
          <w:bCs w:val="false"/>
          <w:color w:val="0000FF"/>
          <w:kern w:val="0"/>
          <w:sz w:val="20"/>
          <w:szCs w:val="20"/>
          <w:lang w:eastAsia="en-GB"/>
          <w14:ligatures w14:val="none"/>
        </w:rPr>
      </w:pPr>
      <w:r>
        <w:rPr>
          <w:rFonts w:eastAsia="Times New Roman" w:cs="" w:asciiTheme="majorBidi" w:cstheme="majorBidi" w:hAnsiTheme="majorBidi"/>
          <w:b/>
          <w:bCs w:val="false"/>
          <w:color w:val="0000FF"/>
          <w:kern w:val="0"/>
          <w:sz w:val="20"/>
          <w:szCs w:val="20"/>
          <w:lang w:eastAsia="en-GB"/>
          <w14:ligatures w14:val="none"/>
        </w:rPr>
        <w:t>REQ-2.2:</w:t>
      </w:r>
      <w:r>
        <w:rPr>
          <w:rFonts w:eastAsia="Times New Roman" w:cs="" w:asciiTheme="majorBidi" w:cstheme="majorBidi" w:hAnsiTheme="majorBidi"/>
          <w:b w:val="false"/>
          <w:bCs w:val="false"/>
          <w:color w:val="0000FF"/>
          <w:kern w:val="0"/>
          <w:sz w:val="20"/>
          <w:szCs w:val="20"/>
          <w:lang w:eastAsia="en-GB"/>
          <w14:ligatures w14:val="none"/>
        </w:rPr>
        <w:t xml:space="preserve"> Upon guest check-out, the System shall update the room status to "Needs Cleaning" automatically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 Nonfunctional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6.1. Performance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NF-1.1: </w:t>
      </w:r>
      <w:r>
        <w:rPr>
          <w:rFonts w:eastAsia="Times New Roman" w:cs="" w:asciiTheme="majorBidi" w:cstheme="majorBidi" w:hAnsiTheme="majorBidi"/>
          <w:color w:val="0000FF"/>
          <w:kern w:val="0"/>
          <w:sz w:val="20"/>
          <w:szCs w:val="20"/>
          <w:lang w:eastAsia="en-GB"/>
          <w14:ligatures w14:val="none"/>
        </w:rPr>
        <w:t>The System</w:t>
      </w:r>
      <w:r>
        <w:rPr>
          <w:rFonts w:eastAsia="Times New Roman" w:cs="" w:asciiTheme="majorBidi" w:cstheme="majorBidi" w:hAnsiTheme="majorBidi"/>
          <w:b w:val="false"/>
          <w:bCs w:val="false"/>
          <w:color w:val="0000FF"/>
          <w:kern w:val="0"/>
          <w:sz w:val="20"/>
          <w:szCs w:val="20"/>
          <w:lang w:eastAsia="en-GB"/>
          <w14:ligatures w14:val="none"/>
        </w:rPr>
        <w:t xml:space="preserve"> </w:t>
      </w:r>
      <w:r>
        <w:rPr>
          <w:rStyle w:val="Strong"/>
          <w:rFonts w:eastAsia="Times New Roman" w:cs="" w:asciiTheme="majorBidi" w:cstheme="majorBidi" w:hAnsiTheme="majorBidi"/>
          <w:b w:val="false"/>
          <w:bCs w:val="false"/>
          <w:color w:val="0000FF"/>
          <w:kern w:val="0"/>
          <w:sz w:val="20"/>
          <w:szCs w:val="20"/>
          <w:lang w:eastAsia="en-GB"/>
          <w14:ligatures w14:val="none"/>
        </w:rPr>
        <w:t>shall</w:t>
      </w:r>
      <w:r>
        <w:rPr>
          <w:rFonts w:eastAsia="Times New Roman" w:cs="" w:asciiTheme="majorBidi" w:cstheme="majorBidi" w:hAnsiTheme="majorBidi"/>
          <w:b w:val="false"/>
          <w:bCs w:val="false"/>
          <w:color w:val="0000FF"/>
          <w:kern w:val="0"/>
          <w:sz w:val="20"/>
          <w:szCs w:val="20"/>
          <w:lang w:eastAsia="en-GB"/>
          <w14:ligatures w14:val="none"/>
        </w:rPr>
        <w:t xml:space="preserve"> return search results in less than </w:t>
      </w:r>
      <w:r>
        <w:rPr>
          <w:rStyle w:val="Strong"/>
          <w:rFonts w:eastAsia="Times New Roman" w:cs="" w:asciiTheme="majorBidi" w:cstheme="majorBidi" w:hAnsiTheme="majorBidi"/>
          <w:b w:val="false"/>
          <w:bCs w:val="false"/>
          <w:color w:val="0000FF"/>
          <w:kern w:val="0"/>
          <w:sz w:val="20"/>
          <w:szCs w:val="20"/>
          <w:lang w:eastAsia="en-GB"/>
          <w14:ligatures w14:val="none"/>
        </w:rPr>
        <w:t>2.0 seconds</w:t>
      </w:r>
      <w:r>
        <w:rPr>
          <w:rFonts w:eastAsia="Times New Roman" w:cs="" w:asciiTheme="majorBidi" w:cstheme="majorBidi" w:hAnsiTheme="majorBidi"/>
          <w:b w:val="false"/>
          <w:bCs w:val="false"/>
          <w:color w:val="0000FF"/>
          <w:kern w:val="0"/>
          <w:sz w:val="20"/>
          <w:szCs w:val="20"/>
          <w:lang w:eastAsia="en-GB"/>
          <w14:ligatures w14:val="none"/>
        </w:rPr>
        <w:t xml:space="preserve"> </w:t>
      </w:r>
      <w:r>
        <w:rPr>
          <w:rFonts w:eastAsia="Times New Roman" w:cs="" w:asciiTheme="majorBidi" w:cstheme="majorBidi" w:hAnsiTheme="majorBidi"/>
          <w:color w:val="0000FF"/>
          <w:kern w:val="0"/>
          <w:sz w:val="20"/>
          <w:szCs w:val="20"/>
          <w:lang w:eastAsia="en-GB"/>
          <w14:ligatures w14:val="none"/>
        </w:rPr>
        <w:t>under a load of 20 concurrent users.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6.2. Security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NF-2.1: </w:t>
      </w:r>
      <w:r>
        <w:rPr>
          <w:rFonts w:eastAsia="Times New Roman" w:cs="" w:asciiTheme="majorBidi" w:cstheme="majorBidi" w:hAnsiTheme="majorBidi"/>
          <w:color w:val="0000FF"/>
          <w:kern w:val="0"/>
          <w:sz w:val="20"/>
          <w:szCs w:val="20"/>
          <w:lang w:eastAsia="en-GB"/>
          <w14:ligatures w14:val="none"/>
        </w:rPr>
        <w:t>The System</w:t>
      </w:r>
      <w:r>
        <w:rPr>
          <w:rFonts w:eastAsia="Times New Roman" w:cs="" w:asciiTheme="majorBidi" w:cstheme="majorBidi" w:hAnsiTheme="majorBidi"/>
          <w:b w:val="false"/>
          <w:bCs w:val="false"/>
          <w:color w:val="0000FF"/>
          <w:kern w:val="0"/>
          <w:sz w:val="20"/>
          <w:szCs w:val="20"/>
          <w:lang w:eastAsia="en-GB"/>
          <w14:ligatures w14:val="none"/>
        </w:rPr>
        <w:t xml:space="preserve"> </w:t>
      </w:r>
      <w:r>
        <w:rPr>
          <w:rStyle w:val="Strong"/>
          <w:rFonts w:eastAsia="Times New Roman" w:cs="" w:asciiTheme="majorBidi" w:cstheme="majorBidi" w:hAnsiTheme="majorBidi"/>
          <w:b w:val="false"/>
          <w:bCs w:val="false"/>
          <w:color w:val="0000FF"/>
          <w:kern w:val="0"/>
          <w:sz w:val="20"/>
          <w:szCs w:val="20"/>
          <w:lang w:eastAsia="en-GB"/>
          <w14:ligatures w14:val="none"/>
        </w:rPr>
        <w:t>shall</w:t>
      </w:r>
      <w:r>
        <w:rPr>
          <w:rFonts w:eastAsia="Times New Roman" w:cs="" w:asciiTheme="majorBidi" w:cstheme="majorBidi" w:hAnsiTheme="majorBidi"/>
          <w:b w:val="false"/>
          <w:bCs w:val="false"/>
          <w:color w:val="0000FF"/>
          <w:kern w:val="0"/>
          <w:sz w:val="20"/>
          <w:szCs w:val="20"/>
          <w:lang w:eastAsia="en-GB"/>
          <w14:ligatures w14:val="none"/>
        </w:rPr>
        <w:t xml:space="preserve"> encrypt </w:t>
      </w:r>
      <w:r>
        <w:rPr>
          <w:rFonts w:eastAsia="Times New Roman" w:cs="" w:asciiTheme="majorBidi" w:cstheme="majorBidi" w:hAnsiTheme="majorBidi"/>
          <w:color w:val="0000FF"/>
          <w:kern w:val="0"/>
          <w:sz w:val="20"/>
          <w:szCs w:val="20"/>
          <w:lang w:eastAsia="en-GB"/>
          <w14:ligatures w14:val="none"/>
        </w:rPr>
        <w:t>all data sent between devices</w:t>
      </w:r>
    </w:p>
    <w:p>
      <w:pPr>
        <w:pStyle w:val="Normal"/>
        <w:shd w:val="clear" w:color="auto" w:fill="FFFFFF"/>
        <w:spacing w:lineRule="auto" w:line="240" w:before="240" w:after="0"/>
        <w:jc w:val="both"/>
        <w:rPr>
          <w:b/>
          <w:bCs/>
        </w:rPr>
      </w:pPr>
      <w:r>
        <w:rPr>
          <w:rFonts w:eastAsia="Times New Roman" w:cs="" w:asciiTheme="majorBidi" w:cstheme="majorBidi" w:hAnsiTheme="majorBidi"/>
          <w:b/>
          <w:bCs/>
          <w:color w:val="373D3F"/>
          <w:kern w:val="0"/>
          <w:sz w:val="20"/>
          <w:szCs w:val="20"/>
          <w:lang w:eastAsia="en-GB"/>
          <w14:ligatures w14:val="none"/>
        </w:rPr>
        <w:t>6.</w:t>
      </w:r>
      <w:r>
        <w:rPr>
          <w:rFonts w:eastAsia="Times New Roman" w:cs="" w:asciiTheme="majorBidi" w:cstheme="majorBidi" w:hAnsiTheme="majorBidi"/>
          <w:b/>
          <w:bCs/>
          <w:color w:val="0000FF"/>
          <w:kern w:val="0"/>
          <w:sz w:val="20"/>
          <w:szCs w:val="20"/>
          <w:lang w:eastAsia="en-GB"/>
          <w14:ligatures w14:val="none"/>
        </w:rPr>
        <w:t>3</w:t>
      </w:r>
      <w:r>
        <w:rPr>
          <w:rFonts w:eastAsia="Times New Roman" w:cs="" w:asciiTheme="majorBidi" w:cstheme="majorBidi" w:hAnsiTheme="majorBidi"/>
          <w:b/>
          <w:bCs/>
          <w:color w:val="373D3F"/>
          <w:kern w:val="0"/>
          <w:sz w:val="20"/>
          <w:szCs w:val="20"/>
          <w:lang w:eastAsia="en-GB"/>
          <w14:ligatures w14:val="none"/>
        </w:rPr>
        <w:t xml:space="preserve">. Reliability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 xml:space="preserve">NF-3.1 The System </w:t>
      </w:r>
      <w:r>
        <w:rPr>
          <w:rStyle w:val="Strong"/>
          <w:rFonts w:eastAsia="Times New Roman" w:cs="" w:asciiTheme="majorBidi" w:cstheme="majorBidi" w:hAnsiTheme="majorBidi"/>
          <w:color w:val="0000FF"/>
          <w:kern w:val="0"/>
          <w:sz w:val="20"/>
          <w:szCs w:val="20"/>
          <w:lang w:eastAsia="en-GB"/>
          <w14:ligatures w14:val="none"/>
        </w:rPr>
        <w:t>shall</w:t>
      </w:r>
      <w:r>
        <w:rPr>
          <w:rFonts w:eastAsia="Times New Roman" w:cs="" w:asciiTheme="majorBidi" w:cstheme="majorBidi" w:hAnsiTheme="majorBidi"/>
          <w:color w:val="0000FF"/>
          <w:kern w:val="0"/>
          <w:sz w:val="20"/>
          <w:szCs w:val="20"/>
          <w:lang w:eastAsia="en-GB"/>
          <w14:ligatures w14:val="none"/>
        </w:rPr>
        <w:t xml:space="preserve"> maintain an uptime of </w:t>
      </w:r>
      <w:r>
        <w:rPr>
          <w:rStyle w:val="Strong"/>
          <w:rFonts w:eastAsia="Times New Roman" w:cs="" w:asciiTheme="majorBidi" w:cstheme="majorBidi" w:hAnsiTheme="majorBidi"/>
          <w:color w:val="0000FF"/>
          <w:kern w:val="0"/>
          <w:sz w:val="20"/>
          <w:szCs w:val="20"/>
          <w:lang w:eastAsia="en-GB"/>
          <w14:ligatures w14:val="none"/>
        </w:rPr>
        <w:t>99.9%</w:t>
      </w:r>
      <w:r>
        <w:rPr>
          <w:rFonts w:eastAsia="Times New Roman" w:cs="" w:asciiTheme="majorBidi" w:cstheme="majorBidi" w:hAnsiTheme="majorBidi"/>
          <w:color w:val="0000FF"/>
          <w:kern w:val="0"/>
          <w:sz w:val="20"/>
          <w:szCs w:val="20"/>
          <w:lang w:eastAsia="en-GB"/>
          <w14:ligatures w14:val="none"/>
        </w:rPr>
        <w:t xml:space="preserve"> during the peak window of 08:00 to 22:00.</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pacing w:before="0" w:after="160"/>
        <w:rPr>
          <w:rFonts w:cs="" w:asciiTheme="majorBidi" w:cstheme="majorBidi" w:hAnsiTheme="majorBidi"/>
          <w:sz w:val="18"/>
          <w:szCs w:val="18"/>
        </w:rPr>
      </w:pPr>
      <w:r>
        <w:rPr>
          <w:rFonts w:cs="" w:asciiTheme="majorBidi" w:cstheme="majorBidi" w:hAnsiTheme="majorBidi"/>
          <w:sz w:val="18"/>
          <w:szCs w:val="18"/>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4"/>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202e4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202e4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202e4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202e4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202e4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202e4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202e4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02e4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02e4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02e4a"/>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202e4a"/>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202e4a"/>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202e4a"/>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202e4a"/>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02e4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02e4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02e4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02e4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02e4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02e4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02e4a"/>
    <w:rPr>
      <w:i/>
      <w:iCs/>
      <w:color w:themeColor="text1" w:themeTint="bf" w:val="404040"/>
    </w:rPr>
  </w:style>
  <w:style w:type="character" w:styleId="IntenseEmphasis">
    <w:name w:val="Intense Emphasis"/>
    <w:basedOn w:val="DefaultParagraphFont"/>
    <w:uiPriority w:val="21"/>
    <w:qFormat/>
    <w:rsid w:val="00202e4a"/>
    <w:rPr>
      <w:i/>
      <w:iCs/>
      <w:color w:themeColor="accent1" w:themeShade="bf" w:val="0F4761"/>
    </w:rPr>
  </w:style>
  <w:style w:type="character" w:styleId="IntenseQuoteChar" w:customStyle="1">
    <w:name w:val="Intense Quote Char"/>
    <w:basedOn w:val="DefaultParagraphFont"/>
    <w:link w:val="IntenseQuote"/>
    <w:uiPriority w:val="30"/>
    <w:qFormat/>
    <w:rsid w:val="00202e4a"/>
    <w:rPr>
      <w:i/>
      <w:iCs/>
      <w:color w:themeColor="accent1" w:themeShade="bf" w:val="0F4761"/>
    </w:rPr>
  </w:style>
  <w:style w:type="character" w:styleId="IntenseReference">
    <w:name w:val="Intense Reference"/>
    <w:basedOn w:val="DefaultParagraphFont"/>
    <w:uiPriority w:val="32"/>
    <w:qFormat/>
    <w:rsid w:val="00202e4a"/>
    <w:rPr>
      <w:b/>
      <w:bCs/>
      <w:smallCaps/>
      <w:color w:themeColor="accent1" w:themeShade="bf" w:val="0F4761"/>
      <w:spacing w:val="5"/>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link w:val="TitleChar"/>
    <w:uiPriority w:val="10"/>
    <w:qFormat/>
    <w:rsid w:val="00202e4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202e4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202e4a"/>
    <w:pPr>
      <w:spacing w:before="160" w:after="160"/>
      <w:jc w:val="center"/>
    </w:pPr>
    <w:rPr>
      <w:i/>
      <w:iCs/>
      <w:color w:themeColor="text1" w:themeTint="bf" w:val="404040"/>
    </w:rPr>
  </w:style>
  <w:style w:type="paragraph" w:styleId="ListParagraph">
    <w:name w:val="List Paragraph"/>
    <w:basedOn w:val="Normal"/>
    <w:uiPriority w:val="34"/>
    <w:qFormat/>
    <w:rsid w:val="00202e4a"/>
    <w:pPr>
      <w:spacing w:before="0" w:after="160"/>
      <w:ind w:start="720"/>
      <w:contextualSpacing/>
    </w:pPr>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2057</TotalTime>
  <Application>LibreOffice/26.2.3.2$Linux_X86_64 LibreOffice_project/620$Build-2</Application>
  <AppVersion>15.0000</AppVersion>
  <Pages>7</Pages>
  <Words>1440</Words>
  <Characters>8694</Characters>
  <CharactersWithSpaces>10034</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2026-03-01T16:25:00Z</dcterms:created>
  <dc:creator>Abdulla Juwaied</dc:creator>
  <dc:description/>
  <dc:language>en-US</dc:language>
  <cp:lastModifiedBy/>
  <dcterms:modified xsi:type="dcterms:W3CDTF">2026-06-19T04:18:48Z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