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378" w14:textId="214028D0" w:rsidR="00C833E1" w:rsidRDefault="00C833E1" w:rsidP="00E3601B">
      <w:pPr>
        <w:pStyle w:val="a3"/>
        <w:numPr>
          <w:ilvl w:val="0"/>
          <w:numId w:val="1"/>
        </w:numPr>
      </w:pPr>
      <w:r>
        <w:t>Цель работы: исследование эффекта от использования классов.</w:t>
      </w:r>
    </w:p>
    <w:p w14:paraId="1DC4C82D" w14:textId="77777777" w:rsidR="00E3601B" w:rsidRDefault="00E3601B" w:rsidP="00E3601B">
      <w:pPr>
        <w:pStyle w:val="a3"/>
        <w:ind w:left="819" w:firstLine="0"/>
      </w:pPr>
    </w:p>
    <w:p w14:paraId="1AFCA672" w14:textId="48E9EDE6" w:rsidR="00C833E1" w:rsidRDefault="00C833E1" w:rsidP="00E3601B">
      <w:pPr>
        <w:pStyle w:val="a3"/>
        <w:numPr>
          <w:ilvl w:val="0"/>
          <w:numId w:val="1"/>
        </w:numPr>
      </w:pPr>
      <w:r>
        <w:t>Задание на обработку множеств (можно сослаться на отчёт по теме 1).</w:t>
      </w:r>
    </w:p>
    <w:tbl>
      <w:tblPr>
        <w:tblStyle w:val="a5"/>
        <w:tblpPr w:leftFromText="180" w:rightFromText="180" w:vertAnchor="text" w:horzAnchor="margin" w:tblpY="13"/>
        <w:tblW w:w="9425" w:type="dxa"/>
        <w:tblInd w:w="0" w:type="dxa"/>
        <w:tblLook w:val="04A0" w:firstRow="1" w:lastRow="0" w:firstColumn="1" w:lastColumn="0" w:noHBand="0" w:noVBand="1"/>
      </w:tblPr>
      <w:tblGrid>
        <w:gridCol w:w="1065"/>
        <w:gridCol w:w="1787"/>
        <w:gridCol w:w="6573"/>
      </w:tblGrid>
      <w:tr w:rsidR="00E3601B" w:rsidRPr="00610DB0" w14:paraId="4D095C7C" w14:textId="77777777" w:rsidTr="00420577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F2BE" w14:textId="44291734" w:rsidR="00E3601B" w:rsidRPr="009C0A96" w:rsidRDefault="009C0A96" w:rsidP="00420577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3C1C" w14:textId="77777777" w:rsidR="00E3601B" w:rsidRPr="00E3601B" w:rsidRDefault="00E3601B" w:rsidP="00420577">
            <w:pPr>
              <w:jc w:val="center"/>
              <w:rPr>
                <w:sz w:val="24"/>
                <w:szCs w:val="32"/>
              </w:rPr>
            </w:pPr>
            <w:r w:rsidRPr="00E3601B">
              <w:rPr>
                <w:sz w:val="24"/>
                <w:szCs w:val="32"/>
              </w:rPr>
              <w:t>Десятичные цифры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FD40" w14:textId="436C55FA" w:rsidR="00E3601B" w:rsidRPr="00E3601B" w:rsidRDefault="00BF50BF" w:rsidP="00420577">
            <w:pPr>
              <w:rPr>
                <w:sz w:val="24"/>
                <w:szCs w:val="32"/>
              </w:rPr>
            </w:pPr>
            <w:r>
              <w:rPr>
                <w:szCs w:val="24"/>
              </w:rPr>
              <w:t xml:space="preserve">Множество, содержащее цифры из </w:t>
            </w:r>
            <w:r>
              <w:rPr>
                <w:i/>
                <w:szCs w:val="24"/>
              </w:rPr>
              <w:t>A</w:t>
            </w:r>
            <w:r>
              <w:rPr>
                <w:szCs w:val="24"/>
              </w:rPr>
              <w:t xml:space="preserve">, не являющиеся общими для множеств </w:t>
            </w:r>
            <w:r>
              <w:rPr>
                <w:i/>
                <w:szCs w:val="24"/>
              </w:rPr>
              <w:t>B</w:t>
            </w:r>
            <w:r>
              <w:rPr>
                <w:szCs w:val="24"/>
              </w:rPr>
              <w:t xml:space="preserve"> и  </w:t>
            </w:r>
            <w:r>
              <w:rPr>
                <w:i/>
                <w:szCs w:val="24"/>
              </w:rPr>
              <w:t>C</w:t>
            </w:r>
            <w:r>
              <w:rPr>
                <w:szCs w:val="24"/>
              </w:rPr>
              <w:t xml:space="preserve">, и не встречающиеся в </w:t>
            </w:r>
            <w:r>
              <w:rPr>
                <w:i/>
                <w:szCs w:val="24"/>
              </w:rPr>
              <w:t>D</w:t>
            </w:r>
          </w:p>
        </w:tc>
      </w:tr>
    </w:tbl>
    <w:p w14:paraId="789735E1" w14:textId="77777777" w:rsidR="00E3601B" w:rsidRDefault="00E3601B" w:rsidP="00E3601B">
      <w:pPr>
        <w:pStyle w:val="a3"/>
        <w:ind w:firstLine="0"/>
      </w:pPr>
    </w:p>
    <w:p w14:paraId="698A3190" w14:textId="44EE410E" w:rsidR="00C833E1" w:rsidRDefault="00C833E1" w:rsidP="00E3601B">
      <w:pPr>
        <w:pStyle w:val="a3"/>
        <w:numPr>
          <w:ilvl w:val="0"/>
          <w:numId w:val="1"/>
        </w:numPr>
      </w:pPr>
      <w:r>
        <w:t xml:space="preserve">Результаты эксперимента с четырьмя структурами данных на основе  классов (рисунки с тестами и таблица результатов измерения времени). </w:t>
      </w:r>
    </w:p>
    <w:p w14:paraId="43E8616C" w14:textId="67B17A0F" w:rsidR="00E3601B" w:rsidRDefault="000113E8" w:rsidP="000113E8">
      <w:pPr>
        <w:pStyle w:val="a3"/>
        <w:ind w:firstLine="0"/>
      </w:pPr>
      <w:r>
        <w:t>А) Массивы</w:t>
      </w:r>
    </w:p>
    <w:p w14:paraId="1EA46D17" w14:textId="2E2B2AC4" w:rsidR="00AE6F8B" w:rsidRDefault="00AE6F8B" w:rsidP="000113E8">
      <w:pPr>
        <w:pStyle w:val="a3"/>
        <w:ind w:firstLine="0"/>
      </w:pPr>
    </w:p>
    <w:p w14:paraId="40F43721" w14:textId="351DF6B2" w:rsidR="00AE6F8B" w:rsidRDefault="00BF50BF" w:rsidP="000113E8">
      <w:pPr>
        <w:pStyle w:val="a3"/>
        <w:ind w:firstLine="0"/>
      </w:pPr>
      <w:r>
        <w:rPr>
          <w:noProof/>
        </w:rPr>
        <w:drawing>
          <wp:inline distT="0" distB="0" distL="0" distR="0" wp14:anchorId="0F69E1B4" wp14:editId="31340E86">
            <wp:extent cx="3543300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EFF11" wp14:editId="6BFDDA59">
            <wp:extent cx="331470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F704" w14:textId="77777777" w:rsidR="007A18E9" w:rsidRDefault="007A18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09C97C5F" w14:textId="5FD96A89" w:rsidR="000113E8" w:rsidRDefault="000113E8" w:rsidP="000113E8">
      <w:pPr>
        <w:pStyle w:val="a3"/>
        <w:ind w:firstLine="0"/>
      </w:pPr>
      <w:r>
        <w:lastRenderedPageBreak/>
        <w:t>Б) Линейные списки</w:t>
      </w:r>
    </w:p>
    <w:p w14:paraId="4D4BDE6B" w14:textId="598DDBD9" w:rsidR="000113E8" w:rsidRDefault="000113E8" w:rsidP="000113E8">
      <w:pPr>
        <w:pStyle w:val="a3"/>
        <w:ind w:firstLine="0"/>
      </w:pPr>
    </w:p>
    <w:p w14:paraId="3488DDC2" w14:textId="5A9F00A3" w:rsidR="000113E8" w:rsidRPr="002D38B9" w:rsidRDefault="00BF50BF" w:rsidP="000113E8">
      <w:pPr>
        <w:pStyle w:val="a3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8A823" wp14:editId="36E3C23A">
            <wp:extent cx="3181350" cy="198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C39F" w14:textId="40C0791A" w:rsidR="000113E8" w:rsidRDefault="00BF50BF" w:rsidP="000113E8">
      <w:pPr>
        <w:pStyle w:val="a3"/>
        <w:ind w:firstLine="0"/>
      </w:pPr>
      <w:r>
        <w:rPr>
          <w:noProof/>
        </w:rPr>
        <w:drawing>
          <wp:inline distT="0" distB="0" distL="0" distR="0" wp14:anchorId="06F11BE4" wp14:editId="1783487C">
            <wp:extent cx="3346450" cy="207010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900A" w14:textId="77777777" w:rsidR="007A18E9" w:rsidRDefault="007A18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3EF312A" w14:textId="488927D9" w:rsidR="000113E8" w:rsidRDefault="000113E8" w:rsidP="000113E8">
      <w:pPr>
        <w:pStyle w:val="a3"/>
        <w:ind w:firstLine="0"/>
      </w:pPr>
      <w:r>
        <w:lastRenderedPageBreak/>
        <w:t>В) Массивы битов</w:t>
      </w:r>
    </w:p>
    <w:p w14:paraId="57B5137E" w14:textId="5531B85E" w:rsidR="00FB24B5" w:rsidRDefault="00FB24B5" w:rsidP="000113E8">
      <w:pPr>
        <w:pStyle w:val="a3"/>
        <w:ind w:firstLine="0"/>
      </w:pPr>
    </w:p>
    <w:p w14:paraId="089526B0" w14:textId="18AA6157" w:rsidR="00FB24B5" w:rsidRDefault="00BF50BF" w:rsidP="000113E8">
      <w:pPr>
        <w:pStyle w:val="a3"/>
        <w:ind w:firstLine="0"/>
      </w:pPr>
      <w:r>
        <w:rPr>
          <w:noProof/>
        </w:rPr>
        <w:drawing>
          <wp:inline distT="0" distB="0" distL="0" distR="0" wp14:anchorId="537C9CAC" wp14:editId="2A584DB8">
            <wp:extent cx="3536950" cy="2374900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18733" wp14:editId="0F148E46">
            <wp:extent cx="3403600" cy="22669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C9A0" w14:textId="77777777" w:rsidR="007A18E9" w:rsidRDefault="007A18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23C75F02" w14:textId="0604B22B" w:rsidR="000113E8" w:rsidRDefault="000113E8" w:rsidP="000113E8">
      <w:pPr>
        <w:pStyle w:val="a3"/>
        <w:ind w:firstLine="0"/>
      </w:pPr>
      <w:r>
        <w:lastRenderedPageBreak/>
        <w:t>Г) Машинные слова</w:t>
      </w:r>
    </w:p>
    <w:p w14:paraId="6E74DAF3" w14:textId="5B6503BF" w:rsidR="00AF11D4" w:rsidRDefault="00AF11D4" w:rsidP="000113E8">
      <w:pPr>
        <w:pStyle w:val="a3"/>
        <w:ind w:firstLine="0"/>
      </w:pPr>
    </w:p>
    <w:p w14:paraId="14AADB3E" w14:textId="5B05D48B" w:rsidR="00AF11D4" w:rsidRDefault="00BF50BF" w:rsidP="000113E8">
      <w:pPr>
        <w:pStyle w:val="a3"/>
        <w:ind w:firstLine="0"/>
      </w:pPr>
      <w:r>
        <w:rPr>
          <w:noProof/>
        </w:rPr>
        <w:drawing>
          <wp:inline distT="0" distB="0" distL="0" distR="0" wp14:anchorId="6C4C9D60" wp14:editId="41E4AC5A">
            <wp:extent cx="3486150" cy="2209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AB930" wp14:editId="323FF77A">
            <wp:extent cx="3441700" cy="2127250"/>
            <wp:effectExtent l="0" t="0" r="635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7356" w14:textId="1AA37A6D" w:rsidR="0066413F" w:rsidRPr="000113E8" w:rsidRDefault="0066413F" w:rsidP="000113E8">
      <w:pPr>
        <w:pStyle w:val="a3"/>
        <w:ind w:firstLine="0"/>
      </w:pPr>
      <w:r>
        <w:t>Таблица: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555"/>
        <w:gridCol w:w="1155"/>
        <w:gridCol w:w="1154"/>
        <w:gridCol w:w="1154"/>
        <w:gridCol w:w="1154"/>
        <w:gridCol w:w="1154"/>
        <w:gridCol w:w="1154"/>
        <w:gridCol w:w="1154"/>
      </w:tblGrid>
      <w:tr w:rsidR="00AE21A7" w:rsidRPr="0066413F" w14:paraId="741758B2" w14:textId="77777777" w:rsidTr="0066413F">
        <w:tc>
          <w:tcPr>
            <w:tcW w:w="1555" w:type="dxa"/>
          </w:tcPr>
          <w:p w14:paraId="1ABA40E8" w14:textId="4CB46FD1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Средняя мощность множеств</w:t>
            </w:r>
          </w:p>
        </w:tc>
        <w:tc>
          <w:tcPr>
            <w:tcW w:w="1155" w:type="dxa"/>
          </w:tcPr>
          <w:p w14:paraId="7658D161" w14:textId="60AC4476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76F684CC" w14:textId="39443560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3</w:t>
            </w:r>
          </w:p>
        </w:tc>
        <w:tc>
          <w:tcPr>
            <w:tcW w:w="1154" w:type="dxa"/>
          </w:tcPr>
          <w:p w14:paraId="6A5187BC" w14:textId="3549837A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4</w:t>
            </w:r>
          </w:p>
        </w:tc>
        <w:tc>
          <w:tcPr>
            <w:tcW w:w="1154" w:type="dxa"/>
          </w:tcPr>
          <w:p w14:paraId="54D11A6D" w14:textId="377C8D35" w:rsidR="00AE21A7" w:rsidRPr="0066413F" w:rsidRDefault="00AE21A7" w:rsidP="000B6C93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5</w:t>
            </w:r>
          </w:p>
        </w:tc>
        <w:tc>
          <w:tcPr>
            <w:tcW w:w="1154" w:type="dxa"/>
          </w:tcPr>
          <w:p w14:paraId="74EFAD59" w14:textId="4A8E56F2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6</w:t>
            </w:r>
          </w:p>
        </w:tc>
        <w:tc>
          <w:tcPr>
            <w:tcW w:w="1154" w:type="dxa"/>
          </w:tcPr>
          <w:p w14:paraId="29DA22CC" w14:textId="52646F6C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8</w:t>
            </w:r>
          </w:p>
        </w:tc>
        <w:tc>
          <w:tcPr>
            <w:tcW w:w="1154" w:type="dxa"/>
          </w:tcPr>
          <w:p w14:paraId="3075C281" w14:textId="13D93505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10</w:t>
            </w:r>
          </w:p>
        </w:tc>
      </w:tr>
      <w:tr w:rsidR="00AE21A7" w:rsidRPr="0066413F" w14:paraId="0ACB21A3" w14:textId="77777777" w:rsidTr="0066413F">
        <w:tc>
          <w:tcPr>
            <w:tcW w:w="1555" w:type="dxa"/>
          </w:tcPr>
          <w:p w14:paraId="3EB28805" w14:textId="136E0668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Массив</w:t>
            </w:r>
          </w:p>
        </w:tc>
        <w:tc>
          <w:tcPr>
            <w:tcW w:w="1155" w:type="dxa"/>
          </w:tcPr>
          <w:p w14:paraId="6218FC42" w14:textId="0E204A9E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728200</w:t>
            </w:r>
          </w:p>
        </w:tc>
        <w:tc>
          <w:tcPr>
            <w:tcW w:w="1154" w:type="dxa"/>
          </w:tcPr>
          <w:p w14:paraId="523A19A7" w14:textId="498C7856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82210</w:t>
            </w:r>
          </w:p>
        </w:tc>
        <w:tc>
          <w:tcPr>
            <w:tcW w:w="1154" w:type="dxa"/>
          </w:tcPr>
          <w:p w14:paraId="19F6F55C" w14:textId="2538309F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73620</w:t>
            </w:r>
          </w:p>
        </w:tc>
        <w:tc>
          <w:tcPr>
            <w:tcW w:w="1154" w:type="dxa"/>
          </w:tcPr>
          <w:p w14:paraId="322F8E29" w14:textId="77ADFCA1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746040</w:t>
            </w:r>
          </w:p>
        </w:tc>
        <w:tc>
          <w:tcPr>
            <w:tcW w:w="1154" w:type="dxa"/>
          </w:tcPr>
          <w:p w14:paraId="656D7629" w14:textId="68C1A785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719350</w:t>
            </w:r>
          </w:p>
        </w:tc>
        <w:tc>
          <w:tcPr>
            <w:tcW w:w="1154" w:type="dxa"/>
          </w:tcPr>
          <w:p w14:paraId="335AF6BC" w14:textId="68447D0B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727320</w:t>
            </w:r>
          </w:p>
        </w:tc>
        <w:tc>
          <w:tcPr>
            <w:tcW w:w="1154" w:type="dxa"/>
          </w:tcPr>
          <w:p w14:paraId="43B85D18" w14:textId="2F53E68D" w:rsidR="00AE21A7" w:rsidRPr="0066413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81140</w:t>
            </w:r>
          </w:p>
        </w:tc>
      </w:tr>
      <w:tr w:rsidR="00AE21A7" w:rsidRPr="0066413F" w14:paraId="48B3091C" w14:textId="77777777" w:rsidTr="0066413F">
        <w:tc>
          <w:tcPr>
            <w:tcW w:w="1555" w:type="dxa"/>
          </w:tcPr>
          <w:p w14:paraId="2DD6153A" w14:textId="0FD45ACE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Линейный список</w:t>
            </w:r>
          </w:p>
        </w:tc>
        <w:tc>
          <w:tcPr>
            <w:tcW w:w="1155" w:type="dxa"/>
          </w:tcPr>
          <w:p w14:paraId="08F90F97" w14:textId="14894EE2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872000</w:t>
            </w:r>
          </w:p>
        </w:tc>
        <w:tc>
          <w:tcPr>
            <w:tcW w:w="1154" w:type="dxa"/>
          </w:tcPr>
          <w:p w14:paraId="52C1B125" w14:textId="71224051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998500</w:t>
            </w:r>
          </w:p>
        </w:tc>
        <w:tc>
          <w:tcPr>
            <w:tcW w:w="1154" w:type="dxa"/>
          </w:tcPr>
          <w:p w14:paraId="6BB5B281" w14:textId="7C3EA336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895300</w:t>
            </w:r>
          </w:p>
        </w:tc>
        <w:tc>
          <w:tcPr>
            <w:tcW w:w="1154" w:type="dxa"/>
          </w:tcPr>
          <w:p w14:paraId="348DE571" w14:textId="535E2EFB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905400</w:t>
            </w:r>
          </w:p>
        </w:tc>
        <w:tc>
          <w:tcPr>
            <w:tcW w:w="1154" w:type="dxa"/>
          </w:tcPr>
          <w:p w14:paraId="42A7ED27" w14:textId="33F95E71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9976200</w:t>
            </w:r>
          </w:p>
        </w:tc>
        <w:tc>
          <w:tcPr>
            <w:tcW w:w="1154" w:type="dxa"/>
          </w:tcPr>
          <w:p w14:paraId="3F41C77C" w14:textId="57B1E982" w:rsidR="00AE21A7" w:rsidRPr="00BF50B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9425600</w:t>
            </w:r>
          </w:p>
        </w:tc>
        <w:tc>
          <w:tcPr>
            <w:tcW w:w="1154" w:type="dxa"/>
          </w:tcPr>
          <w:p w14:paraId="598EC37A" w14:textId="4BF2306A" w:rsidR="00AE21A7" w:rsidRPr="0066413F" w:rsidRDefault="00BF50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9741200</w:t>
            </w:r>
          </w:p>
        </w:tc>
      </w:tr>
    </w:tbl>
    <w:p w14:paraId="68BD12C6" w14:textId="77777777" w:rsidR="0066413F" w:rsidRDefault="0066413F" w:rsidP="0066413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5EE48DEC" w14:textId="38862CFE" w:rsidR="00AE21A7" w:rsidRDefault="00AE21A7" w:rsidP="0066413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6413F">
        <w:rPr>
          <w:rFonts w:ascii="Times New Roman" w:hAnsi="Times New Roman" w:cs="Times New Roman"/>
          <w:i/>
          <w:iCs/>
          <w:sz w:val="24"/>
          <w:szCs w:val="24"/>
        </w:rPr>
        <w:t xml:space="preserve">*Примечание: фактическая мощность массива битов и машинного слова равна мощности универсума </w:t>
      </w:r>
      <w:r w:rsidRPr="0066413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66413F">
        <w:rPr>
          <w:rFonts w:ascii="Times New Roman" w:hAnsi="Times New Roman" w:cs="Times New Roman"/>
          <w:i/>
          <w:iCs/>
          <w:sz w:val="24"/>
          <w:szCs w:val="24"/>
        </w:rPr>
        <w:t>=10 вне зависимости от реальной «наполненности» последних, т.е., обрабатываются как нулевые, так и единичные биты.</w:t>
      </w:r>
    </w:p>
    <w:p w14:paraId="0E78D7CE" w14:textId="77777777" w:rsidR="0066413F" w:rsidRPr="0066413F" w:rsidRDefault="0066413F" w:rsidP="0066413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625"/>
        <w:gridCol w:w="2336"/>
        <w:gridCol w:w="2336"/>
        <w:gridCol w:w="2337"/>
      </w:tblGrid>
      <w:tr w:rsidR="00AE21A7" w:rsidRPr="0066413F" w14:paraId="0D992B69" w14:textId="77777777" w:rsidTr="002E26A4">
        <w:tc>
          <w:tcPr>
            <w:tcW w:w="2625" w:type="dxa"/>
          </w:tcPr>
          <w:p w14:paraId="47AC46C7" w14:textId="77777777" w:rsidR="00AE21A7" w:rsidRPr="0066413F" w:rsidRDefault="00AE21A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3724132A" w14:textId="02AFF9C0" w:rsidR="00AE21A7" w:rsidRPr="0066413F" w:rsidRDefault="0066413F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Тест 1</w:t>
            </w:r>
          </w:p>
        </w:tc>
        <w:tc>
          <w:tcPr>
            <w:tcW w:w="2336" w:type="dxa"/>
          </w:tcPr>
          <w:p w14:paraId="7E00080C" w14:textId="07E9616B" w:rsidR="00AE21A7" w:rsidRPr="0066413F" w:rsidRDefault="0066413F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Тест 2</w:t>
            </w:r>
          </w:p>
        </w:tc>
        <w:tc>
          <w:tcPr>
            <w:tcW w:w="2337" w:type="dxa"/>
          </w:tcPr>
          <w:p w14:paraId="6241B3BC" w14:textId="2119451E" w:rsidR="00AE21A7" w:rsidRPr="0066413F" w:rsidRDefault="0066413F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Тест 3</w:t>
            </w:r>
          </w:p>
        </w:tc>
      </w:tr>
      <w:tr w:rsidR="00AE21A7" w:rsidRPr="0066413F" w14:paraId="6BDE689B" w14:textId="77777777" w:rsidTr="002E26A4">
        <w:tc>
          <w:tcPr>
            <w:tcW w:w="2625" w:type="dxa"/>
          </w:tcPr>
          <w:p w14:paraId="48231524" w14:textId="49B3852B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Машинное слово</w:t>
            </w:r>
          </w:p>
        </w:tc>
        <w:tc>
          <w:tcPr>
            <w:tcW w:w="2336" w:type="dxa"/>
          </w:tcPr>
          <w:p w14:paraId="04EED030" w14:textId="472CB28C" w:rsidR="00AE21A7" w:rsidRPr="00CB6E79" w:rsidRDefault="00CB6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1375800</w:t>
            </w:r>
          </w:p>
        </w:tc>
        <w:tc>
          <w:tcPr>
            <w:tcW w:w="2336" w:type="dxa"/>
          </w:tcPr>
          <w:p w14:paraId="58B56733" w14:textId="0F035C77" w:rsidR="00AE21A7" w:rsidRPr="00CB6E79" w:rsidRDefault="00CB6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1684300</w:t>
            </w:r>
          </w:p>
        </w:tc>
        <w:tc>
          <w:tcPr>
            <w:tcW w:w="2337" w:type="dxa"/>
          </w:tcPr>
          <w:p w14:paraId="4244FE59" w14:textId="2C909D82" w:rsidR="00AE21A7" w:rsidRPr="0066413F" w:rsidRDefault="0066413F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1061515</w:t>
            </w:r>
          </w:p>
        </w:tc>
      </w:tr>
      <w:tr w:rsidR="00AE21A7" w:rsidRPr="0066413F" w14:paraId="69FEADE0" w14:textId="77777777" w:rsidTr="002E26A4">
        <w:tc>
          <w:tcPr>
            <w:tcW w:w="2625" w:type="dxa"/>
          </w:tcPr>
          <w:p w14:paraId="4E5FFF10" w14:textId="6CFEE847" w:rsidR="00AE21A7" w:rsidRPr="0066413F" w:rsidRDefault="00AE21A7">
            <w:pPr>
              <w:rPr>
                <w:sz w:val="24"/>
                <w:szCs w:val="24"/>
              </w:rPr>
            </w:pPr>
            <w:r w:rsidRPr="0066413F">
              <w:rPr>
                <w:sz w:val="24"/>
                <w:szCs w:val="24"/>
              </w:rPr>
              <w:t>Массив битов</w:t>
            </w:r>
          </w:p>
        </w:tc>
        <w:tc>
          <w:tcPr>
            <w:tcW w:w="2336" w:type="dxa"/>
          </w:tcPr>
          <w:p w14:paraId="53C8F349" w14:textId="56BC56D1" w:rsidR="00AE21A7" w:rsidRPr="00CB6E79" w:rsidRDefault="00CB6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1356900</w:t>
            </w:r>
          </w:p>
        </w:tc>
        <w:tc>
          <w:tcPr>
            <w:tcW w:w="2336" w:type="dxa"/>
          </w:tcPr>
          <w:p w14:paraId="5F2A15A1" w14:textId="6BD30155" w:rsidR="00AE21A7" w:rsidRPr="00CB6E79" w:rsidRDefault="00CB6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1369300</w:t>
            </w:r>
          </w:p>
        </w:tc>
        <w:tc>
          <w:tcPr>
            <w:tcW w:w="2337" w:type="dxa"/>
          </w:tcPr>
          <w:p w14:paraId="6C8CA0B8" w14:textId="72A8227C" w:rsidR="00AE21A7" w:rsidRPr="00CB6E79" w:rsidRDefault="00CB6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1369400</w:t>
            </w:r>
          </w:p>
        </w:tc>
      </w:tr>
    </w:tbl>
    <w:p w14:paraId="00BC111E" w14:textId="11AAC216" w:rsidR="00AE21A7" w:rsidRPr="00AE21A7" w:rsidRDefault="007A18E9">
      <w:pPr>
        <w:rPr>
          <w:i/>
          <w:iCs/>
        </w:rPr>
      </w:pPr>
      <w:r w:rsidRPr="00AE21A7">
        <w:rPr>
          <w:i/>
          <w:iCs/>
        </w:rPr>
        <w:br w:type="page"/>
      </w:r>
    </w:p>
    <w:p w14:paraId="759C4C75" w14:textId="6BEFC28E" w:rsidR="00C833E1" w:rsidRPr="00CB6E79" w:rsidRDefault="00C833E1" w:rsidP="00C833E1">
      <w:pPr>
        <w:pStyle w:val="a3"/>
      </w:pPr>
      <w:r>
        <w:lastRenderedPageBreak/>
        <w:t xml:space="preserve">4. Результат эксперимента с отслеживанием </w:t>
      </w:r>
      <w:r w:rsidR="00CB6E79">
        <w:t>отладчика.</w:t>
      </w:r>
      <w:r w:rsidR="00CB6E79" w:rsidRPr="00CB6E79">
        <w:rPr>
          <w:noProof/>
        </w:rPr>
        <w:t xml:space="preserve"> </w:t>
      </w:r>
      <w:r w:rsidR="00CB6E79">
        <w:rPr>
          <w:noProof/>
        </w:rPr>
        <w:drawing>
          <wp:inline distT="0" distB="0" distL="0" distR="0" wp14:anchorId="771A8345" wp14:editId="4F2AE713">
            <wp:extent cx="5930900" cy="31559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E79">
        <w:rPr>
          <w:noProof/>
        </w:rPr>
        <w:drawing>
          <wp:inline distT="0" distB="0" distL="0" distR="0" wp14:anchorId="0745D71C" wp14:editId="3AA099CC">
            <wp:extent cx="5937250" cy="27495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E79">
        <w:rPr>
          <w:noProof/>
        </w:rPr>
        <w:drawing>
          <wp:inline distT="0" distB="0" distL="0" distR="0" wp14:anchorId="23055CD3" wp14:editId="687C7DB1">
            <wp:extent cx="5937250" cy="2393950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E79">
        <w:rPr>
          <w:noProof/>
        </w:rPr>
        <w:lastRenderedPageBreak/>
        <w:drawing>
          <wp:inline distT="0" distB="0" distL="0" distR="0" wp14:anchorId="3E7CB49B" wp14:editId="6134F827">
            <wp:extent cx="5930900" cy="27178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EE15" w14:textId="71DB4CFF" w:rsidR="002D38B9" w:rsidRDefault="00CB6E79" w:rsidP="002D38B9">
      <w:pPr>
        <w:pStyle w:val="a3"/>
        <w:ind w:firstLine="0"/>
      </w:pPr>
      <w:r>
        <w:rPr>
          <w:noProof/>
        </w:rPr>
        <w:drawing>
          <wp:inline distT="0" distB="0" distL="0" distR="0" wp14:anchorId="0525C116" wp14:editId="146D1295">
            <wp:extent cx="5930900" cy="1924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E636" w14:textId="2A152412" w:rsidR="002D38B9" w:rsidRDefault="002D38B9" w:rsidP="002D38B9">
      <w:pPr>
        <w:pStyle w:val="a3"/>
        <w:ind w:firstLine="0"/>
      </w:pPr>
    </w:p>
    <w:p w14:paraId="082E1AF8" w14:textId="2625C977" w:rsidR="00C833E1" w:rsidRDefault="00C833E1" w:rsidP="00C833E1">
      <w:pPr>
        <w:pStyle w:val="a3"/>
      </w:pPr>
      <w:r>
        <w:t>5. Выводы о результатах испытания способов представления множеств в памяти. Заключение о целесообразности и эффекте от использования классов.</w:t>
      </w:r>
    </w:p>
    <w:p w14:paraId="12AE98E0" w14:textId="0822D4A3" w:rsidR="002E26A4" w:rsidRDefault="002E26A4" w:rsidP="00C833E1">
      <w:pPr>
        <w:pStyle w:val="a3"/>
      </w:pPr>
      <w:r>
        <w:t>Использование объектов в программе обработке множеств позволяет создать удобный функционал, собрав в единую структуру данные и набор необходимых функций для их обработки.</w:t>
      </w:r>
    </w:p>
    <w:p w14:paraId="3B442DFB" w14:textId="28DC8B89" w:rsidR="002E26A4" w:rsidRDefault="002E26A4" w:rsidP="00C833E1">
      <w:pPr>
        <w:pStyle w:val="a3"/>
      </w:pPr>
      <w:r>
        <w:t xml:space="preserve">Сравнивая полученные данные с предыдущим отчетом, очевидно, что </w:t>
      </w:r>
      <w:r w:rsidR="00364736">
        <w:t>на работу с объектами затрачивается гораздо больше времени – вероятно, это связано с необходимостью выделения большего объема памяти под более сложный (в сравнении с «обычными» структурами данных) объект, а также создании вспомогательных объектов в ходе вызова функций-членов.</w:t>
      </w:r>
    </w:p>
    <w:p w14:paraId="3BCA6B05" w14:textId="71526A58" w:rsidR="00D94B5D" w:rsidRDefault="00364736" w:rsidP="00D94B5D">
      <w:pPr>
        <w:pStyle w:val="a3"/>
      </w:pPr>
      <w:r>
        <w:t xml:space="preserve">Вспомогательные множества уничтожаются сразу же по завершению работы функции, рабочие – по выходу из </w:t>
      </w:r>
      <w:r>
        <w:rPr>
          <w:lang w:val="en-US"/>
        </w:rPr>
        <w:t>main</w:t>
      </w:r>
      <w:r w:rsidR="00D94B5D" w:rsidRPr="00D94B5D">
        <w:t xml:space="preserve">, </w:t>
      </w:r>
      <w:r w:rsidR="00D94B5D">
        <w:t>при этом, уничтожение множеств происходит в порядке, обратном их созданию.</w:t>
      </w:r>
    </w:p>
    <w:p w14:paraId="01C699F9" w14:textId="3CB77E27" w:rsidR="00D94B5D" w:rsidRDefault="00D94B5D" w:rsidP="00D94B5D">
      <w:pPr>
        <w:pStyle w:val="a3"/>
      </w:pPr>
      <w:r>
        <w:t xml:space="preserve">В связи с этим, необходимо осуществление копирования/переноса данных из временного множества, созданного в теле функции, в созданные внутри </w:t>
      </w:r>
      <w:r>
        <w:rPr>
          <w:lang w:val="en-US"/>
        </w:rPr>
        <w:t>main</w:t>
      </w:r>
      <w:r w:rsidRPr="00D94B5D">
        <w:t xml:space="preserve">, </w:t>
      </w:r>
      <w:r>
        <w:t>иначе содержащиеся в них данные будут утеряны.</w:t>
      </w:r>
    </w:p>
    <w:p w14:paraId="666F6B91" w14:textId="1F6FD7F4" w:rsidR="00D94B5D" w:rsidRDefault="00BB5FCC" w:rsidP="00D94B5D">
      <w:pPr>
        <w:pStyle w:val="a3"/>
      </w:pPr>
      <w:r>
        <w:lastRenderedPageBreak/>
        <w:t>Впрочем, эксперимент с отслеживанием вызовов функций показал, что в действительности применялся лишь конструктор копирования.</w:t>
      </w:r>
    </w:p>
    <w:p w14:paraId="20BC7B97" w14:textId="77777777" w:rsidR="001A00DA" w:rsidRPr="00D94B5D" w:rsidRDefault="001A00DA" w:rsidP="00D94B5D">
      <w:pPr>
        <w:pStyle w:val="a3"/>
      </w:pPr>
    </w:p>
    <w:p w14:paraId="6BCD5650" w14:textId="79DE226C" w:rsidR="00C833E1" w:rsidRDefault="00C833E1" w:rsidP="00C833E1">
      <w:pPr>
        <w:pStyle w:val="a3"/>
      </w:pPr>
      <w:r>
        <w:t xml:space="preserve">6. Список использованных источников. </w:t>
      </w:r>
    </w:p>
    <w:p w14:paraId="2C0FC61E" w14:textId="77777777" w:rsidR="001A00DA" w:rsidRPr="001A00DA" w:rsidRDefault="001A00DA" w:rsidP="001A00DA">
      <w:pPr>
        <w:rPr>
          <w:rFonts w:ascii="Times New Roman" w:hAnsi="Times New Roman" w:cs="Times New Roman"/>
          <w:sz w:val="28"/>
          <w:szCs w:val="28"/>
        </w:rPr>
      </w:pPr>
      <w:r w:rsidRPr="001A00DA">
        <w:rPr>
          <w:rFonts w:ascii="Times New Roman" w:hAnsi="Times New Roman" w:cs="Times New Roman"/>
          <w:sz w:val="28"/>
          <w:szCs w:val="28"/>
        </w:rPr>
        <w:t>1) Поздняков С. Н., Рыбин С. В. Дискретная математика: учебник для вузов. М.: Академия, 2008. – 448 с.</w:t>
      </w:r>
    </w:p>
    <w:p w14:paraId="74303D12" w14:textId="77777777" w:rsidR="001A00DA" w:rsidRPr="001A00DA" w:rsidRDefault="001A00DA" w:rsidP="001A00DA">
      <w:pPr>
        <w:rPr>
          <w:rFonts w:ascii="Times New Roman" w:hAnsi="Times New Roman" w:cs="Times New Roman"/>
          <w:sz w:val="28"/>
          <w:szCs w:val="28"/>
        </w:rPr>
      </w:pPr>
      <w:r w:rsidRPr="001A00DA">
        <w:rPr>
          <w:rFonts w:ascii="Times New Roman" w:hAnsi="Times New Roman" w:cs="Times New Roman"/>
          <w:sz w:val="28"/>
          <w:szCs w:val="28"/>
        </w:rPr>
        <w:t>2) Хагерти Р. Дискретная математика для программистов. Изд. 2</w:t>
      </w:r>
      <w:r w:rsidRPr="001A00DA">
        <w:rPr>
          <w:rFonts w:ascii="Times New Roman" w:hAnsi="Times New Roman" w:cs="Times New Roman"/>
          <w:sz w:val="28"/>
          <w:szCs w:val="28"/>
        </w:rPr>
        <w:noBreakHyphen/>
        <w:t>е, испр. — М.: Техносфера, 2012. — 400 с.;</w:t>
      </w:r>
    </w:p>
    <w:p w14:paraId="79A3C303" w14:textId="77777777" w:rsidR="001A00DA" w:rsidRPr="001A00DA" w:rsidRDefault="001A00DA" w:rsidP="001A00DA">
      <w:pPr>
        <w:rPr>
          <w:rFonts w:ascii="Times New Roman" w:hAnsi="Times New Roman" w:cs="Times New Roman"/>
          <w:sz w:val="28"/>
          <w:szCs w:val="28"/>
        </w:rPr>
      </w:pPr>
      <w:r w:rsidRPr="001A00DA">
        <w:rPr>
          <w:rFonts w:ascii="Times New Roman" w:hAnsi="Times New Roman" w:cs="Times New Roman"/>
          <w:sz w:val="28"/>
          <w:szCs w:val="28"/>
        </w:rPr>
        <w:t>3) Новиков Ф. А. Дискретная математика для программистов. — СПб.: Питер, 2000. — 304 с., ил.</w:t>
      </w:r>
    </w:p>
    <w:p w14:paraId="1A7D4473" w14:textId="77777777" w:rsidR="001A00DA" w:rsidRPr="001A00DA" w:rsidRDefault="001A00DA" w:rsidP="001A00DA">
      <w:pPr>
        <w:rPr>
          <w:rFonts w:ascii="Times New Roman" w:hAnsi="Times New Roman" w:cs="Times New Roman"/>
          <w:sz w:val="28"/>
          <w:szCs w:val="28"/>
        </w:rPr>
      </w:pPr>
      <w:r w:rsidRPr="001A00DA">
        <w:rPr>
          <w:rFonts w:ascii="Times New Roman" w:hAnsi="Times New Roman" w:cs="Times New Roman"/>
          <w:sz w:val="28"/>
          <w:szCs w:val="28"/>
        </w:rPr>
        <w:t>4) Страуструп Б. Язык программирования С++. 2</w:t>
      </w:r>
      <w:r w:rsidRPr="001A00DA">
        <w:rPr>
          <w:rFonts w:ascii="Times New Roman" w:hAnsi="Times New Roman" w:cs="Times New Roman"/>
          <w:sz w:val="28"/>
          <w:szCs w:val="28"/>
        </w:rPr>
        <w:noBreakHyphen/>
        <w:t>е доп. изд. — М.: Бином-пресс, 2001. – 1098 с.;</w:t>
      </w:r>
    </w:p>
    <w:p w14:paraId="59DB8FE1" w14:textId="572B9450" w:rsidR="001A00DA" w:rsidRDefault="001A00DA" w:rsidP="00C833E1">
      <w:pPr>
        <w:pStyle w:val="a3"/>
      </w:pPr>
    </w:p>
    <w:p w14:paraId="3DE59848" w14:textId="77777777" w:rsidR="001A00DA" w:rsidRDefault="001A00DA" w:rsidP="00C833E1">
      <w:pPr>
        <w:pStyle w:val="a3"/>
      </w:pPr>
    </w:p>
    <w:p w14:paraId="3F751A12" w14:textId="6B192732" w:rsidR="00C833E1" w:rsidRDefault="00C833E1" w:rsidP="00C833E1">
      <w:pPr>
        <w:pStyle w:val="a3"/>
      </w:pPr>
      <w:r>
        <w:t>7. Приложение: исходные тексты всех программ.</w:t>
      </w:r>
    </w:p>
    <w:p w14:paraId="3F01A9F7" w14:textId="0632F90B" w:rsidR="000D55CC" w:rsidRDefault="00CB6E79" w:rsidP="00C833E1">
      <w:pPr>
        <w:pStyle w:val="a3"/>
        <w:rPr>
          <w:lang w:val="en-US"/>
        </w:rPr>
      </w:pPr>
      <w:r>
        <w:rPr>
          <w:lang w:val="en-US"/>
        </w:rPr>
        <w:t>Lub2</w:t>
      </w:r>
      <w:r w:rsidR="007A18E9">
        <w:rPr>
          <w:lang w:val="en-US"/>
        </w:rPr>
        <w:t>.cpp</w:t>
      </w:r>
    </w:p>
    <w:p w14:paraId="165EC7B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216404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1506DCC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435154C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22F1C62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0460A24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"arr.h"</w:t>
      </w:r>
    </w:p>
    <w:p w14:paraId="0A3DA2D5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"bool_vec.h"</w:t>
      </w:r>
    </w:p>
    <w:p w14:paraId="799C8B95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"machine_word.h"</w:t>
      </w:r>
    </w:p>
    <w:p w14:paraId="05A3DAE7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"ls.h"</w:t>
      </w:r>
    </w:p>
    <w:p w14:paraId="7A11887C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AE029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A568E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5C21A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Set::N = 0;</w:t>
      </w:r>
    </w:p>
    <w:p w14:paraId="0AE44008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1792B8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88A659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= chrono::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562945A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 = 1000000;</w:t>
      </w:r>
    </w:p>
    <w:p w14:paraId="51E20960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8E890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2CCE7A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 A(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FA09D7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 B(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8700B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 C(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F4869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 D(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9CC12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 E(A &amp; ~(B &amp; C) &amp; ~D);</w:t>
      </w:r>
    </w:p>
    <w:p w14:paraId="44B6A5E8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E.print();</w:t>
      </w:r>
    </w:p>
    <w:p w14:paraId="2E07872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"Middle avg: "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(A.getSize() + B.getSize() + C.getSize() + D.getSize()) / 4 &lt;&lt; endl;</w:t>
      </w:r>
    </w:p>
    <w:p w14:paraId="71D9B7A4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66F6C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 = chrono::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11709CA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delta1 = chrono::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(m2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m1);</w:t>
      </w:r>
    </w:p>
    <w:p w14:paraId="5BDF52C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delta1.count()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" of "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76EE84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cin.get();</w:t>
      </w:r>
    </w:p>
    <w:p w14:paraId="6AA8F21A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E5CB977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B0E19" w14:textId="2B70B4BA" w:rsidR="001A00DA" w:rsidRPr="00BF50BF" w:rsidRDefault="00CB6E79" w:rsidP="00CB6E79">
      <w:pP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F5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A00DA" w:rsidRPr="00BF5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4DE1B1F" w14:textId="77777777" w:rsidR="007A18E9" w:rsidRPr="00BF50BF" w:rsidRDefault="007A18E9" w:rsidP="007A18E9">
      <w:pPr>
        <w:pStyle w:val="a3"/>
        <w:rPr>
          <w:lang w:val="en-US"/>
        </w:rPr>
      </w:pPr>
    </w:p>
    <w:p w14:paraId="1A2D22C5" w14:textId="1BFC4DA7" w:rsidR="009B3D6D" w:rsidRDefault="009B3D6D" w:rsidP="00C833E1">
      <w:pPr>
        <w:pStyle w:val="a3"/>
        <w:rPr>
          <w:lang w:val="en-US"/>
        </w:rPr>
      </w:pPr>
      <w:r>
        <w:rPr>
          <w:lang w:val="en-US"/>
        </w:rPr>
        <w:t>Arr.h</w:t>
      </w:r>
    </w:p>
    <w:p w14:paraId="2A7E1359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1B8FEBF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11AED0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6C6210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 = 10;</w:t>
      </w:r>
    </w:p>
    <w:p w14:paraId="2EFAED6F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B738B32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val[MAXSIZE] = { -1 };</w:t>
      </w:r>
    </w:p>
    <w:p w14:paraId="4AAFEF21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A75A977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tag;</w:t>
      </w:r>
    </w:p>
    <w:p w14:paraId="6EF32A52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AB81C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Set();</w:t>
      </w:r>
    </w:p>
    <w:p w14:paraId="2B9F729C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C9C0C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BFB4CE1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~Set();</w:t>
      </w:r>
    </w:p>
    <w:p w14:paraId="52C12961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575D5FA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C703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|=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9342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1F3D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&amp;=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E5344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2B30C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~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6BC2DA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</w:t>
      </w:r>
    </w:p>
    <w:p w14:paraId="3FA7C5E1" w14:textId="09C8BB52" w:rsidR="001A00DA" w:rsidRPr="00BF50BF" w:rsidRDefault="00CB6E79" w:rsidP="00CB6E79">
      <w:pP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BF5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A00DA" w:rsidRPr="00BF5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06F0E47" w14:textId="77777777" w:rsidR="009B3D6D" w:rsidRDefault="009B3D6D" w:rsidP="009B3D6D">
      <w:pPr>
        <w:pStyle w:val="a3"/>
        <w:rPr>
          <w:lang w:val="en-US"/>
        </w:rPr>
      </w:pPr>
    </w:p>
    <w:p w14:paraId="1B759E15" w14:textId="115F5BFA" w:rsidR="009B3D6D" w:rsidRDefault="009B3D6D" w:rsidP="00C833E1">
      <w:pPr>
        <w:pStyle w:val="a3"/>
        <w:rPr>
          <w:lang w:val="en-US"/>
        </w:rPr>
      </w:pPr>
      <w:r>
        <w:rPr>
          <w:lang w:val="en-US"/>
        </w:rPr>
        <w:t>Arr.cpp</w:t>
      </w:r>
    </w:p>
    <w:p w14:paraId="7E45233B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658D70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7BEFD707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3B19237A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E72C394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3C5F0D0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7BB4328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"arr.h"</w:t>
      </w:r>
    </w:p>
    <w:p w14:paraId="4B044701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::~Set() =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4CDE5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BD6E8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::Set() : tag(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size(0) {}</w:t>
      </w:r>
    </w:p>
    <w:p w14:paraId="2C7060EB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2DAA7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 : tag(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size(0) {</w:t>
      </w:r>
    </w:p>
    <w:p w14:paraId="15CB3D38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(rand() % 7 == 0) val[size++] = i;</w:t>
      </w:r>
    </w:p>
    <w:p w14:paraId="30F84D42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40B8B47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F1259C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C915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 : tag(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size(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.size) {</w:t>
      </w:r>
    </w:p>
    <w:p w14:paraId="7CA15F65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 val[i] =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.val[i];</w:t>
      </w:r>
    </w:p>
    <w:p w14:paraId="55D591E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A9664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86DD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|=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1BBB15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alreadyExist = 0;</w:t>
      </w:r>
    </w:p>
    <w:p w14:paraId="66E501DF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 {</w:t>
      </w:r>
    </w:p>
    <w:p w14:paraId="7A85C1EB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14:paraId="786D428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.val[i] == val[j]) alreadyExist = 1;</w:t>
      </w:r>
    </w:p>
    <w:p w14:paraId="129D9C65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858B75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(!alreadyExist) val[size++] =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.val[i];</w:t>
      </w:r>
    </w:p>
    <w:p w14:paraId="7543ED41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F1CA14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237A8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7E126F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95DD1A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C(*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011C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|=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7B9C4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2E7B4F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D36C8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&amp;=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6B4929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09E26DB5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isCorrect = 0;</w:t>
      </w:r>
    </w:p>
    <w:p w14:paraId="4E977AF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.size; j++) {</w:t>
      </w:r>
    </w:p>
    <w:p w14:paraId="24562BA1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(val[i] ==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.val[j]) isCorrect = 1;</w:t>
      </w:r>
    </w:p>
    <w:p w14:paraId="18D492A9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0B28B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(!isCorrect) {</w:t>
      </w:r>
    </w:p>
    <w:p w14:paraId="7D25238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i; k &lt; size - 1; k++) val[k] = val[k + 1];</w:t>
      </w:r>
    </w:p>
    <w:p w14:paraId="14D1F83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562B6882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5534F7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DDDD99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ADF59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A7059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8F3F4A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C(*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7BB90C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&amp;=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6DFEC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91D0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C5E08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::print() {</w:t>
      </w:r>
    </w:p>
    <w:p w14:paraId="6490185E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3C896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std::cout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val[i];</w:t>
      </w:r>
    </w:p>
    <w:p w14:paraId="3732CE5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32229F5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073BF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534C3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6E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D5F687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5F8324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1D36DDB6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&lt;= 9; ++c) {</w:t>
      </w:r>
    </w:p>
    <w:p w14:paraId="5CE45C97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10604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14:paraId="6B109646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val[j]) { f =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61FEED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7DC1E9" w14:textId="77777777" w:rsidR="00CB6E79" w:rsidRPr="00CB6E7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6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 C.val[C.size++] = c;</w:t>
      </w:r>
    </w:p>
    <w:p w14:paraId="7B84CC33" w14:textId="77777777" w:rsidR="00CB6E79" w:rsidRPr="00652AA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9AC873" w14:textId="77777777" w:rsidR="00CB6E79" w:rsidRPr="00652AA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D08AA6F" w14:textId="77777777" w:rsidR="00CB6E79" w:rsidRPr="00652AA9" w:rsidRDefault="00CB6E79" w:rsidP="00CB6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7BF811" w14:textId="225F0C8D" w:rsidR="001A00DA" w:rsidRDefault="001A00D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33713F76" w14:textId="77777777" w:rsidR="009B3D6D" w:rsidRPr="009B3D6D" w:rsidRDefault="009B3D6D" w:rsidP="009B3D6D">
      <w:pPr>
        <w:pStyle w:val="a3"/>
        <w:ind w:firstLine="0"/>
        <w:rPr>
          <w:lang w:val="en-US"/>
        </w:rPr>
      </w:pPr>
    </w:p>
    <w:p w14:paraId="6930C9B0" w14:textId="55A10633" w:rsidR="004F0963" w:rsidRDefault="004F0963" w:rsidP="004F0963">
      <w:pPr>
        <w:pStyle w:val="a3"/>
        <w:ind w:firstLine="0"/>
        <w:rPr>
          <w:lang w:val="en-US"/>
        </w:rPr>
      </w:pPr>
      <w:r>
        <w:rPr>
          <w:lang w:val="en-US"/>
        </w:rPr>
        <w:t>L</w:t>
      </w:r>
      <w:r w:rsidR="00652AA9">
        <w:rPr>
          <w:lang w:val="en-US"/>
        </w:rPr>
        <w:t>s</w:t>
      </w:r>
      <w:r>
        <w:rPr>
          <w:lang w:val="en-US"/>
        </w:rPr>
        <w:t>.h</w:t>
      </w:r>
    </w:p>
    <w:p w14:paraId="156BFBC0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AA5C24C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1BDDBC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6C16665C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1DB5F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29A067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FB87E7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0E9985C2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2AD18FA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A3FCD2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Elem(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26E17F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~Elem() { 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 };</w:t>
      </w:r>
    </w:p>
    <w:p w14:paraId="41A5C3D7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6EEF1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19533E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B3423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2BE88C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8527C9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 = 10;</w:t>
      </w:r>
    </w:p>
    <w:p w14:paraId="4A543D8F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CCA7463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DDFC0D9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* first;</w:t>
      </w:r>
    </w:p>
    <w:p w14:paraId="2BF6183B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tag;</w:t>
      </w:r>
    </w:p>
    <w:p w14:paraId="1B0C4948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640B53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Set();</w:t>
      </w:r>
    </w:p>
    <w:p w14:paraId="36134386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123363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14A304A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2B39C3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~Set();</w:t>
      </w:r>
    </w:p>
    <w:p w14:paraId="1353AE22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0C4C077D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C7F9EC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|=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CBBB13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48C17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&amp;=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0F0D12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546A7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449B7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652AA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std::swap(first,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.first); std::swap(size, </w:t>
      </w: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.size); }</w:t>
      </w:r>
    </w:p>
    <w:p w14:paraId="152CAB2E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{ </w:t>
      </w:r>
      <w:r w:rsidRPr="00652A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</w:t>
      </w:r>
    </w:p>
    <w:p w14:paraId="7BFAD199" w14:textId="084A472A" w:rsidR="001A00DA" w:rsidRPr="00BF50BF" w:rsidRDefault="00652AA9" w:rsidP="00652AA9">
      <w:pP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BF5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A00DA" w:rsidRPr="00BF5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B646CE0" w14:textId="77777777" w:rsidR="004F0963" w:rsidRDefault="004F0963" w:rsidP="004F0963">
      <w:pPr>
        <w:pStyle w:val="a3"/>
        <w:ind w:firstLine="0"/>
        <w:rPr>
          <w:lang w:val="en-US"/>
        </w:rPr>
      </w:pPr>
    </w:p>
    <w:p w14:paraId="5A3B0750" w14:textId="242AED2C" w:rsidR="004F0963" w:rsidRDefault="004F0963" w:rsidP="004F0963">
      <w:pPr>
        <w:pStyle w:val="a3"/>
        <w:ind w:firstLine="0"/>
        <w:rPr>
          <w:lang w:val="en-US"/>
        </w:rPr>
      </w:pPr>
      <w:r>
        <w:rPr>
          <w:lang w:val="en-US"/>
        </w:rPr>
        <w:t>L</w:t>
      </w:r>
      <w:r w:rsidR="00652AA9">
        <w:rPr>
          <w:lang w:val="en-US"/>
        </w:rPr>
        <w:t>s</w:t>
      </w:r>
      <w:r>
        <w:rPr>
          <w:lang w:val="en-US"/>
        </w:rPr>
        <w:t>.cpp</w:t>
      </w:r>
    </w:p>
    <w:p w14:paraId="6488D088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A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A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AA9">
        <w:rPr>
          <w:rFonts w:ascii="Cascadia Mono" w:hAnsi="Cascadia Mono" w:cs="Cascadia Mono"/>
          <w:color w:val="A31515"/>
          <w:sz w:val="19"/>
          <w:szCs w:val="19"/>
          <w:lang w:val="en-US"/>
        </w:rPr>
        <w:t>"ls.h"</w:t>
      </w:r>
    </w:p>
    <w:p w14:paraId="6FB4CBD8" w14:textId="77777777" w:rsidR="00652AA9" w:rsidRPr="00652AA9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D0087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::Elem(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:i(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609F39D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3AD31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::~Set() {</w:t>
      </w:r>
    </w:p>
    <w:p w14:paraId="11A824DE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A9B19FC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40C160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737D8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364D9C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first =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C2220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C6184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* cur = first;</w:t>
      </w:r>
    </w:p>
    <w:p w14:paraId="409DBF19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(cur-&gt;next) cur = cur-&gt;next;</w:t>
      </w:r>
    </w:p>
    <w:p w14:paraId="7EB8E630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cur-&gt;next =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3C3EA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5FA0E2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BAC68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1F55D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: tag(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size(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.size), first(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.first) {</w:t>
      </w:r>
    </w:p>
    <w:p w14:paraId="2A2EB39F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=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DB580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18C812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0027A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::Set() : tag(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size(0), first(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52BD50B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8CEDA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: tag(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size(0), first(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44627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(rand() % 2 == 0) { add(i); size++; }</w:t>
      </w:r>
    </w:p>
    <w:p w14:paraId="2C81CD24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0AA79F32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92EEB8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CF378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: tag(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first(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 {</w:t>
      </w:r>
    </w:p>
    <w:p w14:paraId="6D750846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3DCB62C9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(cur) {</w:t>
      </w:r>
    </w:p>
    <w:p w14:paraId="3E998E8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add(cur-&gt;i); size++;</w:t>
      </w:r>
    </w:p>
    <w:p w14:paraId="23FD1B19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cur-&gt;next;</w:t>
      </w:r>
    </w:p>
    <w:p w14:paraId="400549F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F2CE2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DAECE7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F521A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BD96C5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C(*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DEFEB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.first; cur; cur = cur-&gt;next) {</w:t>
      </w:r>
    </w:p>
    <w:p w14:paraId="0DF9B08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alreadyExist = 0;</w:t>
      </w:r>
    </w:p>
    <w:p w14:paraId="3EF55686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* check = C.first; check; check = check-&gt;next) {</w:t>
      </w:r>
    </w:p>
    <w:p w14:paraId="650530B6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(cur-&gt;i == check-&gt;i) alreadyExist = 1;</w:t>
      </w:r>
    </w:p>
    <w:p w14:paraId="132AB4C0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64DC2D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(!alreadyExist) { C.add(cur-&gt;i); C.size++; };</w:t>
      </w:r>
    </w:p>
    <w:p w14:paraId="005F8D8F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646F1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swap(C);</w:t>
      </w:r>
    </w:p>
    <w:p w14:paraId="0D9C7AE6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38845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2F9A2E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3AABC0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C(*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BEB2C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|=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9CBBA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69891E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E28FA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36D9EE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0537ADE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* e = first; e; e = e-&gt;next) {</w:t>
      </w:r>
    </w:p>
    <w:p w14:paraId="7D9D76C7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j =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.first; j; j = j-&gt;next) {</w:t>
      </w:r>
    </w:p>
    <w:p w14:paraId="1CE2B239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(e-&gt;i == j-&gt;i) {</w:t>
      </w:r>
    </w:p>
    <w:p w14:paraId="3FDBE6FC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X.add(e-&gt;i);</w:t>
      </w:r>
    </w:p>
    <w:p w14:paraId="723926D0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X.size++;</w:t>
      </w:r>
    </w:p>
    <w:p w14:paraId="1592EE87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D57959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9D3009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148A7E8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swap(X);</w:t>
      </w:r>
    </w:p>
    <w:p w14:paraId="7B5E3290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6C2DC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2E583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FA740B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C(*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2A9D5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&amp;=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A1011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C74526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4AF01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4AA77EE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C7B2A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A1CF481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* a = C.first;</w:t>
      </w:r>
    </w:p>
    <w:p w14:paraId="13DCB1E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&lt;= 9; ++c) {</w:t>
      </w:r>
    </w:p>
    <w:p w14:paraId="14A10DB6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7B418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* e = first; e; e = e-&gt;next) {</w:t>
      </w:r>
    </w:p>
    <w:p w14:paraId="33E4C04E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e-&gt;i) { f =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B24408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E8C81F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 {</w:t>
      </w:r>
    </w:p>
    <w:p w14:paraId="5B525448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C.add(c);</w:t>
      </w:r>
    </w:p>
    <w:p w14:paraId="0078344A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++C.size;</w:t>
      </w:r>
    </w:p>
    <w:p w14:paraId="1E7A9E1A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100D28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D5A856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2A7C38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042B0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31BA9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::print() {</w:t>
      </w:r>
    </w:p>
    <w:p w14:paraId="1C78FFD5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B5542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std::cout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"[EMPTY]"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D02BEBD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5C1281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* cur = first;</w:t>
      </w:r>
    </w:p>
    <w:p w14:paraId="103EC166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(cur) {</w:t>
      </w:r>
    </w:p>
    <w:p w14:paraId="528E140F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cur-&gt;i;</w:t>
      </w:r>
    </w:p>
    <w:p w14:paraId="2FA47185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cur-&gt;next;</w:t>
      </w:r>
    </w:p>
    <w:p w14:paraId="52A3CEA3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3B1C74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BF74CC" w14:textId="77777777" w:rsidR="00652AA9" w:rsidRPr="00155F0F" w:rsidRDefault="00652AA9" w:rsidP="00652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43C5AAD" w14:textId="3B34FAFE" w:rsidR="001A00DA" w:rsidRPr="00BF50BF" w:rsidRDefault="00652AA9" w:rsidP="00652AA9">
      <w:pP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F5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A00DA" w:rsidRPr="00BF5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FAF820C" w14:textId="77777777" w:rsidR="00AF11D4" w:rsidRPr="00BF50BF" w:rsidRDefault="00AF11D4" w:rsidP="004F0963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1DAE9" w14:textId="08321837" w:rsidR="000D55CC" w:rsidRDefault="000D55CC" w:rsidP="000D55CC">
      <w:pPr>
        <w:pStyle w:val="a3"/>
        <w:ind w:firstLine="0"/>
        <w:rPr>
          <w:lang w:val="en-US"/>
        </w:rPr>
      </w:pPr>
      <w:r>
        <w:rPr>
          <w:lang w:val="en-US"/>
        </w:rPr>
        <w:t>Bool</w:t>
      </w:r>
      <w:r w:rsidR="00155F0F">
        <w:rPr>
          <w:lang w:val="en-US"/>
        </w:rPr>
        <w:t>_vec</w:t>
      </w:r>
      <w:r>
        <w:rPr>
          <w:lang w:val="en-US"/>
        </w:rPr>
        <w:t>.h</w:t>
      </w:r>
    </w:p>
    <w:p w14:paraId="5B20466C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03A9739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C80E17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D184E4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 = 10;</w:t>
      </w:r>
    </w:p>
    <w:p w14:paraId="13E3DC59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788FAAE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val[MAXSIZE] = { 0 };</w:t>
      </w:r>
    </w:p>
    <w:p w14:paraId="4D05AF77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tag;</w:t>
      </w:r>
    </w:p>
    <w:p w14:paraId="6E29424B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FE11DD3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41F4C1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Set();</w:t>
      </w:r>
    </w:p>
    <w:p w14:paraId="0F57666F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016D65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CE7096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~Set();</w:t>
      </w:r>
    </w:p>
    <w:p w14:paraId="16C233D7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334B70A2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CD329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ADC3B5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9BB50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3CD9F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842A47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68D48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{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</w:t>
      </w:r>
    </w:p>
    <w:p w14:paraId="25C6370B" w14:textId="2476D26F" w:rsidR="00155F0F" w:rsidRDefault="00155F0F" w:rsidP="00155F0F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E8CF528" w14:textId="20A5D0AE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37230" w14:textId="7A806025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55AF0" w14:textId="44AE6774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3A4CE" w14:textId="7996609A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4F832" w14:textId="6EB26091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F82AD" w14:textId="55B5052E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4A9DA" w14:textId="0E44D881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28B35" w14:textId="68132886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68655" w14:textId="0F5C39B5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E8B86" w14:textId="0EDB8B6B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04564" w14:textId="2EF2C5AD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6481A" w14:textId="4A58E782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64CCE" w14:textId="1FAD47DD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AB8A2" w14:textId="117A0668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4784F" w14:textId="70982ED6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9B42B" w14:textId="3B9182CE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3E09E" w14:textId="24DCE7B0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1200E" w14:textId="2B27A01D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64903" w14:textId="7F9BAEB6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A65EB" w14:textId="6274AE21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905F3" w14:textId="59760C93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D4051" w14:textId="7D291FE4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95E12" w14:textId="3B5AB646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F7E30" w14:textId="4768BA59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1CA0B" w14:textId="0070B615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5EBF0" w14:textId="21394BC1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BE9FB" w14:textId="7FEC04DE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3ABD1" w14:textId="02632B73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688EF" w14:textId="11400E79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7F3AC" w14:textId="51CC04C5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FDA00" w14:textId="18BB0313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1B7E8" w14:textId="7AA92E79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8C713" w14:textId="19AA0C21" w:rsidR="00155F0F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01ADE" w14:textId="77777777" w:rsidR="00155F0F" w:rsidRPr="000D55CC" w:rsidRDefault="00155F0F" w:rsidP="000D55CC">
      <w:pPr>
        <w:pStyle w:val="a3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66A75" w14:textId="3C84D3D6" w:rsidR="004F0963" w:rsidRDefault="00AF11D4" w:rsidP="004F0963">
      <w:pPr>
        <w:pStyle w:val="a3"/>
        <w:ind w:firstLine="0"/>
        <w:rPr>
          <w:lang w:val="en-US"/>
        </w:rPr>
      </w:pPr>
      <w:r>
        <w:rPr>
          <w:lang w:val="en-US"/>
        </w:rPr>
        <w:t>B</w:t>
      </w:r>
      <w:r w:rsidR="000D55CC">
        <w:rPr>
          <w:lang w:val="en-US"/>
        </w:rPr>
        <w:t>ool</w:t>
      </w:r>
      <w:r w:rsidR="00155F0F">
        <w:rPr>
          <w:lang w:val="en-US"/>
        </w:rPr>
        <w:t>_vec</w:t>
      </w:r>
      <w:r w:rsidR="000D55CC">
        <w:rPr>
          <w:lang w:val="en-US"/>
        </w:rPr>
        <w:t>.cpp</w:t>
      </w:r>
    </w:p>
    <w:p w14:paraId="2517A44B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069462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727743D9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6472CA46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"bool_vec.h"</w:t>
      </w:r>
    </w:p>
    <w:p w14:paraId="22C6D5BE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2AC98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A42381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2CF00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::Set() : tag(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size(0) {</w:t>
      </w:r>
    </w:p>
    <w:p w14:paraId="12FC0340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157654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96AAD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: tag(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size(0) {</w:t>
      </w:r>
    </w:p>
    <w:p w14:paraId="222E59D9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 { val[i] = rand() % 2; size++; }</w:t>
      </w:r>
    </w:p>
    <w:p w14:paraId="67399BFE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28224806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31E579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D1DE4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: tag(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N++), size(0) {</w:t>
      </w:r>
    </w:p>
    <w:p w14:paraId="5AB05984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 { val[i] =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.val[i]; size++; }</w:t>
      </w:r>
    </w:p>
    <w:p w14:paraId="3A6704CF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"Set " &lt;&lt; tag &lt;&lt; " has been created!" &lt;&lt; endl;</w:t>
      </w:r>
    </w:p>
    <w:p w14:paraId="1D303A3D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8000"/>
          <w:sz w:val="19"/>
          <w:szCs w:val="19"/>
          <w:lang w:val="en-US"/>
        </w:rPr>
        <w:t>//print();</w:t>
      </w:r>
    </w:p>
    <w:p w14:paraId="5E37031C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7F37EA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0F7AE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7AA8CD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 {</w:t>
      </w:r>
    </w:p>
    <w:p w14:paraId="3EAA8B1A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(!val[i] &amp;&amp;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.val[i]) size++;</w:t>
      </w:r>
    </w:p>
    <w:p w14:paraId="2FA73AFD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val[i] = val[i] |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.val[i];</w:t>
      </w:r>
    </w:p>
    <w:p w14:paraId="3D8ECDE2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7D2601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7B21B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E8830F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F8BAB4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C(*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1F66BB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|=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4D785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BCDD03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791CF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21843F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 {</w:t>
      </w:r>
    </w:p>
    <w:p w14:paraId="57DB3AC1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(val[i] &amp;&amp;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.val[i]) size++;</w:t>
      </w:r>
    </w:p>
    <w:p w14:paraId="1069DE1A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val[i] = val[i] 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.val[i];</w:t>
      </w:r>
    </w:p>
    <w:p w14:paraId="487A32B5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F82A7D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2C3FE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A5C529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898039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C(*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8EBBD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&amp;=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8941D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67104C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925E1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::~Set() {}</w:t>
      </w:r>
    </w:p>
    <w:p w14:paraId="435EDC5D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8BB65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::print() {</w:t>
      </w:r>
    </w:p>
    <w:p w14:paraId="0079E2D8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02114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 {</w:t>
      </w:r>
    </w:p>
    <w:p w14:paraId="2301E757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(val[i]) cout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1B14C934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78624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61DA0A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F665A2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A5D3F1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08118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5F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A254692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11924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1FE6C91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4897E57F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(val[i] !=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4C057E" w14:textId="77777777" w:rsidR="00155F0F" w:rsidRPr="00155F0F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C.val[i] = </w:t>
      </w:r>
      <w:r w:rsidRPr="00155F0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B69C6" w14:textId="77777777" w:rsidR="00155F0F" w:rsidRPr="009C0A96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5F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0A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9590D7" w14:textId="77777777" w:rsidR="00155F0F" w:rsidRPr="009C0A96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A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6EE285FC" w14:textId="77777777" w:rsidR="00155F0F" w:rsidRPr="009C0A96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A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0A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0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33AF462" w14:textId="77777777" w:rsidR="00155F0F" w:rsidRPr="009C0A96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A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2A6B9E" w14:textId="77777777" w:rsidR="001A00DA" w:rsidRPr="00BF50BF" w:rsidRDefault="001A00DA">
      <w:pP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5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AAA1A8B" w14:textId="77777777" w:rsidR="000D55CC" w:rsidRPr="004F0963" w:rsidRDefault="000D55CC" w:rsidP="000D55CC">
      <w:pPr>
        <w:pStyle w:val="a3"/>
        <w:ind w:firstLine="0"/>
        <w:rPr>
          <w:lang w:val="en-US"/>
        </w:rPr>
      </w:pPr>
    </w:p>
    <w:p w14:paraId="4A589094" w14:textId="2383A5B9" w:rsidR="009C60EF" w:rsidRDefault="00AF1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5CC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155F0F">
        <w:rPr>
          <w:rFonts w:ascii="Times New Roman" w:hAnsi="Times New Roman" w:cs="Times New Roman"/>
          <w:sz w:val="28"/>
          <w:szCs w:val="28"/>
          <w:lang w:val="en-US"/>
        </w:rPr>
        <w:t>_word</w:t>
      </w:r>
      <w:r w:rsidRPr="000D55CC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60ABC85" w14:textId="77777777" w:rsidR="000D55CC" w:rsidRPr="000D55CC" w:rsidRDefault="000D55CC" w:rsidP="000D5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15E09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614FAB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403A2924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124911A3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A31515"/>
          <w:sz w:val="19"/>
          <w:szCs w:val="19"/>
          <w:lang w:val="en-US"/>
        </w:rPr>
        <w:t>"machine_word.h"</w:t>
      </w:r>
    </w:p>
    <w:p w14:paraId="18365F9A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E5210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9F15B7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0E885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::Set() : val(0), tag(</w:t>
      </w:r>
      <w:r w:rsidRPr="00C13B2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 {</w:t>
      </w:r>
    </w:p>
    <w:p w14:paraId="14B50465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"Empty set " &lt;&lt; tag &lt;&lt; " has been created!" &lt;&lt; endl;</w:t>
      </w:r>
    </w:p>
    <w:p w14:paraId="7F765481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4D371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09C8C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) : val(rand()), tag(</w:t>
      </w:r>
      <w:r w:rsidRPr="00C13B2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 {</w:t>
      </w:r>
    </w:p>
    <w:p w14:paraId="2A028280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3D552199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F6ADCC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61BF6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) : val(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.val), tag(</w:t>
      </w:r>
      <w:r w:rsidRPr="00C13B2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N++) {</w:t>
      </w:r>
    </w:p>
    <w:p w14:paraId="451B96B1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"Set " &lt;&lt; tag &lt;&lt; " has been created!" &lt;&lt; endl;</w:t>
      </w:r>
    </w:p>
    <w:p w14:paraId="4E70D479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8000"/>
          <w:sz w:val="19"/>
          <w:szCs w:val="19"/>
          <w:lang w:val="en-US"/>
        </w:rPr>
        <w:t>//print();</w:t>
      </w:r>
    </w:p>
    <w:p w14:paraId="59940D6F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42F3F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54826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|=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4D9F7C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val = val |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.val;</w:t>
      </w:r>
    </w:p>
    <w:p w14:paraId="03EC5568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9525EA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DC3F27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6F7709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C(*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67322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|=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B912F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2D6388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03FBB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&amp;=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A9D55A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val = val &amp;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.val;</w:t>
      </w:r>
    </w:p>
    <w:p w14:paraId="6D6AD787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B3D5F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E2B93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6A5382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C(*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28966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&amp;=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E12D3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523C2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9B406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2CC2F68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391D5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113E652F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C.val -= (val + 1);</w:t>
      </w:r>
    </w:p>
    <w:p w14:paraId="21BC7685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561B99DE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EAB369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1B435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B5934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9F4C8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::print() {</w:t>
      </w:r>
    </w:p>
    <w:p w14:paraId="06F09525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 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662EA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MAXSIZE - 1; i &gt;= 0; --i) {</w:t>
      </w:r>
    </w:p>
    <w:p w14:paraId="625D86DE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 &amp; (1 &lt;&lt; i))cout 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90BE703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B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3B2F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A3B4E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B1D150" w14:textId="77777777" w:rsidR="005D1698" w:rsidRPr="00C13B2F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13B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3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B7C9D3" w14:textId="77777777" w:rsidR="005D1698" w:rsidRPr="009C0A96" w:rsidRDefault="005D1698" w:rsidP="005D1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A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2787A8" w14:textId="77777777" w:rsidR="000D55CC" w:rsidRPr="000D55CC" w:rsidRDefault="000D55CC" w:rsidP="000D5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98BE6" w14:textId="30E414E4" w:rsidR="00AF11D4" w:rsidRDefault="00AF1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5CC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155F0F">
        <w:rPr>
          <w:rFonts w:ascii="Times New Roman" w:hAnsi="Times New Roman" w:cs="Times New Roman"/>
          <w:sz w:val="28"/>
          <w:szCs w:val="28"/>
          <w:lang w:val="en-US"/>
        </w:rPr>
        <w:t>_word</w:t>
      </w:r>
      <w:r w:rsidRPr="000D55CC">
        <w:rPr>
          <w:rFonts w:ascii="Times New Roman" w:hAnsi="Times New Roman" w:cs="Times New Roman"/>
          <w:sz w:val="28"/>
          <w:szCs w:val="28"/>
          <w:lang w:val="en-US"/>
        </w:rPr>
        <w:t>. H</w:t>
      </w:r>
    </w:p>
    <w:p w14:paraId="6296040B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0260FEF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E19EB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751AE5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95AAD1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 = 10;</w:t>
      </w:r>
    </w:p>
    <w:p w14:paraId="5FC6F5C8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ECFDC09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14:paraId="37393211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tag;</w:t>
      </w:r>
    </w:p>
    <w:p w14:paraId="28428620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204C33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Set();</w:t>
      </w:r>
    </w:p>
    <w:p w14:paraId="4117FA72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FD0EA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Set(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E2E7142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16BBB90F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74440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|=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69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C20FE3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|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69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E839A0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&amp;=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69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F797DF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&amp;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69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A43AB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698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14:paraId="7152C21F" w14:textId="77777777" w:rsidR="00155F0F" w:rsidRPr="005D1698" w:rsidRDefault="00155F0F" w:rsidP="001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{ </w:t>
      </w:r>
      <w:r w:rsidRPr="005D16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1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10; }</w:t>
      </w:r>
    </w:p>
    <w:p w14:paraId="435A141E" w14:textId="0EEE18A6" w:rsidR="00AF11D4" w:rsidRPr="00AF11D4" w:rsidRDefault="00155F0F" w:rsidP="00155F0F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AF11D4" w:rsidRPr="00AF1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4EA8"/>
    <w:multiLevelType w:val="hybridMultilevel"/>
    <w:tmpl w:val="E59045AC"/>
    <w:lvl w:ilvl="0" w:tplc="69D2FA24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E1"/>
    <w:rsid w:val="000113E8"/>
    <w:rsid w:val="000B6C93"/>
    <w:rsid w:val="000D55CC"/>
    <w:rsid w:val="00155F0F"/>
    <w:rsid w:val="001A00DA"/>
    <w:rsid w:val="002D38B9"/>
    <w:rsid w:val="002E26A4"/>
    <w:rsid w:val="002F1B0C"/>
    <w:rsid w:val="00364736"/>
    <w:rsid w:val="004F0963"/>
    <w:rsid w:val="005D1698"/>
    <w:rsid w:val="00652AA9"/>
    <w:rsid w:val="0066413F"/>
    <w:rsid w:val="007A18E9"/>
    <w:rsid w:val="007E0FF4"/>
    <w:rsid w:val="009B3D6D"/>
    <w:rsid w:val="009C0A96"/>
    <w:rsid w:val="009C60EF"/>
    <w:rsid w:val="00AE21A7"/>
    <w:rsid w:val="00AE6F8B"/>
    <w:rsid w:val="00AF11D4"/>
    <w:rsid w:val="00BB5FCC"/>
    <w:rsid w:val="00BF50BF"/>
    <w:rsid w:val="00C13B2F"/>
    <w:rsid w:val="00C833E1"/>
    <w:rsid w:val="00CB6E79"/>
    <w:rsid w:val="00D94B5D"/>
    <w:rsid w:val="00E3601B"/>
    <w:rsid w:val="00FB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299F"/>
  <w15:chartTrackingRefBased/>
  <w15:docId w15:val="{1C7D434E-DCA2-455C-9A7B-3BFF500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пособия"/>
    <w:basedOn w:val="a"/>
    <w:qFormat/>
    <w:rsid w:val="00C833E1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3601B"/>
    <w:pPr>
      <w:ind w:left="720"/>
      <w:contextualSpacing/>
    </w:pPr>
  </w:style>
  <w:style w:type="table" w:styleId="a5">
    <w:name w:val="Table Grid"/>
    <w:basedOn w:val="a1"/>
    <w:uiPriority w:val="59"/>
    <w:rsid w:val="00E360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B3D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B3D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B3D6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B3D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B3D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D8B7D-E601-49F7-91C5-10ECEC866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18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Dranevich Asya</dc:creator>
  <cp:keywords/>
  <dc:description/>
  <cp:lastModifiedBy>Юлий Максимов</cp:lastModifiedBy>
  <cp:revision>7</cp:revision>
  <dcterms:created xsi:type="dcterms:W3CDTF">2022-06-27T16:15:00Z</dcterms:created>
  <dcterms:modified xsi:type="dcterms:W3CDTF">2023-06-20T14:27:00Z</dcterms:modified>
</cp:coreProperties>
</file>