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DBD2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caps/>
          <w:sz w:val="28"/>
          <w:szCs w:val="28"/>
        </w:rPr>
        <w:t>МИНОБРНАУКИ РОССИИ</w:t>
      </w:r>
    </w:p>
    <w:p w14:paraId="2E89F369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caps/>
          <w:sz w:val="28"/>
          <w:szCs w:val="28"/>
        </w:rPr>
        <w:t>Санкт-Петербургский государственный</w:t>
      </w:r>
    </w:p>
    <w:p w14:paraId="7D4BE12D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caps/>
          <w:sz w:val="28"/>
          <w:szCs w:val="28"/>
        </w:rPr>
        <w:t>электротехнический университет</w:t>
      </w:r>
    </w:p>
    <w:p w14:paraId="630A79FA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caps/>
          <w:sz w:val="28"/>
          <w:szCs w:val="28"/>
        </w:rPr>
        <w:t>«ЛЭТИ» им. В.И. Ульянова (Ленина)</w:t>
      </w:r>
    </w:p>
    <w:p w14:paraId="23F644C3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sz w:val="28"/>
          <w:szCs w:val="28"/>
        </w:rPr>
        <w:t>Кафедра физики</w:t>
      </w:r>
    </w:p>
    <w:p w14:paraId="39B8B79E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7E690CE0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1F1FDD78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2480143F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60956B95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5F4D23E5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2D66F031" w14:textId="77777777" w:rsidR="003F253B" w:rsidRPr="003F253B" w:rsidRDefault="003F253B" w:rsidP="003F253B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3F253B">
        <w:rPr>
          <w:rStyle w:val="a3"/>
          <w:caps/>
          <w:szCs w:val="28"/>
        </w:rPr>
        <w:t>отчет</w:t>
      </w:r>
    </w:p>
    <w:p w14:paraId="61196622" w14:textId="77777777" w:rsidR="003F253B" w:rsidRPr="003F253B" w:rsidRDefault="003F253B" w:rsidP="003F253B">
      <w:pPr>
        <w:spacing w:line="360" w:lineRule="auto"/>
        <w:jc w:val="center"/>
        <w:rPr>
          <w:color w:val="FF0000"/>
          <w:sz w:val="28"/>
          <w:szCs w:val="28"/>
        </w:rPr>
      </w:pPr>
      <w:r w:rsidRPr="003F253B">
        <w:rPr>
          <w:b/>
          <w:sz w:val="28"/>
          <w:szCs w:val="28"/>
        </w:rPr>
        <w:t>по лабораторной работе</w:t>
      </w:r>
      <w:r w:rsidRPr="003F253B">
        <w:rPr>
          <w:b/>
          <w:color w:val="FF0000"/>
          <w:sz w:val="28"/>
          <w:szCs w:val="28"/>
        </w:rPr>
        <w:t xml:space="preserve"> </w:t>
      </w:r>
      <w:r w:rsidR="0029687F">
        <w:rPr>
          <w:b/>
          <w:sz w:val="28"/>
          <w:szCs w:val="28"/>
        </w:rPr>
        <w:t>№8</w:t>
      </w:r>
    </w:p>
    <w:p w14:paraId="26701A7E" w14:textId="77777777" w:rsidR="003F253B" w:rsidRPr="003F253B" w:rsidRDefault="003F253B" w:rsidP="003F253B">
      <w:pPr>
        <w:spacing w:line="360" w:lineRule="auto"/>
        <w:jc w:val="center"/>
        <w:rPr>
          <w:b/>
          <w:sz w:val="28"/>
          <w:szCs w:val="28"/>
        </w:rPr>
      </w:pPr>
      <w:r w:rsidRPr="003F253B">
        <w:rPr>
          <w:b/>
          <w:sz w:val="28"/>
          <w:szCs w:val="28"/>
        </w:rPr>
        <w:t xml:space="preserve">по дисциплине </w:t>
      </w:r>
      <w:r w:rsidRPr="003F253B">
        <w:rPr>
          <w:b/>
          <w:color w:val="000000"/>
          <w:sz w:val="28"/>
          <w:szCs w:val="28"/>
        </w:rPr>
        <w:t>«</w:t>
      </w:r>
      <w:r w:rsidRPr="003F253B">
        <w:rPr>
          <w:b/>
          <w:sz w:val="28"/>
          <w:szCs w:val="28"/>
        </w:rPr>
        <w:t>физика</w:t>
      </w:r>
      <w:r w:rsidRPr="003F253B">
        <w:rPr>
          <w:b/>
          <w:color w:val="000000"/>
          <w:sz w:val="28"/>
          <w:szCs w:val="28"/>
        </w:rPr>
        <w:t>»</w:t>
      </w:r>
    </w:p>
    <w:p w14:paraId="35B51C15" w14:textId="77777777" w:rsidR="003F253B" w:rsidRPr="003F253B" w:rsidRDefault="003F253B" w:rsidP="0029687F">
      <w:pPr>
        <w:spacing w:line="360" w:lineRule="auto"/>
        <w:jc w:val="center"/>
        <w:rPr>
          <w:sz w:val="28"/>
          <w:szCs w:val="28"/>
        </w:rPr>
      </w:pPr>
      <w:r w:rsidRPr="003F253B">
        <w:rPr>
          <w:rStyle w:val="a3"/>
          <w:sz w:val="28"/>
          <w:szCs w:val="28"/>
        </w:rPr>
        <w:t xml:space="preserve">Тема: </w:t>
      </w:r>
      <w:r w:rsidR="0029687F" w:rsidRPr="0029687F">
        <w:rPr>
          <w:b/>
          <w:sz w:val="28"/>
          <w:szCs w:val="28"/>
        </w:rPr>
        <w:t>ОПРЕДЕЛЕНИЕ СКОРОСТИ РАСПРОСТРАНЕНИЯ ЗВУКА В ВОЗДУХЕ</w:t>
      </w:r>
    </w:p>
    <w:p w14:paraId="00030FF9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10887BBB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5EFF7838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09B3E85B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55E5AB59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66EB4953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6B68E6BE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F253B" w:rsidRPr="003F253B" w14:paraId="4E5E9814" w14:textId="77777777" w:rsidTr="003F253B">
        <w:trPr>
          <w:trHeight w:val="614"/>
        </w:trPr>
        <w:tc>
          <w:tcPr>
            <w:tcW w:w="2206" w:type="pct"/>
            <w:vAlign w:val="bottom"/>
            <w:hideMark/>
          </w:tcPr>
          <w:p w14:paraId="3268EEF3" w14:textId="77777777" w:rsidR="003F253B" w:rsidRPr="003F253B" w:rsidRDefault="003F253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3F253B">
              <w:rPr>
                <w:sz w:val="28"/>
                <w:szCs w:val="28"/>
                <w:lang w:eastAsia="en-US"/>
              </w:rPr>
              <w:t>Студент</w:t>
            </w:r>
            <w:r w:rsidRPr="003F253B"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 w:rsidRPr="003F253B">
              <w:rPr>
                <w:sz w:val="28"/>
                <w:szCs w:val="28"/>
                <w:lang w:eastAsia="en-US"/>
              </w:rPr>
              <w:t>гр. 0587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3B7B7" w14:textId="77777777" w:rsidR="003F253B" w:rsidRPr="003F253B" w:rsidRDefault="003F253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9CBE6B5" w14:textId="77777777" w:rsidR="003F253B" w:rsidRPr="003F253B" w:rsidRDefault="003F253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3F253B">
              <w:rPr>
                <w:sz w:val="28"/>
                <w:szCs w:val="28"/>
                <w:lang w:eastAsia="en-US"/>
              </w:rPr>
              <w:t>Демчук</w:t>
            </w:r>
            <w:proofErr w:type="spellEnd"/>
            <w:r w:rsidRPr="003F253B">
              <w:rPr>
                <w:sz w:val="28"/>
                <w:szCs w:val="28"/>
                <w:lang w:eastAsia="en-US"/>
              </w:rPr>
              <w:t xml:space="preserve"> Д.В.</w:t>
            </w:r>
          </w:p>
        </w:tc>
      </w:tr>
      <w:tr w:rsidR="003F253B" w:rsidRPr="003F253B" w14:paraId="55483EF8" w14:textId="77777777" w:rsidTr="003F253B">
        <w:trPr>
          <w:trHeight w:val="614"/>
        </w:trPr>
        <w:tc>
          <w:tcPr>
            <w:tcW w:w="2206" w:type="pct"/>
            <w:vAlign w:val="bottom"/>
            <w:hideMark/>
          </w:tcPr>
          <w:p w14:paraId="1DFD0771" w14:textId="77777777" w:rsidR="003F253B" w:rsidRPr="003F253B" w:rsidRDefault="003F253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3F253B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133B2B" w14:textId="77777777" w:rsidR="003F253B" w:rsidRPr="003F253B" w:rsidRDefault="003F253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FD18E2D" w14:textId="77777777" w:rsidR="003F253B" w:rsidRPr="003F253B" w:rsidRDefault="003F253B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3F253B">
              <w:rPr>
                <w:sz w:val="28"/>
                <w:szCs w:val="28"/>
                <w:lang w:eastAsia="en-US"/>
              </w:rPr>
              <w:t>Вяткин В.М.</w:t>
            </w:r>
          </w:p>
        </w:tc>
      </w:tr>
    </w:tbl>
    <w:p w14:paraId="4FA49C37" w14:textId="77777777" w:rsidR="003F253B" w:rsidRPr="003F253B" w:rsidRDefault="003F253B" w:rsidP="003F253B">
      <w:pPr>
        <w:spacing w:line="360" w:lineRule="auto"/>
        <w:jc w:val="center"/>
        <w:rPr>
          <w:bCs/>
          <w:sz w:val="28"/>
          <w:szCs w:val="28"/>
        </w:rPr>
      </w:pPr>
    </w:p>
    <w:p w14:paraId="7909C7F0" w14:textId="77777777" w:rsidR="003F253B" w:rsidRPr="003F253B" w:rsidRDefault="003F253B" w:rsidP="003F253B">
      <w:pPr>
        <w:spacing w:line="360" w:lineRule="auto"/>
        <w:jc w:val="center"/>
        <w:rPr>
          <w:bCs/>
          <w:sz w:val="28"/>
          <w:szCs w:val="28"/>
        </w:rPr>
      </w:pPr>
    </w:p>
    <w:p w14:paraId="074839DA" w14:textId="77777777" w:rsidR="003F253B" w:rsidRPr="003F253B" w:rsidRDefault="003F253B" w:rsidP="003F253B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3F253B">
        <w:rPr>
          <w:bCs/>
          <w:sz w:val="28"/>
          <w:szCs w:val="28"/>
        </w:rPr>
        <w:t>Санкт-Петербург</w:t>
      </w:r>
    </w:p>
    <w:p w14:paraId="78E016D1" w14:textId="77777777" w:rsidR="003F253B" w:rsidRPr="003F253B" w:rsidRDefault="003F253B" w:rsidP="003F253B">
      <w:pPr>
        <w:tabs>
          <w:tab w:val="left" w:pos="4102"/>
        </w:tabs>
        <w:spacing w:after="200" w:line="276" w:lineRule="auto"/>
        <w:rPr>
          <w:bCs/>
          <w:sz w:val="28"/>
          <w:szCs w:val="28"/>
        </w:rPr>
      </w:pPr>
      <w:r w:rsidRPr="003F253B">
        <w:rPr>
          <w:bCs/>
          <w:sz w:val="28"/>
          <w:szCs w:val="28"/>
          <w:lang w:val="en-US"/>
        </w:rPr>
        <w:tab/>
      </w:r>
      <w:r w:rsidRPr="003F253B">
        <w:rPr>
          <w:bCs/>
          <w:sz w:val="28"/>
          <w:szCs w:val="28"/>
        </w:rPr>
        <w:t xml:space="preserve">  2020</w:t>
      </w:r>
    </w:p>
    <w:p w14:paraId="47D839B9" w14:textId="77777777" w:rsidR="003F253B" w:rsidRPr="003F253B" w:rsidRDefault="003F253B" w:rsidP="003F253B">
      <w:pPr>
        <w:ind w:firstLine="284"/>
        <w:rPr>
          <w:sz w:val="28"/>
          <w:szCs w:val="28"/>
        </w:rPr>
      </w:pPr>
      <w:r w:rsidRPr="003F253B">
        <w:rPr>
          <w:b/>
          <w:sz w:val="28"/>
          <w:szCs w:val="28"/>
        </w:rPr>
        <w:lastRenderedPageBreak/>
        <w:t xml:space="preserve">Цель работы: </w:t>
      </w:r>
      <w:r w:rsidRPr="003F253B">
        <w:rPr>
          <w:sz w:val="28"/>
          <w:szCs w:val="28"/>
        </w:rPr>
        <w:t>определение скорости распространения звуковых колебаний в воздухе при данной температуре методом стоячих волн.</w:t>
      </w:r>
    </w:p>
    <w:p w14:paraId="4D2B5A54" w14:textId="77777777" w:rsidR="003F253B" w:rsidRPr="003F253B" w:rsidRDefault="003F253B" w:rsidP="003F253B">
      <w:pPr>
        <w:ind w:firstLine="284"/>
        <w:rPr>
          <w:sz w:val="28"/>
          <w:szCs w:val="28"/>
        </w:rPr>
      </w:pPr>
    </w:p>
    <w:p w14:paraId="1335267B" w14:textId="77777777" w:rsidR="003F253B" w:rsidRPr="003F253B" w:rsidRDefault="003F253B" w:rsidP="003F253B">
      <w:pPr>
        <w:ind w:firstLine="284"/>
        <w:rPr>
          <w:sz w:val="28"/>
          <w:szCs w:val="28"/>
        </w:rPr>
      </w:pPr>
      <w:r w:rsidRPr="003F253B">
        <w:rPr>
          <w:b/>
          <w:sz w:val="28"/>
          <w:szCs w:val="28"/>
        </w:rPr>
        <w:t>Приборы и принадлежности:</w:t>
      </w:r>
      <w:r w:rsidRPr="003F253B">
        <w:rPr>
          <w:sz w:val="28"/>
          <w:szCs w:val="28"/>
        </w:rPr>
        <w:t xml:space="preserve"> установка акустического резонанса, электронный осциллограф, звуковой генератор.</w:t>
      </w:r>
    </w:p>
    <w:p w14:paraId="7911E79D" w14:textId="77777777" w:rsidR="003F253B" w:rsidRPr="003F253B" w:rsidRDefault="003F253B" w:rsidP="003F253B">
      <w:pPr>
        <w:rPr>
          <w:sz w:val="28"/>
          <w:szCs w:val="28"/>
        </w:rPr>
      </w:pPr>
    </w:p>
    <w:p w14:paraId="3EEF754F" w14:textId="77777777" w:rsidR="003F253B" w:rsidRPr="003F253B" w:rsidRDefault="003F253B" w:rsidP="003F253B">
      <w:pPr>
        <w:pStyle w:val="4"/>
        <w:jc w:val="center"/>
        <w:rPr>
          <w:b/>
          <w:sz w:val="28"/>
          <w:szCs w:val="28"/>
        </w:rPr>
      </w:pPr>
      <w:r w:rsidRPr="003F253B">
        <w:rPr>
          <w:b/>
          <w:sz w:val="28"/>
          <w:szCs w:val="28"/>
        </w:rPr>
        <w:t>Исследуемые закономерности</w:t>
      </w:r>
    </w:p>
    <w:p w14:paraId="03743A89" w14:textId="77777777" w:rsidR="003F253B" w:rsidRPr="003F253B" w:rsidRDefault="003F253B" w:rsidP="003F253B">
      <w:pPr>
        <w:ind w:firstLine="284"/>
        <w:jc w:val="both"/>
        <w:rPr>
          <w:sz w:val="28"/>
          <w:szCs w:val="28"/>
        </w:rPr>
      </w:pPr>
      <w:r w:rsidRPr="003F253B">
        <w:rPr>
          <w:sz w:val="28"/>
          <w:szCs w:val="28"/>
        </w:rPr>
        <w:t>Звуковые колебания в газе представляют собой периодическое чередование сжатий и разрежений, распространяющихся со скоростью, зависящей от свойств воздуха. Газы, в отличие от твёрдых тел, не обладают деформацией сдвига, поэтому в них возникают только продольные волны. Продольные волны обусловлены объёмной деформацией.</w:t>
      </w:r>
    </w:p>
    <w:p w14:paraId="1CF63D4A" w14:textId="77777777" w:rsidR="003F253B" w:rsidRPr="003F253B" w:rsidRDefault="003F253B" w:rsidP="003F253B">
      <w:pPr>
        <w:ind w:firstLine="284"/>
        <w:jc w:val="both"/>
        <w:rPr>
          <w:sz w:val="28"/>
          <w:szCs w:val="28"/>
        </w:rPr>
      </w:pPr>
      <w:r w:rsidRPr="003F253B">
        <w:rPr>
          <w:sz w:val="28"/>
          <w:szCs w:val="28"/>
        </w:rPr>
        <w:t>Если сжатие происходит быстро, то выделяющееся при этом тепло не успевает распространиться в соседние слои. Сжатие без отвода тепла называется адиабатическим; в этом случае скорость распространения звука рассчитывают по формуле:</w:t>
      </w:r>
    </w:p>
    <w:p w14:paraId="2D99F71B" w14:textId="77777777" w:rsidR="003F253B" w:rsidRPr="003F253B" w:rsidRDefault="003F253B" w:rsidP="003F253B">
      <w:pPr>
        <w:jc w:val="center"/>
        <w:rPr>
          <w:sz w:val="28"/>
          <w:szCs w:val="28"/>
        </w:rPr>
      </w:pPr>
      <w:r w:rsidRPr="003F253B">
        <w:rPr>
          <w:position w:val="-30"/>
          <w:sz w:val="28"/>
          <w:szCs w:val="28"/>
        </w:rPr>
        <w:object w:dxaOrig="1080" w:dyaOrig="740" w14:anchorId="1CE86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.75pt" o:ole="" fillcolor="window">
            <v:imagedata r:id="rId5" o:title=""/>
          </v:shape>
          <o:OLEObject Type="Embed" ProgID="Equation.3" ShapeID="_x0000_i1025" DrawAspect="Content" ObjectID="_1717002503" r:id="rId6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</w:p>
    <w:p w14:paraId="06A99BA2" w14:textId="77777777" w:rsidR="003F253B" w:rsidRPr="003F253B" w:rsidRDefault="003F253B" w:rsidP="003F253B">
      <w:pPr>
        <w:jc w:val="both"/>
        <w:rPr>
          <w:sz w:val="28"/>
          <w:szCs w:val="28"/>
        </w:rPr>
      </w:pPr>
      <w:r w:rsidRPr="003F253B">
        <w:rPr>
          <w:sz w:val="28"/>
          <w:szCs w:val="28"/>
        </w:rPr>
        <w:t xml:space="preserve">где </w:t>
      </w:r>
      <w:r w:rsidRPr="003F253B">
        <w:rPr>
          <w:position w:val="-30"/>
          <w:sz w:val="28"/>
          <w:szCs w:val="28"/>
        </w:rPr>
        <w:object w:dxaOrig="720" w:dyaOrig="720" w14:anchorId="1B4BD3E0">
          <v:shape id="_x0000_i1026" type="#_x0000_t75" style="width:36pt;height:36pt" o:ole="" fillcolor="window">
            <v:imagedata r:id="rId7" o:title=""/>
          </v:shape>
          <o:OLEObject Type="Embed" ProgID="Equation.3" ShapeID="_x0000_i1026" DrawAspect="Content" ObjectID="_1717002504" r:id="rId8"/>
        </w:object>
      </w:r>
      <w:r w:rsidRPr="003F253B">
        <w:rPr>
          <w:sz w:val="28"/>
          <w:szCs w:val="28"/>
        </w:rPr>
        <w:t xml:space="preserve"> - отношение теплоёмкостей газа при изобарическом и изохорическом процессах (для воздуха </w:t>
      </w:r>
      <w:r w:rsidRPr="003F253B">
        <w:rPr>
          <w:position w:val="-10"/>
          <w:sz w:val="28"/>
          <w:szCs w:val="28"/>
        </w:rPr>
        <w:object w:dxaOrig="700" w:dyaOrig="320" w14:anchorId="470C0481">
          <v:shape id="_x0000_i1027" type="#_x0000_t75" style="width:35.25pt;height:15.75pt" o:ole="" fillcolor="window">
            <v:imagedata r:id="rId9" o:title=""/>
          </v:shape>
          <o:OLEObject Type="Embed" ProgID="Equation.3" ShapeID="_x0000_i1027" DrawAspect="Content" ObjectID="_1717002505" r:id="rId10"/>
        </w:object>
      </w:r>
      <w:r w:rsidRPr="003F253B">
        <w:rPr>
          <w:sz w:val="28"/>
          <w:szCs w:val="28"/>
        </w:rPr>
        <w:t xml:space="preserve">); </w:t>
      </w:r>
      <w:r w:rsidRPr="003F253B">
        <w:rPr>
          <w:i/>
          <w:sz w:val="28"/>
          <w:szCs w:val="28"/>
          <w:lang w:val="en-US"/>
        </w:rPr>
        <w:t>p</w:t>
      </w:r>
      <w:r w:rsidRPr="003F253B">
        <w:rPr>
          <w:sz w:val="28"/>
          <w:szCs w:val="28"/>
        </w:rPr>
        <w:t xml:space="preserve"> и </w:t>
      </w:r>
      <w:r w:rsidRPr="003F253B">
        <w:rPr>
          <w:position w:val="-10"/>
          <w:sz w:val="28"/>
          <w:szCs w:val="28"/>
        </w:rPr>
        <w:object w:dxaOrig="240" w:dyaOrig="260" w14:anchorId="33159152">
          <v:shape id="_x0000_i1028" type="#_x0000_t75" style="width:12pt;height:12.75pt" o:ole="" fillcolor="window">
            <v:imagedata r:id="rId11" o:title=""/>
          </v:shape>
          <o:OLEObject Type="Embed" ProgID="Equation.3" ShapeID="_x0000_i1028" DrawAspect="Content" ObjectID="_1717002506" r:id="rId12"/>
        </w:object>
      </w:r>
      <w:r w:rsidRPr="003F253B">
        <w:rPr>
          <w:sz w:val="28"/>
          <w:szCs w:val="28"/>
        </w:rPr>
        <w:t xml:space="preserve"> - соответственно, средние значения давления и плотности во всем объёме.</w:t>
      </w:r>
    </w:p>
    <w:p w14:paraId="33C43AA4" w14:textId="77777777" w:rsidR="003F253B" w:rsidRPr="003F253B" w:rsidRDefault="003F253B" w:rsidP="003F253B">
      <w:pPr>
        <w:jc w:val="both"/>
        <w:rPr>
          <w:sz w:val="28"/>
          <w:szCs w:val="28"/>
        </w:rPr>
      </w:pPr>
      <w:r w:rsidRPr="003F253B">
        <w:rPr>
          <w:sz w:val="28"/>
          <w:szCs w:val="28"/>
        </w:rPr>
        <w:t>Соотношение (5.1) может быть преобразовано с учетом уравнения состояния идеального газа (</w:t>
      </w:r>
      <w:r w:rsidRPr="003F253B">
        <w:rPr>
          <w:position w:val="-28"/>
          <w:sz w:val="28"/>
          <w:szCs w:val="28"/>
        </w:rPr>
        <w:object w:dxaOrig="1219" w:dyaOrig="660" w14:anchorId="5D74C311">
          <v:shape id="_x0000_i1029" type="#_x0000_t75" style="width:60.75pt;height:33pt" o:ole="" fillcolor="window">
            <v:imagedata r:id="rId13" o:title=""/>
          </v:shape>
          <o:OLEObject Type="Embed" ProgID="Equation.3" ShapeID="_x0000_i1029" DrawAspect="Content" ObjectID="_1717002507" r:id="rId14"/>
        </w:object>
      </w:r>
      <w:r w:rsidRPr="003F253B">
        <w:rPr>
          <w:sz w:val="28"/>
          <w:szCs w:val="28"/>
        </w:rPr>
        <w:t xml:space="preserve">): </w:t>
      </w:r>
    </w:p>
    <w:p w14:paraId="0A0A868A" w14:textId="77777777" w:rsidR="003F253B" w:rsidRPr="003F253B" w:rsidRDefault="003F253B" w:rsidP="003F253B">
      <w:pPr>
        <w:jc w:val="center"/>
        <w:rPr>
          <w:sz w:val="28"/>
          <w:szCs w:val="28"/>
        </w:rPr>
      </w:pPr>
      <w:r w:rsidRPr="003F253B">
        <w:rPr>
          <w:position w:val="-30"/>
          <w:sz w:val="28"/>
          <w:szCs w:val="28"/>
        </w:rPr>
        <w:object w:dxaOrig="1060" w:dyaOrig="740" w14:anchorId="636C3991">
          <v:shape id="_x0000_i1030" type="#_x0000_t75" style="width:53.25pt;height:36.75pt" o:ole="" fillcolor="window">
            <v:imagedata r:id="rId15" o:title=""/>
          </v:shape>
          <o:OLEObject Type="Embed" ProgID="Equation.3" ShapeID="_x0000_i1030" DrawAspect="Content" ObjectID="_1717002508" r:id="rId16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</w:p>
    <w:p w14:paraId="50D81142" w14:textId="77777777" w:rsidR="003F253B" w:rsidRPr="003F253B" w:rsidRDefault="003F253B" w:rsidP="003F253B">
      <w:pPr>
        <w:jc w:val="both"/>
        <w:rPr>
          <w:sz w:val="28"/>
          <w:szCs w:val="28"/>
        </w:rPr>
      </w:pPr>
      <w:r w:rsidRPr="003F253B">
        <w:rPr>
          <w:sz w:val="28"/>
          <w:szCs w:val="28"/>
        </w:rPr>
        <w:t xml:space="preserve">где </w:t>
      </w:r>
      <w:r w:rsidRPr="003F253B">
        <w:rPr>
          <w:sz w:val="28"/>
          <w:szCs w:val="28"/>
          <w:lang w:val="en-US"/>
        </w:rPr>
        <w:t>R</w:t>
      </w:r>
      <w:r w:rsidRPr="003F253B">
        <w:rPr>
          <w:sz w:val="28"/>
          <w:szCs w:val="28"/>
        </w:rPr>
        <w:t xml:space="preserve"> – газовая постоянная; Т – температура; </w:t>
      </w:r>
      <w:r w:rsidRPr="003F253B">
        <w:rPr>
          <w:position w:val="-10"/>
          <w:sz w:val="28"/>
          <w:szCs w:val="28"/>
        </w:rPr>
        <w:object w:dxaOrig="240" w:dyaOrig="260" w14:anchorId="49E95A13">
          <v:shape id="_x0000_i1031" type="#_x0000_t75" style="width:12pt;height:12.75pt" o:ole="" fillcolor="window">
            <v:imagedata r:id="rId17" o:title=""/>
          </v:shape>
          <o:OLEObject Type="Embed" ProgID="Equation.3" ShapeID="_x0000_i1031" DrawAspect="Content" ObjectID="_1717002509" r:id="rId18"/>
        </w:object>
      </w:r>
      <w:r w:rsidRPr="003F253B">
        <w:rPr>
          <w:sz w:val="28"/>
          <w:szCs w:val="28"/>
        </w:rPr>
        <w:t xml:space="preserve"> - молярная масса газа (для воздуха </w:t>
      </w:r>
      <w:r w:rsidRPr="003F253B">
        <w:rPr>
          <w:position w:val="-24"/>
          <w:sz w:val="28"/>
          <w:szCs w:val="28"/>
        </w:rPr>
        <w:object w:dxaOrig="1820" w:dyaOrig="620" w14:anchorId="1831620C">
          <v:shape id="_x0000_i1032" type="#_x0000_t75" style="width:90.75pt;height:30.75pt" o:ole="" fillcolor="window">
            <v:imagedata r:id="rId19" o:title=""/>
          </v:shape>
          <o:OLEObject Type="Embed" ProgID="Equation.3" ShapeID="_x0000_i1032" DrawAspect="Content" ObjectID="_1717002510" r:id="rId20"/>
        </w:object>
      </w:r>
      <w:r w:rsidRPr="003F253B">
        <w:rPr>
          <w:sz w:val="28"/>
          <w:szCs w:val="28"/>
        </w:rPr>
        <w:t>).</w:t>
      </w:r>
    </w:p>
    <w:p w14:paraId="0C1AE281" w14:textId="77777777" w:rsidR="003F253B" w:rsidRPr="003F253B" w:rsidRDefault="003F253B" w:rsidP="003F253B">
      <w:pPr>
        <w:ind w:firstLine="284"/>
        <w:jc w:val="both"/>
        <w:rPr>
          <w:sz w:val="28"/>
          <w:szCs w:val="28"/>
        </w:rPr>
      </w:pPr>
      <w:r w:rsidRPr="003F253B">
        <w:rPr>
          <w:sz w:val="28"/>
          <w:szCs w:val="28"/>
        </w:rPr>
        <w:t xml:space="preserve">Удобным методом измерения скорости звуковых волн, является метод, основанный на измерении длинны волны </w:t>
      </w:r>
      <w:r w:rsidRPr="003F253B">
        <w:rPr>
          <w:position w:val="-6"/>
          <w:sz w:val="28"/>
          <w:szCs w:val="28"/>
        </w:rPr>
        <w:object w:dxaOrig="220" w:dyaOrig="279" w14:anchorId="398B235A">
          <v:shape id="_x0000_i1033" type="#_x0000_t75" style="width:11.25pt;height:14.25pt" o:ole="" fillcolor="window">
            <v:imagedata r:id="rId21" o:title=""/>
          </v:shape>
          <o:OLEObject Type="Embed" ProgID="Equation.3" ShapeID="_x0000_i1033" DrawAspect="Content" ObjectID="_1717002511" r:id="rId22"/>
        </w:object>
      </w:r>
      <w:r w:rsidRPr="003F253B">
        <w:rPr>
          <w:sz w:val="28"/>
          <w:szCs w:val="28"/>
        </w:rPr>
        <w:t xml:space="preserve"> стоячих звуковых волн. Если измерена </w:t>
      </w:r>
      <w:r w:rsidRPr="003F253B">
        <w:rPr>
          <w:position w:val="-6"/>
          <w:sz w:val="28"/>
          <w:szCs w:val="28"/>
        </w:rPr>
        <w:object w:dxaOrig="220" w:dyaOrig="279" w14:anchorId="29D807FE">
          <v:shape id="_x0000_i1034" type="#_x0000_t75" style="width:11.25pt;height:14.25pt" o:ole="" fillcolor="window">
            <v:imagedata r:id="rId21" o:title=""/>
          </v:shape>
          <o:OLEObject Type="Embed" ProgID="Equation.3" ShapeID="_x0000_i1034" DrawAspect="Content" ObjectID="_1717002512" r:id="rId23"/>
        </w:object>
      </w:r>
      <w:r w:rsidRPr="003F253B">
        <w:rPr>
          <w:sz w:val="28"/>
          <w:szCs w:val="28"/>
        </w:rPr>
        <w:t xml:space="preserve"> и известна частота </w:t>
      </w:r>
      <w:r w:rsidRPr="003F253B">
        <w:rPr>
          <w:position w:val="-6"/>
          <w:sz w:val="28"/>
          <w:szCs w:val="28"/>
        </w:rPr>
        <w:object w:dxaOrig="200" w:dyaOrig="220" w14:anchorId="5FB75C03">
          <v:shape id="_x0000_i1035" type="#_x0000_t75" style="width:9.75pt;height:11.25pt" o:ole="" fillcolor="window">
            <v:imagedata r:id="rId24" o:title=""/>
          </v:shape>
          <o:OLEObject Type="Embed" ProgID="Equation.3" ShapeID="_x0000_i1035" DrawAspect="Content" ObjectID="_1717002513" r:id="rId25"/>
        </w:object>
      </w:r>
      <w:r w:rsidRPr="003F253B">
        <w:rPr>
          <w:sz w:val="28"/>
          <w:szCs w:val="28"/>
        </w:rPr>
        <w:t xml:space="preserve"> возбуждаемых звуковых волн, то</w:t>
      </w:r>
    </w:p>
    <w:p w14:paraId="7E7013F3" w14:textId="77777777" w:rsidR="003F253B" w:rsidRPr="003F253B" w:rsidRDefault="003F253B" w:rsidP="003F253B">
      <w:pPr>
        <w:jc w:val="center"/>
        <w:rPr>
          <w:sz w:val="28"/>
          <w:szCs w:val="28"/>
        </w:rPr>
      </w:pPr>
      <w:r w:rsidRPr="003F253B">
        <w:rPr>
          <w:position w:val="-6"/>
          <w:sz w:val="28"/>
          <w:szCs w:val="28"/>
        </w:rPr>
        <w:object w:dxaOrig="720" w:dyaOrig="279" w14:anchorId="1851B689">
          <v:shape id="_x0000_i1036" type="#_x0000_t75" style="width:36pt;height:14.25pt" o:ole="" fillcolor="window">
            <v:imagedata r:id="rId26" o:title=""/>
          </v:shape>
          <o:OLEObject Type="Embed" ProgID="Equation.3" ShapeID="_x0000_i1036" DrawAspect="Content" ObjectID="_1717002514" r:id="rId27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</w:p>
    <w:p w14:paraId="2CBA4E1C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Стоячие звуковые волны возникают </w:t>
      </w:r>
      <w:proofErr w:type="gramStart"/>
      <w:r w:rsidRPr="003F253B">
        <w:rPr>
          <w:sz w:val="28"/>
          <w:szCs w:val="28"/>
        </w:rPr>
        <w:t>при интерференции</w:t>
      </w:r>
      <w:proofErr w:type="gramEnd"/>
      <w:r w:rsidRPr="003F253B">
        <w:rPr>
          <w:sz w:val="28"/>
          <w:szCs w:val="28"/>
        </w:rPr>
        <w:t xml:space="preserve"> падающей и отраженной волн. Точки, в которых амплитуда колебаний максимальна, называется пучностями стоячей волны. Точки, в которых амплитуда колебаний равна нулю, называются узлами стоячей волны. </w:t>
      </w:r>
    </w:p>
    <w:p w14:paraId="02535354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Явление резонанса наблюдается в том случае, если длинна резонатора </w:t>
      </w:r>
      <w:r w:rsidRPr="003F253B">
        <w:rPr>
          <w:i/>
          <w:sz w:val="28"/>
          <w:szCs w:val="28"/>
          <w:lang w:val="en-US"/>
        </w:rPr>
        <w:t>L</w:t>
      </w:r>
      <w:r w:rsidRPr="003F253B">
        <w:rPr>
          <w:i/>
          <w:sz w:val="28"/>
          <w:szCs w:val="28"/>
          <w:vertAlign w:val="subscript"/>
          <w:lang w:val="en-US"/>
        </w:rPr>
        <w:t>n</w:t>
      </w:r>
      <w:r w:rsidRPr="003F253B">
        <w:rPr>
          <w:sz w:val="28"/>
          <w:szCs w:val="28"/>
        </w:rPr>
        <w:t>, в котором устанавливается стоячая волна, равна целому числу полуволн</w:t>
      </w:r>
    </w:p>
    <w:p w14:paraId="51B0781C" w14:textId="77777777" w:rsidR="003F253B" w:rsidRPr="003F253B" w:rsidRDefault="003F253B" w:rsidP="003F253B">
      <w:pPr>
        <w:pStyle w:val="a4"/>
        <w:jc w:val="center"/>
        <w:rPr>
          <w:sz w:val="28"/>
          <w:szCs w:val="28"/>
        </w:rPr>
      </w:pPr>
      <w:r w:rsidRPr="003F253B">
        <w:rPr>
          <w:position w:val="-24"/>
          <w:sz w:val="28"/>
          <w:szCs w:val="28"/>
        </w:rPr>
        <w:object w:dxaOrig="880" w:dyaOrig="620" w14:anchorId="11D45846">
          <v:shape id="_x0000_i1037" type="#_x0000_t75" style="width:44.25pt;height:30.75pt" o:ole="" fillcolor="window">
            <v:imagedata r:id="rId28" o:title=""/>
          </v:shape>
          <o:OLEObject Type="Embed" ProgID="Equation.3" ShapeID="_x0000_i1037" DrawAspect="Content" ObjectID="_1717002515" r:id="rId29"/>
        </w:object>
      </w:r>
      <w:r w:rsidRPr="003F253B">
        <w:rPr>
          <w:sz w:val="28"/>
          <w:szCs w:val="28"/>
        </w:rPr>
        <w:t xml:space="preserve">, где </w:t>
      </w:r>
      <w:r w:rsidRPr="003F253B">
        <w:rPr>
          <w:i/>
          <w:sz w:val="28"/>
          <w:szCs w:val="28"/>
          <w:lang w:val="en-US"/>
        </w:rPr>
        <w:t>n</w:t>
      </w:r>
      <w:r w:rsidRPr="003F253B">
        <w:rPr>
          <w:i/>
          <w:sz w:val="28"/>
          <w:szCs w:val="28"/>
        </w:rPr>
        <w:t>=1,2,</w:t>
      </w:r>
      <w:proofErr w:type="gramStart"/>
      <w:r w:rsidRPr="003F253B">
        <w:rPr>
          <w:i/>
          <w:sz w:val="28"/>
          <w:szCs w:val="28"/>
        </w:rPr>
        <w:t>3,…</w:t>
      </w:r>
      <w:proofErr w:type="gramEnd"/>
      <w:r w:rsidRPr="003F253B">
        <w:rPr>
          <w:i/>
          <w:sz w:val="28"/>
          <w:szCs w:val="28"/>
        </w:rPr>
        <w:tab/>
      </w:r>
      <w:r w:rsidRPr="003F253B">
        <w:rPr>
          <w:i/>
          <w:sz w:val="28"/>
          <w:szCs w:val="28"/>
        </w:rPr>
        <w:tab/>
      </w:r>
      <w:r w:rsidRPr="003F253B">
        <w:rPr>
          <w:i/>
          <w:sz w:val="28"/>
          <w:szCs w:val="28"/>
        </w:rPr>
        <w:tab/>
      </w:r>
    </w:p>
    <w:p w14:paraId="79FCA5A9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Явление резонанса резко выражено в том случае, если затухание мало. В данном случае затухание обусловлено неполным отражением волн и потерями </w:t>
      </w:r>
      <w:r w:rsidRPr="003F253B">
        <w:rPr>
          <w:sz w:val="28"/>
          <w:szCs w:val="28"/>
        </w:rPr>
        <w:lastRenderedPageBreak/>
        <w:t>на излучение из резонатора в окружающую среду, потому оно невелико и можно считать, что период колебаний</w:t>
      </w:r>
    </w:p>
    <w:p w14:paraId="6C6C2CEB" w14:textId="77777777" w:rsidR="003F253B" w:rsidRPr="003F253B" w:rsidRDefault="003F253B" w:rsidP="003F253B">
      <w:pPr>
        <w:pStyle w:val="a4"/>
        <w:jc w:val="center"/>
        <w:rPr>
          <w:sz w:val="28"/>
          <w:szCs w:val="28"/>
        </w:rPr>
      </w:pPr>
      <w:r w:rsidRPr="003F253B">
        <w:rPr>
          <w:position w:val="-30"/>
          <w:sz w:val="28"/>
          <w:szCs w:val="28"/>
        </w:rPr>
        <w:object w:dxaOrig="780" w:dyaOrig="680" w14:anchorId="1A4B393E">
          <v:shape id="_x0000_i1038" type="#_x0000_t75" style="width:39pt;height:33.75pt" o:ole="" fillcolor="window">
            <v:imagedata r:id="rId30" o:title=""/>
          </v:shape>
          <o:OLEObject Type="Embed" ProgID="Equation.3" ShapeID="_x0000_i1038" DrawAspect="Content" ObjectID="_1717002516" r:id="rId31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</w:p>
    <w:p w14:paraId="0D041C33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Характеристикой убыли энергии при затухании служит добротность системы </w:t>
      </w:r>
    </w:p>
    <w:p w14:paraId="71BA887F" w14:textId="77777777" w:rsidR="003F253B" w:rsidRPr="003F253B" w:rsidRDefault="003F253B" w:rsidP="003F253B">
      <w:pPr>
        <w:pStyle w:val="a4"/>
        <w:jc w:val="center"/>
        <w:rPr>
          <w:sz w:val="28"/>
          <w:szCs w:val="28"/>
        </w:rPr>
      </w:pPr>
      <w:r w:rsidRPr="003F253B">
        <w:rPr>
          <w:position w:val="-28"/>
          <w:sz w:val="28"/>
          <w:szCs w:val="28"/>
        </w:rPr>
        <w:object w:dxaOrig="2020" w:dyaOrig="660" w14:anchorId="52DFC1C2">
          <v:shape id="_x0000_i1039" type="#_x0000_t75" style="width:101.25pt;height:33pt" o:ole="" fillcolor="window">
            <v:imagedata r:id="rId32" o:title=""/>
          </v:shape>
          <o:OLEObject Type="Embed" ProgID="Equation.3" ShapeID="_x0000_i1039" DrawAspect="Content" ObjectID="_1717002517" r:id="rId33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</w:p>
    <w:p w14:paraId="1C136447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Знаменатель представляет убыль энергии за период, отсчитываемый от момента времени </w:t>
      </w:r>
      <w:r w:rsidRPr="003F253B">
        <w:rPr>
          <w:i/>
          <w:sz w:val="28"/>
          <w:szCs w:val="28"/>
          <w:lang w:val="en-US"/>
        </w:rPr>
        <w:t>t</w:t>
      </w:r>
      <w:r w:rsidRPr="003F253B">
        <w:rPr>
          <w:sz w:val="28"/>
          <w:szCs w:val="28"/>
        </w:rPr>
        <w:t xml:space="preserve">. Добротность может быть определена также формулой </w:t>
      </w:r>
    </w:p>
    <w:p w14:paraId="2EFAC040" w14:textId="77777777" w:rsidR="003F253B" w:rsidRPr="003F253B" w:rsidRDefault="003F253B" w:rsidP="003F253B">
      <w:pPr>
        <w:pStyle w:val="a4"/>
        <w:jc w:val="center"/>
        <w:rPr>
          <w:sz w:val="28"/>
          <w:szCs w:val="28"/>
        </w:rPr>
      </w:pPr>
      <w:r w:rsidRPr="003F253B">
        <w:rPr>
          <w:position w:val="-12"/>
          <w:sz w:val="28"/>
          <w:szCs w:val="28"/>
        </w:rPr>
        <w:object w:dxaOrig="840" w:dyaOrig="360" w14:anchorId="6D191F31">
          <v:shape id="_x0000_i1040" type="#_x0000_t75" style="width:42pt;height:18pt" o:ole="" fillcolor="window">
            <v:imagedata r:id="rId34" o:title=""/>
          </v:shape>
          <o:OLEObject Type="Embed" ProgID="Equation.3" ShapeID="_x0000_i1040" DrawAspect="Content" ObjectID="_1717002518" r:id="rId35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</w:p>
    <w:p w14:paraId="64AE2386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где </w:t>
      </w:r>
      <w:r w:rsidRPr="003F253B">
        <w:rPr>
          <w:i/>
          <w:sz w:val="28"/>
          <w:szCs w:val="28"/>
          <w:lang w:val="en-US"/>
        </w:rPr>
        <w:t>N</w:t>
      </w:r>
      <w:r w:rsidRPr="003F253B">
        <w:rPr>
          <w:i/>
          <w:sz w:val="28"/>
          <w:szCs w:val="28"/>
          <w:vertAlign w:val="subscript"/>
          <w:lang w:val="en-US"/>
        </w:rPr>
        <w:t>e</w:t>
      </w:r>
      <w:r w:rsidRPr="003F253B">
        <w:rPr>
          <w:sz w:val="28"/>
          <w:szCs w:val="28"/>
        </w:rPr>
        <w:t xml:space="preserve"> – число колебаний за время, в течении которого амплитуда колебаний уменьшается в </w:t>
      </w:r>
      <w:r w:rsidRPr="003F253B">
        <w:rPr>
          <w:i/>
          <w:sz w:val="28"/>
          <w:szCs w:val="28"/>
        </w:rPr>
        <w:t>е</w:t>
      </w:r>
      <w:r w:rsidRPr="003F253B">
        <w:rPr>
          <w:sz w:val="28"/>
          <w:szCs w:val="28"/>
        </w:rPr>
        <w:t xml:space="preserve"> раз.</w:t>
      </w:r>
    </w:p>
    <w:p w14:paraId="0795C870" w14:textId="77777777" w:rsidR="003F253B" w:rsidRPr="003F253B" w:rsidRDefault="0029687F" w:rsidP="003F253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Небольшая </w:t>
      </w:r>
      <w:proofErr w:type="spellStart"/>
      <w:r>
        <w:rPr>
          <w:sz w:val="28"/>
          <w:szCs w:val="28"/>
        </w:rPr>
        <w:t>рас</w:t>
      </w:r>
      <w:r w:rsidR="003F253B" w:rsidRPr="003F253B">
        <w:rPr>
          <w:sz w:val="28"/>
          <w:szCs w:val="28"/>
        </w:rPr>
        <w:t>стройка</w:t>
      </w:r>
      <w:proofErr w:type="spellEnd"/>
      <w:r w:rsidR="003F253B" w:rsidRPr="003F253B">
        <w:rPr>
          <w:sz w:val="28"/>
          <w:szCs w:val="28"/>
        </w:rPr>
        <w:t xml:space="preserve"> частоты относительно резонансной позволяет наблюдать изменение амплитуды колебаний в соответствии с амплитудно-частотной характеристикой резонатора:</w:t>
      </w:r>
    </w:p>
    <w:p w14:paraId="183734BA" w14:textId="77777777" w:rsidR="003F253B" w:rsidRPr="003F253B" w:rsidRDefault="003F253B" w:rsidP="003F253B">
      <w:pPr>
        <w:pStyle w:val="a4"/>
        <w:jc w:val="center"/>
        <w:rPr>
          <w:sz w:val="28"/>
          <w:szCs w:val="28"/>
        </w:rPr>
      </w:pPr>
      <w:r w:rsidRPr="003F253B">
        <w:rPr>
          <w:position w:val="-80"/>
          <w:sz w:val="28"/>
          <w:szCs w:val="28"/>
        </w:rPr>
        <w:object w:dxaOrig="2040" w:dyaOrig="1180" w14:anchorId="77CE9455">
          <v:shape id="_x0000_i1041" type="#_x0000_t75" style="width:102pt;height:59.25pt" o:ole="" fillcolor="window">
            <v:imagedata r:id="rId36" o:title=""/>
          </v:shape>
          <o:OLEObject Type="Embed" ProgID="Equation.3" ShapeID="_x0000_i1041" DrawAspect="Content" ObjectID="_1717002519" r:id="rId37"/>
        </w:object>
      </w:r>
    </w:p>
    <w:p w14:paraId="18EE745A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где </w:t>
      </w:r>
      <w:r w:rsidRPr="003F253B">
        <w:rPr>
          <w:i/>
          <w:sz w:val="28"/>
          <w:szCs w:val="28"/>
        </w:rPr>
        <w:t>А</w:t>
      </w:r>
      <w:r w:rsidRPr="003F253B">
        <w:rPr>
          <w:i/>
          <w:sz w:val="28"/>
          <w:szCs w:val="28"/>
          <w:vertAlign w:val="subscript"/>
        </w:rPr>
        <w:t>0</w:t>
      </w:r>
      <w:r w:rsidRPr="003F253B">
        <w:rPr>
          <w:sz w:val="28"/>
          <w:szCs w:val="28"/>
        </w:rPr>
        <w:t xml:space="preserve"> и </w:t>
      </w:r>
      <w:r w:rsidRPr="003F253B">
        <w:rPr>
          <w:position w:val="-6"/>
          <w:sz w:val="28"/>
          <w:szCs w:val="28"/>
          <w:lang w:val="en-US"/>
        </w:rPr>
        <w:object w:dxaOrig="200" w:dyaOrig="220" w14:anchorId="4B1D72B2">
          <v:shape id="_x0000_i1042" type="#_x0000_t75" style="width:9.75pt;height:11.25pt" o:ole="" fillcolor="window">
            <v:imagedata r:id="rId24" o:title=""/>
          </v:shape>
          <o:OLEObject Type="Embed" ProgID="Equation.3" ShapeID="_x0000_i1042" DrawAspect="Content" ObjectID="_1717002520" r:id="rId38"/>
        </w:object>
      </w:r>
      <w:r w:rsidRPr="003F253B">
        <w:rPr>
          <w:i/>
          <w:sz w:val="28"/>
          <w:szCs w:val="28"/>
          <w:vertAlign w:val="subscript"/>
        </w:rPr>
        <w:t>0</w:t>
      </w:r>
      <w:r w:rsidRPr="003F253B">
        <w:rPr>
          <w:sz w:val="28"/>
          <w:szCs w:val="28"/>
        </w:rPr>
        <w:t xml:space="preserve"> – амплитуда и частота при резонансе, </w:t>
      </w:r>
      <w:r w:rsidRPr="003F253B">
        <w:rPr>
          <w:position w:val="-12"/>
          <w:sz w:val="28"/>
          <w:szCs w:val="28"/>
        </w:rPr>
        <w:object w:dxaOrig="420" w:dyaOrig="360" w14:anchorId="43C5ED35">
          <v:shape id="_x0000_i1043" type="#_x0000_t75" style="width:21pt;height:18pt" o:ole="" fillcolor="window">
            <v:imagedata r:id="rId39" o:title=""/>
          </v:shape>
          <o:OLEObject Type="Embed" ProgID="Equation.3" ShapeID="_x0000_i1043" DrawAspect="Content" ObjectID="_1717002521" r:id="rId40"/>
        </w:object>
      </w:r>
      <w:r w:rsidRPr="003F253B">
        <w:rPr>
          <w:sz w:val="28"/>
          <w:szCs w:val="28"/>
        </w:rPr>
        <w:t xml:space="preserve"> - </w:t>
      </w:r>
      <w:proofErr w:type="spellStart"/>
      <w:r w:rsidRPr="003F253B">
        <w:rPr>
          <w:sz w:val="28"/>
          <w:szCs w:val="28"/>
        </w:rPr>
        <w:t>расстройка</w:t>
      </w:r>
      <w:proofErr w:type="spellEnd"/>
      <w:r w:rsidRPr="003F253B">
        <w:rPr>
          <w:sz w:val="28"/>
          <w:szCs w:val="28"/>
        </w:rPr>
        <w:t xml:space="preserve"> частоты от резонанса, при которой </w:t>
      </w:r>
      <w:r w:rsidRPr="003F253B">
        <w:rPr>
          <w:position w:val="-28"/>
          <w:sz w:val="28"/>
          <w:szCs w:val="28"/>
        </w:rPr>
        <w:object w:dxaOrig="1080" w:dyaOrig="660" w14:anchorId="1B29DC3A">
          <v:shape id="_x0000_i1044" type="#_x0000_t75" style="width:54pt;height:33pt" o:ole="" fillcolor="window">
            <v:imagedata r:id="rId41" o:title=""/>
          </v:shape>
          <o:OLEObject Type="Embed" ProgID="Equation.3" ShapeID="_x0000_i1044" DrawAspect="Content" ObjectID="_1717002522" r:id="rId42"/>
        </w:object>
      </w:r>
      <w:r w:rsidRPr="003F253B">
        <w:rPr>
          <w:sz w:val="28"/>
          <w:szCs w:val="28"/>
        </w:rPr>
        <w:t>.</w:t>
      </w:r>
    </w:p>
    <w:p w14:paraId="0EF25DB1" w14:textId="77777777" w:rsidR="003F253B" w:rsidRPr="003F253B" w:rsidRDefault="003F253B" w:rsidP="003F253B">
      <w:pPr>
        <w:pStyle w:val="a4"/>
        <w:rPr>
          <w:sz w:val="28"/>
          <w:szCs w:val="28"/>
        </w:rPr>
      </w:pPr>
    </w:p>
    <w:p w14:paraId="0300FD3C" w14:textId="77777777" w:rsidR="003F253B" w:rsidRPr="003F253B" w:rsidRDefault="003F253B" w:rsidP="003F253B">
      <w:pPr>
        <w:pStyle w:val="a4"/>
        <w:jc w:val="center"/>
        <w:rPr>
          <w:sz w:val="28"/>
          <w:szCs w:val="28"/>
        </w:rPr>
      </w:pPr>
      <w:r w:rsidRPr="003F253B">
        <w:rPr>
          <w:sz w:val="28"/>
          <w:szCs w:val="28"/>
        </w:rPr>
        <w:br w:type="page"/>
      </w:r>
    </w:p>
    <w:p w14:paraId="57FFA789" w14:textId="77777777" w:rsidR="003F253B" w:rsidRPr="003F253B" w:rsidRDefault="003F253B" w:rsidP="003F253B">
      <w:pPr>
        <w:pStyle w:val="a4"/>
        <w:jc w:val="right"/>
        <w:rPr>
          <w:i/>
          <w:sz w:val="28"/>
          <w:szCs w:val="28"/>
        </w:rPr>
      </w:pPr>
      <w:r w:rsidRPr="003F253B">
        <w:rPr>
          <w:i/>
          <w:sz w:val="28"/>
          <w:szCs w:val="28"/>
        </w:rPr>
        <w:lastRenderedPageBreak/>
        <w:t>Таблица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1488"/>
        <w:gridCol w:w="1488"/>
        <w:gridCol w:w="1488"/>
        <w:gridCol w:w="1488"/>
        <w:gridCol w:w="1488"/>
        <w:gridCol w:w="1488"/>
      </w:tblGrid>
      <w:tr w:rsidR="003F253B" w:rsidRPr="003F253B" w14:paraId="01B57C5D" w14:textId="77777777" w:rsidTr="00B16106">
        <w:trPr>
          <w:trHeight w:val="360"/>
        </w:trPr>
        <w:tc>
          <w:tcPr>
            <w:tcW w:w="1488" w:type="dxa"/>
          </w:tcPr>
          <w:p w14:paraId="05CB0A38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b/>
                <w:sz w:val="28"/>
                <w:szCs w:val="28"/>
              </w:rPr>
            </w:pPr>
            <w:r w:rsidRPr="003F253B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14:paraId="5953A97C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b/>
                <w:sz w:val="28"/>
                <w:szCs w:val="28"/>
              </w:rPr>
            </w:pPr>
            <w:r w:rsidRPr="003F253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88" w:type="dxa"/>
          </w:tcPr>
          <w:p w14:paraId="7999DB27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b/>
                <w:sz w:val="28"/>
                <w:szCs w:val="28"/>
              </w:rPr>
            </w:pPr>
            <w:r w:rsidRPr="003F253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88" w:type="dxa"/>
          </w:tcPr>
          <w:p w14:paraId="1E795098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b/>
                <w:sz w:val="28"/>
                <w:szCs w:val="28"/>
              </w:rPr>
            </w:pPr>
            <w:r w:rsidRPr="003F253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488" w:type="dxa"/>
          </w:tcPr>
          <w:p w14:paraId="2F15A093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b/>
                <w:sz w:val="28"/>
                <w:szCs w:val="28"/>
              </w:rPr>
            </w:pPr>
            <w:r w:rsidRPr="003F253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88" w:type="dxa"/>
          </w:tcPr>
          <w:p w14:paraId="6BBDFA92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b/>
                <w:sz w:val="28"/>
                <w:szCs w:val="28"/>
              </w:rPr>
            </w:pPr>
            <w:r w:rsidRPr="003F253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488" w:type="dxa"/>
          </w:tcPr>
          <w:p w14:paraId="7242A4B4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b/>
                <w:sz w:val="28"/>
                <w:szCs w:val="28"/>
              </w:rPr>
            </w:pPr>
            <w:r w:rsidRPr="003F253B">
              <w:rPr>
                <w:b/>
                <w:position w:val="-6"/>
                <w:sz w:val="28"/>
                <w:szCs w:val="28"/>
              </w:rPr>
              <w:object w:dxaOrig="200" w:dyaOrig="279" w14:anchorId="2FF26BF9">
                <v:shape id="_x0000_i1045" type="#_x0000_t75" style="width:9.75pt;height:14.25pt" o:ole="" fillcolor="window">
                  <v:imagedata r:id="rId43" o:title=""/>
                </v:shape>
                <o:OLEObject Type="Embed" ProgID="Equation.3" ShapeID="_x0000_i1045" DrawAspect="Content" ObjectID="_1717002523" r:id="rId44"/>
              </w:object>
            </w:r>
          </w:p>
        </w:tc>
      </w:tr>
      <w:tr w:rsidR="003F253B" w:rsidRPr="003F253B" w14:paraId="74D9CDFD" w14:textId="77777777" w:rsidTr="00B16106">
        <w:trPr>
          <w:trHeight w:val="360"/>
        </w:trPr>
        <w:tc>
          <w:tcPr>
            <w:tcW w:w="1488" w:type="dxa"/>
          </w:tcPr>
          <w:p w14:paraId="2A70AFB6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10"/>
                <w:sz w:val="28"/>
                <w:szCs w:val="28"/>
              </w:rPr>
              <w:object w:dxaOrig="200" w:dyaOrig="340" w14:anchorId="0224ED34">
                <v:shape id="_x0000_i1046" type="#_x0000_t75" style="width:9.75pt;height:17.25pt" o:ole="" fillcolor="window">
                  <v:imagedata r:id="rId45" o:title=""/>
                </v:shape>
                <o:OLEObject Type="Embed" ProgID="Equation.3" ShapeID="_x0000_i1046" DrawAspect="Content" ObjectID="_1717002524" r:id="rId46"/>
              </w:object>
            </w:r>
            <w:r w:rsidRPr="003F253B">
              <w:rPr>
                <w:i/>
                <w:sz w:val="28"/>
                <w:szCs w:val="28"/>
              </w:rPr>
              <w:t>, м</w:t>
            </w:r>
          </w:p>
        </w:tc>
        <w:tc>
          <w:tcPr>
            <w:tcW w:w="1488" w:type="dxa"/>
          </w:tcPr>
          <w:p w14:paraId="4011AE3D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0,14</w:t>
            </w:r>
          </w:p>
        </w:tc>
        <w:tc>
          <w:tcPr>
            <w:tcW w:w="1488" w:type="dxa"/>
          </w:tcPr>
          <w:p w14:paraId="015631D5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  <w:lang w:val="en-US"/>
              </w:rPr>
              <w:t>0</w:t>
            </w:r>
            <w:r w:rsidRPr="003F253B">
              <w:rPr>
                <w:sz w:val="28"/>
                <w:szCs w:val="28"/>
              </w:rPr>
              <w:t>,137</w:t>
            </w:r>
          </w:p>
        </w:tc>
        <w:tc>
          <w:tcPr>
            <w:tcW w:w="1488" w:type="dxa"/>
          </w:tcPr>
          <w:p w14:paraId="62C2596C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0,139</w:t>
            </w:r>
          </w:p>
        </w:tc>
        <w:tc>
          <w:tcPr>
            <w:tcW w:w="1488" w:type="dxa"/>
          </w:tcPr>
          <w:p w14:paraId="54ED620B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0,138</w:t>
            </w:r>
          </w:p>
        </w:tc>
        <w:tc>
          <w:tcPr>
            <w:tcW w:w="1488" w:type="dxa"/>
          </w:tcPr>
          <w:p w14:paraId="31D7352F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0,136</w:t>
            </w:r>
          </w:p>
        </w:tc>
        <w:tc>
          <w:tcPr>
            <w:tcW w:w="1488" w:type="dxa"/>
          </w:tcPr>
          <w:p w14:paraId="28202936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5DAC8AC7">
                <v:shape id="_x0000_i1047" type="#_x0000_t75" style="width:42.75pt;height:18pt" o:ole="" fillcolor="window">
                  <v:imagedata r:id="rId47" o:title=""/>
                </v:shape>
                <o:OLEObject Type="Embed" ProgID="Equation.3" ShapeID="_x0000_i1047" DrawAspect="Content" ObjectID="_1717002525" r:id="rId48"/>
              </w:object>
            </w:r>
          </w:p>
        </w:tc>
      </w:tr>
      <w:tr w:rsidR="003F253B" w:rsidRPr="003F253B" w14:paraId="2BBDAD02" w14:textId="77777777" w:rsidTr="00B16106">
        <w:trPr>
          <w:trHeight w:val="360"/>
        </w:trPr>
        <w:tc>
          <w:tcPr>
            <w:tcW w:w="1488" w:type="dxa"/>
          </w:tcPr>
          <w:p w14:paraId="62C046CA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10"/>
                <w:sz w:val="28"/>
                <w:szCs w:val="28"/>
              </w:rPr>
              <w:object w:dxaOrig="220" w:dyaOrig="340" w14:anchorId="3F54D88D">
                <v:shape id="_x0000_i1048" type="#_x0000_t75" style="width:11.25pt;height:17.25pt" o:ole="" fillcolor="window">
                  <v:imagedata r:id="rId49" o:title=""/>
                </v:shape>
                <o:OLEObject Type="Embed" ProgID="Equation.3" ShapeID="_x0000_i1048" DrawAspect="Content" ObjectID="_1717002526" r:id="rId50"/>
              </w:object>
            </w:r>
            <w:r w:rsidRPr="003F253B">
              <w:rPr>
                <w:i/>
                <w:sz w:val="28"/>
                <w:szCs w:val="28"/>
              </w:rPr>
              <w:t>, м</w:t>
            </w:r>
          </w:p>
        </w:tc>
        <w:tc>
          <w:tcPr>
            <w:tcW w:w="1488" w:type="dxa"/>
          </w:tcPr>
          <w:p w14:paraId="0568922C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0,287</w:t>
            </w:r>
          </w:p>
        </w:tc>
        <w:tc>
          <w:tcPr>
            <w:tcW w:w="1488" w:type="dxa"/>
          </w:tcPr>
          <w:p w14:paraId="17BC4CD9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0,285</w:t>
            </w:r>
          </w:p>
        </w:tc>
        <w:tc>
          <w:tcPr>
            <w:tcW w:w="1488" w:type="dxa"/>
          </w:tcPr>
          <w:p w14:paraId="2DDCD06A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0,288</w:t>
            </w:r>
          </w:p>
        </w:tc>
        <w:tc>
          <w:tcPr>
            <w:tcW w:w="1488" w:type="dxa"/>
          </w:tcPr>
          <w:p w14:paraId="0B343319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0,286</w:t>
            </w:r>
          </w:p>
        </w:tc>
        <w:tc>
          <w:tcPr>
            <w:tcW w:w="1488" w:type="dxa"/>
          </w:tcPr>
          <w:p w14:paraId="6C990F96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0,287</w:t>
            </w:r>
          </w:p>
        </w:tc>
        <w:tc>
          <w:tcPr>
            <w:tcW w:w="1488" w:type="dxa"/>
          </w:tcPr>
          <w:p w14:paraId="46F7CE99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3504650D">
                <v:shape id="_x0000_i1049" type="#_x0000_t75" style="width:42.75pt;height:18pt" o:ole="" fillcolor="window">
                  <v:imagedata r:id="rId47" o:title=""/>
                </v:shape>
                <o:OLEObject Type="Embed" ProgID="Equation.3" ShapeID="_x0000_i1049" DrawAspect="Content" ObjectID="_1717002527" r:id="rId51"/>
              </w:object>
            </w:r>
          </w:p>
        </w:tc>
      </w:tr>
      <w:tr w:rsidR="003F253B" w:rsidRPr="003F253B" w14:paraId="07249B4C" w14:textId="77777777" w:rsidTr="00B16106">
        <w:trPr>
          <w:trHeight w:val="360"/>
        </w:trPr>
        <w:tc>
          <w:tcPr>
            <w:tcW w:w="1488" w:type="dxa"/>
          </w:tcPr>
          <w:p w14:paraId="26A2EF02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12"/>
                <w:sz w:val="28"/>
                <w:szCs w:val="28"/>
              </w:rPr>
              <w:object w:dxaOrig="200" w:dyaOrig="360" w14:anchorId="04A576AC">
                <v:shape id="_x0000_i1050" type="#_x0000_t75" style="width:9.75pt;height:18pt" o:ole="" fillcolor="window">
                  <v:imagedata r:id="rId52" o:title=""/>
                </v:shape>
                <o:OLEObject Type="Embed" ProgID="Equation.3" ShapeID="_x0000_i1050" DrawAspect="Content" ObjectID="_1717002528" r:id="rId53"/>
              </w:object>
            </w:r>
            <w:r w:rsidRPr="003F253B">
              <w:rPr>
                <w:i/>
                <w:sz w:val="28"/>
                <w:szCs w:val="28"/>
              </w:rPr>
              <w:t>, м</w:t>
            </w:r>
          </w:p>
        </w:tc>
        <w:tc>
          <w:tcPr>
            <w:tcW w:w="1488" w:type="dxa"/>
          </w:tcPr>
          <w:p w14:paraId="53B7EBEE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0,435</w:t>
            </w:r>
          </w:p>
        </w:tc>
        <w:tc>
          <w:tcPr>
            <w:tcW w:w="1488" w:type="dxa"/>
          </w:tcPr>
          <w:p w14:paraId="51E2D8E2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0,429</w:t>
            </w:r>
          </w:p>
        </w:tc>
        <w:tc>
          <w:tcPr>
            <w:tcW w:w="1488" w:type="dxa"/>
          </w:tcPr>
          <w:p w14:paraId="06A744A0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0,433</w:t>
            </w:r>
          </w:p>
        </w:tc>
        <w:tc>
          <w:tcPr>
            <w:tcW w:w="1488" w:type="dxa"/>
          </w:tcPr>
          <w:p w14:paraId="5A005E87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0,431</w:t>
            </w:r>
          </w:p>
        </w:tc>
        <w:tc>
          <w:tcPr>
            <w:tcW w:w="1488" w:type="dxa"/>
          </w:tcPr>
          <w:p w14:paraId="5B3747EB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0,435</w:t>
            </w:r>
          </w:p>
        </w:tc>
        <w:tc>
          <w:tcPr>
            <w:tcW w:w="1488" w:type="dxa"/>
          </w:tcPr>
          <w:p w14:paraId="72CEEB45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5AC65AE2">
                <v:shape id="_x0000_i1051" type="#_x0000_t75" style="width:42.75pt;height:18pt" o:ole="" fillcolor="window">
                  <v:imagedata r:id="rId47" o:title=""/>
                </v:shape>
                <o:OLEObject Type="Embed" ProgID="Equation.3" ShapeID="_x0000_i1051" DrawAspect="Content" ObjectID="_1717002529" r:id="rId54"/>
              </w:object>
            </w:r>
          </w:p>
        </w:tc>
      </w:tr>
      <w:tr w:rsidR="003F253B" w:rsidRPr="003F253B" w14:paraId="27552387" w14:textId="77777777" w:rsidTr="00B16106">
        <w:trPr>
          <w:trHeight w:val="360"/>
        </w:trPr>
        <w:tc>
          <w:tcPr>
            <w:tcW w:w="1488" w:type="dxa"/>
          </w:tcPr>
          <w:p w14:paraId="2266755F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10"/>
                <w:sz w:val="28"/>
                <w:szCs w:val="28"/>
              </w:rPr>
              <w:object w:dxaOrig="200" w:dyaOrig="340" w14:anchorId="06996500">
                <v:shape id="_x0000_i1052" type="#_x0000_t75" style="width:9.75pt;height:17.25pt" o:ole="" fillcolor="window">
                  <v:imagedata r:id="rId55" o:title=""/>
                </v:shape>
                <o:OLEObject Type="Embed" ProgID="Equation.3" ShapeID="_x0000_i1052" DrawAspect="Content" ObjectID="_1717002530" r:id="rId56"/>
              </w:object>
            </w:r>
            <w:r w:rsidRPr="003F253B">
              <w:rPr>
                <w:i/>
                <w:sz w:val="28"/>
                <w:szCs w:val="28"/>
              </w:rPr>
              <w:t>, м</w:t>
            </w:r>
          </w:p>
        </w:tc>
        <w:tc>
          <w:tcPr>
            <w:tcW w:w="1488" w:type="dxa"/>
          </w:tcPr>
          <w:p w14:paraId="4FB19148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0,135</w:t>
            </w:r>
          </w:p>
        </w:tc>
        <w:tc>
          <w:tcPr>
            <w:tcW w:w="1488" w:type="dxa"/>
          </w:tcPr>
          <w:p w14:paraId="6A1F53D7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0,138</w:t>
            </w:r>
          </w:p>
        </w:tc>
        <w:tc>
          <w:tcPr>
            <w:tcW w:w="1488" w:type="dxa"/>
          </w:tcPr>
          <w:p w14:paraId="4EE05365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0,14</w:t>
            </w:r>
          </w:p>
        </w:tc>
        <w:tc>
          <w:tcPr>
            <w:tcW w:w="1488" w:type="dxa"/>
          </w:tcPr>
          <w:p w14:paraId="0EEC1FF0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0,137</w:t>
            </w:r>
          </w:p>
        </w:tc>
        <w:tc>
          <w:tcPr>
            <w:tcW w:w="1488" w:type="dxa"/>
          </w:tcPr>
          <w:p w14:paraId="1391F04A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0,139</w:t>
            </w:r>
          </w:p>
        </w:tc>
        <w:tc>
          <w:tcPr>
            <w:tcW w:w="1488" w:type="dxa"/>
          </w:tcPr>
          <w:p w14:paraId="60BBFFE7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45C45CC2">
                <v:shape id="_x0000_i1053" type="#_x0000_t75" style="width:42.75pt;height:18pt" o:ole="" fillcolor="window">
                  <v:imagedata r:id="rId47" o:title=""/>
                </v:shape>
                <o:OLEObject Type="Embed" ProgID="Equation.3" ShapeID="_x0000_i1053" DrawAspect="Content" ObjectID="_1717002531" r:id="rId57"/>
              </w:object>
            </w:r>
          </w:p>
        </w:tc>
      </w:tr>
      <w:tr w:rsidR="003F253B" w:rsidRPr="003F253B" w14:paraId="5551B8AB" w14:textId="77777777" w:rsidTr="00B16106">
        <w:trPr>
          <w:trHeight w:val="360"/>
        </w:trPr>
        <w:tc>
          <w:tcPr>
            <w:tcW w:w="1488" w:type="dxa"/>
          </w:tcPr>
          <w:p w14:paraId="0840A705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10"/>
                <w:sz w:val="28"/>
                <w:szCs w:val="28"/>
              </w:rPr>
              <w:object w:dxaOrig="220" w:dyaOrig="340" w14:anchorId="19275B51">
                <v:shape id="_x0000_i1054" type="#_x0000_t75" style="width:11.25pt;height:17.25pt" o:ole="" fillcolor="window">
                  <v:imagedata r:id="rId58" o:title=""/>
                </v:shape>
                <o:OLEObject Type="Embed" ProgID="Equation.3" ShapeID="_x0000_i1054" DrawAspect="Content" ObjectID="_1717002532" r:id="rId59"/>
              </w:object>
            </w:r>
            <w:r w:rsidRPr="003F253B">
              <w:rPr>
                <w:i/>
                <w:sz w:val="28"/>
                <w:szCs w:val="28"/>
              </w:rPr>
              <w:t>, м</w:t>
            </w:r>
          </w:p>
        </w:tc>
        <w:tc>
          <w:tcPr>
            <w:tcW w:w="1488" w:type="dxa"/>
          </w:tcPr>
          <w:p w14:paraId="33542E67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0,285</w:t>
            </w:r>
          </w:p>
        </w:tc>
        <w:tc>
          <w:tcPr>
            <w:tcW w:w="1488" w:type="dxa"/>
          </w:tcPr>
          <w:p w14:paraId="3F84F91D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0,289</w:t>
            </w:r>
          </w:p>
        </w:tc>
        <w:tc>
          <w:tcPr>
            <w:tcW w:w="1488" w:type="dxa"/>
          </w:tcPr>
          <w:p w14:paraId="6B55A340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0,287</w:t>
            </w:r>
          </w:p>
        </w:tc>
        <w:tc>
          <w:tcPr>
            <w:tcW w:w="1488" w:type="dxa"/>
          </w:tcPr>
          <w:p w14:paraId="4F64C6A9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0,284</w:t>
            </w:r>
          </w:p>
        </w:tc>
        <w:tc>
          <w:tcPr>
            <w:tcW w:w="1488" w:type="dxa"/>
          </w:tcPr>
          <w:p w14:paraId="68261756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0,29</w:t>
            </w:r>
          </w:p>
        </w:tc>
        <w:tc>
          <w:tcPr>
            <w:tcW w:w="1488" w:type="dxa"/>
          </w:tcPr>
          <w:p w14:paraId="185A2532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15E6E7ED">
                <v:shape id="_x0000_i1055" type="#_x0000_t75" style="width:42.75pt;height:18pt" o:ole="" fillcolor="window">
                  <v:imagedata r:id="rId47" o:title=""/>
                </v:shape>
                <o:OLEObject Type="Embed" ProgID="Equation.3" ShapeID="_x0000_i1055" DrawAspect="Content" ObjectID="_1717002533" r:id="rId60"/>
              </w:object>
            </w:r>
          </w:p>
        </w:tc>
      </w:tr>
      <w:tr w:rsidR="003F253B" w:rsidRPr="003F253B" w14:paraId="59505620" w14:textId="77777777" w:rsidTr="00B16106">
        <w:trPr>
          <w:trHeight w:val="360"/>
        </w:trPr>
        <w:tc>
          <w:tcPr>
            <w:tcW w:w="1488" w:type="dxa"/>
          </w:tcPr>
          <w:p w14:paraId="3B26593B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12"/>
                <w:sz w:val="28"/>
                <w:szCs w:val="28"/>
              </w:rPr>
              <w:object w:dxaOrig="200" w:dyaOrig="360" w14:anchorId="565C3D19">
                <v:shape id="_x0000_i1056" type="#_x0000_t75" style="width:9.75pt;height:18pt" o:ole="" fillcolor="window">
                  <v:imagedata r:id="rId61" o:title=""/>
                </v:shape>
                <o:OLEObject Type="Embed" ProgID="Equation.3" ShapeID="_x0000_i1056" DrawAspect="Content" ObjectID="_1717002534" r:id="rId62"/>
              </w:object>
            </w:r>
            <w:r w:rsidRPr="003F253B">
              <w:rPr>
                <w:i/>
                <w:sz w:val="28"/>
                <w:szCs w:val="28"/>
              </w:rPr>
              <w:t>, м</w:t>
            </w:r>
          </w:p>
        </w:tc>
        <w:tc>
          <w:tcPr>
            <w:tcW w:w="1488" w:type="dxa"/>
          </w:tcPr>
          <w:p w14:paraId="4939EF7F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0,13</w:t>
            </w:r>
          </w:p>
        </w:tc>
        <w:tc>
          <w:tcPr>
            <w:tcW w:w="1488" w:type="dxa"/>
          </w:tcPr>
          <w:p w14:paraId="4EA5A46B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0,432</w:t>
            </w:r>
          </w:p>
        </w:tc>
        <w:tc>
          <w:tcPr>
            <w:tcW w:w="1488" w:type="dxa"/>
          </w:tcPr>
          <w:p w14:paraId="43A16913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0,432</w:t>
            </w:r>
          </w:p>
        </w:tc>
        <w:tc>
          <w:tcPr>
            <w:tcW w:w="1488" w:type="dxa"/>
          </w:tcPr>
          <w:p w14:paraId="2248CD54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0,435</w:t>
            </w:r>
          </w:p>
        </w:tc>
        <w:tc>
          <w:tcPr>
            <w:tcW w:w="1488" w:type="dxa"/>
          </w:tcPr>
          <w:p w14:paraId="5DF9D7AC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0,43</w:t>
            </w:r>
          </w:p>
        </w:tc>
        <w:tc>
          <w:tcPr>
            <w:tcW w:w="1488" w:type="dxa"/>
          </w:tcPr>
          <w:p w14:paraId="54D3B840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2BA0C54B">
                <v:shape id="_x0000_i1057" type="#_x0000_t75" style="width:42.75pt;height:18pt" o:ole="" fillcolor="window">
                  <v:imagedata r:id="rId47" o:title=""/>
                </v:shape>
                <o:OLEObject Type="Embed" ProgID="Equation.3" ShapeID="_x0000_i1057" DrawAspect="Content" ObjectID="_1717002535" r:id="rId63"/>
              </w:object>
            </w:r>
          </w:p>
        </w:tc>
      </w:tr>
      <w:tr w:rsidR="003F253B" w:rsidRPr="003F253B" w14:paraId="60BD979E" w14:textId="77777777" w:rsidTr="00B16106">
        <w:trPr>
          <w:trHeight w:val="360"/>
        </w:trPr>
        <w:tc>
          <w:tcPr>
            <w:tcW w:w="1488" w:type="dxa"/>
          </w:tcPr>
          <w:p w14:paraId="7A04F285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3F253B">
              <w:rPr>
                <w:i/>
                <w:sz w:val="28"/>
                <w:szCs w:val="28"/>
                <w:lang w:val="en-US"/>
              </w:rPr>
              <w:t>T, к</w:t>
            </w:r>
          </w:p>
        </w:tc>
        <w:tc>
          <w:tcPr>
            <w:tcW w:w="1488" w:type="dxa"/>
          </w:tcPr>
          <w:p w14:paraId="2AD8E3E9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293</w:t>
            </w:r>
          </w:p>
        </w:tc>
        <w:tc>
          <w:tcPr>
            <w:tcW w:w="1488" w:type="dxa"/>
          </w:tcPr>
          <w:p w14:paraId="5DAC2467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293</w:t>
            </w:r>
          </w:p>
        </w:tc>
        <w:tc>
          <w:tcPr>
            <w:tcW w:w="1488" w:type="dxa"/>
          </w:tcPr>
          <w:p w14:paraId="2FFD7D8D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293</w:t>
            </w:r>
          </w:p>
        </w:tc>
        <w:tc>
          <w:tcPr>
            <w:tcW w:w="1488" w:type="dxa"/>
          </w:tcPr>
          <w:p w14:paraId="2AC666E9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293</w:t>
            </w:r>
          </w:p>
        </w:tc>
        <w:tc>
          <w:tcPr>
            <w:tcW w:w="1488" w:type="dxa"/>
          </w:tcPr>
          <w:p w14:paraId="1866C693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293</w:t>
            </w:r>
          </w:p>
        </w:tc>
        <w:tc>
          <w:tcPr>
            <w:tcW w:w="1488" w:type="dxa"/>
          </w:tcPr>
          <w:p w14:paraId="39DCA548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-</w:t>
            </w:r>
          </w:p>
        </w:tc>
      </w:tr>
      <w:tr w:rsidR="003F253B" w:rsidRPr="003F253B" w14:paraId="43F7E317" w14:textId="77777777" w:rsidTr="00B16106">
        <w:trPr>
          <w:trHeight w:val="360"/>
        </w:trPr>
        <w:tc>
          <w:tcPr>
            <w:tcW w:w="1488" w:type="dxa"/>
          </w:tcPr>
          <w:p w14:paraId="646E67C8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6"/>
                <w:sz w:val="28"/>
                <w:szCs w:val="28"/>
              </w:rPr>
              <w:object w:dxaOrig="220" w:dyaOrig="279" w14:anchorId="51BDA696">
                <v:shape id="_x0000_i1058" type="#_x0000_t75" style="width:11.25pt;height:14.25pt" o:ole="" fillcolor="window">
                  <v:imagedata r:id="rId64" o:title=""/>
                </v:shape>
                <o:OLEObject Type="Embed" ProgID="Equation.3" ShapeID="_x0000_i1058" DrawAspect="Content" ObjectID="_1717002536" r:id="rId65"/>
              </w:object>
            </w:r>
            <w:r w:rsidRPr="003F253B">
              <w:rPr>
                <w:i/>
                <w:sz w:val="28"/>
                <w:szCs w:val="28"/>
              </w:rPr>
              <w:t>, Гц</w:t>
            </w:r>
          </w:p>
        </w:tc>
        <w:tc>
          <w:tcPr>
            <w:tcW w:w="1488" w:type="dxa"/>
          </w:tcPr>
          <w:p w14:paraId="7A904642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1280</w:t>
            </w:r>
          </w:p>
        </w:tc>
        <w:tc>
          <w:tcPr>
            <w:tcW w:w="1488" w:type="dxa"/>
          </w:tcPr>
          <w:p w14:paraId="0BE453AE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1640</w:t>
            </w:r>
          </w:p>
        </w:tc>
        <w:tc>
          <w:tcPr>
            <w:tcW w:w="1488" w:type="dxa"/>
          </w:tcPr>
          <w:p w14:paraId="516AFDDF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1740</w:t>
            </w:r>
          </w:p>
        </w:tc>
        <w:tc>
          <w:tcPr>
            <w:tcW w:w="1488" w:type="dxa"/>
          </w:tcPr>
          <w:p w14:paraId="109A2EAE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1900</w:t>
            </w:r>
          </w:p>
        </w:tc>
        <w:tc>
          <w:tcPr>
            <w:tcW w:w="1488" w:type="dxa"/>
          </w:tcPr>
          <w:p w14:paraId="05FD7473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2000</w:t>
            </w:r>
          </w:p>
        </w:tc>
        <w:tc>
          <w:tcPr>
            <w:tcW w:w="1488" w:type="dxa"/>
          </w:tcPr>
          <w:p w14:paraId="67690BD5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73ACA83F">
                <v:shape id="_x0000_i1059" type="#_x0000_t75" style="width:42.75pt;height:18pt" o:ole="" fillcolor="window">
                  <v:imagedata r:id="rId47" o:title=""/>
                </v:shape>
                <o:OLEObject Type="Embed" ProgID="Equation.3" ShapeID="_x0000_i1059" DrawAspect="Content" ObjectID="_1717002537" r:id="rId66"/>
              </w:object>
            </w:r>
          </w:p>
        </w:tc>
      </w:tr>
      <w:tr w:rsidR="003F253B" w:rsidRPr="003F253B" w14:paraId="6F664059" w14:textId="77777777" w:rsidTr="00B16106">
        <w:trPr>
          <w:trHeight w:val="360"/>
        </w:trPr>
        <w:tc>
          <w:tcPr>
            <w:tcW w:w="1488" w:type="dxa"/>
          </w:tcPr>
          <w:p w14:paraId="17CFB4BC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12"/>
                <w:sz w:val="28"/>
                <w:szCs w:val="28"/>
              </w:rPr>
              <w:object w:dxaOrig="320" w:dyaOrig="360" w14:anchorId="41BF7E56">
                <v:shape id="_x0000_i1060" type="#_x0000_t75" style="width:15.75pt;height:18pt" o:ole="" fillcolor="window">
                  <v:imagedata r:id="rId67" o:title=""/>
                </v:shape>
                <o:OLEObject Type="Embed" ProgID="Equation.3" ShapeID="_x0000_i1060" DrawAspect="Content" ObjectID="_1717002538" r:id="rId68"/>
              </w:object>
            </w:r>
            <w:r w:rsidRPr="003F253B">
              <w:rPr>
                <w:i/>
                <w:sz w:val="28"/>
                <w:szCs w:val="28"/>
              </w:rPr>
              <w:t>, м</w:t>
            </w:r>
          </w:p>
        </w:tc>
        <w:tc>
          <w:tcPr>
            <w:tcW w:w="1488" w:type="dxa"/>
          </w:tcPr>
          <w:p w14:paraId="16555FCC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6"/>
                <w:sz w:val="28"/>
                <w:szCs w:val="28"/>
              </w:rPr>
              <w:object w:dxaOrig="440" w:dyaOrig="320" w14:anchorId="6A5E700C">
                <v:shape id="_x0000_i1061" type="#_x0000_t75" style="width:21.75pt;height:15.75pt" o:ole="" fillcolor="window">
                  <v:imagedata r:id="rId69" o:title=""/>
                </v:shape>
                <o:OLEObject Type="Embed" ProgID="Equation.3" ShapeID="_x0000_i1061" DrawAspect="Content" ObjectID="_1717002539" r:id="rId70"/>
              </w:object>
            </w:r>
          </w:p>
        </w:tc>
        <w:tc>
          <w:tcPr>
            <w:tcW w:w="1488" w:type="dxa"/>
          </w:tcPr>
          <w:p w14:paraId="6448E43B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43FD6F26">
                <v:shape id="_x0000_i1062" type="#_x0000_t75" style="width:42.75pt;height:18pt" o:ole="" fillcolor="window">
                  <v:imagedata r:id="rId47" o:title=""/>
                </v:shape>
                <o:OLEObject Type="Embed" ProgID="Equation.3" ShapeID="_x0000_i1062" DrawAspect="Content" ObjectID="_1717002540" r:id="rId71"/>
              </w:object>
            </w:r>
          </w:p>
        </w:tc>
        <w:tc>
          <w:tcPr>
            <w:tcW w:w="1488" w:type="dxa"/>
          </w:tcPr>
          <w:p w14:paraId="5B68A471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20" w:dyaOrig="360" w14:anchorId="6C9DE922">
                <v:shape id="_x0000_i1063" type="#_x0000_t75" style="width:41.25pt;height:18pt" o:ole="" fillcolor="window">
                  <v:imagedata r:id="rId72" o:title=""/>
                </v:shape>
                <o:OLEObject Type="Embed" ProgID="Equation.3" ShapeID="_x0000_i1063" DrawAspect="Content" ObjectID="_1717002541" r:id="rId73"/>
              </w:object>
            </w:r>
          </w:p>
        </w:tc>
        <w:tc>
          <w:tcPr>
            <w:tcW w:w="1488" w:type="dxa"/>
          </w:tcPr>
          <w:p w14:paraId="58796A4D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01059F83">
                <v:shape id="_x0000_i1064" type="#_x0000_t75" style="width:42.75pt;height:18pt" o:ole="" fillcolor="window">
                  <v:imagedata r:id="rId47" o:title=""/>
                </v:shape>
                <o:OLEObject Type="Embed" ProgID="Equation.3" ShapeID="_x0000_i1064" DrawAspect="Content" ObjectID="_1717002542" r:id="rId74"/>
              </w:object>
            </w:r>
          </w:p>
        </w:tc>
        <w:tc>
          <w:tcPr>
            <w:tcW w:w="1488" w:type="dxa"/>
          </w:tcPr>
          <w:p w14:paraId="44EFF15A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4FC51644">
                <v:shape id="_x0000_i1065" type="#_x0000_t75" style="width:42.75pt;height:18pt" o:ole="" fillcolor="window">
                  <v:imagedata r:id="rId47" o:title=""/>
                </v:shape>
                <o:OLEObject Type="Embed" ProgID="Equation.3" ShapeID="_x0000_i1065" DrawAspect="Content" ObjectID="_1717002543" r:id="rId75"/>
              </w:object>
            </w:r>
          </w:p>
        </w:tc>
        <w:tc>
          <w:tcPr>
            <w:tcW w:w="1488" w:type="dxa"/>
          </w:tcPr>
          <w:p w14:paraId="440ADA51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56F418F4">
                <v:shape id="_x0000_i1066" type="#_x0000_t75" style="width:42.75pt;height:18pt" o:ole="" fillcolor="window">
                  <v:imagedata r:id="rId47" o:title=""/>
                </v:shape>
                <o:OLEObject Type="Embed" ProgID="Equation.3" ShapeID="_x0000_i1066" DrawAspect="Content" ObjectID="_1717002544" r:id="rId76"/>
              </w:object>
            </w:r>
          </w:p>
        </w:tc>
      </w:tr>
      <w:tr w:rsidR="003F253B" w:rsidRPr="003F253B" w14:paraId="0C0658AF" w14:textId="77777777" w:rsidTr="00B16106">
        <w:trPr>
          <w:trHeight w:val="360"/>
        </w:trPr>
        <w:tc>
          <w:tcPr>
            <w:tcW w:w="1488" w:type="dxa"/>
          </w:tcPr>
          <w:p w14:paraId="40BF77E4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6"/>
                <w:sz w:val="28"/>
                <w:szCs w:val="28"/>
              </w:rPr>
              <w:object w:dxaOrig="360" w:dyaOrig="279" w14:anchorId="6D6E1D4F">
                <v:shape id="_x0000_i1067" type="#_x0000_t75" style="width:18pt;height:14.25pt" o:ole="" fillcolor="window">
                  <v:imagedata r:id="rId77" o:title=""/>
                </v:shape>
                <o:OLEObject Type="Embed" ProgID="Equation.3" ShapeID="_x0000_i1067" DrawAspect="Content" ObjectID="_1717002545" r:id="rId78"/>
              </w:object>
            </w:r>
            <w:r w:rsidRPr="003F253B">
              <w:rPr>
                <w:i/>
                <w:sz w:val="28"/>
                <w:szCs w:val="28"/>
              </w:rPr>
              <w:t>, Гц</w:t>
            </w:r>
          </w:p>
        </w:tc>
        <w:tc>
          <w:tcPr>
            <w:tcW w:w="1488" w:type="dxa"/>
          </w:tcPr>
          <w:p w14:paraId="0C672C7D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1000</w:t>
            </w:r>
          </w:p>
        </w:tc>
        <w:tc>
          <w:tcPr>
            <w:tcW w:w="1488" w:type="dxa"/>
          </w:tcPr>
          <w:p w14:paraId="6D2275E6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950</w:t>
            </w:r>
          </w:p>
        </w:tc>
        <w:tc>
          <w:tcPr>
            <w:tcW w:w="1488" w:type="dxa"/>
          </w:tcPr>
          <w:p w14:paraId="5E11E520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900</w:t>
            </w:r>
          </w:p>
        </w:tc>
        <w:tc>
          <w:tcPr>
            <w:tcW w:w="1488" w:type="dxa"/>
          </w:tcPr>
          <w:p w14:paraId="6F8FDE1B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720</w:t>
            </w:r>
          </w:p>
        </w:tc>
        <w:tc>
          <w:tcPr>
            <w:tcW w:w="1488" w:type="dxa"/>
          </w:tcPr>
          <w:p w14:paraId="7D4897B5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sz w:val="28"/>
                <w:szCs w:val="28"/>
              </w:rPr>
              <w:t>550</w:t>
            </w:r>
          </w:p>
        </w:tc>
        <w:tc>
          <w:tcPr>
            <w:tcW w:w="1488" w:type="dxa"/>
          </w:tcPr>
          <w:p w14:paraId="64F0FC27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34674348">
                <v:shape id="_x0000_i1068" type="#_x0000_t75" style="width:42.75pt;height:18pt" o:ole="" fillcolor="window">
                  <v:imagedata r:id="rId47" o:title=""/>
                </v:shape>
                <o:OLEObject Type="Embed" ProgID="Equation.3" ShapeID="_x0000_i1068" DrawAspect="Content" ObjectID="_1717002546" r:id="rId79"/>
              </w:object>
            </w:r>
          </w:p>
        </w:tc>
      </w:tr>
      <w:tr w:rsidR="003F253B" w:rsidRPr="003F253B" w14:paraId="702B03B5" w14:textId="77777777" w:rsidTr="00B16106">
        <w:trPr>
          <w:trHeight w:val="360"/>
        </w:trPr>
        <w:tc>
          <w:tcPr>
            <w:tcW w:w="1488" w:type="dxa"/>
          </w:tcPr>
          <w:p w14:paraId="6A84F65B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i/>
                <w:sz w:val="28"/>
                <w:szCs w:val="28"/>
              </w:rPr>
            </w:pPr>
            <w:r w:rsidRPr="003F253B">
              <w:rPr>
                <w:i/>
                <w:position w:val="-12"/>
                <w:sz w:val="28"/>
                <w:szCs w:val="28"/>
              </w:rPr>
              <w:object w:dxaOrig="300" w:dyaOrig="360" w14:anchorId="788CE410">
                <v:shape id="_x0000_i1069" type="#_x0000_t75" style="width:15pt;height:18pt" o:ole="" fillcolor="window">
                  <v:imagedata r:id="rId80" o:title=""/>
                </v:shape>
                <o:OLEObject Type="Embed" ProgID="Equation.3" ShapeID="_x0000_i1069" DrawAspect="Content" ObjectID="_1717002547" r:id="rId81"/>
              </w:object>
            </w:r>
            <w:r w:rsidRPr="003F253B">
              <w:rPr>
                <w:i/>
                <w:sz w:val="28"/>
                <w:szCs w:val="28"/>
              </w:rPr>
              <w:t>, м</w:t>
            </w:r>
          </w:p>
        </w:tc>
        <w:tc>
          <w:tcPr>
            <w:tcW w:w="1488" w:type="dxa"/>
          </w:tcPr>
          <w:p w14:paraId="09EBF786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6"/>
                <w:sz w:val="28"/>
                <w:szCs w:val="28"/>
              </w:rPr>
              <w:object w:dxaOrig="680" w:dyaOrig="320" w14:anchorId="501641E2">
                <v:shape id="_x0000_i1070" type="#_x0000_t75" style="width:33.75pt;height:15.75pt" o:ole="" fillcolor="window">
                  <v:imagedata r:id="rId82" o:title=""/>
                </v:shape>
                <o:OLEObject Type="Embed" ProgID="Equation.3" ShapeID="_x0000_i1070" DrawAspect="Content" ObjectID="_1717002548" r:id="rId83"/>
              </w:object>
            </w:r>
          </w:p>
        </w:tc>
        <w:tc>
          <w:tcPr>
            <w:tcW w:w="1488" w:type="dxa"/>
          </w:tcPr>
          <w:p w14:paraId="3C8389D3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6"/>
                <w:sz w:val="28"/>
                <w:szCs w:val="28"/>
              </w:rPr>
              <w:object w:dxaOrig="680" w:dyaOrig="320" w14:anchorId="00EA4F8D">
                <v:shape id="_x0000_i1071" type="#_x0000_t75" style="width:33.75pt;height:15.75pt" o:ole="" fillcolor="window">
                  <v:imagedata r:id="rId84" o:title=""/>
                </v:shape>
                <o:OLEObject Type="Embed" ProgID="Equation.3" ShapeID="_x0000_i1071" DrawAspect="Content" ObjectID="_1717002549" r:id="rId85"/>
              </w:object>
            </w:r>
          </w:p>
        </w:tc>
        <w:tc>
          <w:tcPr>
            <w:tcW w:w="1488" w:type="dxa"/>
          </w:tcPr>
          <w:p w14:paraId="1D4B3BB2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6"/>
                <w:sz w:val="28"/>
                <w:szCs w:val="28"/>
              </w:rPr>
              <w:object w:dxaOrig="680" w:dyaOrig="320" w14:anchorId="37FA7C89">
                <v:shape id="_x0000_i1072" type="#_x0000_t75" style="width:33.75pt;height:15.75pt" o:ole="" fillcolor="window">
                  <v:imagedata r:id="rId86" o:title=""/>
                </v:shape>
                <o:OLEObject Type="Embed" ProgID="Equation.3" ShapeID="_x0000_i1072" DrawAspect="Content" ObjectID="_1717002550" r:id="rId87"/>
              </w:object>
            </w:r>
          </w:p>
        </w:tc>
        <w:tc>
          <w:tcPr>
            <w:tcW w:w="1488" w:type="dxa"/>
          </w:tcPr>
          <w:p w14:paraId="6A3DDF8C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40" w:dyaOrig="360" w14:anchorId="1F8862F9">
                <v:shape id="_x0000_i1073" type="#_x0000_t75" style="width:42pt;height:18pt" o:ole="" fillcolor="window">
                  <v:imagedata r:id="rId88" o:title=""/>
                </v:shape>
                <o:OLEObject Type="Embed" ProgID="Equation.3" ShapeID="_x0000_i1073" DrawAspect="Content" ObjectID="_1717002551" r:id="rId89"/>
              </w:object>
            </w:r>
          </w:p>
        </w:tc>
        <w:tc>
          <w:tcPr>
            <w:tcW w:w="1488" w:type="dxa"/>
          </w:tcPr>
          <w:p w14:paraId="62B5ED6D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4E49A92C">
                <v:shape id="_x0000_i1074" type="#_x0000_t75" style="width:32.25pt;height:13.5pt" o:ole="" fillcolor="window">
                  <v:imagedata r:id="rId90" o:title=""/>
                </v:shape>
                <o:OLEObject Type="Embed" ProgID="Equation.3" ShapeID="_x0000_i1074" DrawAspect="Content" ObjectID="_1717002552" r:id="rId91"/>
              </w:object>
            </w:r>
          </w:p>
        </w:tc>
        <w:tc>
          <w:tcPr>
            <w:tcW w:w="1488" w:type="dxa"/>
          </w:tcPr>
          <w:p w14:paraId="78625A31" w14:textId="77777777" w:rsidR="003F253B" w:rsidRPr="003F253B" w:rsidRDefault="003F253B" w:rsidP="00B1610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F253B">
              <w:rPr>
                <w:position w:val="-10"/>
                <w:sz w:val="28"/>
                <w:szCs w:val="28"/>
              </w:rPr>
              <w:object w:dxaOrig="859" w:dyaOrig="360" w14:anchorId="7AEBD818">
                <v:shape id="_x0000_i1075" type="#_x0000_t75" style="width:42.75pt;height:18pt" o:ole="" fillcolor="window">
                  <v:imagedata r:id="rId47" o:title=""/>
                </v:shape>
                <o:OLEObject Type="Embed" ProgID="Equation.3" ShapeID="_x0000_i1075" DrawAspect="Content" ObjectID="_1717002553" r:id="rId92"/>
              </w:object>
            </w:r>
          </w:p>
        </w:tc>
      </w:tr>
    </w:tbl>
    <w:p w14:paraId="3D3A24F9" w14:textId="77777777" w:rsidR="003F253B" w:rsidRPr="003F253B" w:rsidRDefault="003F253B" w:rsidP="003F253B">
      <w:pPr>
        <w:pStyle w:val="a4"/>
        <w:rPr>
          <w:sz w:val="28"/>
          <w:szCs w:val="28"/>
        </w:rPr>
      </w:pPr>
    </w:p>
    <w:p w14:paraId="7AA945C9" w14:textId="77777777" w:rsidR="003F253B" w:rsidRPr="003F253B" w:rsidRDefault="003F253B" w:rsidP="003F253B">
      <w:pPr>
        <w:pStyle w:val="a4"/>
        <w:jc w:val="center"/>
        <w:rPr>
          <w:sz w:val="28"/>
          <w:szCs w:val="28"/>
        </w:rPr>
      </w:pPr>
      <w:r w:rsidRPr="003F253B">
        <w:rPr>
          <w:position w:val="-12"/>
          <w:sz w:val="28"/>
          <w:szCs w:val="28"/>
        </w:rPr>
        <w:object w:dxaOrig="999" w:dyaOrig="360" w14:anchorId="44CE0C20">
          <v:shape id="_x0000_i1076" type="#_x0000_t75" style="width:50.25pt;height:18pt" o:ole="" fillcolor="window">
            <v:imagedata r:id="rId93" o:title=""/>
          </v:shape>
          <o:OLEObject Type="Embed" ProgID="Equation.3" ShapeID="_x0000_i1076" DrawAspect="Content" ObjectID="_1717002554" r:id="rId94"/>
        </w:object>
      </w:r>
      <w:r w:rsidRPr="003F253B">
        <w:rPr>
          <w:sz w:val="28"/>
          <w:szCs w:val="28"/>
        </w:rPr>
        <w:t xml:space="preserve"> Гц</w: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2"/>
          <w:sz w:val="28"/>
          <w:szCs w:val="28"/>
        </w:rPr>
        <w:object w:dxaOrig="1480" w:dyaOrig="380" w14:anchorId="2FB407C2">
          <v:shape id="_x0000_i1077" type="#_x0000_t75" style="width:74.25pt;height:18.75pt" o:ole="" fillcolor="window">
            <v:imagedata r:id="rId95" o:title=""/>
          </v:shape>
          <o:OLEObject Type="Embed" ProgID="Equation.3" ShapeID="_x0000_i1077" DrawAspect="Content" ObjectID="_1717002555" r:id="rId96"/>
        </w:object>
      </w:r>
      <w:r w:rsidRPr="003F253B">
        <w:rPr>
          <w:sz w:val="28"/>
          <w:szCs w:val="28"/>
        </w:rPr>
        <w:t xml:space="preserve"> м</w:t>
      </w:r>
    </w:p>
    <w:p w14:paraId="4AE72E59" w14:textId="77777777" w:rsidR="003F253B" w:rsidRPr="003F253B" w:rsidRDefault="003F253B" w:rsidP="003F253B">
      <w:pPr>
        <w:pStyle w:val="a4"/>
        <w:rPr>
          <w:sz w:val="28"/>
          <w:szCs w:val="28"/>
        </w:rPr>
      </w:pPr>
    </w:p>
    <w:p w14:paraId="21E9EFC4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>Обработка результатов измерений.</w:t>
      </w:r>
    </w:p>
    <w:p w14:paraId="269FE71B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>Вычисление для каждого из трех резонаторов (</w:t>
      </w:r>
      <w:r w:rsidRPr="003F253B">
        <w:rPr>
          <w:sz w:val="28"/>
          <w:szCs w:val="28"/>
          <w:lang w:val="en-US"/>
        </w:rPr>
        <w:t>n</w:t>
      </w:r>
      <w:r w:rsidRPr="003F253B">
        <w:rPr>
          <w:sz w:val="28"/>
          <w:szCs w:val="28"/>
        </w:rPr>
        <w:t>=1,2,3) средних значений и доверительных погрешностей их длин.</w:t>
      </w:r>
    </w:p>
    <w:p w14:paraId="5F71B36D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4"/>
          <w:sz w:val="28"/>
          <w:szCs w:val="28"/>
        </w:rPr>
        <w:object w:dxaOrig="1180" w:dyaOrig="960" w14:anchorId="289A790A">
          <v:shape id="_x0000_i1078" type="#_x0000_t75" style="width:59.25pt;height:48pt" o:ole="" fillcolor="window">
            <v:imagedata r:id="rId97" o:title=""/>
          </v:shape>
          <o:OLEObject Type="Embed" ProgID="Equation.3" ShapeID="_x0000_i1078" DrawAspect="Content" ObjectID="_1717002556" r:id="rId98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1740" w:dyaOrig="360" w14:anchorId="49224D1F">
          <v:shape id="_x0000_i1079" type="#_x0000_t75" style="width:87pt;height:18pt" o:ole="" fillcolor="window">
            <v:imagedata r:id="rId99" o:title=""/>
          </v:shape>
          <o:OLEObject Type="Embed" ProgID="Equation.3" ShapeID="_x0000_i1079" DrawAspect="Content" ObjectID="_1717002557" r:id="rId100"/>
        </w:object>
      </w:r>
    </w:p>
    <w:p w14:paraId="27FD346A" w14:textId="77777777" w:rsidR="003F253B" w:rsidRPr="003F253B" w:rsidRDefault="003F253B" w:rsidP="003F253B">
      <w:pPr>
        <w:pStyle w:val="a4"/>
        <w:ind w:left="2444" w:firstLine="436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1800" w:dyaOrig="360" w14:anchorId="43F58BF5">
          <v:shape id="_x0000_i1080" type="#_x0000_t75" style="width:90pt;height:18pt" o:ole="" fillcolor="window">
            <v:imagedata r:id="rId101" o:title=""/>
          </v:shape>
          <o:OLEObject Type="Embed" ProgID="Equation.3" ShapeID="_x0000_i1080" DrawAspect="Content" ObjectID="_1717002558" r:id="rId102"/>
        </w:object>
      </w:r>
    </w:p>
    <w:p w14:paraId="37D09BDA" w14:textId="77777777" w:rsidR="003F253B" w:rsidRPr="003F253B" w:rsidRDefault="003F253B" w:rsidP="003F253B">
      <w:pPr>
        <w:pStyle w:val="a4"/>
        <w:ind w:left="2444" w:firstLine="436"/>
        <w:rPr>
          <w:sz w:val="28"/>
          <w:szCs w:val="28"/>
        </w:rPr>
      </w:pPr>
      <w:r w:rsidRPr="003F253B">
        <w:rPr>
          <w:position w:val="-12"/>
          <w:sz w:val="28"/>
          <w:szCs w:val="28"/>
        </w:rPr>
        <w:object w:dxaOrig="1780" w:dyaOrig="380" w14:anchorId="3E070CD9">
          <v:shape id="_x0000_i1081" type="#_x0000_t75" style="width:89.25pt;height:18.75pt" o:ole="" fillcolor="window">
            <v:imagedata r:id="rId103" o:title=""/>
          </v:shape>
          <o:OLEObject Type="Embed" ProgID="Equation.3" ShapeID="_x0000_i1081" DrawAspect="Content" ObjectID="_1717002559" r:id="rId104"/>
        </w:object>
      </w:r>
    </w:p>
    <w:p w14:paraId="58F7CFC3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>Вычисление доверительных погрешностей.</w:t>
      </w:r>
    </w:p>
    <w:p w14:paraId="35EA5650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3F253B">
        <w:rPr>
          <w:sz w:val="28"/>
          <w:szCs w:val="28"/>
        </w:rPr>
        <w:t xml:space="preserve">Проверка на промахи. </w:t>
      </w:r>
    </w:p>
    <w:p w14:paraId="79FE192B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30"/>
          <w:sz w:val="28"/>
          <w:szCs w:val="28"/>
          <w:lang w:val="en-US"/>
        </w:rPr>
        <w:object w:dxaOrig="1579" w:dyaOrig="800" w14:anchorId="2F84A851">
          <v:shape id="_x0000_i1082" type="#_x0000_t75" style="width:78.75pt;height:39.75pt" o:ole="" fillcolor="window">
            <v:imagedata r:id="rId105" o:title=""/>
          </v:shape>
          <o:OLEObject Type="Embed" ProgID="Equation.3" ShapeID="_x0000_i1082" DrawAspect="Content" ObjectID="_1717002560" r:id="rId106"/>
        </w:object>
      </w:r>
      <w:r w:rsidRPr="003F253B">
        <w:rPr>
          <w:sz w:val="28"/>
          <w:szCs w:val="28"/>
          <w:lang w:val="en-US"/>
        </w:rPr>
        <w:tab/>
      </w:r>
      <w:r w:rsidRPr="003F253B">
        <w:rPr>
          <w:sz w:val="28"/>
          <w:szCs w:val="28"/>
          <w:lang w:val="en-US"/>
        </w:rPr>
        <w:tab/>
      </w:r>
      <w:r w:rsidRPr="003F253B">
        <w:rPr>
          <w:position w:val="-14"/>
          <w:sz w:val="28"/>
          <w:szCs w:val="28"/>
          <w:lang w:val="en-US"/>
        </w:rPr>
        <w:object w:dxaOrig="1300" w:dyaOrig="380" w14:anchorId="0F39E9D8">
          <v:shape id="_x0000_i1083" type="#_x0000_t75" style="width:65.25pt;height:18.75pt" o:ole="" fillcolor="window">
            <v:imagedata r:id="rId107" o:title=""/>
          </v:shape>
          <o:OLEObject Type="Embed" ProgID="Equation.3" ShapeID="_x0000_i1083" DrawAspect="Content" ObjectID="_1717002561" r:id="rId108"/>
        </w:object>
      </w:r>
      <w:r w:rsidRPr="003F253B">
        <w:rPr>
          <w:sz w:val="28"/>
          <w:szCs w:val="28"/>
          <w:lang w:val="en-US"/>
        </w:rPr>
        <w:t xml:space="preserve"> </w:t>
      </w:r>
      <w:r w:rsidRPr="003F253B">
        <w:rPr>
          <w:sz w:val="28"/>
          <w:szCs w:val="28"/>
        </w:rPr>
        <w:t xml:space="preserve">Размах выборки </w:t>
      </w:r>
      <w:r w:rsidRPr="003F253B">
        <w:rPr>
          <w:position w:val="-14"/>
          <w:sz w:val="28"/>
          <w:szCs w:val="28"/>
        </w:rPr>
        <w:object w:dxaOrig="1820" w:dyaOrig="380" w14:anchorId="3BCCC2B5">
          <v:shape id="_x0000_i1084" type="#_x0000_t75" style="width:90.75pt;height:18.75pt" o:ole="" fillcolor="window">
            <v:imagedata r:id="rId109" o:title=""/>
          </v:shape>
          <o:OLEObject Type="Embed" ProgID="Equation.3" ShapeID="_x0000_i1084" DrawAspect="Content" ObjectID="_1717002562" r:id="rId110"/>
        </w:object>
      </w:r>
    </w:p>
    <w:p w14:paraId="24188C38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1080" w:dyaOrig="340" w14:anchorId="39567F48">
          <v:shape id="_x0000_i1085" type="#_x0000_t75" style="width:54pt;height:17.25pt" o:ole="" fillcolor="window">
            <v:imagedata r:id="rId111" o:title=""/>
          </v:shape>
          <o:OLEObject Type="Embed" ProgID="Equation.3" ShapeID="_x0000_i1085" DrawAspect="Content" ObjectID="_1717002563" r:id="rId112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1100" w:dyaOrig="340" w14:anchorId="465DCBB7">
          <v:shape id="_x0000_i1086" type="#_x0000_t75" style="width:54.75pt;height:17.25pt" o:ole="" fillcolor="window">
            <v:imagedata r:id="rId113" o:title=""/>
          </v:shape>
          <o:OLEObject Type="Embed" ProgID="Equation.3" ShapeID="_x0000_i1086" DrawAspect="Content" ObjectID="_1717002564" r:id="rId114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2"/>
          <w:sz w:val="28"/>
          <w:szCs w:val="28"/>
        </w:rPr>
        <w:object w:dxaOrig="960" w:dyaOrig="360" w14:anchorId="175D0E2A">
          <v:shape id="_x0000_i1087" type="#_x0000_t75" style="width:48pt;height:18pt" o:ole="" fillcolor="window">
            <v:imagedata r:id="rId115" o:title=""/>
          </v:shape>
          <o:OLEObject Type="Embed" ProgID="Equation.3" ShapeID="_x0000_i1087" DrawAspect="Content" ObjectID="_1717002565" r:id="rId116"/>
        </w:object>
      </w:r>
    </w:p>
    <w:p w14:paraId="5CC81516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8"/>
          <w:sz w:val="28"/>
          <w:szCs w:val="28"/>
        </w:rPr>
        <w:object w:dxaOrig="2520" w:dyaOrig="660" w14:anchorId="67F51D33">
          <v:shape id="_x0000_i1088" type="#_x0000_t75" style="width:126pt;height:33pt" o:ole="" fillcolor="window">
            <v:imagedata r:id="rId117" o:title=""/>
          </v:shape>
          <o:OLEObject Type="Embed" ProgID="Equation.3" ShapeID="_x0000_i1088" DrawAspect="Content" ObjectID="_1717002566" r:id="rId118"/>
        </w:object>
      </w:r>
      <w:r w:rsidRPr="003F253B">
        <w:rPr>
          <w:sz w:val="28"/>
          <w:szCs w:val="28"/>
        </w:rPr>
        <w:t>;</w: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28"/>
          <w:sz w:val="28"/>
          <w:szCs w:val="28"/>
        </w:rPr>
        <w:object w:dxaOrig="2520" w:dyaOrig="660" w14:anchorId="416E135B">
          <v:shape id="_x0000_i1089" type="#_x0000_t75" style="width:126pt;height:33pt" o:ole="" fillcolor="window">
            <v:imagedata r:id="rId119" o:title=""/>
          </v:shape>
          <o:OLEObject Type="Embed" ProgID="Equation.3" ShapeID="_x0000_i1089" DrawAspect="Content" ObjectID="_1717002567" r:id="rId120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  <w:t xml:space="preserve">- </w:t>
      </w:r>
      <w:r w:rsidRPr="003F253B">
        <w:rPr>
          <w:i/>
          <w:sz w:val="28"/>
          <w:szCs w:val="28"/>
          <w:lang w:val="en-US"/>
        </w:rPr>
        <w:t>L</w:t>
      </w:r>
      <w:r w:rsidRPr="003F253B">
        <w:rPr>
          <w:i/>
          <w:sz w:val="28"/>
          <w:szCs w:val="28"/>
          <w:vertAlign w:val="subscript"/>
        </w:rPr>
        <w:t>1</w:t>
      </w:r>
      <w:r w:rsidRPr="003F253B">
        <w:rPr>
          <w:sz w:val="28"/>
          <w:szCs w:val="28"/>
        </w:rPr>
        <w:t xml:space="preserve"> промахов нет.</w:t>
      </w:r>
    </w:p>
    <w:p w14:paraId="02DDD78B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8"/>
          <w:sz w:val="28"/>
          <w:szCs w:val="28"/>
        </w:rPr>
        <w:object w:dxaOrig="2659" w:dyaOrig="660" w14:anchorId="36E95E21">
          <v:shape id="_x0000_i1090" type="#_x0000_t75" style="width:132.75pt;height:33pt" o:ole="" fillcolor="window">
            <v:imagedata r:id="rId121" o:title=""/>
          </v:shape>
          <o:OLEObject Type="Embed" ProgID="Equation.3" ShapeID="_x0000_i1090" DrawAspect="Content" ObjectID="_1717002568" r:id="rId122"/>
        </w:object>
      </w:r>
      <w:r w:rsidRPr="003F253B">
        <w:rPr>
          <w:sz w:val="28"/>
          <w:szCs w:val="28"/>
        </w:rPr>
        <w:tab/>
      </w:r>
      <w:r w:rsidRPr="003F253B">
        <w:rPr>
          <w:position w:val="-28"/>
          <w:sz w:val="28"/>
          <w:szCs w:val="28"/>
        </w:rPr>
        <w:object w:dxaOrig="2560" w:dyaOrig="660" w14:anchorId="31CCEA30">
          <v:shape id="_x0000_i1091" type="#_x0000_t75" style="width:128.25pt;height:33pt" o:ole="" fillcolor="window">
            <v:imagedata r:id="rId123" o:title=""/>
          </v:shape>
          <o:OLEObject Type="Embed" ProgID="Equation.3" ShapeID="_x0000_i1091" DrawAspect="Content" ObjectID="_1717002569" r:id="rId124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  <w:t xml:space="preserve">- </w:t>
      </w:r>
      <w:r w:rsidRPr="003F253B">
        <w:rPr>
          <w:i/>
          <w:sz w:val="28"/>
          <w:szCs w:val="28"/>
          <w:lang w:val="en-US"/>
        </w:rPr>
        <w:t>L</w:t>
      </w:r>
      <w:r w:rsidRPr="003F253B">
        <w:rPr>
          <w:i/>
          <w:sz w:val="28"/>
          <w:szCs w:val="28"/>
          <w:vertAlign w:val="subscript"/>
        </w:rPr>
        <w:t>2</w:t>
      </w:r>
      <w:r w:rsidRPr="003F253B">
        <w:rPr>
          <w:sz w:val="28"/>
          <w:szCs w:val="28"/>
        </w:rPr>
        <w:t xml:space="preserve"> промахов нет.</w:t>
      </w:r>
    </w:p>
    <w:p w14:paraId="13A2AE37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8"/>
          <w:sz w:val="28"/>
          <w:szCs w:val="28"/>
        </w:rPr>
        <w:object w:dxaOrig="2400" w:dyaOrig="660" w14:anchorId="1D40F0E2">
          <v:shape id="_x0000_i1092" type="#_x0000_t75" style="width:120pt;height:33pt" o:ole="" fillcolor="window">
            <v:imagedata r:id="rId125" o:title=""/>
          </v:shape>
          <o:OLEObject Type="Embed" ProgID="Equation.3" ShapeID="_x0000_i1092" DrawAspect="Content" ObjectID="_1717002570" r:id="rId126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28"/>
          <w:sz w:val="28"/>
          <w:szCs w:val="28"/>
        </w:rPr>
        <w:object w:dxaOrig="2560" w:dyaOrig="660" w14:anchorId="5F65BF7A">
          <v:shape id="_x0000_i1093" type="#_x0000_t75" style="width:128.25pt;height:33pt" o:ole="" fillcolor="window">
            <v:imagedata r:id="rId127" o:title=""/>
          </v:shape>
          <o:OLEObject Type="Embed" ProgID="Equation.3" ShapeID="_x0000_i1093" DrawAspect="Content" ObjectID="_1717002571" r:id="rId128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  <w:t xml:space="preserve">- </w:t>
      </w:r>
      <w:r w:rsidRPr="003F253B">
        <w:rPr>
          <w:i/>
          <w:sz w:val="28"/>
          <w:szCs w:val="28"/>
          <w:lang w:val="en-US"/>
        </w:rPr>
        <w:t>L</w:t>
      </w:r>
      <w:r w:rsidRPr="003F253B">
        <w:rPr>
          <w:i/>
          <w:sz w:val="28"/>
          <w:szCs w:val="28"/>
          <w:vertAlign w:val="subscript"/>
        </w:rPr>
        <w:t>3</w:t>
      </w:r>
      <w:r w:rsidRPr="003F253B">
        <w:rPr>
          <w:sz w:val="28"/>
          <w:szCs w:val="28"/>
        </w:rPr>
        <w:t xml:space="preserve"> промахов нет.</w:t>
      </w:r>
    </w:p>
    <w:p w14:paraId="630228BB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>В выборках промахов нет.</w:t>
      </w:r>
    </w:p>
    <w:p w14:paraId="64E179FA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 xml:space="preserve">Определение СКО: </w:t>
      </w:r>
      <w:r w:rsidRPr="003F253B">
        <w:rPr>
          <w:position w:val="-26"/>
          <w:sz w:val="28"/>
          <w:szCs w:val="28"/>
        </w:rPr>
        <w:object w:dxaOrig="2160" w:dyaOrig="1040" w14:anchorId="5D6FA00F">
          <v:shape id="_x0000_i1094" type="#_x0000_t75" style="width:108pt;height:51.75pt" o:ole="" fillcolor="window">
            <v:imagedata r:id="rId129" o:title=""/>
          </v:shape>
          <o:OLEObject Type="Embed" ProgID="Equation.3" ShapeID="_x0000_i1094" DrawAspect="Content" ObjectID="_1717002572" r:id="rId130"/>
        </w:object>
      </w:r>
    </w:p>
    <w:p w14:paraId="3911692D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4"/>
          <w:sz w:val="28"/>
          <w:szCs w:val="28"/>
        </w:rPr>
        <w:object w:dxaOrig="1620" w:dyaOrig="380" w14:anchorId="1E5C3924">
          <v:shape id="_x0000_i1095" type="#_x0000_t75" style="width:81pt;height:18.75pt" o:ole="" fillcolor="window">
            <v:imagedata r:id="rId131" o:title=""/>
          </v:shape>
          <o:OLEObject Type="Embed" ProgID="Equation.3" ShapeID="_x0000_i1095" DrawAspect="Content" ObjectID="_1717002573" r:id="rId132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4"/>
          <w:sz w:val="28"/>
          <w:szCs w:val="28"/>
        </w:rPr>
        <w:object w:dxaOrig="1520" w:dyaOrig="380" w14:anchorId="5308DDD0">
          <v:shape id="_x0000_i1096" type="#_x0000_t75" style="width:75.75pt;height:18.75pt" o:ole="" fillcolor="window">
            <v:imagedata r:id="rId133" o:title=""/>
          </v:shape>
          <o:OLEObject Type="Embed" ProgID="Equation.3" ShapeID="_x0000_i1096" DrawAspect="Content" ObjectID="_1717002574" r:id="rId134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4"/>
          <w:sz w:val="28"/>
          <w:szCs w:val="28"/>
        </w:rPr>
        <w:object w:dxaOrig="1500" w:dyaOrig="380" w14:anchorId="16325632">
          <v:shape id="_x0000_i1097" type="#_x0000_t75" style="width:75pt;height:18.75pt" o:ole="" fillcolor="window">
            <v:imagedata r:id="rId135" o:title=""/>
          </v:shape>
          <o:OLEObject Type="Embed" ProgID="Equation.3" ShapeID="_x0000_i1097" DrawAspect="Content" ObjectID="_1717002575" r:id="rId136"/>
        </w:object>
      </w:r>
    </w:p>
    <w:p w14:paraId="6BFCB8C3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lastRenderedPageBreak/>
        <w:t xml:space="preserve">Определение </w:t>
      </w:r>
      <w:proofErr w:type="spellStart"/>
      <w:r w:rsidRPr="003F253B">
        <w:rPr>
          <w:sz w:val="28"/>
          <w:szCs w:val="28"/>
        </w:rPr>
        <w:t>СКОс</w:t>
      </w:r>
      <w:proofErr w:type="spellEnd"/>
      <w:r w:rsidRPr="003F253B">
        <w:rPr>
          <w:sz w:val="28"/>
          <w:szCs w:val="28"/>
        </w:rPr>
        <w:t xml:space="preserve"> </w:t>
      </w:r>
      <w:r w:rsidRPr="003F253B">
        <w:rPr>
          <w:position w:val="-28"/>
          <w:sz w:val="28"/>
          <w:szCs w:val="28"/>
        </w:rPr>
        <w:object w:dxaOrig="1060" w:dyaOrig="700" w14:anchorId="242189A4">
          <v:shape id="_x0000_i1098" type="#_x0000_t75" style="width:53.25pt;height:35.25pt" o:ole="" fillcolor="window">
            <v:imagedata r:id="rId137" o:title=""/>
          </v:shape>
          <o:OLEObject Type="Embed" ProgID="Equation.3" ShapeID="_x0000_i1098" DrawAspect="Content" ObjectID="_1717002576" r:id="rId138"/>
        </w:object>
      </w:r>
    </w:p>
    <w:p w14:paraId="594913BD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6"/>
          <w:sz w:val="28"/>
          <w:szCs w:val="28"/>
        </w:rPr>
        <w:object w:dxaOrig="1620" w:dyaOrig="400" w14:anchorId="35AA2B60">
          <v:shape id="_x0000_i1099" type="#_x0000_t75" style="width:81pt;height:20.25pt" o:ole="" fillcolor="window">
            <v:imagedata r:id="rId139" o:title=""/>
          </v:shape>
          <o:OLEObject Type="Embed" ProgID="Equation.3" ShapeID="_x0000_i1099" DrawAspect="Content" ObjectID="_1717002577" r:id="rId140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6"/>
          <w:sz w:val="28"/>
          <w:szCs w:val="28"/>
        </w:rPr>
        <w:object w:dxaOrig="1640" w:dyaOrig="400" w14:anchorId="5C4ED0B3">
          <v:shape id="_x0000_i1100" type="#_x0000_t75" style="width:81.75pt;height:20.25pt" o:ole="" fillcolor="window">
            <v:imagedata r:id="rId141" o:title=""/>
          </v:shape>
          <o:OLEObject Type="Embed" ProgID="Equation.3" ShapeID="_x0000_i1100" DrawAspect="Content" ObjectID="_1717002578" r:id="rId142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6"/>
          <w:sz w:val="28"/>
          <w:szCs w:val="28"/>
        </w:rPr>
        <w:object w:dxaOrig="1640" w:dyaOrig="400" w14:anchorId="56A9402A">
          <v:shape id="_x0000_i1101" type="#_x0000_t75" style="width:81.75pt;height:20.25pt" o:ole="" fillcolor="window">
            <v:imagedata r:id="rId143" o:title=""/>
          </v:shape>
          <o:OLEObject Type="Embed" ProgID="Equation.3" ShapeID="_x0000_i1101" DrawAspect="Content" ObjectID="_1717002579" r:id="rId144"/>
        </w:object>
      </w:r>
    </w:p>
    <w:p w14:paraId="63872016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>Расчет доверительной погрешности</w:t>
      </w:r>
    </w:p>
    <w:p w14:paraId="51E6D172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6"/>
          <w:sz w:val="28"/>
          <w:szCs w:val="28"/>
        </w:rPr>
        <w:object w:dxaOrig="1480" w:dyaOrig="400" w14:anchorId="360F5CA2">
          <v:shape id="_x0000_i1102" type="#_x0000_t75" style="width:74.25pt;height:20.25pt" o:ole="" fillcolor="window">
            <v:imagedata r:id="rId145" o:title=""/>
          </v:shape>
          <o:OLEObject Type="Embed" ProgID="Equation.3" ShapeID="_x0000_i1102" DrawAspect="Content" ObjectID="_1717002580" r:id="rId146"/>
        </w:object>
      </w:r>
      <w:r w:rsidRPr="003F253B">
        <w:rPr>
          <w:sz w:val="28"/>
          <w:szCs w:val="28"/>
        </w:rPr>
        <w:t xml:space="preserve">, где </w:t>
      </w:r>
      <w:r w:rsidRPr="003F253B">
        <w:rPr>
          <w:position w:val="-14"/>
          <w:sz w:val="28"/>
          <w:szCs w:val="28"/>
        </w:rPr>
        <w:object w:dxaOrig="1120" w:dyaOrig="380" w14:anchorId="0661705F">
          <v:shape id="_x0000_i1103" type="#_x0000_t75" style="width:56.25pt;height:18.75pt" o:ole="" fillcolor="window">
            <v:imagedata r:id="rId147" o:title=""/>
          </v:shape>
          <o:OLEObject Type="Embed" ProgID="Equation.3" ShapeID="_x0000_i1103" DrawAspect="Content" ObjectID="_1717002581" r:id="rId148"/>
        </w:object>
      </w:r>
    </w:p>
    <w:p w14:paraId="1EFDDA02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1560" w:dyaOrig="340" w14:anchorId="6320A4DB">
          <v:shape id="_x0000_i1104" type="#_x0000_t75" style="width:78pt;height:17.25pt" o:ole="" fillcolor="window">
            <v:imagedata r:id="rId149" o:title=""/>
          </v:shape>
          <o:OLEObject Type="Embed" ProgID="Equation.3" ShapeID="_x0000_i1104" DrawAspect="Content" ObjectID="_1717002582" r:id="rId150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1579" w:dyaOrig="340" w14:anchorId="7661562C">
          <v:shape id="_x0000_i1105" type="#_x0000_t75" style="width:78.75pt;height:17.25pt" o:ole="" fillcolor="window">
            <v:imagedata r:id="rId151" o:title=""/>
          </v:shape>
          <o:OLEObject Type="Embed" ProgID="Equation.3" ShapeID="_x0000_i1105" DrawAspect="Content" ObjectID="_1717002583" r:id="rId152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2"/>
          <w:sz w:val="28"/>
          <w:szCs w:val="28"/>
        </w:rPr>
        <w:object w:dxaOrig="1579" w:dyaOrig="360" w14:anchorId="0F33D66A">
          <v:shape id="_x0000_i1106" type="#_x0000_t75" style="width:78.75pt;height:18pt" o:ole="" fillcolor="window">
            <v:imagedata r:id="rId153" o:title=""/>
          </v:shape>
          <o:OLEObject Type="Embed" ProgID="Equation.3" ShapeID="_x0000_i1106" DrawAspect="Content" ObjectID="_1717002584" r:id="rId154"/>
        </w:object>
      </w:r>
    </w:p>
    <w:p w14:paraId="0BA13F2B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>Определение полной доверительной погрешности</w:t>
      </w:r>
    </w:p>
    <w:p w14:paraId="44011030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2"/>
          <w:sz w:val="28"/>
          <w:szCs w:val="28"/>
        </w:rPr>
        <w:object w:dxaOrig="1440" w:dyaOrig="380" w14:anchorId="52B560DF">
          <v:shape id="_x0000_i1107" type="#_x0000_t75" style="width:1in;height:18.75pt" o:ole="" fillcolor="window">
            <v:imagedata r:id="rId155" o:title=""/>
          </v:shape>
          <o:OLEObject Type="Embed" ProgID="Equation.3" ShapeID="_x0000_i1107" DrawAspect="Content" ObjectID="_1717002585" r:id="rId156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1420" w:dyaOrig="360" w14:anchorId="135225FA">
          <v:shape id="_x0000_i1108" type="#_x0000_t75" style="width:71.25pt;height:18pt" o:ole="" fillcolor="window">
            <v:imagedata r:id="rId157" o:title=""/>
          </v:shape>
          <o:OLEObject Type="Embed" ProgID="Equation.3" ShapeID="_x0000_i1108" DrawAspect="Content" ObjectID="_1717002586" r:id="rId158"/>
        </w:object>
      </w:r>
    </w:p>
    <w:p w14:paraId="77D6EAC9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1320" w:dyaOrig="360" w14:anchorId="5187AEED">
          <v:shape id="_x0000_i1109" type="#_x0000_t75" style="width:66pt;height:18pt" o:ole="" fillcolor="window">
            <v:imagedata r:id="rId159" o:title=""/>
          </v:shape>
          <o:OLEObject Type="Embed" ProgID="Equation.3" ShapeID="_x0000_i1109" DrawAspect="Content" ObjectID="_1717002587" r:id="rId160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1359" w:dyaOrig="360" w14:anchorId="5D4EA265">
          <v:shape id="_x0000_i1110" type="#_x0000_t75" style="width:68.25pt;height:18pt" o:ole="" fillcolor="window">
            <v:imagedata r:id="rId161" o:title=""/>
          </v:shape>
          <o:OLEObject Type="Embed" ProgID="Equation.3" ShapeID="_x0000_i1110" DrawAspect="Content" ObjectID="_1717002588" r:id="rId162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2"/>
          <w:sz w:val="28"/>
          <w:szCs w:val="28"/>
        </w:rPr>
        <w:object w:dxaOrig="1219" w:dyaOrig="380" w14:anchorId="2CB8F6E7">
          <v:shape id="_x0000_i1111" type="#_x0000_t75" style="width:60.75pt;height:18.75pt" o:ole="" fillcolor="window">
            <v:imagedata r:id="rId163" o:title=""/>
          </v:shape>
          <o:OLEObject Type="Embed" ProgID="Equation.3" ShapeID="_x0000_i1111" DrawAspect="Content" ObjectID="_1717002589" r:id="rId164"/>
        </w:object>
      </w:r>
    </w:p>
    <w:p w14:paraId="0AFA09B3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>Результат</w:t>
      </w:r>
    </w:p>
    <w:p w14:paraId="3552C210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3400" w:dyaOrig="360" w14:anchorId="4EE4B935">
          <v:shape id="_x0000_i1112" type="#_x0000_t75" style="width:170.25pt;height:18pt" o:ole="" fillcolor="window">
            <v:imagedata r:id="rId165" o:title=""/>
          </v:shape>
          <o:OLEObject Type="Embed" ProgID="Equation.3" ShapeID="_x0000_i1112" DrawAspect="Content" ObjectID="_1717002590" r:id="rId166"/>
        </w:object>
      </w:r>
    </w:p>
    <w:p w14:paraId="42EBB5D5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3500" w:dyaOrig="360" w14:anchorId="37A2166C">
          <v:shape id="_x0000_i1113" type="#_x0000_t75" style="width:174.75pt;height:18pt" o:ole="" fillcolor="window">
            <v:imagedata r:id="rId167" o:title=""/>
          </v:shape>
          <o:OLEObject Type="Embed" ProgID="Equation.3" ShapeID="_x0000_i1113" DrawAspect="Content" ObjectID="_1717002591" r:id="rId168"/>
        </w:object>
      </w:r>
    </w:p>
    <w:p w14:paraId="67AB73EF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2"/>
          <w:sz w:val="28"/>
          <w:szCs w:val="28"/>
        </w:rPr>
        <w:object w:dxaOrig="3240" w:dyaOrig="380" w14:anchorId="604303DA">
          <v:shape id="_x0000_i1114" type="#_x0000_t75" style="width:162pt;height:18.75pt" o:ole="" fillcolor="window">
            <v:imagedata r:id="rId169" o:title=""/>
          </v:shape>
          <o:OLEObject Type="Embed" ProgID="Equation.3" ShapeID="_x0000_i1114" DrawAspect="Content" ObjectID="_1717002592" r:id="rId170"/>
        </w:object>
      </w:r>
    </w:p>
    <w:p w14:paraId="378B8392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</w:p>
    <w:p w14:paraId="7E435984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 xml:space="preserve">Определение среднего значения длины волны </w:t>
      </w:r>
      <w:r w:rsidRPr="003F253B">
        <w:rPr>
          <w:position w:val="-6"/>
          <w:sz w:val="28"/>
          <w:szCs w:val="28"/>
        </w:rPr>
        <w:object w:dxaOrig="600" w:dyaOrig="279" w14:anchorId="05F79B24">
          <v:shape id="_x0000_i1115" type="#_x0000_t75" style="width:30pt;height:14.25pt" o:ole="" fillcolor="window">
            <v:imagedata r:id="rId171" o:title=""/>
          </v:shape>
          <o:OLEObject Type="Embed" ProgID="Equation.3" ShapeID="_x0000_i1115" DrawAspect="Content" ObjectID="_1717002593" r:id="rId172"/>
        </w:object>
      </w:r>
      <w:r w:rsidRPr="003F253B">
        <w:rPr>
          <w:sz w:val="28"/>
          <w:szCs w:val="28"/>
        </w:rPr>
        <w:t xml:space="preserve"> и доверительного интервала </w:t>
      </w:r>
      <w:r w:rsidRPr="003F253B">
        <w:rPr>
          <w:position w:val="-6"/>
          <w:sz w:val="28"/>
          <w:szCs w:val="28"/>
        </w:rPr>
        <w:object w:dxaOrig="380" w:dyaOrig="279" w14:anchorId="0707587F">
          <v:shape id="_x0000_i1116" type="#_x0000_t75" style="width:18.75pt;height:14.25pt" o:ole="" fillcolor="window">
            <v:imagedata r:id="rId173" o:title=""/>
          </v:shape>
          <o:OLEObject Type="Embed" ProgID="Equation.3" ShapeID="_x0000_i1116" DrawAspect="Content" ObjectID="_1717002594" r:id="rId174"/>
        </w:object>
      </w:r>
      <w:r w:rsidRPr="003F253B">
        <w:rPr>
          <w:sz w:val="28"/>
          <w:szCs w:val="28"/>
        </w:rPr>
        <w:t>, как среднеарифметического по трём значениям.</w:t>
      </w:r>
    </w:p>
    <w:p w14:paraId="78CE2937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4"/>
          <w:sz w:val="28"/>
          <w:szCs w:val="28"/>
        </w:rPr>
        <w:object w:dxaOrig="2040" w:dyaOrig="620" w14:anchorId="3FDABE41">
          <v:shape id="_x0000_i1117" type="#_x0000_t75" style="width:102pt;height:30.75pt" o:ole="" fillcolor="window">
            <v:imagedata r:id="rId175" o:title=""/>
          </v:shape>
          <o:OLEObject Type="Embed" ProgID="Equation.3" ShapeID="_x0000_i1117" DrawAspect="Content" ObjectID="_1717002595" r:id="rId176"/>
        </w:object>
      </w:r>
    </w:p>
    <w:p w14:paraId="18102462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1520" w:dyaOrig="340" w14:anchorId="45C18D58">
          <v:shape id="_x0000_i1118" type="#_x0000_t75" style="width:75.75pt;height:17.25pt" o:ole="" fillcolor="window">
            <v:imagedata r:id="rId177" o:title=""/>
          </v:shape>
          <o:OLEObject Type="Embed" ProgID="Equation.3" ShapeID="_x0000_i1118" DrawAspect="Content" ObjectID="_1717002596" r:id="rId178"/>
        </w:object>
      </w:r>
      <w:r w:rsidRPr="003F253B">
        <w:rPr>
          <w:sz w:val="28"/>
          <w:szCs w:val="28"/>
        </w:rPr>
        <w:t xml:space="preserve"> </w:t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1520" w:dyaOrig="340" w14:anchorId="2D58389E">
          <v:shape id="_x0000_i1119" type="#_x0000_t75" style="width:75.75pt;height:17.25pt" o:ole="" fillcolor="window">
            <v:imagedata r:id="rId179" o:title=""/>
          </v:shape>
          <o:OLEObject Type="Embed" ProgID="Equation.3" ShapeID="_x0000_i1119" DrawAspect="Content" ObjectID="_1717002597" r:id="rId180"/>
        </w:object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1540" w:dyaOrig="340" w14:anchorId="2C80E276">
          <v:shape id="_x0000_i1120" type="#_x0000_t75" style="width:77.25pt;height:17.25pt" o:ole="" fillcolor="window">
            <v:imagedata r:id="rId181" o:title=""/>
          </v:shape>
          <o:OLEObject Type="Embed" ProgID="Equation.3" ShapeID="_x0000_i1120" DrawAspect="Content" ObjectID="_1717002598" r:id="rId182"/>
        </w:object>
      </w:r>
    </w:p>
    <w:p w14:paraId="3E5091C1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4"/>
          <w:sz w:val="28"/>
          <w:szCs w:val="28"/>
        </w:rPr>
        <w:object w:dxaOrig="2260" w:dyaOrig="960" w14:anchorId="677C9345">
          <v:shape id="_x0000_i1121" type="#_x0000_t75" style="width:113.25pt;height:48pt" o:ole="" fillcolor="window">
            <v:imagedata r:id="rId183" o:title=""/>
          </v:shape>
          <o:OLEObject Type="Embed" ProgID="Equation.3" ShapeID="_x0000_i1121" DrawAspect="Content" ObjectID="_1717002599" r:id="rId184"/>
        </w:object>
      </w:r>
    </w:p>
    <w:p w14:paraId="33F45DE6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 xml:space="preserve">1. Проверка на промахи: </w:t>
      </w:r>
      <w:r w:rsidRPr="003F253B">
        <w:rPr>
          <w:position w:val="-14"/>
          <w:sz w:val="28"/>
          <w:szCs w:val="28"/>
        </w:rPr>
        <w:object w:dxaOrig="1240" w:dyaOrig="380" w14:anchorId="312AA611">
          <v:shape id="_x0000_i1122" type="#_x0000_t75" style="width:62.25pt;height:18.75pt" o:ole="" fillcolor="window">
            <v:imagedata r:id="rId185" o:title=""/>
          </v:shape>
          <o:OLEObject Type="Embed" ProgID="Equation.3" ShapeID="_x0000_i1122" DrawAspect="Content" ObjectID="_1717002600" r:id="rId186"/>
        </w:object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1120" w:dyaOrig="320" w14:anchorId="4C31B883">
          <v:shape id="_x0000_i1123" type="#_x0000_t75" style="width:56.25pt;height:15.75pt" o:ole="" fillcolor="window">
            <v:imagedata r:id="rId187" o:title=""/>
          </v:shape>
          <o:OLEObject Type="Embed" ProgID="Equation.3" ShapeID="_x0000_i1123" DrawAspect="Content" ObjectID="_1717002601" r:id="rId188"/>
        </w:object>
      </w:r>
    </w:p>
    <w:p w14:paraId="40C310A7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8"/>
          <w:sz w:val="28"/>
          <w:szCs w:val="28"/>
        </w:rPr>
        <w:object w:dxaOrig="2940" w:dyaOrig="660" w14:anchorId="2A80475E">
          <v:shape id="_x0000_i1124" type="#_x0000_t75" style="width:147pt;height:33pt" o:ole="" fillcolor="window">
            <v:imagedata r:id="rId189" o:title=""/>
          </v:shape>
          <o:OLEObject Type="Embed" ProgID="Equation.3" ShapeID="_x0000_i1124" DrawAspect="Content" ObjectID="_1717002602" r:id="rId190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28"/>
          <w:sz w:val="28"/>
          <w:szCs w:val="28"/>
        </w:rPr>
        <w:object w:dxaOrig="2920" w:dyaOrig="660" w14:anchorId="163EA975">
          <v:shape id="_x0000_i1125" type="#_x0000_t75" style="width:146.25pt;height:33pt" o:ole="" fillcolor="window">
            <v:imagedata r:id="rId191" o:title=""/>
          </v:shape>
          <o:OLEObject Type="Embed" ProgID="Equation.3" ShapeID="_x0000_i1125" DrawAspect="Content" ObjectID="_1717002603" r:id="rId192"/>
        </w:object>
      </w:r>
      <w:r w:rsidRPr="003F253B">
        <w:rPr>
          <w:sz w:val="28"/>
          <w:szCs w:val="28"/>
        </w:rPr>
        <w:tab/>
        <w:t>- промахов нет.</w:t>
      </w:r>
    </w:p>
    <w:p w14:paraId="1662B72E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 xml:space="preserve">2. Расчет СКО: </w:t>
      </w:r>
      <w:r w:rsidRPr="003F253B">
        <w:rPr>
          <w:position w:val="-12"/>
          <w:sz w:val="28"/>
          <w:szCs w:val="28"/>
        </w:rPr>
        <w:object w:dxaOrig="1440" w:dyaOrig="360" w14:anchorId="7CF7ABD7">
          <v:shape id="_x0000_i1126" type="#_x0000_t75" style="width:1in;height:18pt" o:ole="" fillcolor="window">
            <v:imagedata r:id="rId193" o:title=""/>
          </v:shape>
          <o:OLEObject Type="Embed" ProgID="Equation.3" ShapeID="_x0000_i1126" DrawAspect="Content" ObjectID="_1717002604" r:id="rId194"/>
        </w:object>
      </w:r>
    </w:p>
    <w:p w14:paraId="641A1163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 xml:space="preserve">3. Расчет </w:t>
      </w:r>
      <w:proofErr w:type="spellStart"/>
      <w:r w:rsidRPr="003F253B">
        <w:rPr>
          <w:sz w:val="28"/>
          <w:szCs w:val="28"/>
        </w:rPr>
        <w:t>СКОс</w:t>
      </w:r>
      <w:proofErr w:type="spellEnd"/>
      <w:r w:rsidRPr="003F253B">
        <w:rPr>
          <w:sz w:val="28"/>
          <w:szCs w:val="28"/>
        </w:rPr>
        <w:t xml:space="preserve">: </w:t>
      </w:r>
      <w:r w:rsidRPr="003F253B">
        <w:rPr>
          <w:position w:val="-14"/>
          <w:sz w:val="28"/>
          <w:szCs w:val="28"/>
        </w:rPr>
        <w:object w:dxaOrig="1480" w:dyaOrig="380" w14:anchorId="44885C1A">
          <v:shape id="_x0000_i1127" type="#_x0000_t75" style="width:74.25pt;height:18.75pt" o:ole="" fillcolor="window">
            <v:imagedata r:id="rId195" o:title=""/>
          </v:shape>
          <o:OLEObject Type="Embed" ProgID="Equation.3" ShapeID="_x0000_i1127" DrawAspect="Content" ObjectID="_1717002605" r:id="rId196"/>
        </w:object>
      </w:r>
    </w:p>
    <w:p w14:paraId="5719ED36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>4. Расчет доверительной погрешности:</w:t>
      </w:r>
    </w:p>
    <w:p w14:paraId="18AE2030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4"/>
          <w:sz w:val="28"/>
          <w:szCs w:val="28"/>
        </w:rPr>
        <w:object w:dxaOrig="1340" w:dyaOrig="380" w14:anchorId="3E423B2B">
          <v:shape id="_x0000_i1128" type="#_x0000_t75" style="width:66.75pt;height:18.75pt" o:ole="" fillcolor="window">
            <v:imagedata r:id="rId197" o:title=""/>
          </v:shape>
          <o:OLEObject Type="Embed" ProgID="Equation.3" ShapeID="_x0000_i1128" DrawAspect="Content" ObjectID="_1717002606" r:id="rId198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4"/>
          <w:sz w:val="28"/>
          <w:szCs w:val="28"/>
        </w:rPr>
        <w:object w:dxaOrig="1060" w:dyaOrig="380" w14:anchorId="0DE4C5C7">
          <v:shape id="_x0000_i1129" type="#_x0000_t75" style="width:53.25pt;height:18.75pt" o:ole="" fillcolor="window">
            <v:imagedata r:id="rId199" o:title=""/>
          </v:shape>
          <o:OLEObject Type="Embed" ProgID="Equation.3" ShapeID="_x0000_i1129" DrawAspect="Content" ObjectID="_1717002607" r:id="rId200"/>
        </w:object>
      </w:r>
    </w:p>
    <w:p w14:paraId="6B1596AB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1140" w:dyaOrig="320" w14:anchorId="1C841F03">
          <v:shape id="_x0000_i1130" type="#_x0000_t75" style="width:57pt;height:15.75pt" o:ole="" fillcolor="window">
            <v:imagedata r:id="rId201" o:title=""/>
          </v:shape>
          <o:OLEObject Type="Embed" ProgID="Equation.3" ShapeID="_x0000_i1130" DrawAspect="Content" ObjectID="_1717002608" r:id="rId202"/>
        </w:object>
      </w:r>
    </w:p>
    <w:p w14:paraId="36421808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 xml:space="preserve">5. Результат: </w:t>
      </w:r>
    </w:p>
    <w:p w14:paraId="20A0B2C4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10"/>
          <w:sz w:val="28"/>
          <w:szCs w:val="28"/>
        </w:rPr>
        <w:object w:dxaOrig="1320" w:dyaOrig="320" w14:anchorId="13A68704">
          <v:shape id="_x0000_i1131" type="#_x0000_t75" style="width:66pt;height:15.75pt" o:ole="" fillcolor="window">
            <v:imagedata r:id="rId203" o:title=""/>
          </v:shape>
          <o:OLEObject Type="Embed" ProgID="Equation.3" ShapeID="_x0000_i1131" DrawAspect="Content" ObjectID="_1717002609" r:id="rId204"/>
        </w:object>
      </w:r>
      <w:r w:rsidRPr="003F253B">
        <w:rPr>
          <w:sz w:val="28"/>
          <w:szCs w:val="28"/>
        </w:rPr>
        <w:tab/>
      </w:r>
      <w:r w:rsidRPr="003F253B">
        <w:rPr>
          <w:sz w:val="28"/>
          <w:szCs w:val="28"/>
        </w:rPr>
        <w:tab/>
      </w:r>
      <w:r w:rsidRPr="003F253B">
        <w:rPr>
          <w:position w:val="-10"/>
          <w:sz w:val="28"/>
          <w:szCs w:val="28"/>
        </w:rPr>
        <w:object w:dxaOrig="2960" w:dyaOrig="320" w14:anchorId="76965E85">
          <v:shape id="_x0000_i1132" type="#_x0000_t75" style="width:147.75pt;height:15.75pt" o:ole="" fillcolor="window">
            <v:imagedata r:id="rId205" o:title=""/>
          </v:shape>
          <o:OLEObject Type="Embed" ProgID="Equation.3" ShapeID="_x0000_i1132" DrawAspect="Content" ObjectID="_1717002610" r:id="rId206"/>
        </w:object>
      </w:r>
    </w:p>
    <w:p w14:paraId="4FF6C419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</w:p>
    <w:p w14:paraId="48CDC414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>Вычисление скорости звука (экспериментальной):</w:t>
      </w:r>
    </w:p>
    <w:p w14:paraId="18E81AAB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8"/>
          <w:sz w:val="28"/>
          <w:szCs w:val="28"/>
        </w:rPr>
        <w:object w:dxaOrig="3500" w:dyaOrig="680" w14:anchorId="01B50BC2">
          <v:shape id="_x0000_i1133" type="#_x0000_t75" style="width:174.75pt;height:33.75pt" o:ole="" fillcolor="window">
            <v:imagedata r:id="rId207" o:title=""/>
          </v:shape>
          <o:OLEObject Type="Embed" ProgID="Equation.3" ShapeID="_x0000_i1133" DrawAspect="Content" ObjectID="_1717002611" r:id="rId208"/>
        </w:object>
      </w:r>
    </w:p>
    <w:p w14:paraId="1B53DF13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8"/>
          <w:sz w:val="28"/>
          <w:szCs w:val="28"/>
        </w:rPr>
        <w:object w:dxaOrig="2299" w:dyaOrig="680" w14:anchorId="1990B346">
          <v:shape id="_x0000_i1134" type="#_x0000_t75" style="width:114.75pt;height:33.75pt" o:ole="" fillcolor="window">
            <v:imagedata r:id="rId209" o:title=""/>
          </v:shape>
          <o:OLEObject Type="Embed" ProgID="Equation.3" ShapeID="_x0000_i1134" DrawAspect="Content" ObjectID="_1717002612" r:id="rId210"/>
        </w:object>
      </w:r>
    </w:p>
    <w:p w14:paraId="7BA1A448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position w:val="-28"/>
          <w:sz w:val="28"/>
          <w:szCs w:val="28"/>
        </w:rPr>
        <w:object w:dxaOrig="2720" w:dyaOrig="680" w14:anchorId="5F3A34D6">
          <v:shape id="_x0000_i1135" type="#_x0000_t75" style="width:135.75pt;height:33.75pt" o:ole="" fillcolor="window">
            <v:imagedata r:id="rId211" o:title=""/>
          </v:shape>
          <o:OLEObject Type="Embed" ProgID="Equation.3" ShapeID="_x0000_i1135" DrawAspect="Content" ObjectID="_1717002613" r:id="rId212"/>
        </w:object>
      </w:r>
    </w:p>
    <w:p w14:paraId="032849D5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>Вычисление скорости звука (теоретическое).</w:t>
      </w:r>
    </w:p>
    <w:p w14:paraId="3BA5249B" w14:textId="77777777" w:rsidR="003F253B" w:rsidRPr="003F253B" w:rsidRDefault="003F253B" w:rsidP="003F253B">
      <w:pPr>
        <w:pStyle w:val="a4"/>
        <w:ind w:firstLine="0"/>
        <w:rPr>
          <w:sz w:val="28"/>
          <w:szCs w:val="28"/>
        </w:rPr>
      </w:pPr>
      <w:r w:rsidRPr="003F253B">
        <w:rPr>
          <w:position w:val="-30"/>
          <w:sz w:val="28"/>
          <w:szCs w:val="28"/>
        </w:rPr>
        <w:object w:dxaOrig="1180" w:dyaOrig="740" w14:anchorId="5709CD42">
          <v:shape id="_x0000_i1136" type="#_x0000_t75" style="width:59.25pt;height:36.75pt" o:ole="" fillcolor="window">
            <v:imagedata r:id="rId213" o:title=""/>
          </v:shape>
          <o:OLEObject Type="Embed" ProgID="Equation.3" ShapeID="_x0000_i1136" DrawAspect="Content" ObjectID="_1717002614" r:id="rId214"/>
        </w:object>
      </w:r>
      <w:proofErr w:type="gramStart"/>
      <w:r w:rsidRPr="003F253B">
        <w:rPr>
          <w:sz w:val="28"/>
          <w:szCs w:val="28"/>
          <w:lang w:val="en-US"/>
        </w:rPr>
        <w:t xml:space="preserve">,  </w:t>
      </w:r>
      <w:r w:rsidRPr="003F253B">
        <w:rPr>
          <w:sz w:val="28"/>
          <w:szCs w:val="28"/>
        </w:rPr>
        <w:t>где</w:t>
      </w:r>
      <w:proofErr w:type="gramEnd"/>
      <w:r w:rsidRPr="003F253B">
        <w:rPr>
          <w:sz w:val="28"/>
          <w:szCs w:val="28"/>
        </w:rPr>
        <w:t xml:space="preserve"> </w:t>
      </w:r>
      <w:r w:rsidRPr="003F253B">
        <w:rPr>
          <w:position w:val="-10"/>
          <w:sz w:val="28"/>
          <w:szCs w:val="28"/>
        </w:rPr>
        <w:object w:dxaOrig="700" w:dyaOrig="320" w14:anchorId="2E143CD0">
          <v:shape id="_x0000_i1137" type="#_x0000_t75" style="width:35.25pt;height:15.75pt" o:ole="" fillcolor="window">
            <v:imagedata r:id="rId215" o:title=""/>
          </v:shape>
          <o:OLEObject Type="Embed" ProgID="Equation.3" ShapeID="_x0000_i1137" DrawAspect="Content" ObjectID="_1717002615" r:id="rId216"/>
        </w:object>
      </w:r>
      <w:r w:rsidRPr="003F253B">
        <w:rPr>
          <w:sz w:val="28"/>
          <w:szCs w:val="28"/>
        </w:rPr>
        <w:t xml:space="preserve">;  </w:t>
      </w:r>
      <w:r w:rsidRPr="003F253B">
        <w:rPr>
          <w:position w:val="-10"/>
          <w:sz w:val="28"/>
          <w:szCs w:val="28"/>
        </w:rPr>
        <w:object w:dxaOrig="1300" w:dyaOrig="320" w14:anchorId="596DB740">
          <v:shape id="_x0000_i1138" type="#_x0000_t75" style="width:65.25pt;height:15.75pt" o:ole="" fillcolor="window">
            <v:imagedata r:id="rId217" o:title=""/>
          </v:shape>
          <o:OLEObject Type="Embed" ProgID="Equation.3" ShapeID="_x0000_i1138" DrawAspect="Content" ObjectID="_1717002616" r:id="rId218"/>
        </w:object>
      </w:r>
      <w:r w:rsidRPr="003F253B">
        <w:rPr>
          <w:sz w:val="28"/>
          <w:szCs w:val="28"/>
        </w:rPr>
        <w:t xml:space="preserve">;  </w:t>
      </w:r>
      <w:r w:rsidRPr="003F253B">
        <w:rPr>
          <w:position w:val="-24"/>
          <w:sz w:val="28"/>
          <w:szCs w:val="28"/>
        </w:rPr>
        <w:object w:dxaOrig="1600" w:dyaOrig="620" w14:anchorId="611BFB39">
          <v:shape id="_x0000_i1139" type="#_x0000_t75" style="width:80.25pt;height:30.75pt" o:ole="" fillcolor="window">
            <v:imagedata r:id="rId219" o:title=""/>
          </v:shape>
          <o:OLEObject Type="Embed" ProgID="Equation.3" ShapeID="_x0000_i1139" DrawAspect="Content" ObjectID="_1717002617" r:id="rId220"/>
        </w:object>
      </w:r>
      <w:r w:rsidRPr="003F253B">
        <w:rPr>
          <w:sz w:val="28"/>
          <w:szCs w:val="28"/>
        </w:rPr>
        <w:t xml:space="preserve">;  </w:t>
      </w:r>
      <w:r w:rsidRPr="003F253B">
        <w:rPr>
          <w:position w:val="-28"/>
          <w:sz w:val="28"/>
          <w:szCs w:val="28"/>
        </w:rPr>
        <w:object w:dxaOrig="2020" w:dyaOrig="680" w14:anchorId="0981A5E8">
          <v:shape id="_x0000_i1140" type="#_x0000_t75" style="width:99.75pt;height:33.75pt" o:ole="" fillcolor="window">
            <v:imagedata r:id="rId221" o:title=""/>
          </v:shape>
          <o:OLEObject Type="Embed" ProgID="Equation.3" ShapeID="_x0000_i1140" DrawAspect="Content" ObjectID="_1717002618" r:id="rId222"/>
        </w:object>
      </w:r>
    </w:p>
    <w:p w14:paraId="497A18F0" w14:textId="77777777" w:rsidR="003F253B" w:rsidRPr="003F253B" w:rsidRDefault="003F253B" w:rsidP="003F253B">
      <w:pPr>
        <w:pStyle w:val="a4"/>
        <w:ind w:firstLine="0"/>
        <w:rPr>
          <w:sz w:val="28"/>
          <w:szCs w:val="28"/>
        </w:rPr>
      </w:pP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DC673D9" wp14:editId="51571902">
                <wp:simplePos x="0" y="0"/>
                <wp:positionH relativeFrom="column">
                  <wp:posOffset>3940175</wp:posOffset>
                </wp:positionH>
                <wp:positionV relativeFrom="paragraph">
                  <wp:posOffset>1474470</wp:posOffset>
                </wp:positionV>
                <wp:extent cx="0" cy="1737360"/>
                <wp:effectExtent l="13335" t="13335" r="15240" b="1143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C3B36" id="Прямая соединительная лини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25pt,116.1pt" to="310.2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" o:allowincell="f" strokeweight="1pt">
                <v:stroke dashstyle="dash"/>
              </v:line>
            </w:pict>
          </mc:Fallback>
        </mc:AlternateContent>
      </w: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5673F04" wp14:editId="34E93566">
                <wp:simplePos x="0" y="0"/>
                <wp:positionH relativeFrom="column">
                  <wp:posOffset>3636645</wp:posOffset>
                </wp:positionH>
                <wp:positionV relativeFrom="paragraph">
                  <wp:posOffset>925830</wp:posOffset>
                </wp:positionV>
                <wp:extent cx="0" cy="2286000"/>
                <wp:effectExtent l="14605" t="7620" r="13970" b="1143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B3ACA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5pt,72.9pt" to="286.3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" o:allowincell="f" strokeweight="1pt">
                <v:stroke dashstyle="dash"/>
              </v:line>
            </w:pict>
          </mc:Fallback>
        </mc:AlternateContent>
      </w: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1B265B0" wp14:editId="63F416C2">
                <wp:simplePos x="0" y="0"/>
                <wp:positionH relativeFrom="column">
                  <wp:posOffset>3366135</wp:posOffset>
                </wp:positionH>
                <wp:positionV relativeFrom="paragraph">
                  <wp:posOffset>1476375</wp:posOffset>
                </wp:positionV>
                <wp:extent cx="0" cy="1737360"/>
                <wp:effectExtent l="10795" t="15240" r="8255" b="952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EB728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116.25pt" to="265.05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" o:allowincell="f" strokeweight="1pt">
                <v:stroke dashstyle="dash"/>
              </v:line>
            </w:pict>
          </mc:Fallback>
        </mc:AlternateContent>
      </w: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619FA34" wp14:editId="4DA05BAE">
                <wp:simplePos x="0" y="0"/>
                <wp:positionH relativeFrom="column">
                  <wp:posOffset>831215</wp:posOffset>
                </wp:positionH>
                <wp:positionV relativeFrom="paragraph">
                  <wp:posOffset>1474470</wp:posOffset>
                </wp:positionV>
                <wp:extent cx="3108960" cy="0"/>
                <wp:effectExtent l="9525" t="13335" r="15240" b="1524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45249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5pt,116.1pt" to="310.2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" o:allowincell="f" strokeweight="1pt">
                <v:stroke dashstyle="dash"/>
              </v:line>
            </w:pict>
          </mc:Fallback>
        </mc:AlternateContent>
      </w: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BEA044B" wp14:editId="7BB3822A">
                <wp:simplePos x="0" y="0"/>
                <wp:positionH relativeFrom="column">
                  <wp:posOffset>374015</wp:posOffset>
                </wp:positionH>
                <wp:positionV relativeFrom="paragraph">
                  <wp:posOffset>651510</wp:posOffset>
                </wp:positionV>
                <wp:extent cx="548640" cy="274320"/>
                <wp:effectExtent l="0" t="0" r="381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65EA7" w14:textId="77777777" w:rsidR="003F253B" w:rsidRDefault="003F253B" w:rsidP="003F253B">
                            <w:r>
                              <w:rPr>
                                <w:lang w:val="en-US"/>
                              </w:rPr>
                              <w:t>A,</w:t>
                            </w:r>
                            <w:r>
                              <w:t xml:space="preserve"> 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9.45pt;margin-top:51.3pt;width:43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UBzgIAAL4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" o:allowincell="f" filled="f" stroked="f">
                <v:textbox>
                  <w:txbxContent>
                    <w:p w:rsidR="003F253B" w:rsidRDefault="003F253B" w:rsidP="003F253B">
                      <w:r>
                        <w:rPr>
                          <w:lang w:val="en-US"/>
                        </w:rPr>
                        <w:t>A,</w:t>
                      </w:r>
                      <w:r>
                        <w:t xml:space="preserve"> дел</w:t>
                      </w:r>
                    </w:p>
                  </w:txbxContent>
                </v:textbox>
              </v:shape>
            </w:pict>
          </mc:Fallback>
        </mc:AlternateContent>
      </w:r>
      <w:r w:rsidRPr="003F253B">
        <w:rPr>
          <w:position w:val="-28"/>
          <w:sz w:val="28"/>
          <w:szCs w:val="28"/>
        </w:rPr>
        <w:object w:dxaOrig="3320" w:dyaOrig="720" w14:anchorId="30958C0E">
          <v:shape id="_x0000_i1141" type="#_x0000_t75" style="width:165.75pt;height:36pt" o:ole="" fillcolor="window">
            <v:imagedata r:id="rId223" o:title=""/>
          </v:shape>
          <o:OLEObject Type="Embed" ProgID="Equation.3" ShapeID="_x0000_i1141" DrawAspect="Content" ObjectID="_1717002619" r:id="rId224"/>
        </w:object>
      </w:r>
    </w:p>
    <w:p w14:paraId="6C1B9CBB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42AC63B" wp14:editId="2803BAC6">
                <wp:simplePos x="0" y="0"/>
                <wp:positionH relativeFrom="column">
                  <wp:posOffset>5677535</wp:posOffset>
                </wp:positionH>
                <wp:positionV relativeFrom="paragraph">
                  <wp:posOffset>2754630</wp:posOffset>
                </wp:positionV>
                <wp:extent cx="548640" cy="27622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F634F" w14:textId="77777777" w:rsidR="003F253B" w:rsidRDefault="003F253B" w:rsidP="003F253B"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47.05pt;margin-top:216.9pt;width:43.2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SUzgIAAMU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" o:allowincell="f" filled="f" stroked="f">
                <v:textbox>
                  <w:txbxContent>
                    <w:p w:rsidR="003F253B" w:rsidRDefault="003F253B" w:rsidP="003F253B">
                      <w:r>
                        <w:rPr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Гц</w:t>
                      </w:r>
                    </w:p>
                  </w:txbxContent>
                </v:textbox>
              </v:shape>
            </w:pict>
          </mc:Fallback>
        </mc:AlternateContent>
      </w:r>
      <w:r w:rsidRPr="003F253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allowOverlap="1" wp14:anchorId="322102CA" wp14:editId="3774D673">
            <wp:simplePos x="0" y="0"/>
            <wp:positionH relativeFrom="column">
              <wp:posOffset>374015</wp:posOffset>
            </wp:positionH>
            <wp:positionV relativeFrom="paragraph">
              <wp:posOffset>11430</wp:posOffset>
            </wp:positionV>
            <wp:extent cx="5856605" cy="3190875"/>
            <wp:effectExtent l="0" t="0" r="1270" b="1905"/>
            <wp:wrapTopAndBottom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8A133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</w:p>
    <w:p w14:paraId="352D17B1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</w:p>
    <w:p w14:paraId="1DF2A603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>Определение добротности резонатора и времени затухания.</w:t>
      </w:r>
    </w:p>
    <w:p w14:paraId="00D78A39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  <w:lang w:val="en-US"/>
        </w:rPr>
      </w:pPr>
      <w:r w:rsidRPr="003F253B">
        <w:rPr>
          <w:position w:val="-12"/>
          <w:sz w:val="28"/>
          <w:szCs w:val="28"/>
          <w:lang w:val="en-US"/>
        </w:rPr>
        <w:object w:dxaOrig="1240" w:dyaOrig="360" w14:anchorId="1853D62B">
          <v:shape id="_x0000_i1142" type="#_x0000_t75" style="width:62.25pt;height:18pt" o:ole="" fillcolor="window">
            <v:imagedata r:id="rId226" o:title=""/>
          </v:shape>
          <o:OLEObject Type="Embed" ProgID="Equation.3" ShapeID="_x0000_i1142" DrawAspect="Content" ObjectID="_1717002620" r:id="rId227"/>
        </w:object>
      </w:r>
    </w:p>
    <w:p w14:paraId="67DE6AF8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  <w:lang w:val="en-US"/>
        </w:rPr>
      </w:pPr>
      <w:r w:rsidRPr="003F253B">
        <w:rPr>
          <w:position w:val="-30"/>
          <w:sz w:val="28"/>
          <w:szCs w:val="28"/>
          <w:lang w:val="en-US"/>
        </w:rPr>
        <w:object w:dxaOrig="2320" w:dyaOrig="680" w14:anchorId="634BE1AC">
          <v:shape id="_x0000_i1143" type="#_x0000_t75" style="width:116.25pt;height:33.75pt" o:ole="" fillcolor="window">
            <v:imagedata r:id="rId228" o:title=""/>
          </v:shape>
          <o:OLEObject Type="Embed" ProgID="Equation.3" ShapeID="_x0000_i1143" DrawAspect="Content" ObjectID="_1717002621" r:id="rId229"/>
        </w:object>
      </w:r>
    </w:p>
    <w:p w14:paraId="5ABAAA1F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  <w:lang w:val="en-US"/>
        </w:rPr>
      </w:pPr>
      <w:r w:rsidRPr="003F253B">
        <w:rPr>
          <w:position w:val="-24"/>
          <w:sz w:val="28"/>
          <w:szCs w:val="28"/>
          <w:lang w:val="en-US"/>
        </w:rPr>
        <w:object w:dxaOrig="780" w:dyaOrig="620" w14:anchorId="711D6A35">
          <v:shape id="_x0000_i1144" type="#_x0000_t75" style="width:39pt;height:30.75pt" o:ole="" fillcolor="window">
            <v:imagedata r:id="rId230" o:title=""/>
          </v:shape>
          <o:OLEObject Type="Embed" ProgID="Equation.3" ShapeID="_x0000_i1144" DrawAspect="Content" ObjectID="_1717002622" r:id="rId231"/>
        </w:object>
      </w:r>
      <w:r w:rsidRPr="003F253B">
        <w:rPr>
          <w:sz w:val="28"/>
          <w:szCs w:val="28"/>
          <w:lang w:val="en-US"/>
        </w:rPr>
        <w:tab/>
      </w:r>
      <w:r w:rsidRPr="003F253B">
        <w:rPr>
          <w:position w:val="-24"/>
          <w:sz w:val="28"/>
          <w:szCs w:val="28"/>
          <w:lang w:val="en-US"/>
        </w:rPr>
        <w:object w:dxaOrig="639" w:dyaOrig="620" w14:anchorId="10807495">
          <v:shape id="_x0000_i1145" type="#_x0000_t75" style="width:32.25pt;height:30.75pt" o:ole="" fillcolor="window">
            <v:imagedata r:id="rId232" o:title=""/>
          </v:shape>
          <o:OLEObject Type="Embed" ProgID="Equation.3" ShapeID="_x0000_i1145" DrawAspect="Content" ObjectID="_1717002623" r:id="rId233"/>
        </w:object>
      </w:r>
      <w:r w:rsidRPr="003F253B">
        <w:rPr>
          <w:sz w:val="28"/>
          <w:szCs w:val="28"/>
          <w:lang w:val="en-US"/>
        </w:rPr>
        <w:tab/>
      </w:r>
      <w:r w:rsidRPr="003F253B">
        <w:rPr>
          <w:sz w:val="28"/>
          <w:szCs w:val="28"/>
          <w:lang w:val="en-US"/>
        </w:rPr>
        <w:tab/>
      </w:r>
      <w:r w:rsidRPr="003F253B">
        <w:rPr>
          <w:position w:val="-24"/>
          <w:sz w:val="28"/>
          <w:szCs w:val="28"/>
          <w:lang w:val="en-US"/>
        </w:rPr>
        <w:object w:dxaOrig="740" w:dyaOrig="620" w14:anchorId="2B053F63">
          <v:shape id="_x0000_i1146" type="#_x0000_t75" style="width:36.75pt;height:30.75pt" o:ole="" fillcolor="window">
            <v:imagedata r:id="rId234" o:title=""/>
          </v:shape>
          <o:OLEObject Type="Embed" ProgID="Equation.3" ShapeID="_x0000_i1146" DrawAspect="Content" ObjectID="_1717002624" r:id="rId235"/>
        </w:object>
      </w:r>
    </w:p>
    <w:p w14:paraId="461D607F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  <w:lang w:val="en-US"/>
        </w:rPr>
      </w:pPr>
      <w:r w:rsidRPr="003F253B">
        <w:rPr>
          <w:position w:val="-10"/>
          <w:sz w:val="28"/>
          <w:szCs w:val="28"/>
          <w:lang w:val="en-US"/>
        </w:rPr>
        <w:object w:dxaOrig="2780" w:dyaOrig="360" w14:anchorId="035D88D8">
          <v:shape id="_x0000_i1147" type="#_x0000_t75" style="width:138.75pt;height:18pt" o:ole="" fillcolor="window">
            <v:imagedata r:id="rId236" o:title=""/>
          </v:shape>
          <o:OLEObject Type="Embed" ProgID="Equation.3" ShapeID="_x0000_i1147" DrawAspect="Content" ObjectID="_1717002625" r:id="rId237"/>
        </w:object>
      </w:r>
    </w:p>
    <w:p w14:paraId="700BBDED" w14:textId="77777777" w:rsidR="003F253B" w:rsidRPr="0037390A" w:rsidRDefault="003F253B" w:rsidP="0037390A">
      <w:pPr>
        <w:pStyle w:val="a4"/>
        <w:rPr>
          <w:b/>
          <w:sz w:val="28"/>
          <w:szCs w:val="28"/>
        </w:rPr>
      </w:pPr>
      <w:r w:rsidRPr="0037390A">
        <w:rPr>
          <w:b/>
          <w:sz w:val="28"/>
          <w:szCs w:val="28"/>
        </w:rPr>
        <w:t>Вывод:</w:t>
      </w:r>
    </w:p>
    <w:p w14:paraId="0D822C7B" w14:textId="77777777" w:rsidR="003F253B" w:rsidRPr="003F253B" w:rsidRDefault="003F253B" w:rsidP="003F253B">
      <w:pPr>
        <w:pStyle w:val="a4"/>
        <w:ind w:firstLine="0"/>
        <w:jc w:val="left"/>
        <w:rPr>
          <w:sz w:val="28"/>
          <w:szCs w:val="28"/>
        </w:rPr>
      </w:pPr>
      <w:r w:rsidRPr="003F253B">
        <w:rPr>
          <w:sz w:val="28"/>
          <w:szCs w:val="28"/>
        </w:rPr>
        <w:t xml:space="preserve">В результате измерений получено экспериментальное значение скорости распространения звука в воздухе, равное </w:t>
      </w:r>
      <w:r w:rsidRPr="003F253B">
        <w:rPr>
          <w:position w:val="-28"/>
          <w:sz w:val="28"/>
          <w:szCs w:val="28"/>
        </w:rPr>
        <w:object w:dxaOrig="2720" w:dyaOrig="680" w14:anchorId="36576BB6">
          <v:shape id="_x0000_i1148" type="#_x0000_t75" style="width:135.75pt;height:33.75pt" o:ole="" fillcolor="window">
            <v:imagedata r:id="rId211" o:title=""/>
          </v:shape>
          <o:OLEObject Type="Embed" ProgID="Equation.3" ShapeID="_x0000_i1148" DrawAspect="Content" ObjectID="_1717002626" r:id="rId238"/>
        </w:object>
      </w:r>
      <w:r w:rsidRPr="003F253B">
        <w:rPr>
          <w:sz w:val="28"/>
          <w:szCs w:val="28"/>
        </w:rPr>
        <w:t xml:space="preserve">, и найдено теоретическое значение скорости звука </w:t>
      </w:r>
      <w:r w:rsidRPr="003F253B">
        <w:rPr>
          <w:position w:val="-28"/>
          <w:sz w:val="28"/>
          <w:szCs w:val="28"/>
        </w:rPr>
        <w:object w:dxaOrig="1620" w:dyaOrig="680" w14:anchorId="52CBE328">
          <v:shape id="_x0000_i1149" type="#_x0000_t75" style="width:81pt;height:33.75pt" o:ole="" fillcolor="window">
            <v:imagedata r:id="rId239" o:title=""/>
          </v:shape>
          <o:OLEObject Type="Embed" ProgID="Equation.3" ShapeID="_x0000_i1149" DrawAspect="Content" ObjectID="_1717002627" r:id="rId240"/>
        </w:object>
      </w:r>
      <w:r>
        <w:rPr>
          <w:sz w:val="28"/>
          <w:szCs w:val="28"/>
        </w:rPr>
        <w:t>.</w:t>
      </w:r>
    </w:p>
    <w:p w14:paraId="55F11611" w14:textId="77777777" w:rsidR="00E87B97" w:rsidRPr="003F253B" w:rsidRDefault="00E87B97">
      <w:pPr>
        <w:rPr>
          <w:sz w:val="28"/>
          <w:szCs w:val="28"/>
        </w:rPr>
      </w:pPr>
    </w:p>
    <w:sectPr w:rsidR="00E87B97" w:rsidRPr="003F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AD1"/>
    <w:multiLevelType w:val="singleLevel"/>
    <w:tmpl w:val="3A7E77C2"/>
    <w:lvl w:ilvl="0">
      <w:start w:val="1"/>
      <w:numFmt w:val="upperRoman"/>
      <w:lvlText w:val="%1."/>
      <w:lvlJc w:val="left"/>
      <w:pPr>
        <w:tabs>
          <w:tab w:val="num" w:pos="1004"/>
        </w:tabs>
        <w:ind w:left="1004" w:hanging="720"/>
      </w:pPr>
      <w:rPr>
        <w:rFonts w:hint="default"/>
      </w:rPr>
    </w:lvl>
  </w:abstractNum>
  <w:abstractNum w:abstractNumId="1" w15:restartNumberingAfterBreak="0">
    <w:nsid w:val="77EF561F"/>
    <w:multiLevelType w:val="singleLevel"/>
    <w:tmpl w:val="4AB0CA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E1"/>
    <w:rsid w:val="00160EE7"/>
    <w:rsid w:val="0029687F"/>
    <w:rsid w:val="0037390A"/>
    <w:rsid w:val="003A3CE1"/>
    <w:rsid w:val="003F253B"/>
    <w:rsid w:val="009112D7"/>
    <w:rsid w:val="00E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72AC"/>
  <w15:chartTrackingRefBased/>
  <w15:docId w15:val="{71D9A631-094E-421D-A303-B3E22C9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5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F253B"/>
    <w:pPr>
      <w:keepNext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F253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3F253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3F253B"/>
    <w:rPr>
      <w:b/>
      <w:bCs/>
      <w:smallCaps/>
      <w:spacing w:val="5"/>
    </w:rPr>
  </w:style>
  <w:style w:type="character" w:customStyle="1" w:styleId="40">
    <w:name w:val="Заголовок 4 Знак"/>
    <w:basedOn w:val="a0"/>
    <w:link w:val="4"/>
    <w:rsid w:val="003F253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semiHidden/>
    <w:rsid w:val="003F253B"/>
    <w:pPr>
      <w:ind w:firstLine="284"/>
      <w:jc w:val="both"/>
    </w:pPr>
    <w:rPr>
      <w:szCs w:val="20"/>
    </w:rPr>
  </w:style>
  <w:style w:type="character" w:customStyle="1" w:styleId="a5">
    <w:name w:val="Основной текст с отступом Знак"/>
    <w:basedOn w:val="a0"/>
    <w:link w:val="a4"/>
    <w:semiHidden/>
    <w:rsid w:val="003F253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4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90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image" Target="media/image104.wmf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66.wmf"/><Relationship Id="rId5" Type="http://schemas.openxmlformats.org/officeDocument/2006/relationships/image" Target="media/image1.wmf"/><Relationship Id="rId95" Type="http://schemas.openxmlformats.org/officeDocument/2006/relationships/image" Target="media/image39.wmf"/><Relationship Id="rId160" Type="http://schemas.openxmlformats.org/officeDocument/2006/relationships/oleObject" Target="embeddings/oleObject85.bin"/><Relationship Id="rId181" Type="http://schemas.openxmlformats.org/officeDocument/2006/relationships/image" Target="media/image82.wmf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4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8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9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41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5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100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4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4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70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image" Target="media/image105.wmf"/><Relationship Id="rId13" Type="http://schemas.openxmlformats.org/officeDocument/2006/relationships/image" Target="media/image5.wmf"/><Relationship Id="rId109" Type="http://schemas.openxmlformats.org/officeDocument/2006/relationships/image" Target="media/image46.wmf"/><Relationship Id="rId34" Type="http://schemas.openxmlformats.org/officeDocument/2006/relationships/image" Target="media/image15.wmf"/><Relationship Id="rId55" Type="http://schemas.openxmlformats.org/officeDocument/2006/relationships/image" Target="media/image24.wmf"/><Relationship Id="rId76" Type="http://schemas.openxmlformats.org/officeDocument/2006/relationships/oleObject" Target="embeddings/oleObject42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5.bin"/><Relationship Id="rId141" Type="http://schemas.openxmlformats.org/officeDocument/2006/relationships/image" Target="media/image62.wmf"/><Relationship Id="rId7" Type="http://schemas.openxmlformats.org/officeDocument/2006/relationships/image" Target="media/image2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3.wmf"/><Relationship Id="rId218" Type="http://schemas.openxmlformats.org/officeDocument/2006/relationships/oleObject" Target="embeddings/oleObject114.bin"/><Relationship Id="rId239" Type="http://schemas.openxmlformats.org/officeDocument/2006/relationships/image" Target="media/image110.wmf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0.bin"/><Relationship Id="rId131" Type="http://schemas.openxmlformats.org/officeDocument/2006/relationships/image" Target="media/image57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25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101.wmf"/><Relationship Id="rId230" Type="http://schemas.openxmlformats.org/officeDocument/2006/relationships/image" Target="media/image106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8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2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220" Type="http://schemas.openxmlformats.org/officeDocument/2006/relationships/oleObject" Target="embeddings/oleObject115.bin"/><Relationship Id="rId241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27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2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6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0.bin"/><Relationship Id="rId215" Type="http://schemas.openxmlformats.org/officeDocument/2006/relationships/image" Target="media/image99.wmf"/><Relationship Id="rId236" Type="http://schemas.openxmlformats.org/officeDocument/2006/relationships/image" Target="media/image10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242" Type="http://schemas.openxmlformats.org/officeDocument/2006/relationships/theme" Target="theme/theme1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7.bin"/><Relationship Id="rId90" Type="http://schemas.openxmlformats.org/officeDocument/2006/relationships/image" Target="media/image37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9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72.bin"/><Relationship Id="rId80" Type="http://schemas.openxmlformats.org/officeDocument/2006/relationships/image" Target="media/image32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50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1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5.bin"/><Relationship Id="rId135" Type="http://schemas.openxmlformats.org/officeDocument/2006/relationships/image" Target="media/image59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10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7.bin"/><Relationship Id="rId125" Type="http://schemas.openxmlformats.org/officeDocument/2006/relationships/image" Target="media/image54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9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1.bin"/><Relationship Id="rId213" Type="http://schemas.openxmlformats.org/officeDocument/2006/relationships/image" Target="media/image98.wmf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6.wmf"/><Relationship Id="rId82" Type="http://schemas.openxmlformats.org/officeDocument/2006/relationships/image" Target="media/image33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30" Type="http://schemas.openxmlformats.org/officeDocument/2006/relationships/image" Target="media/image13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9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image" Target="media/image38.wmf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2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179" Type="http://schemas.openxmlformats.org/officeDocument/2006/relationships/image" Target="media/image81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08502024291498E-2"/>
          <c:y val="6.2737642585551326E-2"/>
          <c:w val="0.88765182186234814"/>
          <c:h val="0.8041825095057034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Лист1!$C$22</c:f>
              <c:strCache>
                <c:ptCount val="1"/>
              </c:strCache>
            </c:strRef>
          </c:tx>
          <c:spPr>
            <a:ln w="15387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Лист1!$B$23:$B$303</c:f>
              <c:numCache>
                <c:formatCode>General</c:formatCode>
                <c:ptCount val="281"/>
                <c:pt idx="7" formatCode="\О\с\н\о\в\н\о\й">
                  <c:v>250</c:v>
                </c:pt>
                <c:pt idx="8" formatCode="\О\с\н\о\в\н\о\й">
                  <c:v>300</c:v>
                </c:pt>
                <c:pt idx="9" formatCode="\О\с\н\о\в\н\о\й">
                  <c:v>350</c:v>
                </c:pt>
                <c:pt idx="10" formatCode="\О\с\н\о\в\н\о\й">
                  <c:v>400</c:v>
                </c:pt>
                <c:pt idx="11" formatCode="\О\с\н\о\в\н\о\й">
                  <c:v>450</c:v>
                </c:pt>
                <c:pt idx="12" formatCode="\О\с\н\о\в\н\о\й">
                  <c:v>500</c:v>
                </c:pt>
                <c:pt idx="13" formatCode="\О\с\н\о\в\н\о\й">
                  <c:v>550</c:v>
                </c:pt>
                <c:pt idx="14" formatCode="\О\с\н\о\в\н\о\й">
                  <c:v>600</c:v>
                </c:pt>
                <c:pt idx="15" formatCode="\О\с\н\о\в\н\о\й">
                  <c:v>650</c:v>
                </c:pt>
                <c:pt idx="16" formatCode="\О\с\н\о\в\н\о\й">
                  <c:v>700</c:v>
                </c:pt>
                <c:pt idx="17" formatCode="\О\с\н\о\в\н\о\й">
                  <c:v>750</c:v>
                </c:pt>
                <c:pt idx="18" formatCode="\О\с\н\о\в\н\о\й">
                  <c:v>800</c:v>
                </c:pt>
                <c:pt idx="19" formatCode="\О\с\н\о\в\н\о\й">
                  <c:v>850</c:v>
                </c:pt>
                <c:pt idx="20" formatCode="\О\с\н\о\в\н\о\й">
                  <c:v>900</c:v>
                </c:pt>
                <c:pt idx="21" formatCode="\О\с\н\о\в\н\о\й">
                  <c:v>950</c:v>
                </c:pt>
                <c:pt idx="22" formatCode="\О\с\н\о\в\н\о\й">
                  <c:v>1000</c:v>
                </c:pt>
                <c:pt idx="23" formatCode="\О\с\н\о\в\н\о\й">
                  <c:v>1050</c:v>
                </c:pt>
                <c:pt idx="24" formatCode="\О\с\н\о\в\н\о\й">
                  <c:v>1100</c:v>
                </c:pt>
                <c:pt idx="25" formatCode="\О\с\н\о\в\н\о\й">
                  <c:v>1150</c:v>
                </c:pt>
                <c:pt idx="26" formatCode="\О\с\н\о\в\н\о\й">
                  <c:v>1200</c:v>
                </c:pt>
                <c:pt idx="27" formatCode="\О\с\н\о\в\н\о\й">
                  <c:v>1250</c:v>
                </c:pt>
                <c:pt idx="28" formatCode="\О\с\н\о\в\н\о\й">
                  <c:v>1300</c:v>
                </c:pt>
                <c:pt idx="29" formatCode="\О\с\н\о\в\н\о\й">
                  <c:v>1350</c:v>
                </c:pt>
                <c:pt idx="30" formatCode="\О\с\н\о\в\н\о\й">
                  <c:v>1400</c:v>
                </c:pt>
                <c:pt idx="31" formatCode="\О\с\н\о\в\н\о\й">
                  <c:v>1450</c:v>
                </c:pt>
                <c:pt idx="32" formatCode="\О\с\н\о\в\н\о\й">
                  <c:v>1500</c:v>
                </c:pt>
                <c:pt idx="33" formatCode="\О\с\н\о\в\н\о\й">
                  <c:v>1550</c:v>
                </c:pt>
                <c:pt idx="34" formatCode="\О\с\н\о\в\н\о\й">
                  <c:v>1600</c:v>
                </c:pt>
                <c:pt idx="35" formatCode="\О\с\н\о\в\н\о\й">
                  <c:v>1650</c:v>
                </c:pt>
                <c:pt idx="36" formatCode="\О\с\н\о\в\н\о\й">
                  <c:v>1700</c:v>
                </c:pt>
                <c:pt idx="37" formatCode="\О\с\н\о\в\н\о\й">
                  <c:v>1750</c:v>
                </c:pt>
                <c:pt idx="38" formatCode="\О\с\н\о\в\н\о\й">
                  <c:v>1800</c:v>
                </c:pt>
                <c:pt idx="39" formatCode="\О\с\н\о\в\н\о\й">
                  <c:v>1850</c:v>
                </c:pt>
                <c:pt idx="40" formatCode="\О\с\н\о\в\н\о\й">
                  <c:v>1900</c:v>
                </c:pt>
                <c:pt idx="41" formatCode="\О\с\н\о\в\н\о\й">
                  <c:v>1950</c:v>
                </c:pt>
                <c:pt idx="42" formatCode="\О\с\н\о\в\н\о\й">
                  <c:v>2000</c:v>
                </c:pt>
              </c:numCache>
            </c:numRef>
          </c:xVal>
          <c:yVal>
            <c:numRef>
              <c:f>Лист1!$C$23:$C$303</c:f>
              <c:numCache>
                <c:formatCode>General</c:formatCode>
                <c:ptCount val="281"/>
                <c:pt idx="7" formatCode="\О\с\н\о\в\н\о\й">
                  <c:v>1.2830535610881227E-7</c:v>
                </c:pt>
                <c:pt idx="8" formatCode="\О\с\н\о\в\н\о\й">
                  <c:v>7.5326193119481178E-7</c:v>
                </c:pt>
                <c:pt idx="9" formatCode="\О\с\н\о\в\н\о\й">
                  <c:v>4.0014537737355749E-6</c:v>
                </c:pt>
                <c:pt idx="10" formatCode="\О\с\н\о\в\н\о\й">
                  <c:v>1.9233580554000978E-5</c:v>
                </c:pt>
                <c:pt idx="11" formatCode="\О\с\н\о\в\н\о\й">
                  <c:v>8.3651364433922089E-5</c:v>
                </c:pt>
                <c:pt idx="12" formatCode="\О\с\н\о\в\н\о\й">
                  <c:v>3.2919745520208901E-4</c:v>
                </c:pt>
                <c:pt idx="13" formatCode="\О\с\н\о\в\н\о\й">
                  <c:v>1.172223601877277E-3</c:v>
                </c:pt>
                <c:pt idx="14" formatCode="\О\с\н\о\в\н\о\й">
                  <c:v>3.7768958159579489E-3</c:v>
                </c:pt>
                <c:pt idx="15" formatCode="\О\с\н\о\в\н\о\й">
                  <c:v>1.1011084635392689E-2</c:v>
                </c:pt>
                <c:pt idx="16" formatCode="\О\с\н\о\в\н\о\й">
                  <c:v>2.9046629705413801E-2</c:v>
                </c:pt>
                <c:pt idx="17" formatCode="\О\с\н\о\в\н\о\й">
                  <c:v>6.933171570215288E-2</c:v>
                </c:pt>
                <c:pt idx="18" formatCode="\О\с\н\о\в\н\о\й">
                  <c:v>0.14974029989051948</c:v>
                </c:pt>
                <c:pt idx="19" formatCode="\О\с\н\о\в\н\о\й">
                  <c:v>0.29262808244927085</c:v>
                </c:pt>
                <c:pt idx="20" formatCode="\О\с\н\о\в\н\о\й">
                  <c:v>0.5174445965192801</c:v>
                </c:pt>
                <c:pt idx="21" formatCode="\О\с\н\о\в\н\о\й">
                  <c:v>0.82790834974254812</c:v>
                </c:pt>
                <c:pt idx="22" formatCode="\О\с\н\о\в\н\о\й">
                  <c:v>1.1985915756910768</c:v>
                </c:pt>
                <c:pt idx="23" formatCode="\О\с\н\о\в\н\о\й">
                  <c:v>1.5701123551036589</c:v>
                </c:pt>
                <c:pt idx="24" formatCode="\О\с\н\о\в\н\о\й">
                  <c:v>1.8610617916224115</c:v>
                </c:pt>
                <c:pt idx="25" formatCode="\О\с\н\о\в\н\о\й">
                  <c:v>1.9960039973346662</c:v>
                </c:pt>
                <c:pt idx="26" formatCode="\О\с\н\о\в\н\о\й">
                  <c:v>1.9370131641583952</c:v>
                </c:pt>
                <c:pt idx="27" formatCode="\О\с\н\о\в\н\о\й">
                  <c:v>1.700882409080466</c:v>
                </c:pt>
                <c:pt idx="28" formatCode="\О\с\н\о\в\н\о\й">
                  <c:v>1.351408227921252</c:v>
                </c:pt>
                <c:pt idx="29" formatCode="\О\с\н\о\в\н\о\й">
                  <c:v>0.97155944860776988</c:v>
                </c:pt>
                <c:pt idx="30" formatCode="\О\с\н\о\в\н\о\й">
                  <c:v>0.6320082573837249</c:v>
                </c:pt>
                <c:pt idx="31" formatCode="\О\с\н\о\в\н\о\й">
                  <c:v>0.37200320117381752</c:v>
                </c:pt>
                <c:pt idx="32" formatCode="\О\с\н\о\в\н\о\й">
                  <c:v>0.19812585489349455</c:v>
                </c:pt>
                <c:pt idx="33" formatCode="\О\с\н\о\в\н\о\й">
                  <c:v>9.5478630642481951E-2</c:v>
                </c:pt>
                <c:pt idx="34" formatCode="\О\с\н\о\в\н\о\й">
                  <c:v>4.1633388750611747E-2</c:v>
                </c:pt>
                <c:pt idx="35" formatCode="\О\с\н\о\в\н\о\й">
                  <c:v>1.6426608006897141E-2</c:v>
                </c:pt>
                <c:pt idx="36" formatCode="\О\с\н\о\в\н\о\й">
                  <c:v>5.8644133970031671E-3</c:v>
                </c:pt>
                <c:pt idx="37" formatCode="\О\с\н\о\в\н\о\й">
                  <c:v>1.8944005566402197E-3</c:v>
                </c:pt>
                <c:pt idx="38" formatCode="\О\с\н\о\в\н\о\й">
                  <c:v>5.5371922186042493E-4</c:v>
                </c:pt>
                <c:pt idx="39" formatCode="\О\с\н\о\в\н\о\й">
                  <c:v>1.4644614332671481E-4</c:v>
                </c:pt>
                <c:pt idx="40" formatCode="\О\с\н\о\в\н\о\й">
                  <c:v>3.5045868726270472E-5</c:v>
                </c:pt>
                <c:pt idx="41" formatCode="\О\с\н\о\в\н\о\й">
                  <c:v>7.5886805713121636E-6</c:v>
                </c:pt>
                <c:pt idx="42" formatCode="\О\с\н\о\в\н\о\й">
                  <c:v>1.4868469525223421E-6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8F-4791-8808-A9F8377C6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01880"/>
        <c:axId val="1"/>
      </c:scatterChart>
      <c:valAx>
        <c:axId val="136501880"/>
        <c:scaling>
          <c:orientation val="minMax"/>
          <c:max val="2100"/>
          <c:min val="0"/>
        </c:scaling>
        <c:delete val="0"/>
        <c:axPos val="b"/>
        <c:majorGridlines>
          <c:spPr>
            <a:ln w="1923">
              <a:solidFill>
                <a:srgbClr val="000000"/>
              </a:solidFill>
              <a:prstDash val="solid"/>
            </a:ln>
          </c:spPr>
        </c:majorGridlines>
        <c:minorGridlines>
          <c:spPr>
            <a:ln w="1923">
              <a:solidFill>
                <a:srgbClr val="969696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192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6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2.2000000000000002"/>
          <c:min val="0"/>
        </c:scaling>
        <c:delete val="0"/>
        <c:axPos val="l"/>
        <c:majorGridlines>
          <c:spPr>
            <a:ln w="1923">
              <a:solidFill>
                <a:srgbClr val="000000"/>
              </a:solidFill>
              <a:prstDash val="solid"/>
            </a:ln>
          </c:spPr>
        </c:majorGridlines>
        <c:minorGridlines>
          <c:spPr>
            <a:ln w="1923">
              <a:solidFill>
                <a:srgbClr val="969696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192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6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36501880"/>
        <c:crosses val="autoZero"/>
        <c:crossBetween val="midCat"/>
        <c:majorUnit val="1"/>
        <c:minorUnit val="0.5"/>
      </c:valAx>
      <c:spPr>
        <a:solidFill>
          <a:srgbClr val="FFFFFF"/>
        </a:solidFill>
        <a:ln w="7693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1923">
      <a:solidFill>
        <a:srgbClr val="000000"/>
      </a:solidFill>
      <a:prstDash val="solid"/>
    </a:ln>
  </c:spPr>
  <c:txPr>
    <a:bodyPr/>
    <a:lstStyle/>
    <a:p>
      <a:pPr>
        <a:defRPr sz="1196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Юлий Максимов</cp:lastModifiedBy>
  <cp:revision>2</cp:revision>
  <dcterms:created xsi:type="dcterms:W3CDTF">2022-06-17T17:20:00Z</dcterms:created>
  <dcterms:modified xsi:type="dcterms:W3CDTF">2022-06-17T17:20:00Z</dcterms:modified>
</cp:coreProperties>
</file>