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5A62E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b/>
          <w:caps/>
          <w:kern w:val="2"/>
          <w:sz w:val="28"/>
          <w:szCs w:val="28"/>
          <w:lang w:eastAsia="zh-CN" w:bidi="hi-IN"/>
        </w:rPr>
      </w:pPr>
      <w:r w:rsidRPr="00212DDB">
        <w:rPr>
          <w:rFonts w:ascii="Times New Roman" w:eastAsia="NSimSun" w:hAnsi="Times New Roman" w:cs="Times New Roman"/>
          <w:b/>
          <w:caps/>
          <w:kern w:val="2"/>
          <w:sz w:val="28"/>
          <w:szCs w:val="28"/>
          <w:lang w:eastAsia="zh-CN" w:bidi="hi-IN"/>
        </w:rPr>
        <w:t>МИНОБРНАУКИ РОССИИ</w:t>
      </w:r>
    </w:p>
    <w:p w14:paraId="2A14EBA8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b/>
          <w:caps/>
          <w:kern w:val="2"/>
          <w:sz w:val="28"/>
          <w:szCs w:val="28"/>
          <w:lang w:eastAsia="zh-CN" w:bidi="hi-IN"/>
        </w:rPr>
      </w:pPr>
      <w:r w:rsidRPr="00212DDB">
        <w:rPr>
          <w:rFonts w:ascii="Times New Roman" w:eastAsia="NSimSun" w:hAnsi="Times New Roman" w:cs="Times New Roman"/>
          <w:b/>
          <w:caps/>
          <w:kern w:val="2"/>
          <w:sz w:val="28"/>
          <w:szCs w:val="28"/>
          <w:lang w:eastAsia="zh-CN" w:bidi="hi-IN"/>
        </w:rPr>
        <w:t>Санкт-Петербургский государственный</w:t>
      </w:r>
    </w:p>
    <w:p w14:paraId="7FA167AA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b/>
          <w:caps/>
          <w:kern w:val="2"/>
          <w:sz w:val="28"/>
          <w:szCs w:val="28"/>
          <w:lang w:eastAsia="zh-CN" w:bidi="hi-IN"/>
        </w:rPr>
      </w:pPr>
      <w:r w:rsidRPr="00212DDB">
        <w:rPr>
          <w:rFonts w:ascii="Times New Roman" w:eastAsia="NSimSun" w:hAnsi="Times New Roman" w:cs="Times New Roman"/>
          <w:b/>
          <w:caps/>
          <w:kern w:val="2"/>
          <w:sz w:val="28"/>
          <w:szCs w:val="28"/>
          <w:lang w:eastAsia="zh-CN" w:bidi="hi-IN"/>
        </w:rPr>
        <w:t>электротехнический университет</w:t>
      </w:r>
    </w:p>
    <w:p w14:paraId="6E12EA94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Times New Roman" w:eastAsia="NSimSun" w:hAnsi="Times New Roman" w:cs="Times New Roman"/>
          <w:b/>
          <w:caps/>
          <w:kern w:val="2"/>
          <w:sz w:val="28"/>
          <w:szCs w:val="28"/>
          <w:lang w:eastAsia="zh-CN" w:bidi="hi-IN"/>
        </w:rPr>
      </w:pPr>
      <w:r w:rsidRPr="00212DDB">
        <w:rPr>
          <w:rFonts w:ascii="Times New Roman" w:eastAsia="NSimSun" w:hAnsi="Times New Roman" w:cs="Times New Roman"/>
          <w:b/>
          <w:caps/>
          <w:kern w:val="2"/>
          <w:sz w:val="28"/>
          <w:szCs w:val="28"/>
          <w:lang w:eastAsia="zh-CN" w:bidi="hi-IN"/>
        </w:rPr>
        <w:t>«ЛЭТИ» им. В.И. Ульянова (Ленина)</w:t>
      </w:r>
    </w:p>
    <w:p w14:paraId="66BE197D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4"/>
          <w:szCs w:val="24"/>
          <w:lang w:eastAsia="zh-CN" w:bidi="hi-IN"/>
        </w:rPr>
      </w:pPr>
      <w:r w:rsidRPr="00212DDB">
        <w:rPr>
          <w:rFonts w:ascii="Times New Roman" w:eastAsia="NSimSun" w:hAnsi="Times New Roman" w:cs="Times New Roman"/>
          <w:b/>
          <w:kern w:val="2"/>
          <w:sz w:val="28"/>
          <w:szCs w:val="28"/>
          <w:lang w:eastAsia="zh-CN" w:bidi="hi-IN"/>
        </w:rPr>
        <w:t xml:space="preserve">Кафедра </w:t>
      </w:r>
      <w:r>
        <w:rPr>
          <w:rFonts w:ascii="Times New Roman" w:eastAsia="Times New Roman" w:hAnsi="Times New Roman" w:cs="Times New Roman"/>
          <w:b/>
          <w:color w:val="000000"/>
          <w:kern w:val="2"/>
          <w:sz w:val="28"/>
          <w:szCs w:val="28"/>
          <w:lang w:eastAsia="zh-CN"/>
        </w:rPr>
        <w:t>ВТ</w:t>
      </w:r>
    </w:p>
    <w:p w14:paraId="25E4B5A4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b/>
          <w:caps/>
          <w:kern w:val="2"/>
          <w:sz w:val="28"/>
          <w:szCs w:val="28"/>
          <w:lang w:eastAsia="zh-CN" w:bidi="hi-IN"/>
        </w:rPr>
      </w:pPr>
    </w:p>
    <w:p w14:paraId="52191743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b/>
          <w:caps/>
          <w:kern w:val="2"/>
          <w:sz w:val="28"/>
          <w:szCs w:val="28"/>
          <w:lang w:eastAsia="zh-CN" w:bidi="hi-IN"/>
        </w:rPr>
      </w:pPr>
    </w:p>
    <w:p w14:paraId="279E5882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b/>
          <w:caps/>
          <w:kern w:val="2"/>
          <w:sz w:val="28"/>
          <w:szCs w:val="28"/>
          <w:lang w:eastAsia="zh-CN" w:bidi="hi-IN"/>
        </w:rPr>
      </w:pPr>
    </w:p>
    <w:p w14:paraId="00B62DAD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b/>
          <w:caps/>
          <w:kern w:val="2"/>
          <w:sz w:val="28"/>
          <w:szCs w:val="28"/>
          <w:lang w:eastAsia="zh-CN" w:bidi="hi-IN"/>
        </w:rPr>
      </w:pPr>
    </w:p>
    <w:p w14:paraId="6802ED08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b/>
          <w:caps/>
          <w:kern w:val="2"/>
          <w:sz w:val="28"/>
          <w:szCs w:val="28"/>
          <w:lang w:eastAsia="zh-CN" w:bidi="hi-IN"/>
        </w:rPr>
      </w:pPr>
    </w:p>
    <w:p w14:paraId="534C4C09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8"/>
          <w:szCs w:val="24"/>
          <w:lang w:eastAsia="zh-CN" w:bidi="hi-IN"/>
        </w:rPr>
      </w:pPr>
      <w:r w:rsidRPr="00212DDB">
        <w:rPr>
          <w:rFonts w:ascii="Liberation Serif" w:eastAsia="NSimSun" w:hAnsi="Liberation Serif" w:cs="Arial"/>
          <w:b/>
          <w:bCs/>
          <w:caps/>
          <w:smallCaps/>
          <w:spacing w:val="5"/>
          <w:kern w:val="2"/>
          <w:sz w:val="28"/>
          <w:szCs w:val="28"/>
          <w:lang w:eastAsia="zh-CN" w:bidi="hi-IN"/>
        </w:rPr>
        <w:t>отчет</w:t>
      </w:r>
    </w:p>
    <w:p w14:paraId="310DCB70" w14:textId="77777777" w:rsidR="00212DDB" w:rsidRPr="00212DDB" w:rsidRDefault="00EC4307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b/>
          <w:kern w:val="2"/>
          <w:sz w:val="28"/>
          <w:szCs w:val="28"/>
          <w:lang w:eastAsia="zh-CN" w:bidi="hi-IN"/>
        </w:rPr>
      </w:pPr>
      <w:r>
        <w:rPr>
          <w:rFonts w:ascii="Liberation Serif" w:eastAsia="NSimSun" w:hAnsi="Liberation Serif" w:cs="Arial"/>
          <w:b/>
          <w:kern w:val="2"/>
          <w:sz w:val="28"/>
          <w:szCs w:val="28"/>
          <w:lang w:eastAsia="zh-CN" w:bidi="hi-IN"/>
        </w:rPr>
        <w:t>по лабораторной работе №2</w:t>
      </w:r>
      <w:r w:rsidR="001E73AA">
        <w:rPr>
          <w:rFonts w:ascii="Liberation Serif" w:eastAsia="NSimSun" w:hAnsi="Liberation Serif" w:cs="Arial"/>
          <w:b/>
          <w:kern w:val="2"/>
          <w:sz w:val="28"/>
          <w:szCs w:val="28"/>
          <w:lang w:eastAsia="zh-CN" w:bidi="hi-IN"/>
        </w:rPr>
        <w:t>.1</w:t>
      </w:r>
    </w:p>
    <w:p w14:paraId="79425D2D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4"/>
          <w:szCs w:val="24"/>
          <w:lang w:eastAsia="zh-CN" w:bidi="hi-IN"/>
        </w:rPr>
      </w:pPr>
      <w:r w:rsidRPr="00212DDB">
        <w:rPr>
          <w:rFonts w:ascii="Liberation Serif" w:eastAsia="NSimSun" w:hAnsi="Liberation Serif" w:cs="Arial"/>
          <w:b/>
          <w:kern w:val="2"/>
          <w:sz w:val="28"/>
          <w:szCs w:val="28"/>
          <w:lang w:eastAsia="zh-CN" w:bidi="hi-IN"/>
        </w:rPr>
        <w:t>по дисциплине "</w:t>
      </w:r>
      <w:r w:rsidRPr="00212DDB">
        <w:t xml:space="preserve"> </w:t>
      </w:r>
      <w:r w:rsidRPr="00212DDB">
        <w:rPr>
          <w:rFonts w:ascii="Liberation Serif" w:eastAsia="NSimSun" w:hAnsi="Liberation Serif" w:cs="Arial"/>
          <w:b/>
          <w:kern w:val="2"/>
          <w:sz w:val="28"/>
          <w:szCs w:val="28"/>
          <w:lang w:eastAsia="zh-CN" w:bidi="hi-IN"/>
        </w:rPr>
        <w:t>Микропроцессорные системы"</w:t>
      </w:r>
    </w:p>
    <w:p w14:paraId="01FD9138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4"/>
          <w:szCs w:val="24"/>
          <w:lang w:eastAsia="zh-CN" w:bidi="hi-IN"/>
        </w:rPr>
      </w:pPr>
      <w:r w:rsidRPr="00212DDB">
        <w:rPr>
          <w:rFonts w:ascii="Liberation Serif" w:eastAsia="Times New Roman" w:hAnsi="Liberation Serif" w:cs="Times New Roman"/>
          <w:b/>
          <w:bCs/>
          <w:spacing w:val="5"/>
          <w:kern w:val="2"/>
          <w:sz w:val="28"/>
          <w:szCs w:val="28"/>
          <w:lang w:eastAsia="zh-CN"/>
        </w:rPr>
        <w:t xml:space="preserve">Тема: </w:t>
      </w:r>
      <w:r>
        <w:rPr>
          <w:rFonts w:ascii="Liberation Serif" w:eastAsia="Times New Roman" w:hAnsi="Liberation Serif" w:cs="Times New Roman"/>
          <w:b/>
          <w:bCs/>
          <w:spacing w:val="5"/>
          <w:kern w:val="2"/>
          <w:sz w:val="28"/>
          <w:szCs w:val="28"/>
          <w:lang w:eastAsia="zh-CN"/>
        </w:rPr>
        <w:t>«</w:t>
      </w:r>
      <w:r w:rsidR="007C195F" w:rsidRPr="007C195F">
        <w:rPr>
          <w:rFonts w:ascii="Liberation Serif" w:eastAsia="Times New Roman" w:hAnsi="Liberation Serif" w:cs="Times New Roman"/>
          <w:b/>
          <w:bCs/>
          <w:spacing w:val="5"/>
          <w:kern w:val="2"/>
          <w:sz w:val="28"/>
          <w:szCs w:val="28"/>
          <w:lang w:eastAsia="zh-CN"/>
        </w:rPr>
        <w:t>Система ввода-вывода общего назначения</w:t>
      </w:r>
      <w:r w:rsidR="007C195F">
        <w:rPr>
          <w:rFonts w:ascii="Liberation Serif" w:eastAsia="Times New Roman" w:hAnsi="Liberation Serif" w:cs="Times New Roman"/>
          <w:b/>
          <w:bCs/>
          <w:spacing w:val="5"/>
          <w:kern w:val="2"/>
          <w:sz w:val="28"/>
          <w:szCs w:val="28"/>
          <w:lang w:eastAsia="zh-CN"/>
        </w:rPr>
        <w:t>. Знакомство с режимами работы.</w:t>
      </w:r>
      <w:r>
        <w:rPr>
          <w:rFonts w:ascii="Liberation Serif" w:eastAsia="Times New Roman" w:hAnsi="Liberation Serif" w:cs="Times New Roman"/>
          <w:b/>
          <w:bCs/>
          <w:spacing w:val="5"/>
          <w:kern w:val="2"/>
          <w:sz w:val="28"/>
          <w:szCs w:val="28"/>
          <w:lang w:eastAsia="zh-CN"/>
        </w:rPr>
        <w:t>»</w:t>
      </w:r>
    </w:p>
    <w:p w14:paraId="77B8CD35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8"/>
          <w:szCs w:val="28"/>
          <w:lang w:eastAsia="zh-CN" w:bidi="hi-IN"/>
        </w:rPr>
      </w:pPr>
    </w:p>
    <w:p w14:paraId="07A56F7C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8"/>
          <w:szCs w:val="28"/>
          <w:lang w:eastAsia="zh-CN" w:bidi="hi-IN"/>
        </w:rPr>
      </w:pPr>
    </w:p>
    <w:p w14:paraId="70B28A96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8"/>
          <w:szCs w:val="28"/>
          <w:lang w:eastAsia="zh-CN" w:bidi="hi-IN"/>
        </w:rPr>
      </w:pPr>
    </w:p>
    <w:p w14:paraId="0C7B9295" w14:textId="77777777" w:rsidR="00212DDB" w:rsidRPr="00212DDB" w:rsidRDefault="00212DDB" w:rsidP="00212DDB">
      <w:pPr>
        <w:suppressAutoHyphens/>
        <w:spacing w:after="0" w:line="360" w:lineRule="auto"/>
        <w:rPr>
          <w:rFonts w:ascii="Liberation Serif" w:eastAsia="NSimSun" w:hAnsi="Liberation Serif" w:cs="Arial"/>
          <w:kern w:val="2"/>
          <w:sz w:val="28"/>
          <w:szCs w:val="28"/>
          <w:lang w:eastAsia="zh-CN" w:bidi="hi-IN"/>
        </w:rPr>
      </w:pPr>
    </w:p>
    <w:p w14:paraId="7BB31BCB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8"/>
          <w:szCs w:val="28"/>
          <w:lang w:eastAsia="zh-CN" w:bidi="hi-IN"/>
        </w:rPr>
      </w:pPr>
    </w:p>
    <w:p w14:paraId="213E2765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8"/>
          <w:szCs w:val="28"/>
          <w:lang w:eastAsia="zh-CN" w:bidi="hi-IN"/>
        </w:rPr>
      </w:pPr>
    </w:p>
    <w:p w14:paraId="687A0FDA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kern w:val="2"/>
          <w:sz w:val="28"/>
          <w:szCs w:val="28"/>
          <w:lang w:eastAsia="zh-CN" w:bidi="hi-IN"/>
        </w:rPr>
      </w:pPr>
    </w:p>
    <w:tbl>
      <w:tblPr>
        <w:tblW w:w="5000" w:type="pct"/>
        <w:tblInd w:w="-113" w:type="dxa"/>
        <w:tblLayout w:type="fixed"/>
        <w:tblCellMar>
          <w:top w:w="55" w:type="dxa"/>
          <w:bottom w:w="55" w:type="dxa"/>
        </w:tblCellMar>
        <w:tblLook w:val="04A0" w:firstRow="1" w:lastRow="0" w:firstColumn="1" w:lastColumn="0" w:noHBand="0" w:noVBand="1"/>
      </w:tblPr>
      <w:tblGrid>
        <w:gridCol w:w="4217"/>
        <w:gridCol w:w="2538"/>
        <w:gridCol w:w="2816"/>
      </w:tblGrid>
      <w:tr w:rsidR="00212DDB" w:rsidRPr="00212DDB" w14:paraId="586C7420" w14:textId="77777777" w:rsidTr="005F0D76">
        <w:trPr>
          <w:trHeight w:val="614"/>
        </w:trPr>
        <w:tc>
          <w:tcPr>
            <w:tcW w:w="4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2DBF06F2" w14:textId="1E9510B1" w:rsidR="00212DDB" w:rsidRPr="00212DDB" w:rsidRDefault="00212DDB" w:rsidP="00212DDB">
            <w:pPr>
              <w:widowControl w:val="0"/>
              <w:suppressAutoHyphens/>
              <w:spacing w:after="0" w:line="240" w:lineRule="auto"/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proofErr w:type="spellStart"/>
            <w:r w:rsidRPr="00212DDB"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  <w:t>Студент</w:t>
            </w:r>
            <w:proofErr w:type="spellEnd"/>
            <w:r w:rsidRPr="00212DDB"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  <w:t xml:space="preserve"> </w:t>
            </w:r>
            <w:proofErr w:type="spellStart"/>
            <w:r w:rsidRPr="00212DDB"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  <w:t>гр</w:t>
            </w:r>
            <w:proofErr w:type="spellEnd"/>
            <w:r w:rsidRPr="00212DDB"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  <w:t xml:space="preserve">. </w:t>
            </w:r>
            <w:r w:rsidR="000C6BA0"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eastAsia="zh-CN" w:bidi="hi-IN"/>
              </w:rPr>
              <w:t>1</w:t>
            </w:r>
            <w:r w:rsidRPr="00212DDB"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  <w:t>335</w:t>
            </w:r>
          </w:p>
        </w:tc>
        <w:tc>
          <w:tcPr>
            <w:tcW w:w="2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bottom"/>
          </w:tcPr>
          <w:p w14:paraId="147A4935" w14:textId="77777777" w:rsidR="00212DDB" w:rsidRPr="00212DDB" w:rsidRDefault="00212DDB" w:rsidP="00212DDB">
            <w:pPr>
              <w:widowControl w:val="0"/>
              <w:suppressAutoHyphens/>
              <w:snapToGrid w:val="0"/>
              <w:spacing w:after="0" w:line="240" w:lineRule="auto"/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257412F" w14:textId="7B04E0B0" w:rsidR="00212DDB" w:rsidRPr="000C6BA0" w:rsidRDefault="000C6BA0" w:rsidP="000C6BA0">
            <w:pPr>
              <w:widowControl w:val="0"/>
              <w:suppressAutoHyphens/>
              <w:spacing w:after="0" w:line="240" w:lineRule="auto"/>
              <w:jc w:val="center"/>
              <w:rPr>
                <w:rFonts w:ascii="Liberation Serif" w:eastAsia="Times New Roman" w:hAnsi="Liberation Serif" w:cs="Times New Roman"/>
                <w:color w:val="000000"/>
                <w:kern w:val="2"/>
                <w:sz w:val="28"/>
                <w:szCs w:val="28"/>
                <w:lang w:eastAsia="zh-CN"/>
              </w:rPr>
            </w:pPr>
            <w:r>
              <w:rPr>
                <w:rFonts w:ascii="Liberation Serif" w:eastAsia="Times New Roman" w:hAnsi="Liberation Serif" w:cs="Times New Roman"/>
                <w:color w:val="000000"/>
                <w:kern w:val="2"/>
                <w:sz w:val="28"/>
                <w:szCs w:val="28"/>
                <w:lang w:eastAsia="zh-CN"/>
              </w:rPr>
              <w:t>Максимов Ю.Е.</w:t>
            </w:r>
          </w:p>
        </w:tc>
      </w:tr>
      <w:tr w:rsidR="00212DDB" w:rsidRPr="00212DDB" w14:paraId="57D4B8D7" w14:textId="77777777" w:rsidTr="005F0D76">
        <w:trPr>
          <w:trHeight w:val="614"/>
        </w:trPr>
        <w:tc>
          <w:tcPr>
            <w:tcW w:w="4397" w:type="dxa"/>
            <w:tcBorders>
              <w:left w:val="single" w:sz="4" w:space="0" w:color="000000"/>
              <w:bottom w:val="single" w:sz="4" w:space="0" w:color="000000"/>
            </w:tcBorders>
            <w:vAlign w:val="bottom"/>
          </w:tcPr>
          <w:p w14:paraId="53AFD77A" w14:textId="77777777" w:rsidR="00212DDB" w:rsidRPr="00212DDB" w:rsidRDefault="00212DDB" w:rsidP="00212DDB">
            <w:pPr>
              <w:widowControl w:val="0"/>
              <w:suppressAutoHyphens/>
              <w:spacing w:after="0" w:line="240" w:lineRule="auto"/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  <w:proofErr w:type="spellStart"/>
            <w:r w:rsidRPr="00212DDB"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  <w:t>Преподаватель</w:t>
            </w:r>
            <w:proofErr w:type="spellEnd"/>
          </w:p>
        </w:tc>
        <w:tc>
          <w:tcPr>
            <w:tcW w:w="2642" w:type="dxa"/>
            <w:tcBorders>
              <w:left w:val="single" w:sz="4" w:space="0" w:color="000000"/>
              <w:bottom w:val="single" w:sz="4" w:space="0" w:color="000000"/>
            </w:tcBorders>
            <w:vAlign w:val="bottom"/>
          </w:tcPr>
          <w:p w14:paraId="1BEA33B9" w14:textId="77777777" w:rsidR="00212DDB" w:rsidRPr="00212DDB" w:rsidRDefault="00212DDB" w:rsidP="00212DDB">
            <w:pPr>
              <w:widowControl w:val="0"/>
              <w:suppressAutoHyphens/>
              <w:snapToGrid w:val="0"/>
              <w:spacing w:after="0" w:line="240" w:lineRule="auto"/>
              <w:rPr>
                <w:rFonts w:ascii="Liberation Serif" w:eastAsia="NSimSun" w:hAnsi="Liberation Serif" w:cs="Arial"/>
                <w:color w:val="000000"/>
                <w:kern w:val="2"/>
                <w:sz w:val="28"/>
                <w:szCs w:val="28"/>
                <w:lang w:val="en-US" w:eastAsia="zh-CN" w:bidi="hi-IN"/>
              </w:rPr>
            </w:pPr>
          </w:p>
        </w:tc>
        <w:tc>
          <w:tcPr>
            <w:tcW w:w="29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2CEEFDE" w14:textId="77777777" w:rsidR="00212DDB" w:rsidRPr="00212DDB" w:rsidRDefault="00212DDB" w:rsidP="00212DDB">
            <w:pPr>
              <w:widowControl w:val="0"/>
              <w:suppressAutoHyphens/>
              <w:spacing w:after="0" w:line="240" w:lineRule="auto"/>
              <w:jc w:val="center"/>
              <w:rPr>
                <w:rFonts w:ascii="Liberation Serif" w:eastAsia="Times New Roman" w:hAnsi="Liberation Serif" w:cs="Times New Roman"/>
                <w:color w:val="000000"/>
                <w:kern w:val="2"/>
                <w:sz w:val="28"/>
                <w:szCs w:val="28"/>
                <w:lang w:eastAsia="zh-CN"/>
              </w:rPr>
            </w:pPr>
            <w:r>
              <w:rPr>
                <w:rFonts w:ascii="Liberation Serif" w:eastAsia="Times New Roman" w:hAnsi="Liberation Serif" w:cs="Times New Roman"/>
                <w:color w:val="000000"/>
                <w:kern w:val="2"/>
                <w:sz w:val="28"/>
                <w:szCs w:val="28"/>
                <w:lang w:eastAsia="zh-CN"/>
              </w:rPr>
              <w:t>Гречухин М.В.</w:t>
            </w:r>
          </w:p>
        </w:tc>
      </w:tr>
    </w:tbl>
    <w:p w14:paraId="16C3FBDC" w14:textId="77777777" w:rsidR="00212DDB" w:rsidRPr="00212DDB" w:rsidRDefault="00212DDB" w:rsidP="00212DDB">
      <w:pPr>
        <w:suppressAutoHyphens/>
        <w:spacing w:after="0" w:line="360" w:lineRule="auto"/>
        <w:rPr>
          <w:rFonts w:ascii="Liberation Serif" w:eastAsia="NSimSun" w:hAnsi="Liberation Serif" w:cs="Arial"/>
          <w:bCs/>
          <w:kern w:val="2"/>
          <w:sz w:val="28"/>
          <w:szCs w:val="28"/>
          <w:lang w:eastAsia="zh-CN" w:bidi="hi-IN"/>
        </w:rPr>
      </w:pPr>
    </w:p>
    <w:p w14:paraId="77A1D2AD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bCs/>
          <w:kern w:val="2"/>
          <w:sz w:val="28"/>
          <w:szCs w:val="28"/>
          <w:lang w:eastAsia="zh-CN" w:bidi="hi-IN"/>
        </w:rPr>
      </w:pPr>
    </w:p>
    <w:p w14:paraId="161C3A0D" w14:textId="77777777" w:rsidR="00212DDB" w:rsidRPr="00212DDB" w:rsidRDefault="00212DDB" w:rsidP="00212DDB">
      <w:pPr>
        <w:suppressAutoHyphens/>
        <w:spacing w:after="0" w:line="360" w:lineRule="auto"/>
        <w:jc w:val="center"/>
        <w:rPr>
          <w:rFonts w:ascii="Liberation Serif" w:eastAsia="NSimSun" w:hAnsi="Liberation Serif" w:cs="Arial"/>
          <w:bCs/>
          <w:kern w:val="2"/>
          <w:sz w:val="28"/>
          <w:szCs w:val="28"/>
          <w:lang w:eastAsia="zh-CN" w:bidi="hi-IN"/>
        </w:rPr>
      </w:pPr>
      <w:r w:rsidRPr="00212DDB">
        <w:rPr>
          <w:rFonts w:ascii="Liberation Serif" w:eastAsia="NSimSun" w:hAnsi="Liberation Serif" w:cs="Arial"/>
          <w:bCs/>
          <w:kern w:val="2"/>
          <w:sz w:val="28"/>
          <w:szCs w:val="28"/>
          <w:lang w:eastAsia="zh-CN" w:bidi="hi-IN"/>
        </w:rPr>
        <w:t>Санкт-Петербург</w:t>
      </w:r>
    </w:p>
    <w:p w14:paraId="53EBBA4C" w14:textId="4E7CDDA4" w:rsidR="00212DDB" w:rsidRDefault="00212DDB" w:rsidP="00212DDB">
      <w:pPr>
        <w:jc w:val="center"/>
        <w:rPr>
          <w:rFonts w:ascii="Liberation Serif" w:eastAsia="NSimSun" w:hAnsi="Liberation Serif" w:cs="Arial"/>
          <w:bCs/>
          <w:color w:val="000000"/>
          <w:kern w:val="2"/>
          <w:sz w:val="28"/>
          <w:szCs w:val="28"/>
          <w:lang w:eastAsia="zh-CN" w:bidi="hi-IN"/>
        </w:rPr>
      </w:pPr>
      <w:r>
        <w:rPr>
          <w:rFonts w:ascii="Liberation Serif" w:eastAsia="NSimSun" w:hAnsi="Liberation Serif" w:cs="Arial"/>
          <w:bCs/>
          <w:color w:val="000000"/>
          <w:kern w:val="2"/>
          <w:sz w:val="28"/>
          <w:szCs w:val="28"/>
          <w:lang w:eastAsia="zh-CN" w:bidi="hi-IN"/>
        </w:rPr>
        <w:t>202</w:t>
      </w:r>
      <w:r w:rsidR="000C6BA0">
        <w:rPr>
          <w:rFonts w:ascii="Liberation Serif" w:eastAsia="NSimSun" w:hAnsi="Liberation Serif" w:cs="Arial"/>
          <w:bCs/>
          <w:color w:val="000000"/>
          <w:kern w:val="2"/>
          <w:sz w:val="28"/>
          <w:szCs w:val="28"/>
          <w:lang w:eastAsia="zh-CN" w:bidi="hi-IN"/>
        </w:rPr>
        <w:t>5</w:t>
      </w:r>
    </w:p>
    <w:p w14:paraId="1556CA95" w14:textId="77777777" w:rsidR="00212DDB" w:rsidRPr="00212DDB" w:rsidRDefault="00212DDB" w:rsidP="00212DDB">
      <w:pPr>
        <w:rPr>
          <w:rFonts w:ascii="Liberation Serif" w:eastAsia="NSimSun" w:hAnsi="Liberation Serif" w:cs="Arial"/>
          <w:bCs/>
          <w:color w:val="000000"/>
          <w:kern w:val="2"/>
          <w:sz w:val="28"/>
          <w:szCs w:val="28"/>
          <w:lang w:eastAsia="zh-CN" w:bidi="hi-IN"/>
        </w:rPr>
      </w:pPr>
      <w:r>
        <w:rPr>
          <w:rFonts w:ascii="Liberation Serif" w:eastAsia="NSimSun" w:hAnsi="Liberation Serif" w:cs="Arial"/>
          <w:bCs/>
          <w:color w:val="000000"/>
          <w:kern w:val="2"/>
          <w:sz w:val="28"/>
          <w:szCs w:val="28"/>
          <w:lang w:eastAsia="zh-CN" w:bidi="hi-IN"/>
        </w:rPr>
        <w:br w:type="page"/>
      </w:r>
    </w:p>
    <w:p w14:paraId="3DA668DB" w14:textId="77777777" w:rsidR="007C195F" w:rsidRPr="007C195F" w:rsidRDefault="00212DDB" w:rsidP="0023089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2DDB">
        <w:rPr>
          <w:rFonts w:ascii="Times New Roman" w:hAnsi="Times New Roman" w:cs="Times New Roman"/>
          <w:b/>
          <w:sz w:val="28"/>
          <w:szCs w:val="28"/>
        </w:rPr>
        <w:lastRenderedPageBreak/>
        <w:t>Задание на работу:</w:t>
      </w:r>
      <w:r w:rsidRPr="00212DDB">
        <w:rPr>
          <w:rFonts w:ascii="Times New Roman" w:hAnsi="Times New Roman" w:cs="Times New Roman"/>
          <w:sz w:val="28"/>
          <w:szCs w:val="28"/>
        </w:rPr>
        <w:t xml:space="preserve"> </w:t>
      </w:r>
      <w:r w:rsidR="007C195F" w:rsidRPr="007C195F">
        <w:rPr>
          <w:rFonts w:ascii="Times New Roman" w:hAnsi="Times New Roman" w:cs="Times New Roman"/>
          <w:sz w:val="28"/>
          <w:szCs w:val="28"/>
        </w:rPr>
        <w:t>создать проект, который бы реализовывал б</w:t>
      </w:r>
      <w:r w:rsidR="007C195F">
        <w:rPr>
          <w:rFonts w:ascii="Times New Roman" w:hAnsi="Times New Roman" w:cs="Times New Roman"/>
          <w:sz w:val="28"/>
          <w:szCs w:val="28"/>
        </w:rPr>
        <w:t xml:space="preserve">егущий огонь на подключенной к </w:t>
      </w:r>
      <w:r w:rsidR="007C195F" w:rsidRPr="007C195F">
        <w:rPr>
          <w:rFonts w:ascii="Times New Roman" w:hAnsi="Times New Roman" w:cs="Times New Roman"/>
          <w:sz w:val="28"/>
          <w:szCs w:val="28"/>
        </w:rPr>
        <w:t>плате диодной линейке одним из перечисленных вариантов</w:t>
      </w:r>
    </w:p>
    <w:p w14:paraId="34117246" w14:textId="77777777" w:rsidR="007C195F" w:rsidRDefault="007C195F" w:rsidP="007C195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C195F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230899" w:rsidRPr="007C195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: - </w:t>
      </w:r>
      <w:r w:rsidRPr="007C195F">
        <w:rPr>
          <w:rFonts w:ascii="Times New Roman" w:hAnsi="Times New Roman" w:cs="Times New Roman"/>
          <w:sz w:val="28"/>
          <w:szCs w:val="28"/>
        </w:rPr>
        <w:t>Два огонька, сходящийся к центру от краёв</w:t>
      </w:r>
    </w:p>
    <w:p w14:paraId="1C59C3AB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>#include "stm32f4xx.h"  // Подключение заголовочного файла для работы с устройством STM32F4</w:t>
      </w:r>
    </w:p>
    <w:p w14:paraId="3AB4419A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045798D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>// Функция инициализации GPIO</w:t>
      </w:r>
    </w:p>
    <w:p w14:paraId="7454F06F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2C28B7">
        <w:rPr>
          <w:rFonts w:ascii="Times New Roman" w:hAnsi="Times New Roman" w:cs="Times New Roman"/>
          <w:sz w:val="24"/>
          <w:szCs w:val="28"/>
        </w:rPr>
        <w:t>void</w:t>
      </w:r>
      <w:proofErr w:type="spellEnd"/>
      <w:r w:rsidRPr="002C28B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28B7">
        <w:rPr>
          <w:rFonts w:ascii="Times New Roman" w:hAnsi="Times New Roman" w:cs="Times New Roman"/>
          <w:sz w:val="24"/>
          <w:szCs w:val="28"/>
        </w:rPr>
        <w:t>initGPIO</w:t>
      </w:r>
      <w:proofErr w:type="spellEnd"/>
      <w:r w:rsidRPr="002C28B7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2C28B7">
        <w:rPr>
          <w:rFonts w:ascii="Times New Roman" w:hAnsi="Times New Roman" w:cs="Times New Roman"/>
          <w:sz w:val="24"/>
          <w:szCs w:val="28"/>
        </w:rPr>
        <w:t>void</w:t>
      </w:r>
      <w:proofErr w:type="spellEnd"/>
      <w:r w:rsidRPr="002C28B7">
        <w:rPr>
          <w:rFonts w:ascii="Times New Roman" w:hAnsi="Times New Roman" w:cs="Times New Roman"/>
          <w:sz w:val="24"/>
          <w:szCs w:val="28"/>
        </w:rPr>
        <w:t>) {</w:t>
      </w:r>
    </w:p>
    <w:p w14:paraId="7998C6D6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 xml:space="preserve">    // Включение тактирования для порта B</w:t>
      </w:r>
    </w:p>
    <w:p w14:paraId="7510EAF6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 xml:space="preserve">    RCC-&gt;AHB1ENR |= RCC_AHB1ENR_GPIOBEN;  // Устанавливаем бит в регистре AHB1ENR, чтобы включить тактирование порта B</w:t>
      </w:r>
    </w:p>
    <w:p w14:paraId="2512DCE0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FB03A71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 xml:space="preserve">    // Настройка портов B0-B7 в режим общего выхода</w:t>
      </w:r>
    </w:p>
    <w:p w14:paraId="06BEDC51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</w:rPr>
        <w:t xml:space="preserve">    </w:t>
      </w:r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GPIOB-&gt;MODER &amp;= </w:t>
      </w:r>
      <w:proofErr w:type="gramStart"/>
      <w:r w:rsidRPr="002C28B7">
        <w:rPr>
          <w:rFonts w:ascii="Times New Roman" w:hAnsi="Times New Roman" w:cs="Times New Roman"/>
          <w:sz w:val="24"/>
          <w:szCs w:val="28"/>
          <w:lang w:val="en-US"/>
        </w:rPr>
        <w:t>~(</w:t>
      </w:r>
      <w:proofErr w:type="gramEnd"/>
    </w:p>
    <w:p w14:paraId="6316CC0A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        GPIO_MODER_MODER0 | GPIO_MODER_MODER1 | GPIO_MODER_MODER2 | GPIO_MODER_MODER3 |</w:t>
      </w:r>
    </w:p>
    <w:p w14:paraId="7C9E99CF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        GPIO_MODER_MODER4 | GPIO_MODER_MODER5 | GPIO_MODER_MODER6 | GPIO_MODER_MODER7</w:t>
      </w:r>
    </w:p>
    <w:p w14:paraId="6B7F95E7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2C28B7">
        <w:rPr>
          <w:rFonts w:ascii="Times New Roman" w:hAnsi="Times New Roman" w:cs="Times New Roman"/>
          <w:sz w:val="24"/>
          <w:szCs w:val="28"/>
        </w:rPr>
        <w:t>);  /</w:t>
      </w:r>
      <w:proofErr w:type="gramEnd"/>
      <w:r w:rsidRPr="002C28B7">
        <w:rPr>
          <w:rFonts w:ascii="Times New Roman" w:hAnsi="Times New Roman" w:cs="Times New Roman"/>
          <w:sz w:val="24"/>
          <w:szCs w:val="28"/>
        </w:rPr>
        <w:t>/ Сбрасываем соответствующие биты, чтобы очистить режимы</w:t>
      </w:r>
    </w:p>
    <w:p w14:paraId="18A6BAED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</w:rPr>
        <w:t xml:space="preserve">    </w:t>
      </w:r>
      <w:r w:rsidRPr="002C28B7">
        <w:rPr>
          <w:rFonts w:ascii="Times New Roman" w:hAnsi="Times New Roman" w:cs="Times New Roman"/>
          <w:sz w:val="24"/>
          <w:szCs w:val="28"/>
          <w:lang w:val="en-US"/>
        </w:rPr>
        <w:t>GPIOB-&gt;MODER |= (</w:t>
      </w:r>
    </w:p>
    <w:p w14:paraId="4F5DE140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        GPIO_MODER_MODER0_0 | GPIO_MODER_MODER1_0 | GPIO_MODER_MODER2_0 | GPIO_MODER_MODER3_0 |</w:t>
      </w:r>
    </w:p>
    <w:p w14:paraId="5F973535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        GPIO_MODER_MODER4_0 | GPIO_MODER_MODER5_0 | GPIO_MODER_MODER6_0 | GPIO_MODER_MODER7_0</w:t>
      </w:r>
    </w:p>
    <w:p w14:paraId="46E10DBE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2C28B7">
        <w:rPr>
          <w:rFonts w:ascii="Times New Roman" w:hAnsi="Times New Roman" w:cs="Times New Roman"/>
          <w:sz w:val="24"/>
          <w:szCs w:val="28"/>
        </w:rPr>
        <w:t>);  /</w:t>
      </w:r>
      <w:proofErr w:type="gramEnd"/>
      <w:r w:rsidRPr="002C28B7">
        <w:rPr>
          <w:rFonts w:ascii="Times New Roman" w:hAnsi="Times New Roman" w:cs="Times New Roman"/>
          <w:sz w:val="24"/>
          <w:szCs w:val="28"/>
        </w:rPr>
        <w:t>/ Устанавливаем биты, чтобы настроить B0-B7 в режим общего выхода</w:t>
      </w:r>
    </w:p>
    <w:p w14:paraId="42D9038C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>}</w:t>
      </w:r>
    </w:p>
    <w:p w14:paraId="1A69DD51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6A5C1C87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>// Функция, реализующая бегущий огонь</w:t>
      </w:r>
    </w:p>
    <w:p w14:paraId="6ABF5868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2C28B7">
        <w:rPr>
          <w:rFonts w:ascii="Times New Roman" w:hAnsi="Times New Roman" w:cs="Times New Roman"/>
          <w:sz w:val="24"/>
          <w:szCs w:val="28"/>
        </w:rPr>
        <w:t>void</w:t>
      </w:r>
      <w:proofErr w:type="spellEnd"/>
      <w:r w:rsidRPr="002C28B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28B7">
        <w:rPr>
          <w:rFonts w:ascii="Times New Roman" w:hAnsi="Times New Roman" w:cs="Times New Roman"/>
          <w:sz w:val="24"/>
          <w:szCs w:val="28"/>
        </w:rPr>
        <w:t>runningLight</w:t>
      </w:r>
      <w:proofErr w:type="spellEnd"/>
      <w:r w:rsidRPr="002C28B7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2C28B7">
        <w:rPr>
          <w:rFonts w:ascii="Times New Roman" w:hAnsi="Times New Roman" w:cs="Times New Roman"/>
          <w:sz w:val="24"/>
          <w:szCs w:val="28"/>
        </w:rPr>
        <w:t>void</w:t>
      </w:r>
      <w:proofErr w:type="spellEnd"/>
      <w:r w:rsidRPr="002C28B7">
        <w:rPr>
          <w:rFonts w:ascii="Times New Roman" w:hAnsi="Times New Roman" w:cs="Times New Roman"/>
          <w:sz w:val="24"/>
          <w:szCs w:val="28"/>
        </w:rPr>
        <w:t>) {</w:t>
      </w:r>
    </w:p>
    <w:p w14:paraId="49AF872A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 xml:space="preserve">    // Массив с шаблонами для бегущего огня</w:t>
      </w:r>
    </w:p>
    <w:p w14:paraId="6DE139FC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</w:rPr>
        <w:t xml:space="preserve">    </w:t>
      </w:r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uint8_t </w:t>
      </w:r>
      <w:proofErr w:type="spellStart"/>
      <w:r w:rsidRPr="002C28B7">
        <w:rPr>
          <w:rFonts w:ascii="Times New Roman" w:hAnsi="Times New Roman" w:cs="Times New Roman"/>
          <w:sz w:val="24"/>
          <w:szCs w:val="28"/>
          <w:lang w:val="en-US"/>
        </w:rPr>
        <w:t>led_</w:t>
      </w:r>
      <w:proofErr w:type="gramStart"/>
      <w:r w:rsidRPr="002C28B7">
        <w:rPr>
          <w:rFonts w:ascii="Times New Roman" w:hAnsi="Times New Roman" w:cs="Times New Roman"/>
          <w:sz w:val="24"/>
          <w:szCs w:val="28"/>
          <w:lang w:val="en-US"/>
        </w:rPr>
        <w:t>pattern</w:t>
      </w:r>
      <w:proofErr w:type="spellEnd"/>
      <w:r w:rsidRPr="002C28B7">
        <w:rPr>
          <w:rFonts w:ascii="Times New Roman" w:hAnsi="Times New Roman" w:cs="Times New Roman"/>
          <w:sz w:val="24"/>
          <w:szCs w:val="28"/>
          <w:lang w:val="en-US"/>
        </w:rPr>
        <w:t>[</w:t>
      </w:r>
      <w:proofErr w:type="gramEnd"/>
      <w:r w:rsidRPr="002C28B7">
        <w:rPr>
          <w:rFonts w:ascii="Times New Roman" w:hAnsi="Times New Roman" w:cs="Times New Roman"/>
          <w:sz w:val="24"/>
          <w:szCs w:val="28"/>
          <w:lang w:val="en-US"/>
        </w:rPr>
        <w:t>4] = {</w:t>
      </w:r>
    </w:p>
    <w:p w14:paraId="747A6FAE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        0b10000001,</w:t>
      </w:r>
    </w:p>
    <w:p w14:paraId="181B5F39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        0b01000010,</w:t>
      </w:r>
    </w:p>
    <w:p w14:paraId="6D20CEAB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        0b00100100,</w:t>
      </w:r>
    </w:p>
    <w:p w14:paraId="1EA56278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        0b00011000</w:t>
      </w:r>
    </w:p>
    <w:p w14:paraId="49BF623F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    };</w:t>
      </w:r>
    </w:p>
    <w:p w14:paraId="4E28DDC2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10D03146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    while (1) {</w:t>
      </w:r>
    </w:p>
    <w:p w14:paraId="1DFEFD15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        for (int </w:t>
      </w:r>
      <w:proofErr w:type="spellStart"/>
      <w:r w:rsidRPr="002C28B7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 = 0; </w:t>
      </w:r>
      <w:proofErr w:type="spellStart"/>
      <w:r w:rsidRPr="002C28B7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 &lt; 4; </w:t>
      </w:r>
      <w:proofErr w:type="spellStart"/>
      <w:r w:rsidRPr="002C28B7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2C28B7">
        <w:rPr>
          <w:rFonts w:ascii="Times New Roman" w:hAnsi="Times New Roman" w:cs="Times New Roman"/>
          <w:sz w:val="24"/>
          <w:szCs w:val="28"/>
          <w:lang w:val="en-US"/>
        </w:rPr>
        <w:t>++) {</w:t>
      </w:r>
    </w:p>
    <w:p w14:paraId="5A3FE060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r w:rsidRPr="002C28B7">
        <w:rPr>
          <w:rFonts w:ascii="Times New Roman" w:hAnsi="Times New Roman" w:cs="Times New Roman"/>
          <w:sz w:val="24"/>
          <w:szCs w:val="28"/>
        </w:rPr>
        <w:t xml:space="preserve">GPIOB-&gt;ODR = </w:t>
      </w:r>
      <w:proofErr w:type="spellStart"/>
      <w:r w:rsidRPr="002C28B7">
        <w:rPr>
          <w:rFonts w:ascii="Times New Roman" w:hAnsi="Times New Roman" w:cs="Times New Roman"/>
          <w:sz w:val="24"/>
          <w:szCs w:val="28"/>
        </w:rPr>
        <w:t>led_pattern</w:t>
      </w:r>
      <w:proofErr w:type="spellEnd"/>
      <w:r w:rsidRPr="002C28B7">
        <w:rPr>
          <w:rFonts w:ascii="Times New Roman" w:hAnsi="Times New Roman" w:cs="Times New Roman"/>
          <w:sz w:val="24"/>
          <w:szCs w:val="28"/>
        </w:rPr>
        <w:t>[i];  // Устанавливаем шаблон на порту B</w:t>
      </w:r>
    </w:p>
    <w:p w14:paraId="5F8FA33B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 xml:space="preserve">            </w:t>
      </w:r>
      <w:proofErr w:type="spellStart"/>
      <w:r w:rsidRPr="002C28B7">
        <w:rPr>
          <w:rFonts w:ascii="Times New Roman" w:hAnsi="Times New Roman" w:cs="Times New Roman"/>
          <w:sz w:val="24"/>
          <w:szCs w:val="28"/>
        </w:rPr>
        <w:t>for</w:t>
      </w:r>
      <w:proofErr w:type="spellEnd"/>
      <w:r w:rsidRPr="002C28B7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2C28B7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2C28B7">
        <w:rPr>
          <w:rFonts w:ascii="Times New Roman" w:hAnsi="Times New Roman" w:cs="Times New Roman"/>
          <w:sz w:val="24"/>
          <w:szCs w:val="28"/>
        </w:rPr>
        <w:t xml:space="preserve"> i = 0; i &lt; 100000; i++);  // Задержка для видимого эффекта</w:t>
      </w:r>
    </w:p>
    <w:p w14:paraId="2475FEE7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 xml:space="preserve">        }</w:t>
      </w:r>
    </w:p>
    <w:p w14:paraId="5DC0B00B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 xml:space="preserve">    }</w:t>
      </w:r>
    </w:p>
    <w:p w14:paraId="442E84D1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>}</w:t>
      </w:r>
    </w:p>
    <w:p w14:paraId="47AA1234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62892B48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2C28B7">
        <w:rPr>
          <w:rFonts w:ascii="Times New Roman" w:hAnsi="Times New Roman" w:cs="Times New Roman"/>
          <w:sz w:val="24"/>
          <w:szCs w:val="28"/>
        </w:rPr>
        <w:t>int</w:t>
      </w:r>
      <w:proofErr w:type="spellEnd"/>
      <w:r w:rsidRPr="002C28B7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C28B7">
        <w:rPr>
          <w:rFonts w:ascii="Times New Roman" w:hAnsi="Times New Roman" w:cs="Times New Roman"/>
          <w:sz w:val="24"/>
          <w:szCs w:val="28"/>
        </w:rPr>
        <w:t>main</w:t>
      </w:r>
      <w:proofErr w:type="spellEnd"/>
      <w:r w:rsidRPr="002C28B7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2C28B7">
        <w:rPr>
          <w:rFonts w:ascii="Times New Roman" w:hAnsi="Times New Roman" w:cs="Times New Roman"/>
          <w:sz w:val="24"/>
          <w:szCs w:val="28"/>
        </w:rPr>
        <w:t>void</w:t>
      </w:r>
      <w:proofErr w:type="spellEnd"/>
      <w:r w:rsidRPr="002C28B7">
        <w:rPr>
          <w:rFonts w:ascii="Times New Roman" w:hAnsi="Times New Roman" w:cs="Times New Roman"/>
          <w:sz w:val="24"/>
          <w:szCs w:val="28"/>
        </w:rPr>
        <w:t>) {</w:t>
      </w:r>
    </w:p>
    <w:p w14:paraId="434E538E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r w:rsidRPr="002C28B7">
        <w:rPr>
          <w:rFonts w:ascii="Times New Roman" w:hAnsi="Times New Roman" w:cs="Times New Roman"/>
          <w:sz w:val="24"/>
          <w:szCs w:val="28"/>
        </w:rPr>
        <w:t>SystemInit</w:t>
      </w:r>
      <w:proofErr w:type="spellEnd"/>
      <w:r w:rsidRPr="002C28B7">
        <w:rPr>
          <w:rFonts w:ascii="Times New Roman" w:hAnsi="Times New Roman" w:cs="Times New Roman"/>
          <w:sz w:val="24"/>
          <w:szCs w:val="28"/>
        </w:rPr>
        <w:t>();  // Инициализация системных настроек</w:t>
      </w:r>
    </w:p>
    <w:p w14:paraId="2EE845BB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r w:rsidRPr="002C28B7">
        <w:rPr>
          <w:rFonts w:ascii="Times New Roman" w:hAnsi="Times New Roman" w:cs="Times New Roman"/>
          <w:sz w:val="24"/>
          <w:szCs w:val="28"/>
        </w:rPr>
        <w:t>initGPIO</w:t>
      </w:r>
      <w:proofErr w:type="spellEnd"/>
      <w:r w:rsidRPr="002C28B7">
        <w:rPr>
          <w:rFonts w:ascii="Times New Roman" w:hAnsi="Times New Roman" w:cs="Times New Roman"/>
          <w:sz w:val="24"/>
          <w:szCs w:val="28"/>
        </w:rPr>
        <w:t>();  // Инициализация GPIO</w:t>
      </w:r>
    </w:p>
    <w:p w14:paraId="1FC7D3ED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019FF64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 xml:space="preserve">    </w:t>
      </w:r>
      <w:proofErr w:type="spellStart"/>
      <w:r w:rsidRPr="002C28B7">
        <w:rPr>
          <w:rFonts w:ascii="Times New Roman" w:hAnsi="Times New Roman" w:cs="Times New Roman"/>
          <w:sz w:val="24"/>
          <w:szCs w:val="28"/>
        </w:rPr>
        <w:t>while</w:t>
      </w:r>
      <w:proofErr w:type="spellEnd"/>
      <w:r w:rsidRPr="002C28B7">
        <w:rPr>
          <w:rFonts w:ascii="Times New Roman" w:hAnsi="Times New Roman" w:cs="Times New Roman"/>
          <w:sz w:val="24"/>
          <w:szCs w:val="28"/>
        </w:rPr>
        <w:t xml:space="preserve"> (1) {</w:t>
      </w:r>
    </w:p>
    <w:p w14:paraId="1067866F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 xml:space="preserve">        </w:t>
      </w:r>
      <w:proofErr w:type="spellStart"/>
      <w:r w:rsidRPr="002C28B7">
        <w:rPr>
          <w:rFonts w:ascii="Times New Roman" w:hAnsi="Times New Roman" w:cs="Times New Roman"/>
          <w:sz w:val="24"/>
          <w:szCs w:val="28"/>
        </w:rPr>
        <w:t>runningLight</w:t>
      </w:r>
      <w:proofErr w:type="spellEnd"/>
      <w:r w:rsidRPr="002C28B7">
        <w:rPr>
          <w:rFonts w:ascii="Times New Roman" w:hAnsi="Times New Roman" w:cs="Times New Roman"/>
          <w:sz w:val="24"/>
          <w:szCs w:val="28"/>
        </w:rPr>
        <w:t>();  // Запуск функции бегущего огня</w:t>
      </w:r>
    </w:p>
    <w:p w14:paraId="6E9D0166" w14:textId="77777777" w:rsidR="002C28B7" w:rsidRP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 xml:space="preserve">    }</w:t>
      </w:r>
    </w:p>
    <w:p w14:paraId="184BA549" w14:textId="77777777" w:rsid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4"/>
          <w:szCs w:val="28"/>
        </w:rPr>
        <w:t>}</w:t>
      </w:r>
    </w:p>
    <w:p w14:paraId="2910A57B" w14:textId="77777777" w:rsidR="002C28B7" w:rsidRDefault="002C28B7" w:rsidP="002C28B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7EA92FDA" w14:textId="77777777" w:rsidR="002C28B7" w:rsidRDefault="002C28B7" w:rsidP="002C28B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0D1D3756" wp14:editId="34E089C7">
            <wp:extent cx="2933700" cy="2819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28482"/>
                    <a:stretch/>
                  </pic:blipFill>
                  <pic:spPr bwMode="auto">
                    <a:xfrm>
                      <a:off x="0" y="0"/>
                      <a:ext cx="2935561" cy="2821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DCC09" w14:textId="77777777" w:rsidR="002C28B7" w:rsidRPr="002C28B7" w:rsidRDefault="002C28B7" w:rsidP="002C28B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C28B7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 – Этап эмуляции работы программы</w:t>
      </w:r>
    </w:p>
    <w:p w14:paraId="2FA94944" w14:textId="77777777" w:rsidR="00307373" w:rsidRPr="007C195F" w:rsidRDefault="00307373" w:rsidP="007C195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C6C80EF" w14:textId="77777777" w:rsidR="00F1627E" w:rsidRDefault="00F1627E" w:rsidP="001E73A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9B1263" w14:textId="77777777" w:rsidR="00212DDB" w:rsidRPr="00F15BCB" w:rsidRDefault="00212DDB" w:rsidP="00212DD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2DDB">
        <w:rPr>
          <w:rFonts w:ascii="Times New Roman" w:hAnsi="Times New Roman" w:cs="Times New Roman"/>
          <w:b/>
          <w:sz w:val="28"/>
          <w:szCs w:val="28"/>
        </w:rPr>
        <w:t>Вывод:</w:t>
      </w:r>
      <w:r w:rsidRPr="00212DDB">
        <w:rPr>
          <w:rFonts w:ascii="Times New Roman" w:hAnsi="Times New Roman" w:cs="Times New Roman"/>
          <w:sz w:val="28"/>
          <w:szCs w:val="28"/>
        </w:rPr>
        <w:t xml:space="preserve"> получили навыки </w:t>
      </w:r>
      <w:r w:rsidR="001E73AA">
        <w:rPr>
          <w:rFonts w:ascii="Times New Roman" w:hAnsi="Times New Roman" w:cs="Times New Roman"/>
          <w:sz w:val="28"/>
          <w:szCs w:val="28"/>
        </w:rPr>
        <w:t xml:space="preserve">инициализации и </w:t>
      </w:r>
      <w:r w:rsidRPr="00212DDB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1E73AA">
        <w:rPr>
          <w:rFonts w:ascii="Times New Roman" w:hAnsi="Times New Roman" w:cs="Times New Roman"/>
          <w:sz w:val="28"/>
          <w:szCs w:val="28"/>
        </w:rPr>
        <w:t xml:space="preserve"> выводов </w:t>
      </w:r>
      <w:r w:rsidRPr="00212DDB">
        <w:rPr>
          <w:rFonts w:ascii="Times New Roman" w:hAnsi="Times New Roman" w:cs="Times New Roman"/>
          <w:sz w:val="28"/>
          <w:szCs w:val="28"/>
        </w:rPr>
        <w:t>микроконтроллера</w:t>
      </w:r>
      <w:r>
        <w:rPr>
          <w:rFonts w:ascii="Times New Roman" w:hAnsi="Times New Roman" w:cs="Times New Roman"/>
          <w:sz w:val="28"/>
          <w:szCs w:val="28"/>
        </w:rPr>
        <w:t xml:space="preserve">, с помощью среды программирования </w:t>
      </w:r>
      <w:proofErr w:type="spellStart"/>
      <w:r w:rsidRPr="00212DDB">
        <w:rPr>
          <w:rFonts w:ascii="Times New Roman" w:hAnsi="Times New Roman" w:cs="Times New Roman"/>
          <w:sz w:val="28"/>
          <w:szCs w:val="28"/>
        </w:rPr>
        <w:t>Keil</w:t>
      </w:r>
      <w:proofErr w:type="spellEnd"/>
      <w:r w:rsidRPr="00212D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DDB">
        <w:rPr>
          <w:rFonts w:ascii="Times New Roman" w:hAnsi="Times New Roman" w:cs="Times New Roman"/>
          <w:sz w:val="28"/>
          <w:szCs w:val="28"/>
        </w:rPr>
        <w:t>uVision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212DDB" w:rsidRPr="00F15B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5BCB"/>
    <w:rsid w:val="000C6BA0"/>
    <w:rsid w:val="001B4E98"/>
    <w:rsid w:val="001E73AA"/>
    <w:rsid w:val="00212DDB"/>
    <w:rsid w:val="00230899"/>
    <w:rsid w:val="002C24B7"/>
    <w:rsid w:val="002C28B7"/>
    <w:rsid w:val="00307373"/>
    <w:rsid w:val="004567A9"/>
    <w:rsid w:val="00797125"/>
    <w:rsid w:val="007C195F"/>
    <w:rsid w:val="008C41B8"/>
    <w:rsid w:val="008E7CEC"/>
    <w:rsid w:val="00EC4307"/>
    <w:rsid w:val="00F15BCB"/>
    <w:rsid w:val="00F1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69EB4"/>
  <w15:docId w15:val="{EE18C51E-39F9-42AE-A7AA-1334CDF20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1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C195F"/>
    <w:rPr>
      <w:rFonts w:ascii="Tahoma" w:hAnsi="Tahoma" w:cs="Tahoma"/>
      <w:sz w:val="16"/>
      <w:szCs w:val="16"/>
    </w:rPr>
  </w:style>
  <w:style w:type="paragraph" w:customStyle="1" w:styleId="mg1">
    <w:name w:val="mg1"/>
    <w:basedOn w:val="a"/>
    <w:rsid w:val="00307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9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Mikl Panov</dc:creator>
  <cp:lastModifiedBy>Administrator</cp:lastModifiedBy>
  <cp:revision>7</cp:revision>
  <dcterms:created xsi:type="dcterms:W3CDTF">2024-06-27T13:22:00Z</dcterms:created>
  <dcterms:modified xsi:type="dcterms:W3CDTF">2025-06-27T20:49:00Z</dcterms:modified>
</cp:coreProperties>
</file>