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МИНОБРНАУКИ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8"/>
          <w:szCs w:val="28"/>
        </w:rPr>
        <w:t xml:space="preserve">РОССИИ</w:t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664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Санкт-Петербургский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8"/>
          <w:szCs w:val="28"/>
        </w:rPr>
        <w:t xml:space="preserve">государственный</w:t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664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электротехнический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8"/>
          <w:szCs w:val="28"/>
        </w:rPr>
        <w:t xml:space="preserve">университет</w:t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664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«ЛЭТИ»</w:t>
      </w:r>
      <w:r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8"/>
          <w:szCs w:val="28"/>
        </w:rPr>
        <w:t xml:space="preserve">им. В.И. Ульянова (Ленина)</w:t>
      </w: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664"/>
        <w:pBdr/>
        <w:spacing w:line="360" w:lineRule="auto"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Кафедра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САПР</w:t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pBdr/>
        <w:spacing w:line="360" w:lineRule="auto"/>
        <w:ind w:firstLine="0"/>
        <w:jc w:val="center"/>
        <w:rPr>
          <w:rStyle w:val="745"/>
          <w:rFonts w:ascii="Times New Roman" w:hAnsi="Times New Roman"/>
          <w:i w:val="0"/>
          <w:caps/>
          <w:sz w:val="32"/>
          <w:szCs w:val="32"/>
        </w:rPr>
      </w:pPr>
      <w:r>
        <w:rPr>
          <w:rStyle w:val="745"/>
          <w:rFonts w:ascii="Times New Roman" w:hAnsi="Times New Roman"/>
          <w:i w:val="0"/>
          <w:caps/>
          <w:sz w:val="32"/>
          <w:szCs w:val="32"/>
        </w:rPr>
        <w:t xml:space="preserve">отчет</w:t>
      </w:r>
      <w:r>
        <w:rPr>
          <w:rStyle w:val="745"/>
          <w:rFonts w:ascii="Times New Roman" w:hAnsi="Times New Roman"/>
          <w:i w:val="0"/>
          <w:caps/>
          <w:sz w:val="32"/>
          <w:szCs w:val="32"/>
        </w:rPr>
      </w:r>
    </w:p>
    <w:p>
      <w:pPr>
        <w:pStyle w:val="664"/>
        <w:pBdr/>
        <w:spacing w:line="360" w:lineRule="auto"/>
        <w:ind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п</w:t>
      </w:r>
      <w:r>
        <w:rPr>
          <w:rFonts w:ascii="Times New Roman" w:hAnsi="Times New Roman"/>
          <w:b/>
          <w:sz w:val="32"/>
          <w:szCs w:val="32"/>
        </w:rPr>
        <w:t xml:space="preserve">о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лабораторной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работе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№</w:t>
      </w:r>
      <w:r>
        <w:rPr>
          <w:rFonts w:ascii="Times New Roman" w:hAnsi="Times New Roman"/>
          <w:b/>
          <w:sz w:val="32"/>
          <w:szCs w:val="32"/>
        </w:rPr>
        <w:t xml:space="preserve">9</w:t>
      </w:r>
      <w:r>
        <w:rPr>
          <w:rFonts w:ascii="Times New Roman" w:hAnsi="Times New Roman"/>
          <w:b/>
          <w:sz w:val="32"/>
          <w:szCs w:val="32"/>
        </w:rPr>
      </w:r>
      <w:r>
        <w:rPr>
          <w:rFonts w:ascii="Times New Roman" w:hAnsi="Times New Roman"/>
          <w:b/>
          <w:sz w:val="32"/>
          <w:szCs w:val="32"/>
        </w:rPr>
      </w:r>
    </w:p>
    <w:p>
      <w:pPr>
        <w:pStyle w:val="664"/>
        <w:pBdr/>
        <w:spacing w:line="360" w:lineRule="auto"/>
        <w:ind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по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дисциплине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«</w:t>
      </w:r>
      <w:bookmarkStart w:id="0" w:name="_Hlk130938039"/>
      <w:r>
        <w:rPr>
          <w:rFonts w:ascii="Times New Roman" w:hAnsi="Times New Roman"/>
          <w:b/>
          <w:sz w:val="32"/>
          <w:szCs w:val="32"/>
        </w:rPr>
        <w:t xml:space="preserve">Объектно-ориентированное программирование</w:t>
      </w:r>
      <w:bookmarkEnd w:id="0"/>
      <w:r>
        <w:rPr>
          <w:rFonts w:ascii="Times New Roman" w:hAnsi="Times New Roman"/>
          <w:b/>
          <w:sz w:val="32"/>
          <w:szCs w:val="32"/>
        </w:rPr>
        <w:t xml:space="preserve">»</w:t>
      </w:r>
      <w:r>
        <w:rPr>
          <w:rFonts w:ascii="Times New Roman" w:hAnsi="Times New Roman"/>
          <w:b/>
          <w:sz w:val="32"/>
          <w:szCs w:val="32"/>
        </w:rPr>
      </w:r>
    </w:p>
    <w:p>
      <w:pPr>
        <w:pStyle w:val="664"/>
        <w:pBdr/>
        <w:spacing w:line="360" w:lineRule="auto"/>
        <w:ind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745"/>
          <w:rFonts w:ascii="Times New Roman" w:hAnsi="Times New Roman"/>
          <w:i w:val="0"/>
          <w:sz w:val="32"/>
          <w:szCs w:val="32"/>
        </w:rPr>
        <w:t xml:space="preserve">Тема: </w:t>
      </w:r>
      <w:r>
        <w:rPr>
          <w:rStyle w:val="745"/>
          <w:rFonts w:ascii="Times New Roman" w:hAnsi="Times New Roman"/>
          <w:i w:val="0"/>
          <w:sz w:val="32"/>
          <w:szCs w:val="32"/>
        </w:rPr>
        <w:t xml:space="preserve">«</w:t>
      </w:r>
      <w:r>
        <w:rPr>
          <w:rStyle w:val="745"/>
          <w:rFonts w:ascii="Times New Roman" w:hAnsi="Times New Roman"/>
          <w:i w:val="0"/>
          <w:sz w:val="32"/>
          <w:szCs w:val="32"/>
        </w:rPr>
        <w:t xml:space="preserve">Использование </w:t>
      </w:r>
      <w:r>
        <w:rPr>
          <w:rStyle w:val="745"/>
          <w:rFonts w:ascii="Times New Roman" w:hAnsi="Times New Roman"/>
          <w:i w:val="0"/>
          <w:sz w:val="32"/>
          <w:szCs w:val="32"/>
        </w:rPr>
        <w:t xml:space="preserve">нас</w:t>
      </w:r>
      <w:r>
        <w:rPr>
          <w:rStyle w:val="745"/>
          <w:rFonts w:ascii="Times New Roman" w:hAnsi="Times New Roman"/>
          <w:i w:val="0"/>
          <w:sz w:val="32"/>
          <w:szCs w:val="32"/>
        </w:rPr>
        <w:t xml:space="preserve">ледов</w:t>
      </w:r>
      <w:r>
        <w:rPr>
          <w:rStyle w:val="745"/>
          <w:rFonts w:ascii="Times New Roman" w:hAnsi="Times New Roman"/>
          <w:i w:val="0"/>
          <w:sz w:val="32"/>
          <w:szCs w:val="32"/>
        </w:rPr>
        <w:t xml:space="preserve">ания </w:t>
      </w:r>
      <w:r>
        <w:rPr>
          <w:rStyle w:val="745"/>
          <w:rFonts w:ascii="Times New Roman" w:hAnsi="Times New Roman"/>
          <w:i w:val="0"/>
          <w:sz w:val="32"/>
          <w:szCs w:val="32"/>
        </w:rPr>
        <w:t xml:space="preserve">с применением интерфейсов</w:t>
      </w:r>
      <w:r>
        <w:rPr>
          <w:rStyle w:val="745"/>
          <w:rFonts w:ascii="Times New Roman" w:hAnsi="Times New Roman"/>
          <w:i w:val="0"/>
          <w:sz w:val="32"/>
          <w:szCs w:val="32"/>
        </w:rPr>
        <w:t xml:space="preserve">»</w:t>
      </w:r>
      <w:r>
        <w:rPr>
          <w:rFonts w:ascii="Times New Roman" w:hAnsi="Times New Roman"/>
          <w:b/>
          <w:sz w:val="32"/>
          <w:szCs w:val="32"/>
        </w:rPr>
      </w:r>
      <w:r>
        <w:rPr>
          <w:rFonts w:ascii="Times New Roman" w:hAnsi="Times New Roman"/>
          <w:b/>
          <w:sz w:val="32"/>
          <w:szCs w:val="32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Style w:val="664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1302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Style w:val="664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Style w:val="664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Максимов Ю. Е.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664"/>
        <w:pBdr/>
        <w:spacing w:line="360" w:lineRule="auto"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tbl>
      <w:tblPr>
        <w:tblW w:w="5000" w:type="pct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Style w:val="664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Style w:val="664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Style w:val="664"/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t xml:space="preserve">Новакова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Н. Е.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664"/>
        <w:pBdr/>
        <w:spacing w:line="360" w:lineRule="auto"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664"/>
        <w:pBdr/>
        <w:spacing w:line="360" w:lineRule="auto"/>
        <w:ind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664"/>
        <w:pBdr/>
        <w:spacing w:line="360" w:lineRule="auto"/>
        <w:ind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Санкт-Петербург</w:t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664"/>
        <w:pBdr/>
        <w:spacing w:line="360" w:lineRule="auto"/>
        <w:ind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</w:rPr>
        <w:t xml:space="preserve">20</w:t>
      </w:r>
      <w:r>
        <w:rPr>
          <w:rFonts w:ascii="Times New Roman" w:hAnsi="Times New Roman"/>
          <w:bCs/>
          <w:sz w:val="28"/>
          <w:szCs w:val="28"/>
        </w:rPr>
        <w:t xml:space="preserve">24</w:t>
      </w:r>
      <w:r>
        <w:rPr>
          <w:rFonts w:ascii="Times New Roman" w:hAnsi="Times New Roman"/>
          <w:b/>
          <w:caps/>
          <w:sz w:val="28"/>
          <w:szCs w:val="28"/>
          <w:highlight w:val="yellow"/>
        </w:rPr>
      </w:r>
      <w:r>
        <w:rPr>
          <w:rFonts w:ascii="Times New Roman" w:hAnsi="Times New Roman"/>
          <w:b/>
          <w:caps/>
          <w:sz w:val="28"/>
          <w:szCs w:val="28"/>
          <w:highlight w:val="yellow"/>
        </w:rPr>
      </w:r>
    </w:p>
    <w:p>
      <w:pPr>
        <w:pStyle w:val="665"/>
        <w:pBdr/>
        <w:spacing w:after="0" w:before="0" w:line="360" w:lineRule="auto"/>
        <w:ind w:firstLine="567"/>
        <w:jc w:val="both"/>
        <w:rPr>
          <w:rStyle w:val="713"/>
          <w:rFonts w:hAnsi="Times New Roman" w:eastAsia="Malgun Gothic"/>
          <w:b w:val="0"/>
          <w:sz w:val="28"/>
          <w:lang w:val="ru-RU"/>
        </w:rPr>
      </w:pPr>
      <w:r/>
      <w:bookmarkStart w:id="1" w:name="_Toc452397459"/>
      <w:r>
        <w:rPr>
          <w:rStyle w:val="713"/>
          <w:rFonts w:hAnsi="Times New Roman" w:eastAsia="Malgun Gothic"/>
          <w:b w:val="0"/>
          <w:sz w:val="28"/>
        </w:rPr>
        <w:t xml:space="preserve">1. </w:t>
      </w:r>
      <w:r>
        <w:rPr>
          <w:rStyle w:val="713"/>
          <w:rFonts w:hAnsi="Times New Roman" w:eastAsia="Malgun Gothic"/>
          <w:b w:val="0"/>
          <w:sz w:val="28"/>
        </w:rPr>
        <w:t xml:space="preserve">Цель работы</w:t>
      </w:r>
      <w:bookmarkEnd w:id="1"/>
      <w:r>
        <w:rPr>
          <w:rStyle w:val="713"/>
          <w:rFonts w:hAnsi="Times New Roman" w:eastAsia="Malgun Gothic"/>
          <w:b w:val="0"/>
          <w:sz w:val="28"/>
          <w:lang w:val="ru-RU"/>
        </w:rPr>
      </w:r>
      <w:r>
        <w:rPr>
          <w:rStyle w:val="713"/>
          <w:rFonts w:hAnsi="Times New Roman" w:eastAsia="Malgun Gothic"/>
          <w:b w:val="0"/>
          <w:sz w:val="28"/>
          <w:lang w:val="ru-RU"/>
        </w:rPr>
      </w:r>
    </w:p>
    <w:p>
      <w:pPr>
        <w:pStyle w:val="664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</w:t>
      </w:r>
      <w:r>
        <w:rPr>
          <w:rFonts w:ascii="Times New Roman" w:hAnsi="Times New Roman"/>
          <w:sz w:val="28"/>
          <w:szCs w:val="28"/>
        </w:rPr>
        <w:t xml:space="preserve">интерфейсов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</w:t>
      </w:r>
      <w:r>
        <w:rPr>
          <w:rFonts w:ascii="Times New Roman" w:hAnsi="Times New Roman"/>
          <w:sz w:val="28"/>
          <w:szCs w:val="28"/>
        </w:rPr>
        <w:t xml:space="preserve"> языке C++ с помощью программного продукта компании clion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5"/>
        <w:pBdr/>
        <w:spacing w:after="0" w:before="0" w:line="360" w:lineRule="auto"/>
        <w:ind w:firstLine="567"/>
        <w:jc w:val="both"/>
        <w:rPr>
          <w:rStyle w:val="713"/>
          <w:rFonts w:hAnsi="Times New Roman" w:eastAsia="Malgun Gothic"/>
          <w:b w:val="0"/>
          <w:sz w:val="28"/>
          <w:lang w:val="en-US"/>
        </w:rPr>
      </w:pPr>
      <w:r/>
      <w:bookmarkStart w:id="2" w:name="_Toc452397460"/>
      <w:r>
        <w:rPr>
          <w:rStyle w:val="713"/>
          <w:rFonts w:hAnsi="Times New Roman" w:eastAsia="Malgun Gothic"/>
          <w:b w:val="0"/>
          <w:sz w:val="28"/>
        </w:rPr>
        <w:t xml:space="preserve">2</w:t>
      </w:r>
      <w:r>
        <w:rPr>
          <w:rStyle w:val="713"/>
          <w:rFonts w:hAnsi="Times New Roman" w:eastAsia="Malgun Gothic"/>
          <w:b w:val="0"/>
          <w:sz w:val="28"/>
        </w:rPr>
        <w:t xml:space="preserve">. Ан</w:t>
      </w:r>
      <w:r>
        <w:rPr>
          <w:rStyle w:val="713"/>
          <w:rFonts w:hAnsi="Times New Roman" w:eastAsia="Malgun Gothic"/>
          <w:b w:val="0"/>
          <w:sz w:val="28"/>
        </w:rPr>
        <w:t xml:space="preserve">а</w:t>
      </w:r>
      <w:r>
        <w:rPr>
          <w:rStyle w:val="713"/>
          <w:rFonts w:hAnsi="Times New Roman" w:eastAsia="Malgun Gothic"/>
          <w:b w:val="0"/>
          <w:sz w:val="28"/>
        </w:rPr>
        <w:t xml:space="preserve">л</w:t>
      </w:r>
      <w:r>
        <w:rPr>
          <w:rStyle w:val="713"/>
          <w:rFonts w:hAnsi="Times New Roman" w:eastAsia="Malgun Gothic"/>
          <w:b w:val="0"/>
          <w:sz w:val="28"/>
        </w:rPr>
        <w:t xml:space="preserve">из </w:t>
      </w:r>
      <w:r>
        <w:rPr>
          <w:rStyle w:val="713"/>
          <w:rFonts w:hAnsi="Times New Roman" w:eastAsia="Malgun Gothic"/>
          <w:b w:val="0"/>
          <w:sz w:val="28"/>
        </w:rPr>
        <w:t xml:space="preserve">зад</w:t>
      </w:r>
      <w:r>
        <w:rPr>
          <w:rStyle w:val="713"/>
          <w:rFonts w:hAnsi="Times New Roman" w:eastAsia="Malgun Gothic"/>
          <w:b w:val="0"/>
          <w:sz w:val="28"/>
        </w:rPr>
        <w:t xml:space="preserve">ачи</w:t>
      </w:r>
      <w:bookmarkEnd w:id="2"/>
      <w:r/>
      <w:bookmarkStart w:id="3" w:name="_Toc446163554"/>
      <w:r/>
      <w:bookmarkStart w:id="4" w:name="_Toc446164576"/>
      <w:r/>
      <w:bookmarkStart w:id="5" w:name="_Toc446167323"/>
      <w:r>
        <w:rPr>
          <w:rStyle w:val="713"/>
          <w:rFonts w:hAnsi="Times New Roman" w:eastAsia="Malgun Gothic"/>
          <w:b w:val="0"/>
          <w:sz w:val="28"/>
          <w:lang w:val="en-US"/>
        </w:rPr>
      </w:r>
      <w:r>
        <w:rPr>
          <w:rStyle w:val="713"/>
          <w:rFonts w:hAnsi="Times New Roman" w:eastAsia="Malgun Gothic"/>
          <w:b w:val="0"/>
          <w:sz w:val="28"/>
          <w:lang w:val="en-US"/>
        </w:rPr>
      </w:r>
    </w:p>
    <w:p>
      <w:pPr>
        <w:pStyle w:val="664"/>
        <w:pBdr/>
        <w:spacing w:line="360" w:lineRule="auto"/>
        <w:ind w:firstLine="567"/>
        <w:jc w:val="both"/>
        <w:rPr>
          <w:rStyle w:val="713"/>
          <w:rFonts w:hAnsi="Times New Roman" w:eastAsia="Batang"/>
          <w:b w:val="0"/>
          <w:sz w:val="28"/>
        </w:rPr>
      </w:pPr>
      <w:r>
        <w:rPr>
          <w:rStyle w:val="713"/>
          <w:rFonts w:hAnsi="Times New Roman" w:eastAsia="Batang"/>
          <w:b w:val="0"/>
          <w:sz w:val="28"/>
        </w:rPr>
        <w:t xml:space="preserve">Нео</w:t>
      </w:r>
      <w:r>
        <w:rPr>
          <w:rStyle w:val="713"/>
          <w:rFonts w:hAnsi="Times New Roman" w:eastAsia="Batang"/>
          <w:b w:val="0"/>
          <w:sz w:val="28"/>
        </w:rPr>
        <w:t xml:space="preserve">б</w:t>
      </w:r>
      <w:r>
        <w:rPr>
          <w:rStyle w:val="713"/>
          <w:rFonts w:hAnsi="Times New Roman" w:eastAsia="Batang"/>
          <w:b w:val="0"/>
          <w:sz w:val="28"/>
        </w:rPr>
        <w:t xml:space="preserve">х</w:t>
      </w:r>
      <w:r>
        <w:rPr>
          <w:rStyle w:val="713"/>
          <w:rFonts w:hAnsi="Times New Roman" w:eastAsia="Batang"/>
          <w:b w:val="0"/>
          <w:sz w:val="28"/>
        </w:rPr>
        <w:t xml:space="preserve">о</w:t>
      </w:r>
      <w:r>
        <w:rPr>
          <w:rStyle w:val="713"/>
          <w:rFonts w:hAnsi="Times New Roman" w:eastAsia="Batang"/>
          <w:b w:val="0"/>
          <w:sz w:val="28"/>
        </w:rPr>
        <w:t xml:space="preserve">димо:</w:t>
      </w:r>
      <w:bookmarkEnd w:id="3"/>
      <w:r/>
      <w:bookmarkEnd w:id="4"/>
      <w:r/>
      <w:bookmarkEnd w:id="5"/>
      <w:r>
        <w:rPr>
          <w:rStyle w:val="713"/>
          <w:rFonts w:hAnsi="Times New Roman" w:eastAsia="Batang"/>
          <w:b w:val="0"/>
          <w:sz w:val="28"/>
        </w:rPr>
      </w:r>
      <w:r>
        <w:rPr>
          <w:rStyle w:val="713"/>
          <w:rFonts w:hAnsi="Times New Roman" w:eastAsia="Batang"/>
          <w:b w:val="0"/>
          <w:sz w:val="28"/>
        </w:rPr>
      </w:r>
    </w:p>
    <w:p>
      <w:pPr>
        <w:pStyle w:val="664"/>
        <w:numPr>
          <w:ilvl w:val="0"/>
          <w:numId w:val="15"/>
        </w:numPr>
        <w:pBdr/>
        <w:spacing w:line="360" w:lineRule="auto"/>
        <w:ind/>
        <w:jc w:val="both"/>
        <w:rPr>
          <w:rStyle w:val="713"/>
          <w:rFonts w:hAnsi="Times New Roman" w:eastAsia="Batang"/>
          <w:b w:val="0"/>
          <w:sz w:val="28"/>
        </w:rPr>
      </w:pPr>
      <w:r>
        <w:rPr>
          <w:rStyle w:val="713"/>
          <w:rFonts w:hAnsi="Times New Roman" w:eastAsia="Batang"/>
          <w:b w:val="0"/>
          <w:bCs/>
          <w:sz w:val="28"/>
        </w:rPr>
        <w:t xml:space="preserve">Ра</w:t>
      </w:r>
      <w:r>
        <w:rPr>
          <w:rStyle w:val="713"/>
          <w:rFonts w:hAnsi="Times New Roman" w:eastAsia="Batang"/>
          <w:b w:val="0"/>
          <w:bCs/>
          <w:sz w:val="28"/>
        </w:rPr>
        <w:t xml:space="preserve">зработать структуры данных для заданной предметной области</w:t>
      </w:r>
      <w:r>
        <w:rPr>
          <w:rFonts w:ascii="Times New Roman" w:hAnsi="Times New Roman"/>
          <w:sz w:val="28"/>
          <w:szCs w:val="28"/>
        </w:rPr>
        <w:t xml:space="preserve">;</w:t>
      </w:r>
      <w:r>
        <w:rPr>
          <w:rStyle w:val="713"/>
          <w:rFonts w:hAnsi="Times New Roman" w:eastAsia="Batang"/>
          <w:b w:val="0"/>
          <w:sz w:val="28"/>
        </w:rPr>
      </w:r>
      <w:r>
        <w:rPr>
          <w:rStyle w:val="713"/>
          <w:rFonts w:hAnsi="Times New Roman" w:eastAsia="Batang"/>
          <w:b w:val="0"/>
          <w:sz w:val="28"/>
        </w:rPr>
      </w:r>
    </w:p>
    <w:p>
      <w:pPr>
        <w:pStyle w:val="664"/>
        <w:numPr>
          <w:ilvl w:val="0"/>
          <w:numId w:val="15"/>
        </w:numPr>
        <w:pBdr/>
        <w:spacing w:line="360" w:lineRule="auto"/>
        <w:ind/>
        <w:jc w:val="both"/>
        <w:rPr>
          <w:rStyle w:val="713"/>
          <w:rFonts w:hAnsi="Times New Roman" w:eastAsia="Batang"/>
          <w:b w:val="0"/>
          <w:sz w:val="28"/>
        </w:rPr>
      </w:pPr>
      <w:r>
        <w:rPr>
          <w:rStyle w:val="713"/>
          <w:rFonts w:hAnsi="Times New Roman" w:eastAsia="Batang"/>
          <w:b w:val="0"/>
          <w:bCs/>
          <w:sz w:val="28"/>
          <w:szCs w:val="28"/>
        </w:rPr>
        <w:t xml:space="preserve">Н</w:t>
      </w:r>
      <w:r>
        <w:rPr>
          <w:rStyle w:val="713"/>
          <w:rFonts w:hAnsi="Times New Roman" w:eastAsia="Batang"/>
          <w:b w:val="0"/>
          <w:bCs/>
          <w:sz w:val="28"/>
          <w:szCs w:val="28"/>
        </w:rPr>
        <w:t xml:space="preserve">аписать программ</w:t>
      </w:r>
      <w:r>
        <w:rPr>
          <w:rStyle w:val="713"/>
          <w:rFonts w:hAnsi="Times New Roman" w:eastAsia="Batang"/>
          <w:b w:val="0"/>
          <w:bCs/>
          <w:sz w:val="28"/>
          <w:szCs w:val="28"/>
        </w:rPr>
        <w:t xml:space="preserve">у на основе созданных в упраж</w:t>
      </w:r>
      <w:r>
        <w:rPr>
          <w:rStyle w:val="713"/>
          <w:rFonts w:hAnsi="Times New Roman" w:eastAsia="Batang"/>
          <w:b w:val="0"/>
          <w:bCs/>
          <w:sz w:val="28"/>
          <w:szCs w:val="28"/>
        </w:rPr>
        <w:t xml:space="preserve">нении 1 структур </w:t>
      </w:r>
      <w:r>
        <w:rPr>
          <w:rStyle w:val="713"/>
          <w:rFonts w:hAnsi="Times New Roman" w:eastAsia="Batang"/>
          <w:b w:val="0"/>
          <w:sz w:val="28"/>
        </w:rPr>
      </w:r>
      <w:r>
        <w:rPr>
          <w:rStyle w:val="713"/>
          <w:rFonts w:hAnsi="Times New Roman" w:eastAsia="Batang"/>
          <w:b w:val="0"/>
          <w:sz w:val="28"/>
        </w:rPr>
      </w:r>
    </w:p>
    <w:p>
      <w:pPr>
        <w:pStyle w:val="664"/>
        <w:pBdr/>
        <w:spacing w:line="360" w:lineRule="auto"/>
        <w:ind/>
        <w:jc w:val="both"/>
        <w:rPr>
          <w:rStyle w:val="713"/>
          <w:rFonts w:hAnsi="Times New Roman" w:eastAsia="Batang"/>
          <w:b w:val="0"/>
          <w:sz w:val="28"/>
        </w:rPr>
      </w:pPr>
      <w:r>
        <w:rPr>
          <w:rStyle w:val="713"/>
          <w:rFonts w:hAnsi="Times New Roman" w:eastAsia="Batang"/>
          <w:b w:val="0"/>
          <w:bCs/>
          <w:sz w:val="28"/>
          <w:szCs w:val="28"/>
        </w:rPr>
        <w:t xml:space="preserve">данных</w:t>
      </w:r>
      <w:r>
        <w:rPr>
          <w:rStyle w:val="713"/>
          <w:rFonts w:hAnsi="Times New Roman" w:eastAsia="Batang"/>
          <w:b w:val="0"/>
          <w:bCs/>
          <w:sz w:val="28"/>
          <w:szCs w:val="28"/>
        </w:rPr>
        <w:t xml:space="preserve">.</w:t>
      </w:r>
      <w:r>
        <w:rPr>
          <w:rStyle w:val="713"/>
          <w:rFonts w:hAnsi="Times New Roman" w:eastAsia="Batang"/>
          <w:b w:val="0"/>
          <w:sz w:val="28"/>
        </w:rPr>
      </w:r>
      <w:r>
        <w:rPr>
          <w:rStyle w:val="713"/>
          <w:rFonts w:hAnsi="Times New Roman" w:eastAsia="Batang"/>
          <w:b w:val="0"/>
          <w:sz w:val="28"/>
        </w:rPr>
      </w:r>
    </w:p>
    <w:p>
      <w:pPr>
        <w:pStyle w:val="664"/>
        <w:pBdr/>
        <w:spacing w:line="360" w:lineRule="auto"/>
        <w:ind w:left="567"/>
        <w:jc w:val="both"/>
        <w:rPr>
          <w:rStyle w:val="713"/>
          <w:rFonts w:hAnsi="Times New Roman" w:eastAsia="Batang"/>
          <w:b w:val="0"/>
          <w:sz w:val="28"/>
        </w:rPr>
      </w:pPr>
      <w:r>
        <w:rPr>
          <w:rStyle w:val="713"/>
          <w:rFonts w:hAnsi="Times New Roman" w:eastAsia="Batang"/>
          <w:b w:val="0"/>
          <w:sz w:val="28"/>
        </w:rPr>
      </w:r>
      <w:r>
        <w:rPr>
          <w:rStyle w:val="713"/>
          <w:rFonts w:hAnsi="Times New Roman" w:eastAsia="Batang"/>
          <w:b w:val="0"/>
          <w:sz w:val="28"/>
        </w:rPr>
      </w:r>
    </w:p>
    <w:p>
      <w:pPr>
        <w:pStyle w:val="665"/>
        <w:pBdr/>
        <w:spacing w:after="0" w:before="0" w:line="360" w:lineRule="auto"/>
        <w:ind w:firstLine="567"/>
        <w:jc w:val="both"/>
        <w:rPr>
          <w:rStyle w:val="713"/>
          <w:rFonts w:hAnsi="Times New Roman" w:eastAsia="Malgun Gothic"/>
          <w:b w:val="0"/>
          <w:sz w:val="28"/>
          <w:lang w:val="ru-RU"/>
        </w:rPr>
      </w:pPr>
      <w:r/>
      <w:bookmarkStart w:id="6" w:name="_Toc452397461"/>
      <w:r>
        <w:rPr>
          <w:rStyle w:val="713"/>
          <w:rFonts w:hAnsi="Times New Roman" w:eastAsia="Malgun Gothic"/>
          <w:b w:val="0"/>
          <w:sz w:val="28"/>
          <w:lang w:val="ru-RU"/>
        </w:rPr>
        <w:t xml:space="preserve">3</w:t>
      </w:r>
      <w:r>
        <w:rPr>
          <w:rStyle w:val="713"/>
          <w:rFonts w:hAnsi="Times New Roman" w:eastAsia="Malgun Gothic"/>
          <w:b w:val="0"/>
          <w:sz w:val="28"/>
        </w:rPr>
        <w:t xml:space="preserve">. </w:t>
      </w:r>
      <w:r>
        <w:rPr>
          <w:rStyle w:val="713"/>
          <w:rFonts w:hAnsi="Times New Roman" w:eastAsia="Malgun Gothic"/>
          <w:b w:val="0"/>
          <w:sz w:val="28"/>
          <w:lang w:val="ru-RU"/>
        </w:rPr>
        <w:t xml:space="preserve">Ход выполнения работы</w:t>
      </w:r>
      <w:bookmarkEnd w:id="6"/>
      <w:r>
        <w:rPr>
          <w:rStyle w:val="713"/>
          <w:rFonts w:hAnsi="Times New Roman" w:eastAsia="Malgun Gothic"/>
          <w:b w:val="0"/>
          <w:sz w:val="28"/>
          <w:lang w:val="ru-RU"/>
        </w:rPr>
      </w:r>
      <w:r>
        <w:rPr>
          <w:rStyle w:val="713"/>
          <w:rFonts w:hAnsi="Times New Roman" w:eastAsia="Malgun Gothic"/>
          <w:b w:val="0"/>
          <w:sz w:val="28"/>
          <w:lang w:val="ru-RU"/>
        </w:rPr>
      </w:r>
    </w:p>
    <w:p>
      <w:pPr>
        <w:pStyle w:val="664"/>
        <w:pBdr/>
        <w:spacing/>
        <w:ind/>
        <w:rPr>
          <w:rFonts w:eastAsia="Malgun Gothic"/>
          <w:lang w:eastAsia="en-US"/>
        </w:rPr>
      </w:pPr>
      <w:r>
        <w:rPr>
          <w:rFonts w:eastAsia="Malgun Gothic"/>
          <w:lang w:eastAsia="en-US"/>
        </w:rPr>
      </w:r>
      <w:r>
        <w:rPr>
          <w:rFonts w:eastAsia="Malgun Gothic"/>
          <w:lang w:eastAsia="en-US"/>
        </w:rPr>
      </w:r>
    </w:p>
    <w:p>
      <w:pPr>
        <w:pStyle w:val="666"/>
        <w:pBdr/>
        <w:spacing w:after="0" w:before="0" w:line="360" w:lineRule="auto"/>
        <w:ind w:firstLine="567"/>
        <w:jc w:val="both"/>
        <w:rPr>
          <w:rStyle w:val="728"/>
          <w:rFonts w:hAnsi="Times New Roman" w:eastAsia="Batang"/>
          <w:b w:val="0"/>
          <w:i/>
          <w:color w:val="000000"/>
          <w:sz w:val="28"/>
          <w:shd w:val="clear" w:color="auto" w:fill="auto"/>
          <w:lang w:val="ru-RU"/>
        </w:rPr>
      </w:pPr>
      <w:r/>
      <w:bookmarkStart w:id="7" w:name="_Toc452397462"/>
      <w:r>
        <w:rPr>
          <w:rStyle w:val="728"/>
          <w:rFonts w:hAnsi="Times New Roman" w:eastAsia="Batang"/>
          <w:b w:val="0"/>
          <w:i/>
          <w:color w:val="000000"/>
          <w:sz w:val="28"/>
          <w:shd w:val="clear" w:color="auto" w:fill="auto"/>
          <w:lang w:val="ru-RU"/>
        </w:rPr>
        <w:t xml:space="preserve">3</w:t>
      </w:r>
      <w:r>
        <w:rPr>
          <w:rStyle w:val="728"/>
          <w:rFonts w:hAnsi="Times New Roman" w:eastAsia="Batang"/>
          <w:b w:val="0"/>
          <w:i/>
          <w:color w:val="000000"/>
          <w:sz w:val="28"/>
          <w:shd w:val="clear" w:color="auto" w:fill="auto"/>
        </w:rPr>
        <w:t xml:space="preserve">.1 </w:t>
      </w:r>
      <w:r>
        <w:rPr>
          <w:rStyle w:val="728"/>
          <w:rFonts w:hAnsi="Times New Roman" w:eastAsia="Batang"/>
          <w:b w:val="0"/>
          <w:i/>
          <w:color w:val="000000"/>
          <w:sz w:val="28"/>
          <w:shd w:val="clear" w:color="auto" w:fill="auto"/>
          <w:lang w:val="ru-RU"/>
        </w:rPr>
        <w:t xml:space="preserve">Упражнение 1</w:t>
      </w:r>
      <w:bookmarkEnd w:id="7"/>
      <w:r>
        <w:rPr>
          <w:rStyle w:val="728"/>
          <w:rFonts w:hAnsi="Times New Roman" w:eastAsia="Batang"/>
          <w:b w:val="0"/>
          <w:i/>
          <w:color w:val="000000"/>
          <w:sz w:val="28"/>
          <w:shd w:val="clear" w:color="auto" w:fill="auto"/>
          <w:lang w:val="ru-RU"/>
        </w:rPr>
      </w:r>
      <w:r>
        <w:rPr>
          <w:rStyle w:val="728"/>
          <w:rFonts w:hAnsi="Times New Roman" w:eastAsia="Batang"/>
          <w:b w:val="0"/>
          <w:i/>
          <w:color w:val="000000"/>
          <w:sz w:val="28"/>
          <w:shd w:val="clear" w:color="auto" w:fill="auto"/>
          <w:lang w:val="ru-RU"/>
        </w:rPr>
      </w:r>
    </w:p>
    <w:p>
      <w:pPr>
        <w:pStyle w:val="775"/>
        <w:pBdr/>
        <w:spacing w:after="0" w:afterAutospacing="0" w:before="0" w:beforeAutospacing="0"/>
        <w:ind w:firstLine="567"/>
        <w:rPr>
          <w:color w:val="000000"/>
          <w:szCs w:val="28"/>
          <w:lang w:val="ru-RU"/>
        </w:rPr>
      </w:pPr>
      <w:r>
        <w:rPr>
          <w:rFonts w:eastAsia="Calibri"/>
          <w:lang w:val="ru-RU"/>
        </w:rPr>
        <w:t xml:space="preserve">В ходе в</w:t>
      </w:r>
      <w:r>
        <w:rPr>
          <w:rFonts w:eastAsia="Calibri"/>
          <w:lang w:val="ru-RU"/>
        </w:rPr>
        <w:t xml:space="preserve">ы</w:t>
      </w:r>
      <w:r>
        <w:rPr>
          <w:rFonts w:eastAsia="Calibri"/>
          <w:lang w:val="ru-RU"/>
        </w:rPr>
        <w:t xml:space="preserve">п</w:t>
      </w:r>
      <w:r>
        <w:rPr>
          <w:rFonts w:eastAsia="Calibri"/>
          <w:lang w:val="ru-RU"/>
        </w:rPr>
        <w:t xml:space="preserve">олнения данного упражнения</w:t>
      </w:r>
      <w:r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 xml:space="preserve">написана програм</w:t>
      </w:r>
      <w:r>
        <w:rPr>
          <w:rFonts w:eastAsia="Calibri"/>
          <w:lang w:val="ru-RU"/>
        </w:rPr>
        <w:t xml:space="preserve">ма</w:t>
      </w:r>
      <w:r>
        <w:rPr>
          <w:rFonts w:eastAsia="Calibri"/>
          <w:lang w:val="ru-RU"/>
        </w:rPr>
        <w:t xml:space="preserve">, </w:t>
      </w:r>
      <w:r>
        <w:rPr>
          <w:rFonts w:eastAsia="Calibri"/>
          <w:lang w:val="ru-RU"/>
        </w:rPr>
        <w:t xml:space="preserve">которая</w:t>
      </w:r>
      <w:r>
        <w:rPr>
          <w:rFonts w:eastAsia="Calibri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спортивные и гоночные автомобили, в ходе которой используется два базовых класса, и шесть классов, а так же фабрика</w:t>
      </w:r>
      <w:r>
        <w:rPr>
          <w:color w:val="000000"/>
          <w:szCs w:val="28"/>
          <w:lang w:val="ru-RU"/>
        </w:rPr>
        <w:t xml:space="preserve">.</w:t>
      </w:r>
      <w:r>
        <w:rPr>
          <w:color w:val="000000"/>
          <w:szCs w:val="28"/>
          <w:lang w:val="ru-RU"/>
        </w:rPr>
      </w:r>
      <w:r>
        <w:rPr>
          <w:color w:val="000000"/>
          <w:szCs w:val="28"/>
          <w:lang w:val="ru-RU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 w:eastAsia="Calibri"/>
          <w:sz w:val="28"/>
        </w:rPr>
      </w:pPr>
      <w:r>
        <w:rPr>
          <w:rFonts w:ascii="Times New Roman" w:hAnsi="Times New Roman" w:eastAsia="Calibri"/>
          <w:sz w:val="28"/>
        </w:rPr>
      </w:r>
      <w:r>
        <w:rPr>
          <w:rFonts w:ascii="Times New Roman" w:hAnsi="Times New Roman" w:eastAsia="Calibri"/>
          <w:sz w:val="28"/>
        </w:rPr>
      </w:r>
    </w:p>
    <w:p>
      <w:pPr>
        <w:pStyle w:val="667"/>
        <w:pBdr/>
        <w:spacing w:after="0" w:before="0" w:line="360" w:lineRule="auto"/>
        <w:ind w:firstLine="567"/>
        <w:jc w:val="both"/>
        <w:rPr>
          <w:rFonts w:ascii="Times New Roman" w:hAnsi="Times New Roman" w:eastAsia="Calibri"/>
          <w:sz w:val="28"/>
          <w:szCs w:val="28"/>
          <w:lang w:val="ru-RU"/>
        </w:rPr>
      </w:pPr>
      <w:r/>
      <w:bookmarkStart w:id="11" w:name="_Toc446167329"/>
      <w:r/>
      <w:bookmarkStart w:id="12" w:name="_Toc447144005"/>
      <w:r/>
      <w:bookmarkStart w:id="13" w:name="_Toc452397464"/>
      <w:r>
        <w:rPr>
          <w:rFonts w:ascii="Times New Roman" w:hAnsi="Times New Roman" w:eastAsia="Calibri"/>
          <w:sz w:val="28"/>
          <w:szCs w:val="28"/>
          <w:lang w:val="ru-RU"/>
        </w:rPr>
        <w:t xml:space="preserve">3.1.1 </w:t>
      </w:r>
      <w:r>
        <w:rPr>
          <w:rFonts w:ascii="Times New Roman" w:hAnsi="Times New Roman" w:eastAsia="Calibri"/>
          <w:sz w:val="28"/>
          <w:szCs w:val="28"/>
        </w:rPr>
        <w:t xml:space="preserve">Используемые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 классы и</w:t>
      </w:r>
      <w:r>
        <w:rPr>
          <w:rFonts w:ascii="Times New Roman" w:hAnsi="Times New Roman" w:eastAsia="Calibri"/>
          <w:sz w:val="28"/>
          <w:szCs w:val="28"/>
        </w:rPr>
        <w:t xml:space="preserve"> методы</w:t>
      </w:r>
      <w:bookmarkEnd w:id="11"/>
      <w:r/>
      <w:bookmarkEnd w:id="12"/>
      <w:r/>
      <w:bookmarkEnd w:id="13"/>
      <w:r>
        <w:rPr>
          <w:rFonts w:ascii="Times New Roman" w:hAnsi="Times New Roman" w:eastAsia="Calibri"/>
          <w:sz w:val="28"/>
          <w:szCs w:val="28"/>
          <w:lang w:val="ru-RU"/>
        </w:rPr>
      </w:r>
      <w:r>
        <w:rPr>
          <w:rFonts w:ascii="Times New Roman" w:hAnsi="Times New Roman" w:eastAsia="Calibri"/>
          <w:sz w:val="28"/>
          <w:szCs w:val="28"/>
          <w:lang w:val="ru-RU"/>
        </w:rPr>
      </w:r>
    </w:p>
    <w:p>
      <w:pPr>
        <w:pStyle w:val="664"/>
        <w:pBdr/>
        <w:spacing w:line="360" w:lineRule="auto"/>
        <w:ind w:firstLine="567"/>
        <w:jc w:val="both"/>
        <w:rPr>
          <w:rFonts w:ascii="Times New Roman" w:hAnsi="Times New Roman" w:eastAsia="Calibri"/>
          <w:sz w:val="28"/>
        </w:rPr>
      </w:pPr>
      <w:r>
        <w:rPr>
          <w:rFonts w:ascii="Times New Roman" w:hAnsi="Times New Roman" w:eastAsia="Calibri"/>
          <w:sz w:val="28"/>
        </w:rPr>
        <w:t xml:space="preserve">В программ</w:t>
      </w:r>
      <w:r>
        <w:rPr>
          <w:rFonts w:ascii="Times New Roman" w:hAnsi="Times New Roman" w:eastAsia="Calibri"/>
          <w:sz w:val="28"/>
        </w:rPr>
        <w:t xml:space="preserve">е, написан</w:t>
      </w:r>
      <w:r>
        <w:rPr>
          <w:rFonts w:ascii="Times New Roman" w:hAnsi="Times New Roman" w:eastAsia="Calibri"/>
          <w:sz w:val="28"/>
        </w:rPr>
        <w:t xml:space="preserve">ной в данном упражнении, используются с</w:t>
      </w:r>
      <w:r>
        <w:rPr>
          <w:rFonts w:ascii="Times New Roman" w:hAnsi="Times New Roman" w:eastAsia="Calibri"/>
          <w:sz w:val="28"/>
        </w:rPr>
        <w:t xml:space="preserve">л</w:t>
      </w:r>
      <w:r>
        <w:rPr>
          <w:rFonts w:ascii="Times New Roman" w:hAnsi="Times New Roman" w:eastAsia="Calibri"/>
          <w:sz w:val="28"/>
        </w:rPr>
        <w:t xml:space="preserve">едующие мет</w:t>
      </w:r>
      <w:r>
        <w:rPr>
          <w:rFonts w:ascii="Times New Roman" w:hAnsi="Times New Roman" w:eastAsia="Calibri"/>
          <w:sz w:val="28"/>
        </w:rPr>
        <w:t xml:space="preserve">о</w:t>
      </w:r>
      <w:r>
        <w:rPr>
          <w:rFonts w:ascii="Times New Roman" w:hAnsi="Times New Roman" w:eastAsia="Calibri"/>
          <w:sz w:val="28"/>
        </w:rPr>
        <w:t xml:space="preserve">д</w:t>
      </w:r>
      <w:r>
        <w:rPr>
          <w:rFonts w:ascii="Times New Roman" w:hAnsi="Times New Roman" w:eastAsia="Calibri"/>
          <w:sz w:val="28"/>
        </w:rPr>
        <w:t xml:space="preserve">ы:</w:t>
      </w:r>
      <w:r>
        <w:rPr>
          <w:rFonts w:ascii="Times New Roman" w:hAnsi="Times New Roman" w:eastAsia="Calibri"/>
          <w:sz w:val="28"/>
        </w:rPr>
      </w:r>
      <w:r>
        <w:rPr>
          <w:rFonts w:ascii="Times New Roman" w:hAnsi="Times New Roman" w:eastAsia="Calibri"/>
          <w:sz w:val="28"/>
        </w:rPr>
      </w:r>
    </w:p>
    <w:p>
      <w:pPr>
        <w:pStyle w:val="664"/>
        <w:numPr>
          <w:ilvl w:val="0"/>
          <w:numId w:val="19"/>
        </w:numPr>
        <w:pBdr/>
        <w:spacing w:line="360" w:lineRule="auto"/>
        <w:ind/>
        <w:jc w:val="both"/>
        <w:rPr>
          <w:rFonts w:ascii="Times New Roman" w:hAnsi="Times New Roman" w:eastAsia="Calibri"/>
          <w:sz w:val="28"/>
        </w:rPr>
      </w:pPr>
      <w:r>
        <w:rPr>
          <w:rFonts w:ascii="Times New Roman" w:hAnsi="Times New Roman" w:eastAsia="Calibri"/>
          <w:sz w:val="28"/>
        </w:rPr>
        <w:t xml:space="preserve">std::cout – служит д</w:t>
      </w:r>
      <w:r>
        <w:rPr>
          <w:rFonts w:ascii="Times New Roman" w:hAnsi="Times New Roman" w:eastAsia="Calibri"/>
          <w:sz w:val="28"/>
        </w:rPr>
        <w:t xml:space="preserve">ля</w:t>
      </w:r>
      <w:r>
        <w:rPr>
          <w:rFonts w:ascii="Times New Roman" w:hAnsi="Times New Roman" w:eastAsia="Calibri"/>
          <w:sz w:val="28"/>
        </w:rPr>
        <w:t xml:space="preserve"> о</w:t>
      </w:r>
      <w:r>
        <w:rPr>
          <w:rFonts w:ascii="Times New Roman" w:hAnsi="Times New Roman" w:eastAsia="Calibri"/>
          <w:sz w:val="28"/>
        </w:rPr>
        <w:t xml:space="preserve">тображе</w:t>
      </w:r>
      <w:r>
        <w:rPr>
          <w:rFonts w:ascii="Times New Roman" w:hAnsi="Times New Roman" w:eastAsia="Calibri"/>
          <w:sz w:val="28"/>
        </w:rPr>
        <w:t xml:space="preserve">ния на экране строк</w:t>
      </w:r>
      <w:r>
        <w:rPr>
          <w:rFonts w:ascii="Times New Roman" w:hAnsi="Times New Roman" w:eastAsia="Calibri"/>
          <w:sz w:val="28"/>
        </w:rPr>
        <w:t xml:space="preserve"> </w:t>
      </w:r>
      <w:r>
        <w:rPr>
          <w:rFonts w:ascii="Times New Roman" w:hAnsi="Times New Roman" w:eastAsia="Calibri"/>
          <w:sz w:val="28"/>
        </w:rPr>
      </w:r>
      <w:r>
        <w:rPr>
          <w:rFonts w:ascii="Times New Roman" w:hAnsi="Times New Roman" w:eastAsia="Calibri"/>
          <w:sz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 w:eastAsia="Calibri"/>
          <w:sz w:val="28"/>
        </w:rPr>
      </w:pPr>
      <w:r>
        <w:rPr>
          <w:rFonts w:ascii="Times New Roman" w:hAnsi="Times New Roman" w:eastAsia="Calibri"/>
          <w:sz w:val="28"/>
        </w:rPr>
        <w:t xml:space="preserve">и значений переменных, переданных в метод в кач</w:t>
      </w:r>
      <w:r>
        <w:rPr>
          <w:rFonts w:ascii="Times New Roman" w:hAnsi="Times New Roman" w:eastAsia="Calibri"/>
          <w:sz w:val="28"/>
        </w:rPr>
        <w:t xml:space="preserve">естве параметров, с переходом на</w:t>
      </w:r>
      <w:r>
        <w:rPr>
          <w:rFonts w:ascii="Times New Roman" w:hAnsi="Times New Roman" w:eastAsia="Calibri"/>
          <w:sz w:val="28"/>
        </w:rPr>
        <w:t xml:space="preserve"> новую строку</w:t>
      </w:r>
      <w:r>
        <w:rPr>
          <w:rFonts w:ascii="Times New Roman" w:hAnsi="Times New Roman" w:eastAsia="Calibri"/>
          <w:sz w:val="28"/>
        </w:rPr>
      </w:r>
      <w:r>
        <w:rPr>
          <w:rFonts w:ascii="Times New Roman" w:hAnsi="Times New Roman" w:eastAsia="Calibri"/>
          <w:sz w:val="28"/>
        </w:rPr>
      </w:r>
    </w:p>
    <w:p>
      <w:pPr>
        <w:pStyle w:val="664"/>
        <w:numPr>
          <w:ilvl w:val="0"/>
          <w:numId w:val="19"/>
        </w:numPr>
        <w:pBdr/>
        <w:spacing w:line="360" w:lineRule="auto"/>
        <w:ind/>
        <w:jc w:val="both"/>
        <w:rPr>
          <w:rFonts w:ascii="Times New Roman" w:hAnsi="Times New Roman" w:eastAsia="Calibri"/>
          <w:sz w:val="28"/>
        </w:rPr>
      </w:pPr>
      <w:r>
        <w:rPr>
          <w:rFonts w:ascii="Times New Roman" w:hAnsi="Times New Roman" w:eastAsia="Calibri"/>
          <w:sz w:val="28"/>
          <w:lang w:val="en-US"/>
        </w:rPr>
        <w:t xml:space="preserve">main</w:t>
      </w:r>
      <w:r>
        <w:rPr>
          <w:rFonts w:ascii="Times New Roman" w:hAnsi="Times New Roman" w:eastAsia="Calibri"/>
          <w:sz w:val="28"/>
        </w:rPr>
        <w:t xml:space="preserve">()</w:t>
      </w:r>
      <w:r>
        <w:rPr>
          <w:rFonts w:ascii="Times New Roman" w:hAnsi="Times New Roman" w:eastAsia="Calibri"/>
          <w:sz w:val="28"/>
        </w:rPr>
        <w:t xml:space="preserve"> </w:t>
      </w:r>
      <w:r>
        <w:rPr>
          <w:rFonts w:ascii="Times New Roman" w:hAnsi="Times New Roman" w:eastAsia="Calibri"/>
          <w:sz w:val="28"/>
        </w:rPr>
        <w:t xml:space="preserve">– с</w:t>
      </w:r>
      <w:r>
        <w:rPr>
          <w:rFonts w:ascii="Times New Roman" w:hAnsi="Times New Roman" w:eastAsia="Calibri"/>
          <w:sz w:val="28"/>
        </w:rPr>
        <w:t xml:space="preserve">лужит для з</w:t>
      </w:r>
      <w:r>
        <w:rPr>
          <w:rFonts w:ascii="Times New Roman" w:hAnsi="Times New Roman" w:eastAsia="Calibri"/>
          <w:sz w:val="28"/>
        </w:rPr>
        <w:t xml:space="preserve">апуска прог</w:t>
      </w:r>
      <w:r>
        <w:rPr>
          <w:rFonts w:ascii="Times New Roman" w:hAnsi="Times New Roman" w:eastAsia="Calibri"/>
          <w:sz w:val="28"/>
        </w:rPr>
        <w:t xml:space="preserve">ра</w:t>
      </w:r>
      <w:r>
        <w:rPr>
          <w:rFonts w:ascii="Times New Roman" w:hAnsi="Times New Roman" w:eastAsia="Calibri"/>
          <w:sz w:val="28"/>
        </w:rPr>
        <w:t xml:space="preserve">мм</w:t>
      </w:r>
      <w:r>
        <w:rPr>
          <w:rFonts w:ascii="Times New Roman" w:hAnsi="Times New Roman" w:eastAsia="Calibri"/>
          <w:sz w:val="28"/>
        </w:rPr>
        <w:t xml:space="preserve">ы</w:t>
      </w:r>
      <w:r>
        <w:rPr>
          <w:rFonts w:ascii="Times New Roman" w:hAnsi="Times New Roman" w:eastAsia="Calibri"/>
          <w:sz w:val="28"/>
        </w:rPr>
      </w:r>
      <w:r>
        <w:rPr>
          <w:rFonts w:ascii="Times New Roman" w:hAnsi="Times New Roman" w:eastAsia="Calibri"/>
          <w:sz w:val="28"/>
        </w:rPr>
      </w:r>
    </w:p>
    <w:p>
      <w:pPr>
        <w:pStyle w:val="664"/>
        <w:numPr>
          <w:ilvl w:val="0"/>
          <w:numId w:val="19"/>
        </w:numPr>
        <w:pBdr/>
        <w:spacing w:line="360" w:lineRule="auto"/>
        <w:ind/>
        <w:jc w:val="both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lang w:val="en-US"/>
        </w:rPr>
        <w:t xml:space="preserve">Car </w:t>
      </w:r>
      <w:r>
        <w:rPr>
          <w:rFonts w:ascii="Times New Roman" w:hAnsi="Times New Roman" w:eastAsia="Calibri"/>
          <w:sz w:val="28"/>
        </w:rPr>
        <w:t xml:space="preserve">– </w:t>
      </w:r>
      <w:r>
        <w:rPr>
          <w:rFonts w:ascii="Times New Roman" w:hAnsi="Times New Roman" w:eastAsia="Calibri"/>
          <w:sz w:val="28"/>
        </w:rPr>
        <w:t xml:space="preserve">абстрактный </w:t>
      </w:r>
      <w:r>
        <w:rPr>
          <w:rFonts w:ascii="Times New Roman" w:hAnsi="Times New Roman" w:eastAsia="Calibri"/>
          <w:sz w:val="28"/>
          <w:szCs w:val="28"/>
        </w:rPr>
        <w:t xml:space="preserve">клас</w:t>
      </w:r>
      <w:r>
        <w:rPr>
          <w:rFonts w:ascii="Times New Roman" w:hAnsi="Times New Roman" w:eastAsia="Calibri"/>
          <w:sz w:val="28"/>
          <w:szCs w:val="28"/>
        </w:rPr>
        <w:t xml:space="preserve">с</w:t>
      </w:r>
      <w:r>
        <w:rPr>
          <w:rFonts w:ascii="Times New Roman" w:hAnsi="Times New Roman" w:eastAsia="Calibri"/>
          <w:sz w:val="28"/>
          <w:szCs w:val="28"/>
        </w:rPr>
        <w:t xml:space="preserve"> машин</w:t>
      </w:r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Style w:val="664"/>
        <w:numPr>
          <w:ilvl w:val="0"/>
          <w:numId w:val="19"/>
        </w:numPr>
        <w:pBdr/>
        <w:spacing w:line="360" w:lineRule="auto"/>
        <w:ind/>
        <w:jc w:val="both"/>
        <w:rPr>
          <w:rFonts w:ascii="Times New Roman" w:hAnsi="Times New Roman" w:eastAsia="Calibri"/>
          <w:sz w:val="28"/>
          <w:szCs w:val="28"/>
          <w:lang w:val="en-US"/>
        </w:rPr>
      </w:pPr>
      <w:r>
        <w:rPr>
          <w:rFonts w:ascii="Times New Roman" w:hAnsi="Times New Roman" w:eastAsia="Calibri"/>
          <w:sz w:val="28"/>
          <w:szCs w:val="28"/>
          <w:lang w:val="en-US"/>
        </w:rPr>
        <w:t xml:space="preserve">RacingCar, SportCar 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–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/>
          <w:sz w:val="28"/>
          <w:szCs w:val="28"/>
        </w:rPr>
        <w:t xml:space="preserve">классы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Calibri"/>
          <w:sz w:val="28"/>
          <w:szCs w:val="28"/>
          <w:lang w:val="en-US"/>
        </w:rPr>
        <w:t xml:space="preserve">машин</w:t>
      </w:r>
      <w:r>
        <w:rPr>
          <w:rFonts w:ascii="Times New Roman" w:hAnsi="Times New Roman" w:eastAsia="Calibri"/>
          <w:sz w:val="28"/>
          <w:szCs w:val="28"/>
          <w:lang w:val="en-US"/>
        </w:rPr>
      </w:r>
    </w:p>
    <w:p>
      <w:pPr>
        <w:pStyle w:val="664"/>
        <w:numPr>
          <w:ilvl w:val="0"/>
          <w:numId w:val="19"/>
        </w:numPr>
        <w:pBdr/>
        <w:spacing w:line="360" w:lineRule="auto"/>
        <w:ind/>
        <w:jc w:val="both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Detail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eastAsia="Calibri"/>
          <w:sz w:val="28"/>
        </w:rPr>
      </w:r>
      <w:r>
        <w:rPr>
          <w:rFonts w:ascii="Times New Roman" w:hAnsi="Times New Roman" w:eastAsia="Calibri"/>
          <w:sz w:val="28"/>
        </w:rPr>
        <w:t xml:space="preserve">абстрактный </w:t>
      </w:r>
      <w:r>
        <w:rPr>
          <w:rFonts w:ascii="Times New Roman" w:hAnsi="Times New Roman" w:eastAsia="Calibri"/>
          <w:sz w:val="28"/>
          <w:szCs w:val="28"/>
        </w:rPr>
        <w:t xml:space="preserve">клас</w:t>
      </w:r>
      <w:r>
        <w:rPr>
          <w:rFonts w:ascii="Times New Roman" w:hAnsi="Times New Roman" w:eastAsia="Calibri"/>
          <w:sz w:val="28"/>
          <w:szCs w:val="28"/>
        </w:rPr>
        <w:t xml:space="preserve">с</w:t>
      </w:r>
      <w:r>
        <w:rPr>
          <w:rFonts w:ascii="Times New Roman" w:hAnsi="Times New Roman" w:eastAsia="Calibri"/>
          <w:sz w:val="28"/>
          <w:szCs w:val="28"/>
        </w:rPr>
        <w:t xml:space="preserve"> деталей</w:t>
      </w:r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Style w:val="664"/>
        <w:numPr>
          <w:ilvl w:val="0"/>
          <w:numId w:val="19"/>
        </w:numPr>
        <w:pBdr/>
        <w:spacing w:line="360" w:lineRule="auto"/>
        <w:ind/>
        <w:jc w:val="both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Body, Engine, Transmission, Wheel </w:t>
      </w:r>
      <w:r>
        <w:rPr>
          <w:rFonts w:ascii="Times New Roman" w:hAnsi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 xml:space="preserve">деталей</w:t>
      </w:r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Style w:val="664"/>
        <w:numPr>
          <w:ilvl w:val="0"/>
          <w:numId w:val="19"/>
        </w:numPr>
        <w:pBdr/>
        <w:spacing w:line="360" w:lineRule="auto"/>
        <w:ind/>
        <w:jc w:val="both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val="en-US"/>
        </w:rPr>
        <w:t xml:space="preserve">FactoryCar</w:t>
      </w:r>
      <w:r>
        <w:rPr>
          <w:rFonts w:ascii="Times New Roman" w:hAnsi="Times New Roman" w:eastAsia="Calibri"/>
          <w:sz w:val="28"/>
          <w:szCs w:val="28"/>
        </w:rPr>
        <w:t xml:space="preserve"> </w:t>
      </w:r>
      <w:r>
        <w:rPr>
          <w:rFonts w:ascii="Times New Roman" w:hAnsi="Times New Roman" w:eastAsia="Calibri"/>
          <w:sz w:val="28"/>
          <w:szCs w:val="28"/>
        </w:rPr>
        <w:t xml:space="preserve">–</w:t>
      </w:r>
      <w:r>
        <w:rPr>
          <w:rFonts w:ascii="Times New Roman" w:hAnsi="Times New Roman" w:eastAsia="Calibri"/>
          <w:sz w:val="28"/>
          <w:szCs w:val="28"/>
        </w:rPr>
        <w:t xml:space="preserve"> фабрика для создания машин</w:t>
      </w:r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Style w:val="664"/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/>
      <w:bookmarkStart w:id="14" w:name="_Hlk137062657"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.1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Car</w:t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/>
            <w:bookmarkEnd w:id="14"/>
            <w:r>
              <w:rPr>
                <w:rFonts w:ascii="Times New Roman" w:hAnsi="Times New Roman"/>
                <w:lang w:val="en-US"/>
              </w:rPr>
              <w:t xml:space="preserve">out_car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Отображение машины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.2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RacingCar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/>
            <w:r>
              <w:rPr>
                <w:rFonts w:ascii="Times New Roman" w:hAnsi="Times New Roman"/>
                <w:lang w:val="en-US"/>
              </w:rPr>
              <w:t xml:space="preserve">out_car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Отображение машины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.3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SportCar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/>
            <w:r>
              <w:rPr>
                <w:rFonts w:ascii="Times New Roman" w:hAnsi="Times New Roman"/>
                <w:lang w:val="en-US"/>
              </w:rPr>
              <w:t xml:space="preserve">out_car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Отображение машины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highlight w:val="none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.4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Detail</w:t>
      </w:r>
      <w:r>
        <w:rPr>
          <w:rFonts w:ascii="Times New Roman" w:hAnsi="Times New Roman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/>
            <w:r>
              <w:rPr>
                <w:rFonts w:ascii="Times New Roman" w:hAnsi="Times New Roman"/>
                <w:lang w:val="en-US"/>
              </w:rPr>
              <w:t xml:space="preserve">out_detail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Отображение детали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.4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  <w:lang w:val="en-US"/>
        </w:rPr>
        <w:t xml:space="preserve"> Body</w:t>
      </w:r>
      <w:r>
        <w:rPr>
          <w:rFonts w:ascii="Times New Roman" w:hAnsi="Times New Roman"/>
          <w:highlight w:val="none"/>
          <w:lang w:val="en-US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/>
            <w:r>
              <w:rPr>
                <w:rFonts w:ascii="Times New Roman" w:hAnsi="Times New Roman"/>
                <w:lang w:val="en-US"/>
              </w:rPr>
              <w:t xml:space="preserve">out_detail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Отображение корпуса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.4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  <w:lang w:val="en-US"/>
        </w:rPr>
        <w:t xml:space="preserve"> Engine</w:t>
      </w:r>
      <w:r>
        <w:rPr>
          <w:rFonts w:ascii="Times New Roman" w:hAnsi="Times New Roman"/>
          <w:highlight w:val="none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/>
            <w:r>
              <w:rPr>
                <w:rFonts w:ascii="Times New Roman" w:hAnsi="Times New Roman"/>
                <w:lang w:val="en-US"/>
              </w:rPr>
              <w:t xml:space="preserve">out_detail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Отображение  мотора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.4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Transmission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/>
            <w:r>
              <w:rPr>
                <w:rFonts w:ascii="Times New Roman" w:hAnsi="Times New Roman"/>
                <w:lang w:val="en-US"/>
              </w:rPr>
              <w:t xml:space="preserve">out_detail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Отображение  трансмиссии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.4 Описание</w:t>
      </w:r>
      <w:r>
        <w:rPr>
          <w:rFonts w:ascii="Times New Roman" w:hAnsi="Times New Roman"/>
        </w:rPr>
        <w:t xml:space="preserve"> методов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Wheel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/>
            <w:r>
              <w:rPr>
                <w:rFonts w:ascii="Times New Roman" w:hAnsi="Times New Roman"/>
                <w:lang w:val="en-US"/>
              </w:rPr>
              <w:t xml:space="preserve">out_detail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void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Отображение  колеса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  <w:highlight w:val="none"/>
          <w:lang w:val="en-US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.4 Описание</w:t>
      </w:r>
      <w:r>
        <w:rPr>
          <w:rFonts w:ascii="Times New Roman" w:hAnsi="Times New Roman"/>
        </w:rPr>
        <w:t xml:space="preserve"> методов фабрики </w:t>
      </w:r>
      <w:r>
        <w:rPr>
          <w:rFonts w:ascii="Times New Roman" w:hAnsi="Times New Roman"/>
          <w:lang w:val="en-US"/>
        </w:rPr>
        <w:t xml:space="preserve">FactoryCar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highlight w:val="none"/>
          <w:lang w:val="en-US"/>
        </w:rPr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1884"/>
        <w:gridCol w:w="1701"/>
        <w:gridCol w:w="1705"/>
        <w:gridCol w:w="2371"/>
      </w:tblGrid>
      <w:tr>
        <w:trPr>
          <w:cantSplit/>
          <w:tblHeader/>
        </w:trPr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</w:t>
            </w:r>
            <w:r>
              <w:rPr>
                <w:rFonts w:ascii="Times New Roman" w:hAnsi="Times New Roman"/>
              </w:rPr>
              <w:t xml:space="preserve">тод</w:t>
            </w:r>
            <w:r>
              <w:rPr>
                <w:rFonts w:ascii="Times New Roman" w:hAnsi="Times New Roman"/>
              </w:rPr>
              <w:t xml:space="preserve">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</w:t>
            </w:r>
            <w:r>
              <w:rPr>
                <w:rFonts w:ascii="Times New Roman" w:hAnsi="Times New Roman"/>
              </w:rPr>
              <w:t xml:space="preserve">озвращаемый 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параметры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/>
            </w:pPr>
            <w:r/>
            <w:r>
              <w:t xml:space="preserve">createSportCarBMW</w:t>
            </w:r>
            <w:r/>
            <w:r/>
          </w:p>
        </w:tc>
        <w:tc>
          <w:tcPr>
            <w:tcBorders/>
            <w:tcW w:w="18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std::unique_ptr&lt;car::Car&gt;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public</w:t>
            </w:r>
            <w:r/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спортивной машины БМВ </w:t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/>
            </w:pPr>
            <w:r/>
            <w:r>
              <w:t xml:space="preserve">createSportCarAudi</w:t>
            </w:r>
            <w:r/>
            <w:r/>
          </w:p>
        </w:tc>
        <w:tc>
          <w:tcPr>
            <w:tcBorders/>
            <w:tcW w:w="18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std::unique_ptr&lt;car::Car&gt;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public</w:t>
            </w:r>
            <w:r/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спортивной машины Ауди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/>
            </w:pPr>
            <w:r/>
            <w:r>
              <w:t xml:space="preserve">createRacingCarFerrari</w:t>
            </w:r>
            <w:r/>
            <w:r/>
          </w:p>
        </w:tc>
        <w:tc>
          <w:tcPr>
            <w:tcBorders/>
            <w:tcW w:w="18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std::unique_ptr&lt;car::Car&gt;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public</w:t>
            </w:r>
            <w:r/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гоночной машины Феррари</w:t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/>
            <w:tcW w:w="1910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/>
            <w:r>
              <w:rPr>
                <w:rFonts w:ascii="Times New Roman" w:hAnsi="Times New Roman"/>
                <w:lang w:val="en-US"/>
              </w:rPr>
              <w:t xml:space="preserve">out_</w:t>
            </w:r>
            <w:r>
              <w:rPr>
                <w:rFonts w:ascii="Times New Roman" w:hAnsi="Times New Roman"/>
                <w:lang w:val="en-US"/>
              </w:rPr>
              <w:t xml:space="preserve">createRacingCarMercedes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8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std::unique_ptr&lt;car::Car&gt;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public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705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371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Создание гоночной машины Мерседес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/>
      <w:bookmarkEnd w:id="15"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/>
      <w:bookmarkStart w:id="16" w:name="_Hlk137063227"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</w:t>
      </w:r>
      <w:r>
        <w:rPr>
          <w:rFonts w:ascii="Times New Roman" w:hAnsi="Times New Roman"/>
        </w:rPr>
        <w:t xml:space="preserve"> Описание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лей</w:t>
      </w:r>
      <w:r>
        <w:rPr>
          <w:rFonts w:ascii="Times New Roman" w:hAnsi="Times New Roman"/>
        </w:rPr>
        <w:t xml:space="preserve">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Car</w:t>
      </w:r>
      <w:r>
        <w:rPr>
          <w:rFonts w:ascii="Times New Roman" w:hAnsi="Times New Roman"/>
        </w:rPr>
      </w:r>
    </w:p>
    <w:tbl>
      <w:tblPr>
        <w:tblW w:w="96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>
        <w:trPr>
          <w:cantSplit/>
          <w:tblHeader/>
        </w:trPr>
        <w:tc>
          <w:tcPr>
            <w:tcBorders/>
            <w:tcW w:w="2093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27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02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m_made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std::string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/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Изготовитель</w:t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m_name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std::string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/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Имя</w:t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m_body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std::unique_ptr&lt;detail::Detail&gt;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/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Корпус</w:t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m_engine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std::unique_ptr&lt;detail::Detail&gt;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/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Двигатель</w:t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m_transmission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std::unique_ptr&lt;detail::Detail&gt;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/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Трансмиссия </w:t>
            </w:r>
            <w:r>
              <w:rPr>
                <w:rFonts w:ascii="Times New Roman" w:hAnsi="Times New Roman"/>
              </w:rPr>
            </w:r>
          </w:p>
        </w:tc>
      </w:tr>
      <w:tr>
        <w:trPr>
          <w:cantSplit/>
          <w:tblHeader/>
        </w:trPr>
        <w:tc>
          <w:tcPr>
            <w:tcBorders/>
            <w:tcW w:w="2093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m_wheel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std::unique_ptr&lt;detail::Detail&gt;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Колесо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/>
        <w:jc w:val="both"/>
        <w:rPr>
          <w:rFonts w:ascii="Times New Roman" w:hAnsi="Times New Roman"/>
        </w:rPr>
      </w:pPr>
      <w:r/>
      <w:bookmarkEnd w:id="16"/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</w:t>
      </w:r>
      <w:r>
        <w:rPr>
          <w:rFonts w:ascii="Times New Roman" w:hAnsi="Times New Roman"/>
        </w:rPr>
        <w:t xml:space="preserve"> Описание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лей</w:t>
      </w:r>
      <w:r>
        <w:rPr>
          <w:rFonts w:ascii="Times New Roman" w:hAnsi="Times New Roman"/>
        </w:rPr>
        <w:t xml:space="preserve">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RacingCar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960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>
        <w:trPr>
          <w:cantSplit/>
          <w:tblHeader/>
        </w:trPr>
        <w:tc>
          <w:tcPr>
            <w:tcBorders/>
            <w:tcW w:w="2093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27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02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m_typeRacing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TYPE_RACING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Для какой гонки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</w:t>
      </w:r>
      <w:r>
        <w:rPr>
          <w:rFonts w:ascii="Times New Roman" w:hAnsi="Times New Roman"/>
        </w:rPr>
        <w:t xml:space="preserve"> Описание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лей</w:t>
      </w:r>
      <w:r>
        <w:rPr>
          <w:rFonts w:ascii="Times New Roman" w:hAnsi="Times New Roman"/>
        </w:rPr>
        <w:t xml:space="preserve">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SportCar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960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>
        <w:trPr>
          <w:cantSplit/>
          <w:tblHeader/>
        </w:trPr>
        <w:tc>
          <w:tcPr>
            <w:tcBorders/>
            <w:tcW w:w="2093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27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02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m_isNitro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bool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Есть ли нитро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</w:t>
      </w:r>
      <w:r>
        <w:rPr>
          <w:rFonts w:ascii="Times New Roman" w:hAnsi="Times New Roman"/>
        </w:rPr>
        <w:t xml:space="preserve"> Описание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лей</w:t>
      </w:r>
      <w:r>
        <w:rPr>
          <w:rFonts w:ascii="Times New Roman" w:hAnsi="Times New Roman"/>
        </w:rPr>
        <w:t xml:space="preserve">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Detail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960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>
        <w:trPr>
          <w:cantSplit/>
          <w:tblHeader/>
        </w:trPr>
        <w:tc>
          <w:tcPr>
            <w:tcBorders/>
            <w:tcW w:w="2093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27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02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m_made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std::string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Изготовитель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m_name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std::string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Имя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</w:t>
      </w:r>
      <w:r>
        <w:rPr>
          <w:rFonts w:ascii="Times New Roman" w:hAnsi="Times New Roman"/>
        </w:rPr>
        <w:t xml:space="preserve"> Описание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лей</w:t>
      </w:r>
      <w:r>
        <w:rPr>
          <w:rFonts w:ascii="Times New Roman" w:hAnsi="Times New Roman"/>
        </w:rPr>
        <w:t xml:space="preserve">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Body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960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>
        <w:trPr>
          <w:cantSplit/>
          <w:tblHeader/>
        </w:trPr>
        <w:tc>
          <w:tcPr>
            <w:tcBorders/>
            <w:tcW w:w="2093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27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02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m_color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std::string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Цвет</w:t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m_typeMaterial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TYPE_MATERIAL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Тип матерьяла 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</w:t>
      </w:r>
      <w:r>
        <w:rPr>
          <w:rFonts w:ascii="Times New Roman" w:hAnsi="Times New Roman"/>
        </w:rPr>
        <w:t xml:space="preserve"> Описание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лей</w:t>
      </w:r>
      <w:r>
        <w:rPr>
          <w:rFonts w:ascii="Times New Roman" w:hAnsi="Times New Roman"/>
        </w:rPr>
        <w:t xml:space="preserve">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Engine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960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>
        <w:trPr>
          <w:cantSplit/>
          <w:tblHeader/>
        </w:trPr>
        <w:tc>
          <w:tcPr>
            <w:tcBorders/>
            <w:tcW w:w="2093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27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02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m_engineCapacity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int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Обьем двигателя</w:t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m_horsepower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int</w:t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Лошадиные силы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</w:t>
      </w:r>
      <w:r>
        <w:rPr>
          <w:rFonts w:ascii="Times New Roman" w:hAnsi="Times New Roman"/>
        </w:rPr>
        <w:t xml:space="preserve"> Описание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лей</w:t>
      </w:r>
      <w:r>
        <w:rPr>
          <w:rFonts w:ascii="Times New Roman" w:hAnsi="Times New Roman"/>
        </w:rPr>
        <w:t xml:space="preserve">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Transmission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960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>
        <w:trPr>
          <w:cantSplit/>
          <w:tblHeader/>
        </w:trPr>
        <w:tc>
          <w:tcPr>
            <w:tcBorders/>
            <w:tcW w:w="2093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27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02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m_numberGears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int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Сколько ступеней</w:t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m_typeOfTransmission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TYPE_OF_TRANSMISSION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Тип трансмиссии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/>
        <w:jc w:val="right"/>
        <w:rPr>
          <w:rFonts w:ascii="Times New Roman" w:hAnsi="Times New Roman"/>
        </w:rPr>
      </w:pPr>
      <w:r/>
      <w:r>
        <w:rPr>
          <w:rFonts w:ascii="Times New Roman" w:hAnsi="Times New Roman"/>
        </w:rPr>
        <w:t xml:space="preserve">Таблиц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1.</w:t>
      </w:r>
      <w:r>
        <w:rPr>
          <w:rFonts w:ascii="Times New Roman" w:hAnsi="Times New Roman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4</w:t>
      </w:r>
      <w:r>
        <w:rPr>
          <w:rFonts w:ascii="Times New Roman" w:hAnsi="Times New Roman"/>
        </w:rPr>
        <w:t xml:space="preserve"> Описание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лей</w:t>
      </w:r>
      <w:r>
        <w:rPr>
          <w:rFonts w:ascii="Times New Roman" w:hAnsi="Times New Roman"/>
        </w:rPr>
        <w:t xml:space="preserve"> кл</w:t>
      </w:r>
      <w:r>
        <w:rPr>
          <w:rFonts w:ascii="Times New Roman" w:hAnsi="Times New Roman"/>
        </w:rPr>
        <w:t xml:space="preserve">асс</w:t>
      </w:r>
      <w:r>
        <w:rPr>
          <w:rFonts w:ascii="Times New Roman" w:hAnsi="Times New Roman"/>
        </w:rPr>
        <w:t xml:space="preserve">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  <w:t xml:space="preserve">Wheel</w:t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</w:rPr>
      </w:r>
    </w:p>
    <w:tbl>
      <w:tblPr>
        <w:tblW w:w="960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93"/>
        <w:gridCol w:w="1984"/>
        <w:gridCol w:w="2127"/>
        <w:gridCol w:w="3402"/>
      </w:tblGrid>
      <w:tr>
        <w:trPr>
          <w:cantSplit/>
          <w:tblHeader/>
        </w:trPr>
        <w:tc>
          <w:tcPr>
            <w:tcBorders/>
            <w:tcW w:w="2093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Поля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1984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</w:t>
            </w:r>
            <w:r>
              <w:rPr>
                <w:rFonts w:ascii="Times New Roman" w:hAnsi="Times New Roman"/>
              </w:rPr>
              <w:t xml:space="preserve">ип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2127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Модифика</w:t>
            </w:r>
            <w:r>
              <w:rPr>
                <w:rFonts w:ascii="Times New Roman" w:hAnsi="Times New Roman"/>
              </w:rPr>
              <w:t xml:space="preserve">тор</w:t>
            </w:r>
            <w:r>
              <w:rPr>
                <w:rFonts w:ascii="Times New Roman" w:hAnsi="Times New Roman"/>
              </w:rPr>
              <w:t xml:space="preserve"> доступа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/>
            <w:tcW w:w="3402" w:type="dxa"/>
            <w:vAlign w:val="top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</w:t>
            </w:r>
            <w:r>
              <w:rPr>
                <w:rFonts w:ascii="Times New Roman" w:hAnsi="Times New Roman"/>
              </w:rPr>
              <w:t xml:space="preserve">азначение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m_diameterDisc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int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/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Диаметр Дисков</w:t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m_loadIndex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int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Максимум нагрузки</w:t>
            </w:r>
            <w:r>
              <w:rPr>
                <w:rFonts w:ascii="Times New Roman" w:hAnsi="Times New Roman"/>
              </w:rPr>
            </w:r>
          </w:p>
        </w:tc>
      </w:tr>
      <w:tr>
        <w:trPr>
          <w:tblHeader/>
        </w:trPr>
        <w:tc>
          <w:tcPr>
            <w:tcBorders/>
            <w:tcW w:w="2093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m_speedIndex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1984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SPEED_INDEX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2127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  <w:t xml:space="preserve">private</w:t>
            </w:r>
            <w:r>
              <w:rPr>
                <w:rFonts w:ascii="Times New Roman" w:hAnsi="Times New Roman"/>
                <w:lang w:val="en-US"/>
              </w:rPr>
            </w: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Borders/>
            <w:tcW w:w="3402" w:type="dxa"/>
            <w:vAlign w:val="top"/>
            <w:vMerge w:val="restart"/>
            <w:textDirection w:val="lrTb"/>
            <w:noWrap w:val="false"/>
          </w:tcPr>
          <w:p>
            <w:pPr>
              <w:pStyle w:val="664"/>
              <w:pBdr/>
              <w:spacing w:line="36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Максимум скорости</w:t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664"/>
        <w:pBdr/>
        <w:spacing w:line="360" w:lineRule="auto"/>
        <w:ind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64"/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7"/>
        <w:pBdr/>
        <w:spacing w:after="0" w:before="0" w:line="360" w:lineRule="auto"/>
        <w:ind w:firstLine="567"/>
        <w:jc w:val="both"/>
        <w:rPr>
          <w:rFonts w:ascii="Times New Roman" w:hAnsi="Times New Roman" w:eastAsia="Calibri"/>
          <w:sz w:val="28"/>
          <w:szCs w:val="28"/>
          <w:lang w:val="ru-RU"/>
        </w:rPr>
      </w:pPr>
      <w:r>
        <w:rPr>
          <w:rFonts w:ascii="Times New Roman" w:hAnsi="Times New Roman" w:eastAsia="Calibri"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1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Диаграмма кла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ссов</w:t>
      </w:r>
      <w:r>
        <w:rPr>
          <w:rFonts w:ascii="Times New Roman" w:hAnsi="Times New Roman" w:eastAsia="Calibri"/>
          <w:sz w:val="28"/>
          <w:szCs w:val="28"/>
          <w:lang w:val="ru-RU"/>
        </w:rPr>
      </w:r>
      <w:r>
        <w:rPr>
          <w:rFonts w:ascii="Times New Roman" w:hAnsi="Times New Roman" w:eastAsia="Calibri"/>
          <w:sz w:val="28"/>
          <w:szCs w:val="28"/>
          <w:lang w:val="ru-RU"/>
        </w:rPr>
      </w:r>
    </w:p>
    <w:p>
      <w:pPr>
        <w:pStyle w:val="664"/>
        <w:pBdr/>
        <w:spacing/>
        <w:ind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664"/>
        <w:keepNext w:val="true"/>
        <w:pBdr/>
        <w:spacing w:line="360" w:lineRule="auto"/>
        <w:ind/>
        <w:jc w:val="center"/>
        <w:rPr/>
      </w:pP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65071" cy="640284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439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5399978" flipH="0" flipV="0">
                          <a:off x="0" y="0"/>
                          <a:ext cx="8965070" cy="6402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705.91pt;height:504.16pt;mso-wrap-distance-left:0.00pt;mso-wrap-distance-top:0.00pt;mso-wrap-distance-right:0.00pt;mso-wrap-distance-bottom:0.00pt;rotation:89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  <w:r/>
    </w:p>
    <w:p>
      <w:pPr>
        <w:pStyle w:val="776"/>
        <w:pBdr/>
        <w:spacing/>
        <w:ind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Р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исунок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3.1.4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. Диаг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рамма 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классов</w:t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Style w:val="664"/>
        <w:pBdr/>
        <w:spacing/>
        <w:ind/>
        <w:rPr/>
      </w:pPr>
      <w:r/>
      <w:r/>
    </w:p>
    <w:p>
      <w:pPr>
        <w:pStyle w:val="684"/>
        <w:pBdr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684"/>
        <w:pBdr/>
        <w:spacing w:after="0" w:line="360" w:lineRule="auto"/>
        <w:ind w:firstLine="567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684"/>
        <w:pBdr/>
        <w:spacing w:after="0" w:line="360" w:lineRule="auto"/>
        <w:ind w:firstLine="567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684"/>
        <w:pBdr/>
        <w:spacing w:after="0" w:line="360" w:lineRule="auto"/>
        <w:ind w:firstLine="567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684"/>
        <w:pBdr/>
        <w:spacing w:after="0" w:line="360" w:lineRule="auto"/>
        <w:ind w:firstLine="567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Как мы в</w:t>
      </w:r>
      <w:r>
        <w:rPr>
          <w:rFonts w:ascii="Times New Roman" w:hAnsi="Times New Roman"/>
          <w:sz w:val="28"/>
          <w:szCs w:val="28"/>
        </w:rPr>
        <w:t xml:space="preserve">идим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</w:t>
      </w:r>
      <w:r>
        <w:rPr>
          <w:rFonts w:ascii="Times New Roman" w:hAnsi="Times New Roman"/>
          <w:sz w:val="28"/>
          <w:szCs w:val="28"/>
        </w:rPr>
        <w:t xml:space="preserve"> диагра</w:t>
      </w:r>
      <w:r>
        <w:rPr>
          <w:rFonts w:ascii="Times New Roman" w:hAnsi="Times New Roman"/>
          <w:sz w:val="28"/>
          <w:szCs w:val="28"/>
        </w:rPr>
        <w:t xml:space="preserve">м</w:t>
      </w:r>
      <w:r>
        <w:rPr>
          <w:rFonts w:ascii="Times New Roman" w:hAnsi="Times New Roman"/>
          <w:sz w:val="28"/>
          <w:szCs w:val="28"/>
        </w:rPr>
        <w:t xml:space="preserve">м</w:t>
      </w:r>
      <w:r>
        <w:rPr>
          <w:rFonts w:ascii="Times New Roman" w:hAnsi="Times New Roman"/>
          <w:sz w:val="28"/>
          <w:szCs w:val="28"/>
        </w:rPr>
        <w:t xml:space="preserve">е</w:t>
      </w:r>
      <w:r>
        <w:rPr>
          <w:rFonts w:ascii="Times New Roman" w:hAnsi="Times New Roman"/>
          <w:sz w:val="28"/>
          <w:szCs w:val="28"/>
        </w:rPr>
        <w:t xml:space="preserve">, Детали создаются в фабрике и передаются в машины, что есть агрегация, и на выходе мы получаем готовую машину, котору мы можем создать как угодно из различных деталей.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7"/>
        <w:pBdr/>
        <w:spacing w:after="0" w:before="0" w:line="360" w:lineRule="auto"/>
        <w:ind w:firstLine="567"/>
        <w:jc w:val="both"/>
        <w:rPr>
          <w:rFonts w:ascii="Times New Roman" w:hAnsi="Times New Roman" w:eastAsia="Calibri"/>
          <w:sz w:val="28"/>
          <w:szCs w:val="28"/>
          <w:lang w:val="ru-RU"/>
        </w:rPr>
      </w:pPr>
      <w:r/>
      <w:bookmarkStart w:id="17" w:name="_Toc446167334"/>
      <w:r/>
      <w:bookmarkStart w:id="18" w:name="_Toc447144014"/>
      <w:r/>
      <w:bookmarkStart w:id="19" w:name="_Toc452397473"/>
      <w:r>
        <w:rPr>
          <w:rFonts w:ascii="Times New Roman" w:hAnsi="Times New Roman" w:eastAsia="Calibri"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1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Ко</w:t>
      </w:r>
      <w:r>
        <w:rPr>
          <w:rFonts w:ascii="Times New Roman" w:hAnsi="Times New Roman" w:eastAsia="Calibri"/>
          <w:sz w:val="28"/>
          <w:szCs w:val="28"/>
          <w:lang w:val="ru-RU"/>
        </w:rPr>
        <w:t xml:space="preserve">нтрольный пример</w:t>
      </w:r>
      <w:bookmarkEnd w:id="17"/>
      <w:r/>
      <w:bookmarkEnd w:id="18"/>
      <w:r/>
      <w:bookmarkEnd w:id="19"/>
      <w:r>
        <w:rPr>
          <w:rFonts w:ascii="Times New Roman" w:hAnsi="Times New Roman" w:eastAsia="Calibri"/>
          <w:sz w:val="28"/>
          <w:szCs w:val="28"/>
          <w:lang w:val="ru-RU"/>
        </w:rPr>
      </w:r>
      <w:r>
        <w:rPr>
          <w:rFonts w:ascii="Times New Roman" w:hAnsi="Times New Roman" w:eastAsia="Calibri"/>
          <w:sz w:val="28"/>
          <w:szCs w:val="28"/>
          <w:lang w:val="ru-RU"/>
        </w:rPr>
      </w:r>
    </w:p>
    <w:p>
      <w:pPr>
        <w:pStyle w:val="684"/>
        <w:pBdr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/>
      <w:bookmarkStart w:id="20" w:name="_Toc446164586"/>
      <w:r/>
      <w:bookmarkStart w:id="21" w:name="_Toc446167335"/>
      <w:r>
        <w:rPr>
          <w:rFonts w:ascii="Times New Roman" w:hAnsi="Times New Roman"/>
          <w:sz w:val="28"/>
          <w:szCs w:val="24"/>
        </w:rPr>
        <w:t xml:space="preserve">На</w:t>
      </w:r>
      <w:r>
        <w:rPr>
          <w:rFonts w:ascii="Times New Roman" w:hAnsi="Times New Roman"/>
          <w:sz w:val="28"/>
          <w:szCs w:val="24"/>
        </w:rPr>
        <w:t xml:space="preserve"> р</w:t>
      </w:r>
      <w:r>
        <w:rPr>
          <w:rFonts w:ascii="Times New Roman" w:hAnsi="Times New Roman"/>
          <w:sz w:val="28"/>
          <w:szCs w:val="24"/>
        </w:rPr>
        <w:t xml:space="preserve">ис.3.</w:t>
      </w:r>
      <w:r>
        <w:rPr>
          <w:rFonts w:ascii="Times New Roman" w:hAnsi="Times New Roman"/>
          <w:sz w:val="28"/>
          <w:szCs w:val="24"/>
        </w:rPr>
        <w:t xml:space="preserve">1</w:t>
      </w:r>
      <w:r>
        <w:rPr>
          <w:rFonts w:ascii="Times New Roman" w:hAnsi="Times New Roman"/>
          <w:sz w:val="28"/>
          <w:szCs w:val="24"/>
        </w:rPr>
        <w:t xml:space="preserve">.</w:t>
      </w:r>
      <w:r>
        <w:rPr>
          <w:rFonts w:ascii="Times New Roman" w:hAnsi="Times New Roman"/>
          <w:sz w:val="28"/>
          <w:szCs w:val="24"/>
        </w:rPr>
        <w:t xml:space="preserve">5</w:t>
      </w:r>
      <w:r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 xml:space="preserve">езультаты выпол</w:t>
      </w:r>
      <w:r>
        <w:rPr>
          <w:rFonts w:ascii="Times New Roman" w:hAnsi="Times New Roman"/>
          <w:sz w:val="28"/>
          <w:szCs w:val="24"/>
        </w:rPr>
        <w:t xml:space="preserve">н</w:t>
      </w:r>
      <w:r>
        <w:rPr>
          <w:rFonts w:ascii="Times New Roman" w:hAnsi="Times New Roman"/>
          <w:sz w:val="28"/>
          <w:szCs w:val="24"/>
        </w:rPr>
        <w:t xml:space="preserve">ения прог</w:t>
      </w:r>
      <w:r>
        <w:rPr>
          <w:rFonts w:ascii="Times New Roman" w:hAnsi="Times New Roman"/>
          <w:sz w:val="28"/>
          <w:szCs w:val="24"/>
        </w:rPr>
        <w:t xml:space="preserve">раммы</w:t>
      </w:r>
      <w:r>
        <w:rPr>
          <w:rFonts w:ascii="Times New Roman" w:hAnsi="Times New Roman"/>
          <w:sz w:val="28"/>
          <w:szCs w:val="24"/>
        </w:rPr>
        <w:t xml:space="preserve">.</w:t>
      </w:r>
      <w:bookmarkEnd w:id="20"/>
      <w:r/>
      <w:bookmarkEnd w:id="21"/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  <w:szCs w:val="24"/>
        </w:rPr>
      </w:r>
    </w:p>
    <w:p>
      <w:pPr>
        <w:pStyle w:val="684"/>
        <w:pBdr/>
        <w:spacing w:after="0" w:line="360" w:lineRule="auto"/>
        <w:ind w:firstLine="567"/>
        <w:jc w:val="center"/>
        <w:rPr>
          <w:highlight w:val="none"/>
        </w:rPr>
      </w:pPr>
      <w:r>
        <w:rPr>
          <w:rFonts w:ascii="Times New Roman" w:hAnsi="Times New Roman"/>
          <w:sz w:val="28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3664" cy="33468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194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373663" cy="3346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86.90pt;height:263.5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4"/>
        </w:rPr>
      </w:r>
      <w:r/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  <w:szCs w:val="24"/>
        </w:rPr>
      </w:r>
    </w:p>
    <w:p>
      <w:pPr>
        <w:pStyle w:val="684"/>
        <w:pBdr/>
        <w:spacing w:after="0" w:line="360" w:lineRule="auto"/>
        <w:ind w:firstLine="567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57092" cy="442001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1332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957092" cy="442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54.10pt;height:348.0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84"/>
        <w:pBdr/>
        <w:spacing w:after="0" w:line="360" w:lineRule="auto"/>
        <w:ind w:firstLine="567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14192" cy="49334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94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614192" cy="4933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27.10pt;height:388.4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84"/>
        <w:pBdr/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06964" cy="402238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9307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106963" cy="402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65.90pt;height:316.7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84"/>
        <w:pBdr/>
        <w:spacing w:after="0" w:line="360" w:lineRule="auto"/>
        <w:ind w:firstLine="567"/>
        <w:jc w:val="center"/>
        <w:rPr>
          <w:rStyle w:val="728"/>
          <w:rFonts w:hAnsi="Times New Roman"/>
          <w:b w:val="0"/>
          <w:color w:val="000000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 xml:space="preserve">Рис.3.</w:t>
      </w:r>
      <w:r>
        <w:rPr>
          <w:rFonts w:ascii="Times New Roman" w:hAnsi="Times New Roman"/>
          <w:sz w:val="24"/>
          <w:szCs w:val="24"/>
        </w:rPr>
        <w:t xml:space="preserve">1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  <w:t xml:space="preserve">5</w:t>
      </w:r>
      <w:r>
        <w:rPr>
          <w:rFonts w:ascii="Times New Roman" w:hAnsi="Times New Roman"/>
          <w:sz w:val="24"/>
          <w:szCs w:val="24"/>
        </w:rPr>
        <w:t xml:space="preserve"> Контрольн</w:t>
      </w:r>
      <w:r>
        <w:rPr>
          <w:rFonts w:ascii="Times New Roman" w:hAnsi="Times New Roman"/>
          <w:sz w:val="24"/>
          <w:szCs w:val="24"/>
        </w:rPr>
        <w:t xml:space="preserve">ы</w:t>
      </w:r>
      <w:r>
        <w:rPr>
          <w:rFonts w:ascii="Times New Roman" w:hAnsi="Times New Roman"/>
          <w:sz w:val="24"/>
          <w:szCs w:val="24"/>
        </w:rPr>
        <w:t xml:space="preserve">й</w:t>
      </w:r>
      <w:r>
        <w:rPr>
          <w:rFonts w:ascii="Times New Roman" w:hAnsi="Times New Roman"/>
          <w:sz w:val="24"/>
          <w:szCs w:val="24"/>
        </w:rPr>
        <w:t xml:space="preserve"> пример </w:t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 xml:space="preserve">программ</w:t>
      </w:r>
      <w:r>
        <w:rPr>
          <w:rFonts w:ascii="Times New Roman" w:hAnsi="Times New Roman"/>
          <w:sz w:val="24"/>
          <w:szCs w:val="24"/>
        </w:rPr>
        <w:t xml:space="preserve">ы</w:t>
      </w:r>
      <w:r>
        <w:rPr>
          <w:rStyle w:val="728"/>
          <w:rFonts w:hAnsi="Times New Roman"/>
          <w:b w:val="0"/>
          <w:color w:val="000000"/>
          <w:szCs w:val="24"/>
          <w:shd w:val="clear" w:color="auto" w:fill="auto"/>
        </w:rPr>
      </w:r>
      <w:r>
        <w:rPr>
          <w:rStyle w:val="728"/>
          <w:rFonts w:hAnsi="Times New Roman"/>
          <w:b w:val="0"/>
          <w:color w:val="000000"/>
          <w:szCs w:val="24"/>
          <w:shd w:val="clear" w:color="auto" w:fill="auto"/>
        </w:rPr>
      </w:r>
    </w:p>
    <w:p>
      <w:pPr>
        <w:pStyle w:val="684"/>
        <w:pBdr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  <w:szCs w:val="24"/>
        </w:rPr>
      </w:r>
    </w:p>
    <w:p>
      <w:pPr>
        <w:pStyle w:val="684"/>
        <w:pBdr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Ка</w:t>
      </w:r>
      <w:r>
        <w:rPr>
          <w:rFonts w:ascii="Times New Roman" w:hAnsi="Times New Roman"/>
          <w:sz w:val="28"/>
          <w:szCs w:val="24"/>
        </w:rPr>
        <w:t xml:space="preserve">к </w:t>
      </w:r>
      <w:r>
        <w:rPr>
          <w:rFonts w:ascii="Times New Roman" w:hAnsi="Times New Roman"/>
          <w:sz w:val="28"/>
          <w:szCs w:val="24"/>
        </w:rPr>
        <w:t xml:space="preserve">видно из рисунк</w:t>
      </w:r>
      <w:r>
        <w:rPr>
          <w:rFonts w:ascii="Times New Roman" w:hAnsi="Times New Roman"/>
          <w:sz w:val="28"/>
          <w:szCs w:val="24"/>
        </w:rPr>
        <w:t xml:space="preserve">а</w:t>
      </w:r>
      <w:r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 xml:space="preserve">мы видим как гоночный так и спортивный автомобиль, с разными деталями.</w:t>
      </w:r>
      <w:r>
        <w:rPr>
          <w:rFonts w:ascii="Times New Roman" w:hAnsi="Times New Roman"/>
          <w:sz w:val="28"/>
          <w:szCs w:val="24"/>
        </w:rPr>
      </w:r>
    </w:p>
    <w:p>
      <w:pPr>
        <w:pStyle w:val="684"/>
        <w:pBdr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  <w:szCs w:val="24"/>
        </w:rPr>
      </w:r>
    </w:p>
    <w:p>
      <w:pPr>
        <w:pStyle w:val="665"/>
        <w:pBdr/>
        <w:spacing w:after="0" w:before="0" w:line="360" w:lineRule="auto"/>
        <w:ind w:firstLine="567"/>
        <w:jc w:val="both"/>
        <w:rPr>
          <w:rFonts w:ascii="Times New Roman" w:hAnsi="Times New Roman" w:eastAsia="Malgun Gothic"/>
          <w:sz w:val="28"/>
        </w:rPr>
      </w:pPr>
      <w:r/>
      <w:bookmarkStart w:id="22" w:name="_Toc452397474"/>
      <w:r>
        <w:rPr>
          <w:rStyle w:val="728"/>
          <w:rFonts w:hAnsi="Times New Roman" w:eastAsia="Malgun Gothic"/>
          <w:b w:val="0"/>
          <w:color w:val="000000"/>
          <w:sz w:val="28"/>
          <w:shd w:val="clear" w:color="auto" w:fill="auto"/>
        </w:rPr>
        <w:t xml:space="preserve">4</w:t>
      </w:r>
      <w:r>
        <w:rPr>
          <w:rStyle w:val="728"/>
          <w:rFonts w:hAnsi="Times New Roman" w:eastAsia="Malgun Gothic"/>
          <w:b w:val="0"/>
          <w:color w:val="000000"/>
          <w:sz w:val="28"/>
          <w:shd w:val="clear" w:color="auto" w:fill="auto"/>
        </w:rPr>
        <w:t xml:space="preserve">. </w:t>
      </w:r>
      <w:r>
        <w:rPr>
          <w:rStyle w:val="728"/>
          <w:rFonts w:hAnsi="Times New Roman" w:eastAsia="Malgun Gothic"/>
          <w:b w:val="0"/>
          <w:color w:val="000000"/>
          <w:sz w:val="28"/>
          <w:shd w:val="clear" w:color="auto" w:fill="auto"/>
        </w:rPr>
        <w:t xml:space="preserve">Листинг</w:t>
      </w:r>
      <w:r>
        <w:rPr>
          <w:rStyle w:val="728"/>
          <w:rFonts w:hAnsi="Times New Roman" w:eastAsia="Malgun Gothic"/>
          <w:b w:val="0"/>
          <w:color w:val="000000"/>
          <w:sz w:val="28"/>
          <w:shd w:val="clear" w:color="auto" w:fill="auto"/>
        </w:rPr>
        <w:t xml:space="preserve"> </w:t>
      </w:r>
      <w:r>
        <w:rPr>
          <w:rStyle w:val="728"/>
          <w:rFonts w:hAnsi="Times New Roman" w:eastAsia="Malgun Gothic"/>
          <w:b w:val="0"/>
          <w:color w:val="000000"/>
          <w:sz w:val="28"/>
          <w:shd w:val="clear" w:color="auto" w:fill="auto"/>
        </w:rPr>
        <w:t xml:space="preserve">программы</w:t>
      </w:r>
      <w:bookmarkEnd w:id="22"/>
      <w:r>
        <w:rPr>
          <w:rFonts w:ascii="Times New Roman" w:hAnsi="Times New Roman" w:eastAsia="Malgun Gothic"/>
          <w:sz w:val="28"/>
        </w:rPr>
      </w:r>
      <w:r>
        <w:rPr>
          <w:rFonts w:ascii="Times New Roman" w:hAnsi="Times New Roman" w:eastAsia="Malgun Gothic"/>
          <w:sz w:val="28"/>
        </w:rPr>
      </w:r>
    </w:p>
    <w:p>
      <w:pPr>
        <w:pBdr/>
        <w:spacing/>
        <w:ind/>
        <w:rPr>
          <w:highlight w:val="none"/>
        </w:rPr>
      </w:pPr>
      <w:r/>
      <w:r>
        <w:t xml:space="preserve">car.cpp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"memory"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"car/car.h"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FactoryCar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FactoryCar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virtual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~FactoryCar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createSportCarBMW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createSportCarAudi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createRacingCarFerrari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createRacingCarMercedes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car.h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once</w:t>
        <w:br/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"string"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"detail/detail.h"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"memory"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virtual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virtual 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m_body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m_engine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m_wheel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racingcar.h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"car.h"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enum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TYPE_RACING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F1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DRIFT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RALLY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RacingCar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RacingCar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TYPE_RACING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typeRacing</w:t>
        <w:br/>
        <w:t xml:space="preserve">       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~RacingCar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override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override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TYPE_RACING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m_typeRacing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 xml:space="preserve">racingcar.cpp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"racingcar.h"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"iostream"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RacingCar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RacingCar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TYPE_RACING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typeRacing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m_typeRacing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typeRacing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RacingCar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"-----------------------"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"-----------------------"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"Racing car:"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"type of racing car: 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switch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static_cast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m_typeRacing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case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"F1"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break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case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"drift"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break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case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"rally"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break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"unknown"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break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"-----------------------"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"-----------------------"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sportcar.h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once</w:t>
        <w:br/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"car.h"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SportCar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SportCar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bool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isNitro</w:t>
        <w:br/>
        <w:t xml:space="preserve">       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~SportCar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override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override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bool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m_isNitro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sportcar.cpp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"sportcar.h"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"iostream"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SportCar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SportCar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bool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isNitro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m_isNitro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isNitro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SportCar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"-----------------------"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"-----------------------"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"Sport car:"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"There is nitro: 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if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m_isNitro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"YES"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else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"NO"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"-----------------------"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"-----------------------"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body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.cpp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"body.h"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"iostream"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color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TYPE_MATERIAL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typeMaterial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m_color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color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m_typeMaterial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typeMaterial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"Color: 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m_color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"Type material: 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switch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static_cast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m_typeMaterial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case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"METAL"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break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case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"ALUMINUM"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break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case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"CARBON"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break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body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.h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"detail.h"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"string"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enum 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TYPE_MATERIAL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METAL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ALUMINUM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CARBON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color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TYPE_MATERIAL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typeMaterial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override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m_color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TYPE_MATERIAL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m_typeMaterial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detail.cpp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"detail.h"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&lt;utility&gt;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"iostream"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m_made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{}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"Detail made: 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m_made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\n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Detail name: 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detail.h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once</w:t>
        <w:br/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"string"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virtual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virtual 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engine.cpp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"engine.h"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&lt;iostream&gt;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engineCapacity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m_horsepower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m_engineCapacity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engineCapacity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m_horsepower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m_horsepower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"Engine capacity: 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m_engineCapacity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"Horsepower: 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m_horsepower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engine.h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once</w:t>
        <w:br/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"detail.h"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Engine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engineCapacity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m_horsepower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override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m_engineCapacity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m_horsepower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transmission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.h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once</w:t>
        <w:br/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"detail.h"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enum 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TYPE_OF_TRANSMISSION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MANUAL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AUTOMATIC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VARIATION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ROBOT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Transmission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numberGears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TYPE_OF_TRANSMISSION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typeOfTransmission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override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m_numberGears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TYPE_OF_TRANSMISSION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m_typeOfTransmission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transmission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.cpp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"transmission.h"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"iostream"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numberGears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TYPE_OF_TRANSMISSION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typeOfTransmission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m_numberGears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numberGears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m_typeOfTransmission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typeOfTransmission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"Number of gears: 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m_numberGears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"Type of transmission: 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switch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static_cast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m_typeOfTransmission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case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"MANUAL"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break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case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"AUTOMATIC"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break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case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"VARIATION"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break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case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"ROBOT"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break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Wheel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.cpp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"wheel.h"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&lt;utility&gt;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"iostream"</w:t>
        <w:br/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diameterDisc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loadIndex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const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SPEED_INDEX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speedIndex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m_diameterDisc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diameterDisc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m_loadIndex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loadIndex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m_speedIndex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speedIndex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move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  <w:br/>
        <w:t xml:space="preserve">{</w:t>
        <w:br/>
        <w:t xml:space="preserve">}</w:t>
        <w:br/>
      </w:r>
      <w:r>
        <w:rPr>
          <w:rFonts w:ascii="Liberation Sans" w:hAnsi="Liberation Sans" w:eastAsia="Liberation Sans" w:cs="Liberation Sans"/>
          <w:color w:val="98afff"/>
          <w:sz w:val="20"/>
        </w:rPr>
        <w:t xml:space="preserve">/*</w:t>
        <w:br/>
        <w:t xml:space="preserve"> * Outputs the details of a car to the console.</w:t>
        <w:br/>
        <w:t xml:space="preserve"> *</w:t>
        <w:br/>
        <w:t xml:space="preserve"> * @param car The car to output the details of.</w:t>
        <w:br/>
        <w:t xml:space="preserve"> */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"Diameter disc: 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m_diameterDisc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"Load index: 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m_loadIndex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"Speed index: 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static_cast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&gt;(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m_speedIndex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cout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"**********************"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&lt;&lt;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endl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Wheel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.h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once</w:t>
        <w:br/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"detail.h"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enum 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SPEED_INDEX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P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150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Q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160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R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170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S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180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T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190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U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200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H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210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V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240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W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270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Y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300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explicit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made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string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name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diameterDisc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loadIndex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SPEED_INDEX </w:t>
      </w:r>
      <w:r>
        <w:rPr>
          <w:rFonts w:ascii="Liberation Sans" w:hAnsi="Liberation Sans" w:eastAsia="Liberation Sans" w:cs="Liberation Sans"/>
          <w:i/>
          <w:color w:val="b9bcd1"/>
          <w:sz w:val="20"/>
        </w:rPr>
        <w:t xml:space="preserve">speedIndex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out_detail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void override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private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m_diameterDisc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int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m_loadIndex</w:t>
      </w:r>
      <w:r>
        <w:rPr>
          <w:rFonts w:ascii="Liberation Sans" w:hAnsi="Liberation Sans" w:eastAsia="Liberation Sans" w:cs="Liberation Sans"/>
          <w:color w:val="359ff4"/>
          <w:sz w:val="20"/>
        </w:rPr>
        <w:t xml:space="preserve">{}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SPEED_INDEX </w:t>
      </w:r>
      <w:r>
        <w:rPr>
          <w:rFonts w:ascii="Liberation Sans" w:hAnsi="Liberation Sans" w:eastAsia="Liberation Sans" w:cs="Liberation Sans"/>
          <w:color w:val="ffb86c"/>
          <w:sz w:val="20"/>
        </w:rPr>
        <w:t xml:space="preserve">m_speedIndex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factorycar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.cpp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"factorycar.h"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"detail/body.h"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"detail/engine.h"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"detail/transmission.h"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"detail/wheel.h"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"car/sportcar.h"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"car/racingcar.h"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using namespace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98afff"/>
          <w:sz w:val="20"/>
        </w:rPr>
        <w:t xml:space="preserve">/*</w:t>
        <w:br/>
        <w:t xml:space="preserve"> * Creates a new BMW sport car.</w:t>
        <w:br/>
        <w:t xml:space="preserve"> *</w:t>
        <w:br/>
        <w:t xml:space="preserve"> * @return A unique pointer to a new BMW sport car.</w:t>
        <w:br/>
        <w:t xml:space="preserve"> */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createSportCarBMW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SportCar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&gt;(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"BMW"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"AAA"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"BMW"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"body"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"white"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TYPE_MATERIAL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METAL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"BMW"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"engine"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1000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300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"BMW"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"transmission"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,\</w:t>
        <w:br/>
        <w:t xml:space="preserve"> 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5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TYPE_OF_TRANSMISSION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AUTOMATIC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"BMW"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"wheel"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18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100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SPEED_INDEX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P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true</w:t>
        <w:br/>
        <w:t xml:space="preserve">                                      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98afff"/>
          <w:sz w:val="20"/>
        </w:rPr>
        <w:t xml:space="preserve">/*</w:t>
        <w:br/>
        <w:t xml:space="preserve"> * Creates a new Audi sport car.</w:t>
        <w:br/>
        <w:t xml:space="preserve"> *</w:t>
        <w:br/>
        <w:t xml:space="preserve"> * @return A unique pointer to a new Audi sport car.</w:t>
        <w:br/>
        <w:t xml:space="preserve"> */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createSportCarAudi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SportCar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&gt;(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"Audi"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"XXX"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"BMW"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"body"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"black"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TYPE_MATERIAL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ALUMINUM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"BMW"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"engine"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1200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310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"BMW"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"transmission"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,\</w:t>
        <w:br/>
        <w:t xml:space="preserve">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8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TYPE_OF_TRANSMISSION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ROBOT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"BMW"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"wheel"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21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120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SPEED_INDEX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Q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false</w:t>
        <w:br/>
        <w:t xml:space="preserve">                                            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98afff"/>
          <w:sz w:val="20"/>
        </w:rPr>
        <w:t xml:space="preserve">/*</w:t>
        <w:br/>
        <w:t xml:space="preserve"> * Creates a new Ferrari racing car.</w:t>
        <w:br/>
        <w:t xml:space="preserve"> *</w:t>
        <w:br/>
        <w:t xml:space="preserve"> * @return A unique pointer to a new Ferrari racing car.</w:t>
        <w:br/>
        <w:t xml:space="preserve"> */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createRacingCarFerrari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RacingCar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&gt;(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"Ferrari"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"YYY"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"Ferrari"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"body"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"red"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TYPE_MATERIAL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CARBON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"Ferrari"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"engine"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1200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310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"Ferrari"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"transmission"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,\</w:t>
        <w:br/>
        <w:t xml:space="preserve">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12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TYPE_OF_TRANSMISSION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MANUAL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"BMW"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"wheel"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23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180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SPEED_INDEX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V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TYPE_RACING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F1</w:t>
        <w:br/>
        <w:t xml:space="preserve">                                            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>
        <w:rPr>
          <w:rFonts w:ascii="Liberation Sans" w:hAnsi="Liberation Sans" w:eastAsia="Liberation Sans" w:cs="Liberation Sans"/>
          <w:color w:val="98afff"/>
          <w:sz w:val="20"/>
        </w:rPr>
        <w:t xml:space="preserve">/*</w:t>
        <w:br/>
        <w:t xml:space="preserve"> * Creates a new Mercedes racing car.</w:t>
        <w:br/>
        <w:t xml:space="preserve"> *</w:t>
        <w:br/>
        <w:t xml:space="preserve"> * @return A unique pointer to a new Mercedes racing car.</w:t>
        <w:br/>
        <w:t xml:space="preserve"> */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auto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createRacingCarMercedes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 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return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RacingCar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&gt;(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"Mercedes"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"ZZZ"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Body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"Ferrari"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"body"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"red"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TYPE_MATERIAL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CARBON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Engine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"Mercedes"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"engine"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1200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310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Transmission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"Mercedes"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"transmission"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,\</w:t>
        <w:br/>
        <w:t xml:space="preserve">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8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TYPE_OF_TRANSMISSION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MANUAL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make_unique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Wheel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(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"Mercedes"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"wheel"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18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</w:t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140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detail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SPEED_INDEX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W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,</w:t>
        <w:br/>
        <w:t xml:space="preserve">                                            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TYPE_RACING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b/>
          <w:color w:val="bd93f9"/>
          <w:sz w:val="20"/>
        </w:rPr>
        <w:t xml:space="preserve">DRIFT</w:t>
        <w:br/>
        <w:t xml:space="preserve">                                            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)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factorycar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  <w:t xml:space="preserve">.h</w:t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a36" w:fill="282a36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98afff"/>
          <w:sz w:val="20"/>
        </w:rPr>
        <w:t xml:space="preserve">//</w:t>
        <w:br/>
        <w:t xml:space="preserve">// Created by xqula on 21.06.24.</w:t>
        <w:br/>
        <w:t xml:space="preserve">//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#pragma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once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"memory"</w:t>
        <w:br/>
      </w:r>
      <w:r>
        <w:rPr>
          <w:rFonts w:ascii="Liberation Sans" w:hAnsi="Liberation Sans" w:eastAsia="Liberation Sans" w:cs="Liberation Sans"/>
          <w:color w:val="bd93f9"/>
          <w:sz w:val="20"/>
        </w:rPr>
        <w:t xml:space="preserve">#include </w:t>
      </w:r>
      <w:r>
        <w:rPr>
          <w:rFonts w:ascii="Liberation Sans" w:hAnsi="Liberation Sans" w:eastAsia="Liberation Sans" w:cs="Liberation Sans"/>
          <w:color w:val="f1fa8c"/>
          <w:sz w:val="20"/>
        </w:rPr>
        <w:t xml:space="preserve">"car/car.h"</w:t>
        <w:br/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namespace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 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class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FactoryCar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{</w:t>
        <w:br/>
        <w:t xml:space="preserve">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public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FactoryCar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virtual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~FactoryCar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=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default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createSportCarBMW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createSportCarAudi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createRacingCarFerrari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ff79c6"/>
          <w:sz w:val="20"/>
        </w:rPr>
        <w:t xml:space="preserve">static auto </w:t>
      </w:r>
      <w:r>
        <w:rPr>
          <w:rFonts w:ascii="Liberation Sans" w:hAnsi="Liberation Sans" w:eastAsia="Liberation Sans" w:cs="Liberation Sans"/>
          <w:color w:val="50fa7b"/>
          <w:sz w:val="20"/>
        </w:rPr>
        <w:t xml:space="preserve">createRacingCarMercedes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() 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-&gt; 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std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unique_ptr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&lt;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::</w:t>
      </w:r>
      <w:r>
        <w:rPr>
          <w:rFonts w:ascii="Liberation Sans" w:hAnsi="Liberation Sans" w:eastAsia="Liberation Sans" w:cs="Liberation Sans"/>
          <w:color w:val="8be9fd"/>
          <w:sz w:val="20"/>
        </w:rPr>
        <w:t xml:space="preserve">Car</w:t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&gt;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54a857"/>
          <w:sz w:val="20"/>
        </w:rPr>
        <w:t xml:space="preserve">}</w:t>
      </w:r>
      <w:r>
        <w:rPr>
          <w:rFonts w:ascii="Liberation Sans" w:hAnsi="Liberation Sans" w:eastAsia="Liberation Sans" w:cs="Liberation Sans"/>
          <w:color w:val="f8f8f2"/>
          <w:sz w:val="20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e8ba36"/>
          <w:sz w:val="20"/>
        </w:rPr>
        <w:t xml:space="preserve">}</w:t>
        <w:br/>
      </w:r>
      <w:r/>
    </w:p>
    <w:p>
      <w:pPr>
        <w:pStyle w:val="664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  <w:r>
        <w:rPr>
          <w:rFonts w:ascii="Times New Roman" w:hAnsi="Times New Roman"/>
          <w:b/>
          <w:bCs/>
          <w:sz w:val="28"/>
          <w:szCs w:val="28"/>
          <w:highlight w:val="none"/>
          <w:lang w:eastAsia="en-US"/>
        </w:rPr>
      </w:r>
    </w:p>
    <w:p>
      <w:pPr>
        <w:pStyle w:val="665"/>
        <w:pBdr/>
        <w:spacing w:after="0" w:before="0" w:line="360" w:lineRule="auto"/>
        <w:ind w:firstLine="567"/>
        <w:jc w:val="both"/>
        <w:rPr>
          <w:rFonts w:ascii="Times New Roman" w:hAnsi="Times New Roman"/>
          <w:sz w:val="28"/>
        </w:rPr>
      </w:pPr>
      <w:r/>
      <w:bookmarkStart w:id="23" w:name="_Toc452397477"/>
      <w:r>
        <w:rPr>
          <w:rStyle w:val="712"/>
          <w:rFonts w:hAnsi="Times New Roman" w:eastAsia="Malgun Gothic"/>
          <w:b w:val="0"/>
          <w:sz w:val="28"/>
        </w:rPr>
        <w:t xml:space="preserve">5</w:t>
      </w:r>
      <w:r>
        <w:rPr>
          <w:rStyle w:val="712"/>
          <w:rFonts w:hAnsi="Times New Roman" w:eastAsia="Malgun Gothic"/>
          <w:b w:val="0"/>
          <w:sz w:val="28"/>
        </w:rPr>
        <w:t xml:space="preserve">. </w:t>
      </w:r>
      <w:r>
        <w:rPr>
          <w:rStyle w:val="712"/>
          <w:rFonts w:hAnsi="Times New Roman" w:eastAsia="Malgun Gothic"/>
          <w:b w:val="0"/>
          <w:sz w:val="28"/>
        </w:rPr>
        <w:t xml:space="preserve">Полученны</w:t>
      </w:r>
      <w:r>
        <w:rPr>
          <w:rStyle w:val="712"/>
          <w:rFonts w:hAnsi="Times New Roman" w:eastAsia="Malgun Gothic"/>
          <w:b w:val="0"/>
          <w:sz w:val="28"/>
        </w:rPr>
        <w:t xml:space="preserve">е результаты</w:t>
      </w:r>
      <w:bookmarkEnd w:id="23"/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684"/>
        <w:pBdr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/>
          <w:sz w:val="28"/>
          <w:szCs w:val="28"/>
        </w:rPr>
        <w:t xml:space="preserve">лабораторной работы</w:t>
      </w:r>
      <w:r>
        <w:rPr>
          <w:rFonts w:ascii="Times New Roman" w:hAnsi="Times New Roman"/>
          <w:sz w:val="28"/>
          <w:szCs w:val="28"/>
        </w:rPr>
        <w:t xml:space="preserve"> был</w:t>
      </w:r>
      <w:r>
        <w:rPr>
          <w:rFonts w:ascii="Times New Roman" w:hAnsi="Times New Roman"/>
          <w:sz w:val="28"/>
          <w:szCs w:val="28"/>
        </w:rPr>
        <w:t xml:space="preserve">а реализована</w:t>
      </w:r>
      <w:r>
        <w:rPr>
          <w:rFonts w:ascii="Times New Roman" w:hAnsi="Times New Roman"/>
          <w:sz w:val="28"/>
          <w:szCs w:val="28"/>
        </w:rPr>
        <w:t xml:space="preserve"> иерар</w:t>
      </w:r>
      <w:r>
        <w:rPr>
          <w:rFonts w:ascii="Times New Roman" w:hAnsi="Times New Roman"/>
          <w:sz w:val="28"/>
          <w:szCs w:val="28"/>
        </w:rPr>
        <w:t xml:space="preserve">х</w:t>
      </w:r>
      <w:r>
        <w:rPr>
          <w:rFonts w:ascii="Times New Roman" w:hAnsi="Times New Roman"/>
          <w:sz w:val="28"/>
          <w:szCs w:val="28"/>
        </w:rPr>
        <w:t xml:space="preserve">ия классов</w:t>
      </w:r>
      <w:r>
        <w:rPr>
          <w:rFonts w:ascii="Times New Roman" w:hAnsi="Times New Roman"/>
          <w:sz w:val="28"/>
          <w:szCs w:val="28"/>
        </w:rPr>
        <w:t xml:space="preserve">, представляющая</w:t>
      </w:r>
      <w:r>
        <w:rPr>
          <w:rFonts w:ascii="Times New Roman" w:hAnsi="Times New Roman"/>
          <w:sz w:val="28"/>
          <w:szCs w:val="28"/>
        </w:rPr>
        <w:t xml:space="preserve"> спортивные и гоночные автомобили.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2"/>
        <w:pBdr/>
        <w:spacing w:line="360" w:lineRule="auto"/>
        <w:ind w:left="0"/>
        <w:jc w:val="both"/>
        <w:rPr>
          <w:rStyle w:val="712"/>
          <w:rFonts w:hAnsi="Times New Roman" w:eastAsia="Malgun Gothic"/>
          <w:b w:val="0"/>
          <w:sz w:val="28"/>
        </w:rPr>
      </w:pPr>
      <w:r>
        <w:rPr>
          <w:rStyle w:val="712"/>
          <w:rFonts w:hAnsi="Times New Roman" w:eastAsia="Malgun Gothic"/>
          <w:b w:val="0"/>
          <w:sz w:val="28"/>
        </w:rPr>
      </w:r>
      <w:r>
        <w:rPr>
          <w:rStyle w:val="712"/>
          <w:rFonts w:hAnsi="Times New Roman" w:eastAsia="Malgun Gothic"/>
          <w:b w:val="0"/>
          <w:sz w:val="28"/>
        </w:rPr>
      </w:r>
    </w:p>
    <w:p>
      <w:pPr>
        <w:pStyle w:val="665"/>
        <w:pBdr/>
        <w:spacing w:after="0" w:before="0" w:line="360" w:lineRule="auto"/>
        <w:ind w:firstLine="567"/>
        <w:jc w:val="both"/>
        <w:rPr>
          <w:rStyle w:val="712"/>
          <w:rFonts w:hAnsi="Times New Roman" w:eastAsia="Malgun Gothic"/>
          <w:b w:val="0"/>
          <w:sz w:val="28"/>
        </w:rPr>
      </w:pPr>
      <w:r/>
      <w:bookmarkStart w:id="24" w:name="_Toc452397478"/>
      <w:r>
        <w:rPr>
          <w:rStyle w:val="712"/>
          <w:rFonts w:hAnsi="Times New Roman" w:eastAsia="Malgun Gothic"/>
          <w:b w:val="0"/>
          <w:sz w:val="28"/>
          <w:lang w:val="ru-RU"/>
        </w:rPr>
        <w:t xml:space="preserve">6</w:t>
      </w:r>
      <w:r>
        <w:rPr>
          <w:rStyle w:val="712"/>
          <w:rFonts w:hAnsi="Times New Roman" w:eastAsia="Malgun Gothic"/>
          <w:b w:val="0"/>
          <w:sz w:val="28"/>
        </w:rPr>
        <w:t xml:space="preserve">. Выводы</w:t>
      </w:r>
      <w:bookmarkEnd w:id="24"/>
      <w:r>
        <w:rPr>
          <w:rStyle w:val="712"/>
          <w:rFonts w:hAnsi="Times New Roman" w:eastAsia="Malgun Gothic"/>
          <w:b w:val="0"/>
          <w:sz w:val="28"/>
        </w:rPr>
      </w:r>
      <w:r>
        <w:rPr>
          <w:rStyle w:val="712"/>
          <w:rFonts w:hAnsi="Times New Roman" w:eastAsia="Malgun Gothic"/>
          <w:b w:val="0"/>
          <w:sz w:val="28"/>
        </w:rPr>
      </w:r>
    </w:p>
    <w:p>
      <w:pPr>
        <w:pStyle w:val="684"/>
        <w:pBdr/>
        <w:spacing w:after="0" w:line="360" w:lineRule="auto"/>
        <w:ind w:firstLine="720"/>
        <w:rPr>
          <w:rFonts w:ascii="Times New Roman" w:hAnsi="Times New Roman" w:eastAsia="Batang"/>
          <w:sz w:val="28"/>
          <w:szCs w:val="24"/>
        </w:rPr>
      </w:pPr>
      <w:r>
        <w:rPr>
          <w:rStyle w:val="712"/>
          <w:rFonts w:hAnsi="Times New Roman" w:eastAsia="Batang"/>
          <w:b w:val="0"/>
          <w:sz w:val="28"/>
          <w:szCs w:val="24"/>
        </w:rPr>
        <w:t xml:space="preserve">В хо</w:t>
      </w:r>
      <w:r>
        <w:rPr>
          <w:rStyle w:val="712"/>
          <w:rFonts w:hAnsi="Times New Roman" w:eastAsia="Batang"/>
          <w:b w:val="0"/>
          <w:sz w:val="28"/>
          <w:szCs w:val="24"/>
        </w:rPr>
        <w:t xml:space="preserve">де в</w:t>
      </w:r>
      <w:r>
        <w:rPr>
          <w:rStyle w:val="712"/>
          <w:rFonts w:hAnsi="Times New Roman" w:eastAsia="Batang"/>
          <w:b w:val="0"/>
          <w:sz w:val="28"/>
          <w:szCs w:val="24"/>
        </w:rPr>
        <w:t xml:space="preserve">ып</w:t>
      </w:r>
      <w:r>
        <w:rPr>
          <w:rStyle w:val="712"/>
          <w:rFonts w:hAnsi="Times New Roman" w:eastAsia="Batang"/>
          <w:b w:val="0"/>
          <w:sz w:val="28"/>
          <w:szCs w:val="24"/>
        </w:rPr>
        <w:t xml:space="preserve">олнения данной лабораторной работы</w:t>
      </w:r>
      <w:r>
        <w:rPr>
          <w:rStyle w:val="712"/>
          <w:rFonts w:hAnsi="Times New Roman" w:eastAsia="Batang"/>
          <w:b w:val="0"/>
          <w:sz w:val="28"/>
          <w:szCs w:val="24"/>
        </w:rPr>
        <w:t xml:space="preserve"> </w:t>
      </w:r>
      <w:r>
        <w:rPr>
          <w:rFonts w:ascii="Times New Roman" w:hAnsi="Times New Roman"/>
          <w:sz w:val="28"/>
        </w:rPr>
        <w:t xml:space="preserve">был</w:t>
      </w:r>
      <w:r>
        <w:rPr>
          <w:rFonts w:ascii="Times New Roman" w:hAnsi="Times New Roman"/>
          <w:sz w:val="28"/>
        </w:rPr>
        <w:t xml:space="preserve">и</w:t>
      </w:r>
      <w:r>
        <w:rPr>
          <w:rFonts w:ascii="Times New Roman" w:hAnsi="Times New Roman"/>
          <w:sz w:val="28"/>
        </w:rPr>
        <w:t xml:space="preserve"> из</w:t>
      </w:r>
      <w:r>
        <w:rPr>
          <w:rFonts w:ascii="Times New Roman" w:hAnsi="Times New Roman"/>
          <w:sz w:val="28"/>
        </w:rPr>
        <w:t xml:space="preserve">учен</w:t>
      </w:r>
      <w:r>
        <w:rPr>
          <w:rFonts w:ascii="Times New Roman" w:hAnsi="Times New Roman"/>
          <w:sz w:val="28"/>
        </w:rPr>
        <w:t xml:space="preserve">ы</w:t>
      </w:r>
      <w:r>
        <w:rPr>
          <w:rFonts w:ascii="Times New Roman" w:hAnsi="Times New Roman"/>
          <w:sz w:val="28"/>
        </w:rPr>
        <w:t xml:space="preserve"> абстрактны</w:t>
      </w:r>
      <w:r>
        <w:rPr>
          <w:rFonts w:ascii="Times New Roman" w:hAnsi="Times New Roman"/>
          <w:sz w:val="28"/>
        </w:rPr>
        <w:t xml:space="preserve">е</w:t>
      </w:r>
      <w:r>
        <w:rPr>
          <w:rFonts w:ascii="Times New Roman" w:hAnsi="Times New Roman"/>
          <w:sz w:val="28"/>
        </w:rPr>
        <w:t xml:space="preserve"> класс</w:t>
      </w:r>
      <w:r>
        <w:rPr>
          <w:rFonts w:ascii="Times New Roman" w:hAnsi="Times New Roman"/>
          <w:sz w:val="28"/>
        </w:rPr>
        <w:t xml:space="preserve">ы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наследование</w:t>
      </w:r>
      <w:r>
        <w:rPr>
          <w:rFonts w:ascii="Times New Roman" w:hAnsi="Times New Roman"/>
          <w:sz w:val="28"/>
        </w:rPr>
        <w:t xml:space="preserve"> и интерфе</w:t>
      </w:r>
      <w:r>
        <w:rPr>
          <w:rFonts w:ascii="Times New Roman" w:hAnsi="Times New Roman"/>
          <w:sz w:val="28"/>
        </w:rPr>
        <w:t xml:space="preserve">й</w:t>
      </w:r>
      <w:r>
        <w:rPr>
          <w:rFonts w:ascii="Times New Roman" w:hAnsi="Times New Roman"/>
          <w:sz w:val="28"/>
        </w:rPr>
        <w:t xml:space="preserve">сы</w:t>
      </w:r>
      <w:r>
        <w:rPr>
          <w:rFonts w:ascii="Times New Roman" w:hAnsi="Times New Roman"/>
          <w:sz w:val="28"/>
        </w:rPr>
        <w:t xml:space="preserve">, была реализована иерар</w:t>
      </w:r>
      <w:r>
        <w:rPr>
          <w:rFonts w:ascii="Times New Roman" w:hAnsi="Times New Roman"/>
          <w:sz w:val="28"/>
        </w:rPr>
        <w:t xml:space="preserve">хия классов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представления спортивных и гоночных автомобили.</w:t>
      </w:r>
      <w:r>
        <w:rPr>
          <w:rFonts w:ascii="Times New Roman" w:hAnsi="Times New Roman" w:eastAsia="Batang"/>
          <w:sz w:val="28"/>
          <w:szCs w:val="24"/>
        </w:rPr>
      </w:r>
      <w:r>
        <w:rPr>
          <w:rFonts w:ascii="Times New Roman" w:hAnsi="Times New Roman" w:eastAsia="Batang"/>
          <w:sz w:val="28"/>
          <w:szCs w:val="24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 w:eastAsia="Batang"/>
          <w:sz w:val="28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Tahoma">
    <w:panose1 w:val="020B0502040504020204"/>
  </w:font>
  <w:font w:name="Helvetica">
    <w:panose1 w:val="020B0604020202020204"/>
  </w:font>
  <w:font w:name="Courier New">
    <w:panose1 w:val="02070409020205020404"/>
  </w:font>
  <w:font w:name="TimesNewRomanPSMT">
    <w:panose1 w:val="05040102010807070707"/>
  </w:font>
  <w:font w:name="Cambria">
    <w:panose1 w:val="02040503050406030204"/>
  </w:font>
  <w:font w:name="Arial">
    <w:panose1 w:val="020B0604020202020204"/>
  </w:font>
  <w:font w:name="Malgun Gothic">
    <w:panose1 w:val="020B0504030804020204"/>
  </w:font>
  <w:font w:name="Times New Roman">
    <w:panose1 w:val="02020603050405020304"/>
  </w:font>
  <w:font w:name="Batang">
    <w:panose1 w:val="02000506000000020000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870" w:left="143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  <w:sz w:val="28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9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576" w:left="576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859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286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929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2212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285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3138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3781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4424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870" w:left="143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870" w:left="1437"/>
      </w:pPr>
      <w:rPr>
        <w:rFonts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9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  <w:sz w:val="28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13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0"/>
  </w:num>
  <w:num w:numId="12">
    <w:abstractNumId w:val="7"/>
  </w:num>
  <w:num w:numId="13">
    <w:abstractNumId w:val="14"/>
  </w:num>
  <w:num w:numId="14">
    <w:abstractNumId w:val="5"/>
  </w:num>
  <w:num w:numId="15">
    <w:abstractNumId w:val="9"/>
  </w:num>
  <w:num w:numId="16">
    <w:abstractNumId w:val="1"/>
  </w:num>
  <w:num w:numId="17">
    <w:abstractNumId w:val="2"/>
  </w:num>
  <w:num w:numId="18">
    <w:abstractNumId w:val="10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next w:val="664"/>
    <w:link w:val="664"/>
    <w:qFormat/>
    <w:pPr>
      <w:pBdr/>
      <w:spacing/>
      <w:ind/>
    </w:pPr>
    <w:rPr>
      <w:sz w:val="24"/>
      <w:szCs w:val="24"/>
      <w:lang w:val="ru-RU" w:eastAsia="ru-RU" w:bidi="ar-SA"/>
    </w:rPr>
  </w:style>
  <w:style w:type="paragraph" w:styleId="665">
    <w:name w:val="Заголовок 1"/>
    <w:basedOn w:val="664"/>
    <w:next w:val="664"/>
    <w:link w:val="738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/>
      <w:b/>
      <w:bCs/>
      <w:sz w:val="32"/>
      <w:szCs w:val="32"/>
      <w:lang w:val="en-US" w:eastAsia="en-US"/>
    </w:rPr>
  </w:style>
  <w:style w:type="paragraph" w:styleId="666">
    <w:name w:val="Заголовок 2"/>
    <w:basedOn w:val="664"/>
    <w:next w:val="664"/>
    <w:link w:val="747"/>
    <w:uiPriority w:val="9"/>
    <w:unhideWhenUsed/>
    <w:qFormat/>
    <w:pPr>
      <w:keepNext w:val="true"/>
      <w:pBdr/>
      <w:spacing w:after="60" w:before="240"/>
      <w:ind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667">
    <w:name w:val="Заголовок 3"/>
    <w:basedOn w:val="664"/>
    <w:next w:val="664"/>
    <w:link w:val="746"/>
    <w:uiPriority w:val="9"/>
    <w:unhideWhenUsed/>
    <w:qFormat/>
    <w:pPr>
      <w:keepNext w:val="true"/>
      <w:pBdr/>
      <w:spacing w:after="60" w:before="240"/>
      <w:ind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668">
    <w:name w:val="Заголовок 4"/>
    <w:basedOn w:val="664"/>
    <w:next w:val="664"/>
    <w:link w:val="748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  <w:lang w:val="en-US" w:eastAsia="en-US"/>
    </w:rPr>
  </w:style>
  <w:style w:type="paragraph" w:styleId="669">
    <w:name w:val="Заголовок 5"/>
    <w:basedOn w:val="664"/>
    <w:next w:val="664"/>
    <w:link w:val="749"/>
    <w:uiPriority w:val="9"/>
    <w:semiHidden/>
    <w:unhideWhenUsed/>
    <w:qFormat/>
    <w:pPr>
      <w:pBdr/>
      <w:spacing w:after="60" w:before="240"/>
      <w:ind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670">
    <w:name w:val="Заголовок 6"/>
    <w:basedOn w:val="664"/>
    <w:next w:val="664"/>
    <w:link w:val="750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0"/>
      <w:szCs w:val="20"/>
      <w:lang w:val="en-US" w:eastAsia="en-US"/>
    </w:rPr>
  </w:style>
  <w:style w:type="paragraph" w:styleId="671">
    <w:name w:val="Заголовок 7"/>
    <w:basedOn w:val="664"/>
    <w:next w:val="664"/>
    <w:link w:val="751"/>
    <w:uiPriority w:val="9"/>
    <w:semiHidden/>
    <w:unhideWhenUsed/>
    <w:qFormat/>
    <w:pPr>
      <w:pBdr/>
      <w:spacing w:after="60" w:before="240"/>
      <w:ind/>
      <w:outlineLvl w:val="6"/>
    </w:pPr>
    <w:rPr>
      <w:lang w:val="en-US" w:eastAsia="en-US"/>
    </w:rPr>
  </w:style>
  <w:style w:type="paragraph" w:styleId="672">
    <w:name w:val="Заголовок 8"/>
    <w:basedOn w:val="664"/>
    <w:next w:val="664"/>
    <w:link w:val="752"/>
    <w:uiPriority w:val="9"/>
    <w:semiHidden/>
    <w:unhideWhenUsed/>
    <w:qFormat/>
    <w:pPr>
      <w:pBdr/>
      <w:spacing w:after="60" w:before="240"/>
      <w:ind/>
      <w:outlineLvl w:val="7"/>
    </w:pPr>
    <w:rPr>
      <w:i/>
      <w:iCs/>
      <w:lang w:val="en-US" w:eastAsia="en-US"/>
    </w:rPr>
  </w:style>
  <w:style w:type="paragraph" w:styleId="673">
    <w:name w:val="Заголовок 9"/>
    <w:basedOn w:val="664"/>
    <w:next w:val="664"/>
    <w:link w:val="753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/>
      <w:sz w:val="20"/>
      <w:szCs w:val="20"/>
      <w:lang w:val="en-US" w:eastAsia="en-US"/>
    </w:rPr>
  </w:style>
  <w:style w:type="character" w:styleId="674">
    <w:name w:val="Основной шрифт абзаца"/>
    <w:next w:val="674"/>
    <w:link w:val="664"/>
    <w:uiPriority w:val="1"/>
    <w:unhideWhenUsed/>
    <w:pPr>
      <w:pBdr/>
      <w:spacing/>
      <w:ind/>
    </w:pPr>
  </w:style>
  <w:style w:type="table" w:styleId="675">
    <w:name w:val="Обычная таблица"/>
    <w:next w:val="675"/>
    <w:link w:val="664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6">
    <w:name w:val="Нет списка"/>
    <w:next w:val="676"/>
    <w:link w:val="664"/>
    <w:uiPriority w:val="99"/>
    <w:semiHidden/>
    <w:unhideWhenUsed/>
    <w:pPr>
      <w:pBdr/>
      <w:spacing/>
      <w:ind/>
    </w:pPr>
  </w:style>
  <w:style w:type="table" w:styleId="677">
    <w:name w:val="Default Table"/>
    <w:next w:val="677"/>
    <w:link w:val="664"/>
    <w:pPr>
      <w:pBdr/>
      <w:spacing/>
      <w:ind/>
    </w:pPr>
    <w:rPr>
      <w:sz w:val="22"/>
      <w:szCs w:val="22"/>
      <w:lang w:val="ru-RU" w:eastAsia="ru-RU" w:bidi="ar-SA"/>
    </w:r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8">
    <w:name w:val="ParaAttribute0"/>
    <w:next w:val="678"/>
    <w:link w:val="664"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  <w:jc w:val="center"/>
    </w:pPr>
    <w:rPr>
      <w:sz w:val="22"/>
      <w:szCs w:val="22"/>
      <w:lang w:val="ru-RU" w:eastAsia="ru-RU" w:bidi="ar-SA"/>
    </w:rPr>
  </w:style>
  <w:style w:type="paragraph" w:styleId="679">
    <w:name w:val="ParaAttribute1"/>
    <w:next w:val="679"/>
    <w:link w:val="664"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  <w:rPr>
      <w:sz w:val="22"/>
      <w:szCs w:val="22"/>
      <w:lang w:val="ru-RU" w:eastAsia="ru-RU" w:bidi="ar-SA"/>
    </w:rPr>
  </w:style>
  <w:style w:type="paragraph" w:styleId="680">
    <w:name w:val="ParaAttribute2"/>
    <w:next w:val="680"/>
    <w:link w:val="664"/>
    <w:pPr>
      <w:pBdr/>
      <w:spacing/>
      <w:ind/>
    </w:pPr>
    <w:rPr>
      <w:sz w:val="22"/>
      <w:szCs w:val="22"/>
      <w:lang w:val="ru-RU" w:eastAsia="ru-RU" w:bidi="ar-SA"/>
    </w:rPr>
  </w:style>
  <w:style w:type="paragraph" w:styleId="681">
    <w:name w:val="ParaAttribute3"/>
    <w:next w:val="681"/>
    <w:link w:val="664"/>
    <w:pPr>
      <w:pBdr/>
      <w:spacing/>
      <w:ind/>
      <w:jc w:val="both"/>
    </w:pPr>
    <w:rPr>
      <w:sz w:val="22"/>
      <w:szCs w:val="22"/>
      <w:lang w:val="ru-RU" w:eastAsia="ru-RU" w:bidi="ar-SA"/>
    </w:rPr>
  </w:style>
  <w:style w:type="paragraph" w:styleId="682">
    <w:name w:val="ParaAttribute4"/>
    <w:next w:val="682"/>
    <w:link w:val="664"/>
    <w:pPr>
      <w:pBdr/>
      <w:spacing/>
      <w:ind/>
    </w:pPr>
    <w:rPr>
      <w:sz w:val="22"/>
      <w:szCs w:val="22"/>
      <w:lang w:val="ru-RU" w:eastAsia="ru-RU" w:bidi="ar-SA"/>
    </w:rPr>
  </w:style>
  <w:style w:type="paragraph" w:styleId="683">
    <w:name w:val="ParaAttribute5"/>
    <w:next w:val="683"/>
    <w:link w:val="664"/>
    <w:pPr>
      <w:pBdr/>
      <w:spacing/>
      <w:ind/>
      <w:jc w:val="both"/>
    </w:pPr>
    <w:rPr>
      <w:sz w:val="22"/>
      <w:szCs w:val="22"/>
      <w:lang w:val="ru-RU" w:eastAsia="ru-RU" w:bidi="ar-SA"/>
    </w:rPr>
  </w:style>
  <w:style w:type="paragraph" w:styleId="684">
    <w:name w:val="ParaAttribute6"/>
    <w:next w:val="684"/>
    <w:link w:val="664"/>
    <w:pPr>
      <w:pBdr/>
      <w:spacing w:after="200"/>
      <w:ind/>
      <w:jc w:val="both"/>
    </w:pPr>
    <w:rPr>
      <w:sz w:val="22"/>
      <w:szCs w:val="22"/>
      <w:lang w:val="ru-RU" w:eastAsia="ru-RU" w:bidi="ar-SA"/>
    </w:rPr>
  </w:style>
  <w:style w:type="paragraph" w:styleId="685">
    <w:name w:val="ParaAttribute7"/>
    <w:next w:val="685"/>
    <w:link w:val="664"/>
    <w:pPr>
      <w:pBdr/>
      <w:spacing/>
      <w:ind/>
      <w:jc w:val="both"/>
    </w:pPr>
    <w:rPr>
      <w:sz w:val="22"/>
      <w:szCs w:val="22"/>
      <w:lang w:val="ru-RU" w:eastAsia="ru-RU" w:bidi="ar-SA"/>
    </w:rPr>
  </w:style>
  <w:style w:type="paragraph" w:styleId="686">
    <w:name w:val="ParaAttribute8"/>
    <w:next w:val="686"/>
    <w:link w:val="664"/>
    <w:pPr>
      <w:pBdr/>
      <w:tabs>
        <w:tab w:val="left" w:leader="none" w:pos="720"/>
      </w:tabs>
      <w:spacing/>
      <w:ind/>
      <w:jc w:val="both"/>
    </w:pPr>
    <w:rPr>
      <w:sz w:val="22"/>
      <w:szCs w:val="22"/>
      <w:lang w:val="ru-RU" w:eastAsia="ru-RU" w:bidi="ar-SA"/>
    </w:rPr>
  </w:style>
  <w:style w:type="paragraph" w:styleId="687">
    <w:name w:val="ParaAttribute9"/>
    <w:next w:val="687"/>
    <w:link w:val="664"/>
    <w:pPr>
      <w:pBdr/>
      <w:tabs>
        <w:tab w:val="left" w:leader="none" w:pos="720"/>
      </w:tabs>
      <w:spacing/>
      <w:ind/>
      <w:jc w:val="both"/>
    </w:pPr>
    <w:rPr>
      <w:sz w:val="22"/>
      <w:szCs w:val="22"/>
      <w:lang w:val="ru-RU" w:eastAsia="ru-RU" w:bidi="ar-SA"/>
    </w:rPr>
  </w:style>
  <w:style w:type="paragraph" w:styleId="688">
    <w:name w:val="ParaAttribute10"/>
    <w:next w:val="688"/>
    <w:link w:val="664"/>
    <w:pPr>
      <w:pBdr/>
      <w:tabs>
        <w:tab w:val="left" w:leader="none" w:pos="720"/>
      </w:tabs>
      <w:spacing/>
      <w:ind/>
      <w:jc w:val="both"/>
    </w:pPr>
    <w:rPr>
      <w:sz w:val="22"/>
      <w:szCs w:val="22"/>
      <w:lang w:val="ru-RU" w:eastAsia="ru-RU" w:bidi="ar-SA"/>
    </w:rPr>
  </w:style>
  <w:style w:type="paragraph" w:styleId="689">
    <w:name w:val="ParaAttribute11"/>
    <w:next w:val="689"/>
    <w:link w:val="664"/>
    <w:pPr>
      <w:pBdr/>
      <w:spacing w:after="200"/>
      <w:ind/>
      <w:jc w:val="both"/>
    </w:pPr>
    <w:rPr>
      <w:sz w:val="22"/>
      <w:szCs w:val="22"/>
      <w:lang w:val="ru-RU" w:eastAsia="ru-RU" w:bidi="ar-SA"/>
    </w:rPr>
  </w:style>
  <w:style w:type="paragraph" w:styleId="690">
    <w:name w:val="ParaAttribute12"/>
    <w:next w:val="690"/>
    <w:link w:val="664"/>
    <w:pPr>
      <w:pBdr/>
      <w:spacing/>
      <w:ind/>
    </w:pPr>
    <w:rPr>
      <w:sz w:val="22"/>
      <w:szCs w:val="22"/>
      <w:lang w:val="ru-RU" w:eastAsia="ru-RU" w:bidi="ar-SA"/>
    </w:rPr>
  </w:style>
  <w:style w:type="paragraph" w:styleId="691">
    <w:name w:val="ParaAttribute13"/>
    <w:next w:val="691"/>
    <w:link w:val="664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692">
    <w:name w:val="ParaAttribute14"/>
    <w:next w:val="692"/>
    <w:link w:val="664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693">
    <w:name w:val="ParaAttribute15"/>
    <w:next w:val="693"/>
    <w:link w:val="664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694">
    <w:name w:val="ParaAttribute16"/>
    <w:next w:val="694"/>
    <w:link w:val="664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695">
    <w:name w:val="ParaAttribute17"/>
    <w:next w:val="695"/>
    <w:link w:val="664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696">
    <w:name w:val="ParaAttribute18"/>
    <w:next w:val="696"/>
    <w:link w:val="664"/>
    <w:pPr>
      <w:widowControl w:val="false"/>
      <w:pBdr/>
      <w:spacing/>
      <w:ind/>
    </w:pPr>
    <w:rPr>
      <w:sz w:val="22"/>
      <w:szCs w:val="22"/>
      <w:lang w:val="ru-RU" w:eastAsia="ru-RU" w:bidi="ar-SA"/>
    </w:rPr>
  </w:style>
  <w:style w:type="paragraph" w:styleId="697">
    <w:name w:val="ParaAttribute19"/>
    <w:next w:val="697"/>
    <w:link w:val="664"/>
    <w:pPr>
      <w:pBdr/>
      <w:spacing/>
      <w:ind/>
    </w:pPr>
    <w:rPr>
      <w:sz w:val="22"/>
      <w:szCs w:val="22"/>
      <w:lang w:val="ru-RU" w:eastAsia="ru-RU" w:bidi="ar-SA"/>
    </w:rPr>
  </w:style>
  <w:style w:type="paragraph" w:styleId="698">
    <w:name w:val="ParaAttribute20"/>
    <w:next w:val="698"/>
    <w:link w:val="664"/>
    <w:pPr>
      <w:pBdr/>
      <w:spacing/>
      <w:ind/>
      <w:jc w:val="both"/>
    </w:pPr>
    <w:rPr>
      <w:sz w:val="22"/>
      <w:szCs w:val="22"/>
      <w:lang w:val="ru-RU" w:eastAsia="ru-RU" w:bidi="ar-SA"/>
    </w:rPr>
  </w:style>
  <w:style w:type="paragraph" w:styleId="699">
    <w:name w:val="ParaAttribute21"/>
    <w:next w:val="699"/>
    <w:link w:val="664"/>
    <w:pPr>
      <w:pBdr/>
      <w:spacing w:after="200"/>
      <w:ind/>
      <w:jc w:val="both"/>
    </w:pPr>
    <w:rPr>
      <w:sz w:val="22"/>
      <w:szCs w:val="22"/>
      <w:lang w:val="ru-RU" w:eastAsia="ru-RU" w:bidi="ar-SA"/>
    </w:rPr>
  </w:style>
  <w:style w:type="character" w:styleId="700">
    <w:name w:val="CharAttribute0"/>
    <w:next w:val="700"/>
    <w:link w:val="664"/>
    <w:pPr>
      <w:pBdr/>
      <w:spacing/>
      <w:ind/>
    </w:pPr>
    <w:rPr>
      <w:rFonts w:ascii="Times New Roman" w:eastAsia="Times New Roman"/>
      <w:sz w:val="32"/>
    </w:rPr>
  </w:style>
  <w:style w:type="character" w:styleId="701">
    <w:name w:val="CharAttribute1"/>
    <w:next w:val="701"/>
    <w:link w:val="664"/>
    <w:pPr>
      <w:pBdr/>
      <w:spacing/>
      <w:ind/>
    </w:pPr>
    <w:rPr>
      <w:rFonts w:ascii="Times New Roman" w:eastAsia="Times New Roman"/>
      <w:sz w:val="32"/>
    </w:rPr>
  </w:style>
  <w:style w:type="character" w:styleId="702">
    <w:name w:val="CharAttribute2"/>
    <w:next w:val="702"/>
    <w:link w:val="664"/>
    <w:pPr>
      <w:pBdr/>
      <w:spacing/>
      <w:ind/>
    </w:pPr>
    <w:rPr>
      <w:rFonts w:ascii="Times New Roman" w:eastAsia="Times New Roman"/>
      <w:b/>
      <w:sz w:val="32"/>
    </w:rPr>
  </w:style>
  <w:style w:type="character" w:styleId="703">
    <w:name w:val="CharAttribute3"/>
    <w:next w:val="703"/>
    <w:link w:val="664"/>
    <w:pPr>
      <w:pBdr/>
      <w:spacing/>
      <w:ind/>
    </w:pPr>
    <w:rPr>
      <w:rFonts w:ascii="Times New Roman" w:eastAsia="Times New Roman"/>
      <w:b/>
      <w:sz w:val="44"/>
    </w:rPr>
  </w:style>
  <w:style w:type="character" w:styleId="704">
    <w:name w:val="CharAttribute4"/>
    <w:next w:val="704"/>
    <w:link w:val="664"/>
    <w:pPr>
      <w:pBdr/>
      <w:spacing/>
      <w:ind/>
    </w:pPr>
    <w:rPr>
      <w:rFonts w:ascii="Times New Roman" w:eastAsia="Times New Roman"/>
      <w:b/>
      <w:sz w:val="44"/>
    </w:rPr>
  </w:style>
  <w:style w:type="character" w:styleId="705">
    <w:name w:val="CharAttribute5"/>
    <w:next w:val="705"/>
    <w:link w:val="664"/>
    <w:pPr>
      <w:pBdr/>
      <w:spacing/>
      <w:ind/>
    </w:pPr>
    <w:rPr>
      <w:rFonts w:ascii="Times New Roman" w:eastAsia="Times New Roman"/>
      <w:b/>
      <w:sz w:val="48"/>
    </w:rPr>
  </w:style>
  <w:style w:type="character" w:styleId="706">
    <w:name w:val="CharAttribute6"/>
    <w:next w:val="706"/>
    <w:link w:val="664"/>
    <w:pPr>
      <w:pBdr/>
      <w:spacing/>
      <w:ind/>
    </w:pPr>
    <w:rPr>
      <w:rFonts w:ascii="Times New Roman" w:eastAsia="Times New Roman"/>
      <w:sz w:val="22"/>
    </w:rPr>
  </w:style>
  <w:style w:type="character" w:styleId="707">
    <w:name w:val="CharAttribute7"/>
    <w:next w:val="707"/>
    <w:link w:val="664"/>
    <w:pPr>
      <w:pBdr/>
      <w:spacing/>
      <w:ind/>
    </w:pPr>
    <w:rPr>
      <w:rFonts w:ascii="Times New Roman" w:eastAsia="Times New Roman"/>
      <w:b/>
      <w:sz w:val="36"/>
    </w:rPr>
  </w:style>
  <w:style w:type="character" w:styleId="708">
    <w:name w:val="CharAttribute8"/>
    <w:next w:val="708"/>
    <w:link w:val="664"/>
    <w:pPr>
      <w:pBdr/>
      <w:spacing/>
      <w:ind/>
    </w:pPr>
    <w:rPr>
      <w:rFonts w:ascii="Times New Roman" w:eastAsia="Times New Roman"/>
      <w:sz w:val="28"/>
    </w:rPr>
  </w:style>
  <w:style w:type="character" w:styleId="709">
    <w:name w:val="CharAttribute9"/>
    <w:next w:val="709"/>
    <w:link w:val="664"/>
    <w:pPr>
      <w:pBdr/>
      <w:spacing/>
      <w:ind/>
    </w:pPr>
    <w:rPr>
      <w:rFonts w:ascii="Times New Roman" w:eastAsia="Times New Roman"/>
      <w:sz w:val="32"/>
      <w:u w:val="single"/>
    </w:rPr>
  </w:style>
  <w:style w:type="character" w:styleId="710">
    <w:name w:val="CharAttribute10"/>
    <w:next w:val="710"/>
    <w:link w:val="664"/>
    <w:pPr>
      <w:pBdr/>
      <w:spacing/>
      <w:ind/>
    </w:pPr>
    <w:rPr>
      <w:rFonts w:ascii="Times New Roman" w:eastAsia="Times New Roman"/>
      <w:sz w:val="28"/>
    </w:rPr>
  </w:style>
  <w:style w:type="character" w:styleId="711">
    <w:name w:val="CharAttribute11"/>
    <w:next w:val="711"/>
    <w:link w:val="664"/>
    <w:pPr>
      <w:pBdr/>
      <w:spacing/>
      <w:ind/>
    </w:pPr>
    <w:rPr>
      <w:rFonts w:ascii="Times New Roman" w:eastAsia="Times New Roman"/>
      <w:sz w:val="24"/>
    </w:rPr>
  </w:style>
  <w:style w:type="character" w:styleId="712">
    <w:name w:val="CharAttribute12"/>
    <w:next w:val="712"/>
    <w:link w:val="664"/>
    <w:pPr>
      <w:pBdr/>
      <w:spacing/>
      <w:ind/>
    </w:pPr>
    <w:rPr>
      <w:rFonts w:ascii="Times New Roman" w:eastAsia="Times New Roman"/>
      <w:b/>
      <w:sz w:val="24"/>
    </w:rPr>
  </w:style>
  <w:style w:type="character" w:styleId="713">
    <w:name w:val="CharAttribute13"/>
    <w:next w:val="713"/>
    <w:link w:val="664"/>
    <w:pPr>
      <w:pBdr/>
      <w:spacing/>
      <w:ind/>
    </w:pPr>
    <w:rPr>
      <w:rFonts w:ascii="Times New Roman" w:eastAsia="Times New Roman"/>
      <w:b/>
      <w:sz w:val="24"/>
    </w:rPr>
  </w:style>
  <w:style w:type="character" w:styleId="714">
    <w:name w:val="CharAttribute14"/>
    <w:next w:val="714"/>
    <w:link w:val="664"/>
    <w:pPr>
      <w:pBdr/>
      <w:spacing/>
      <w:ind/>
    </w:pPr>
    <w:rPr>
      <w:rFonts w:ascii="Times New Roman" w:eastAsia="Times New Roman"/>
      <w:i/>
      <w:sz w:val="24"/>
    </w:rPr>
  </w:style>
  <w:style w:type="character" w:styleId="715">
    <w:name w:val="CharAttribute15"/>
    <w:next w:val="715"/>
    <w:link w:val="664"/>
    <w:pPr>
      <w:pBdr/>
      <w:spacing/>
      <w:ind/>
    </w:pPr>
    <w:rPr>
      <w:rFonts w:ascii="Times New Roman" w:eastAsia="Times New Roman"/>
      <w:sz w:val="24"/>
    </w:rPr>
  </w:style>
  <w:style w:type="character" w:styleId="716">
    <w:name w:val="CharAttribute16"/>
    <w:next w:val="716"/>
    <w:link w:val="664"/>
    <w:pPr>
      <w:pBdr/>
      <w:spacing/>
      <w:ind/>
    </w:pPr>
    <w:rPr>
      <w:rFonts w:ascii="TimesNewRomanPSMT" w:eastAsia="TimesNewRomanPSMT"/>
      <w:sz w:val="24"/>
    </w:rPr>
  </w:style>
  <w:style w:type="character" w:styleId="717">
    <w:name w:val="CharAttribute17"/>
    <w:next w:val="717"/>
    <w:link w:val="664"/>
    <w:pPr>
      <w:pBdr/>
      <w:spacing/>
      <w:ind/>
    </w:pPr>
    <w:rPr>
      <w:rFonts w:ascii="TimesNewRomanPSMT" w:eastAsia="TimesNewRomanPSMT"/>
      <w:sz w:val="24"/>
    </w:rPr>
  </w:style>
  <w:style w:type="character" w:styleId="718">
    <w:name w:val="CharAttribute18"/>
    <w:next w:val="718"/>
    <w:link w:val="664"/>
    <w:pPr>
      <w:pBdr/>
      <w:spacing/>
      <w:ind/>
    </w:pPr>
    <w:rPr>
      <w:rFonts w:ascii="Times New Roman" w:eastAsia="Times New Roman"/>
      <w:sz w:val="24"/>
      <w:u w:val="single"/>
    </w:rPr>
  </w:style>
  <w:style w:type="character" w:styleId="719">
    <w:name w:val="CharAttribute19"/>
    <w:next w:val="719"/>
    <w:link w:val="664"/>
    <w:pPr>
      <w:pBdr/>
      <w:spacing/>
      <w:ind/>
    </w:pPr>
    <w:rPr>
      <w:rFonts w:ascii="Times New Roman" w:eastAsia="Times New Roman"/>
      <w:sz w:val="24"/>
      <w:u w:val="single"/>
    </w:rPr>
  </w:style>
  <w:style w:type="character" w:styleId="720">
    <w:name w:val="CharAttribute20"/>
    <w:next w:val="720"/>
    <w:link w:val="664"/>
    <w:pPr>
      <w:pBdr/>
      <w:spacing/>
      <w:ind/>
    </w:pPr>
    <w:rPr>
      <w:rFonts w:ascii="Courier New" w:eastAsia="Courier New"/>
      <w:color w:val="0000ff"/>
    </w:rPr>
  </w:style>
  <w:style w:type="character" w:styleId="721">
    <w:name w:val="CharAttribute21"/>
    <w:next w:val="721"/>
    <w:link w:val="664"/>
    <w:pPr>
      <w:pBdr/>
      <w:spacing/>
      <w:ind/>
    </w:pPr>
    <w:rPr>
      <w:rFonts w:ascii="Courier New" w:eastAsia="Courier New"/>
    </w:rPr>
  </w:style>
  <w:style w:type="character" w:styleId="722">
    <w:name w:val="CharAttribute22"/>
    <w:next w:val="722"/>
    <w:link w:val="664"/>
    <w:pPr>
      <w:pBdr/>
      <w:spacing/>
      <w:ind/>
    </w:pPr>
    <w:rPr>
      <w:rFonts w:ascii="Times New Roman" w:eastAsia="Calibri"/>
      <w:sz w:val="24"/>
    </w:rPr>
  </w:style>
  <w:style w:type="character" w:styleId="723">
    <w:name w:val="CharAttribute23"/>
    <w:next w:val="723"/>
    <w:link w:val="664"/>
    <w:pPr>
      <w:pBdr/>
      <w:spacing/>
      <w:ind/>
    </w:pPr>
    <w:rPr>
      <w:rFonts w:ascii="Helvetica" w:eastAsia="Helvetica"/>
      <w:color w:val="333333"/>
      <w:sz w:val="24"/>
      <w:shd w:val="clear" w:color="auto" w:fill="f9f9f9"/>
    </w:rPr>
  </w:style>
  <w:style w:type="character" w:styleId="724">
    <w:name w:val="CharAttribute24"/>
    <w:next w:val="724"/>
    <w:link w:val="664"/>
    <w:pPr>
      <w:pBdr/>
      <w:spacing/>
      <w:ind/>
    </w:pPr>
    <w:rPr>
      <w:rFonts w:ascii="Times New Roman" w:eastAsia="Times New Roman"/>
      <w:color w:val="2a2a2a"/>
      <w:sz w:val="24"/>
    </w:rPr>
  </w:style>
  <w:style w:type="character" w:styleId="725">
    <w:name w:val="CharAttribute25"/>
    <w:next w:val="725"/>
    <w:link w:val="664"/>
    <w:pPr>
      <w:pBdr/>
      <w:spacing/>
      <w:ind/>
    </w:pPr>
    <w:rPr>
      <w:rFonts w:ascii="Times New Roman" w:eastAsia="Times New Roman"/>
      <w:sz w:val="24"/>
      <w:shd w:val="clear" w:color="auto" w:fill="ffffff"/>
    </w:rPr>
  </w:style>
  <w:style w:type="character" w:styleId="726">
    <w:name w:val="CharAttribute26"/>
    <w:next w:val="726"/>
    <w:link w:val="664"/>
    <w:pPr>
      <w:pBdr/>
      <w:spacing/>
      <w:ind/>
    </w:pPr>
    <w:rPr>
      <w:rFonts w:ascii="Times New Roman" w:eastAsia="Times New Roman"/>
      <w:b/>
      <w:sz w:val="24"/>
      <w:shd w:val="clear" w:color="auto" w:fill="ffffff"/>
    </w:rPr>
  </w:style>
  <w:style w:type="character" w:styleId="727">
    <w:name w:val="CharAttribute27"/>
    <w:next w:val="727"/>
    <w:link w:val="664"/>
    <w:pPr>
      <w:pBdr/>
      <w:spacing/>
      <w:ind/>
    </w:pPr>
    <w:rPr>
      <w:rFonts w:ascii="Courier New" w:eastAsia="Courier New"/>
    </w:rPr>
  </w:style>
  <w:style w:type="character" w:styleId="728">
    <w:name w:val="CharAttribute28"/>
    <w:next w:val="728"/>
    <w:link w:val="664"/>
    <w:pPr>
      <w:pBdr/>
      <w:spacing/>
      <w:ind/>
    </w:pPr>
    <w:rPr>
      <w:rFonts w:ascii="Times New Roman" w:eastAsia="Times New Roman"/>
      <w:b/>
      <w:color w:val="2a2a2a"/>
      <w:sz w:val="24"/>
      <w:shd w:val="clear" w:color="auto" w:fill="ffffe1"/>
    </w:rPr>
  </w:style>
  <w:style w:type="character" w:styleId="729">
    <w:name w:val="CharAttribute29"/>
    <w:next w:val="729"/>
    <w:link w:val="664"/>
    <w:pPr>
      <w:pBdr/>
      <w:spacing/>
      <w:ind/>
    </w:pPr>
    <w:rPr>
      <w:rFonts w:ascii="Times New Roman" w:eastAsia="Times New Roman"/>
      <w:color w:val="2a2a2a"/>
      <w:sz w:val="24"/>
      <w:shd w:val="clear" w:color="auto" w:fill="ffffe1"/>
    </w:rPr>
  </w:style>
  <w:style w:type="character" w:styleId="730">
    <w:name w:val="CharAttribute30"/>
    <w:next w:val="730"/>
    <w:link w:val="664"/>
    <w:pPr>
      <w:pBdr/>
      <w:spacing/>
      <w:ind/>
    </w:pPr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styleId="731">
    <w:name w:val="CharAttribute31"/>
    <w:next w:val="731"/>
    <w:link w:val="664"/>
    <w:pPr>
      <w:pBdr/>
      <w:spacing/>
      <w:ind/>
    </w:pPr>
    <w:rPr>
      <w:rFonts w:ascii="Courier New" w:eastAsia="Courier New"/>
      <w:color w:val="a31515"/>
    </w:rPr>
  </w:style>
  <w:style w:type="character" w:styleId="732">
    <w:name w:val="CharAttribute32"/>
    <w:next w:val="732"/>
    <w:link w:val="664"/>
    <w:pPr>
      <w:pBdr/>
      <w:spacing/>
      <w:ind/>
    </w:pPr>
    <w:rPr>
      <w:rFonts w:ascii="Times New Roman" w:eastAsia="Times New Roman"/>
      <w:color w:val="2a2a2a"/>
      <w:sz w:val="24"/>
      <w:shd w:val="clear" w:color="auto" w:fill="ffffe1"/>
    </w:rPr>
  </w:style>
  <w:style w:type="character" w:styleId="733">
    <w:name w:val="CharAttribute33"/>
    <w:next w:val="733"/>
    <w:link w:val="664"/>
    <w:pPr>
      <w:pBdr/>
      <w:spacing/>
      <w:ind/>
    </w:pPr>
    <w:rPr>
      <w:rFonts w:ascii="Courier New" w:eastAsia="Courier New"/>
      <w:color w:val="008000"/>
    </w:rPr>
  </w:style>
  <w:style w:type="character" w:styleId="734">
    <w:name w:val="CharAttribute34"/>
    <w:next w:val="734"/>
    <w:link w:val="664"/>
    <w:pPr>
      <w:pBdr/>
      <w:spacing/>
      <w:ind/>
    </w:pPr>
    <w:rPr>
      <w:rFonts w:ascii="Times New Roman" w:eastAsia="Times New Roman"/>
    </w:rPr>
  </w:style>
  <w:style w:type="character" w:styleId="735">
    <w:name w:val="CharAttribute35"/>
    <w:next w:val="735"/>
    <w:link w:val="664"/>
    <w:pPr>
      <w:pBdr/>
      <w:spacing/>
      <w:ind/>
    </w:pPr>
    <w:rPr>
      <w:rFonts w:ascii="Calibri" w:eastAsia="Calibri"/>
      <w:sz w:val="22"/>
    </w:rPr>
  </w:style>
  <w:style w:type="paragraph" w:styleId="736">
    <w:name w:val="Текст выноски"/>
    <w:basedOn w:val="664"/>
    <w:next w:val="736"/>
    <w:link w:val="737"/>
    <w:uiPriority w:val="99"/>
    <w:semiHidden/>
    <w:unhideWhenUsed/>
    <w:pPr>
      <w:pBdr/>
      <w:spacing/>
      <w:ind/>
    </w:pPr>
    <w:rPr>
      <w:rFonts w:ascii="Tahoma" w:hAnsi="Tahoma"/>
      <w:sz w:val="16"/>
      <w:szCs w:val="16"/>
      <w:lang w:val="en-US" w:eastAsia="ko-KR"/>
    </w:rPr>
  </w:style>
  <w:style w:type="character" w:styleId="737">
    <w:name w:val="Текст выноски Знак"/>
    <w:next w:val="737"/>
    <w:link w:val="736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en-US" w:eastAsia="ko-KR"/>
    </w:rPr>
  </w:style>
  <w:style w:type="character" w:styleId="738">
    <w:name w:val="Заголовок 1 Знак"/>
    <w:next w:val="738"/>
    <w:link w:val="665"/>
    <w:uiPriority w:val="9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739">
    <w:name w:val="Заголовок оглавления"/>
    <w:basedOn w:val="665"/>
    <w:next w:val="664"/>
    <w:link w:val="664"/>
    <w:uiPriority w:val="39"/>
    <w:semiHidden/>
    <w:unhideWhenUsed/>
    <w:qFormat/>
    <w:pPr>
      <w:pBdr/>
      <w:spacing/>
      <w:ind/>
      <w:outlineLvl w:val="9"/>
    </w:pPr>
    <w:rPr>
      <w:rFonts w:ascii="Cambria" w:hAnsi="Cambria" w:eastAsia="Times New Roman"/>
    </w:rPr>
  </w:style>
  <w:style w:type="paragraph" w:styleId="740">
    <w:name w:val="Оглавление 1"/>
    <w:basedOn w:val="664"/>
    <w:next w:val="664"/>
    <w:link w:val="664"/>
    <w:uiPriority w:val="39"/>
    <w:unhideWhenUsed/>
    <w:pPr>
      <w:pBdr/>
      <w:spacing w:after="100"/>
      <w:ind/>
    </w:pPr>
  </w:style>
  <w:style w:type="character" w:styleId="741">
    <w:name w:val="Гиперссылка"/>
    <w:next w:val="741"/>
    <w:link w:val="664"/>
    <w:uiPriority w:val="99"/>
    <w:unhideWhenUsed/>
    <w:pPr>
      <w:pBdr/>
      <w:spacing/>
      <w:ind/>
    </w:pPr>
    <w:rPr>
      <w:color w:val="0000ff"/>
      <w:u w:val="single"/>
    </w:rPr>
  </w:style>
  <w:style w:type="paragraph" w:styleId="742">
    <w:name w:val="Абзац списка"/>
    <w:basedOn w:val="664"/>
    <w:next w:val="742"/>
    <w:link w:val="664"/>
    <w:uiPriority w:val="34"/>
    <w:qFormat/>
    <w:pPr>
      <w:pBdr/>
      <w:spacing/>
      <w:ind w:left="720"/>
      <w:contextualSpacing w:val="true"/>
    </w:pPr>
  </w:style>
  <w:style w:type="character" w:styleId="743">
    <w:name w:val="Times14_РИО2 Знак"/>
    <w:next w:val="743"/>
    <w:link w:val="744"/>
    <w:pPr>
      <w:pBdr/>
      <w:spacing/>
      <w:ind/>
    </w:pPr>
    <w:rPr>
      <w:rFonts w:eastAsia="Times New Roman"/>
      <w:sz w:val="28"/>
      <w:szCs w:val="24"/>
    </w:rPr>
  </w:style>
  <w:style w:type="paragraph" w:styleId="744">
    <w:name w:val="Times14_РИО2"/>
    <w:basedOn w:val="664"/>
    <w:next w:val="744"/>
    <w:link w:val="743"/>
    <w:pPr>
      <w:widowControl w:val="true"/>
      <w:pBdr/>
      <w:tabs>
        <w:tab w:val="left" w:leader="none" w:pos="709"/>
      </w:tabs>
      <w:spacing w:line="312" w:lineRule="auto"/>
      <w:ind w:firstLine="709"/>
    </w:pPr>
    <w:rPr>
      <w:sz w:val="28"/>
      <w:lang w:val="en-US" w:eastAsia="en-US"/>
    </w:rPr>
  </w:style>
  <w:style w:type="character" w:styleId="745">
    <w:name w:val="Название книги"/>
    <w:next w:val="745"/>
    <w:link w:val="664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character" w:styleId="746">
    <w:name w:val="Заголовок 3 Знак"/>
    <w:next w:val="746"/>
    <w:link w:val="667"/>
    <w:uiPriority w:val="9"/>
    <w:pPr>
      <w:pBdr/>
      <w:spacing/>
      <w:ind/>
    </w:pPr>
    <w:rPr>
      <w:rFonts w:ascii="Cambria" w:hAnsi="Cambria" w:eastAsia="Times New Roman"/>
      <w:b/>
      <w:bCs/>
      <w:sz w:val="26"/>
      <w:szCs w:val="26"/>
    </w:rPr>
  </w:style>
  <w:style w:type="character" w:styleId="747">
    <w:name w:val="Заголовок 2 Знак"/>
    <w:next w:val="747"/>
    <w:link w:val="666"/>
    <w:uiPriority w:val="9"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748">
    <w:name w:val="Заголовок 4 Знак"/>
    <w:next w:val="748"/>
    <w:link w:val="668"/>
    <w:uiPriority w:val="9"/>
    <w:semiHidden/>
    <w:pPr>
      <w:pBdr/>
      <w:spacing/>
      <w:ind/>
    </w:pPr>
    <w:rPr>
      <w:b/>
      <w:bCs/>
      <w:sz w:val="28"/>
      <w:szCs w:val="28"/>
    </w:rPr>
  </w:style>
  <w:style w:type="character" w:styleId="749">
    <w:name w:val="Заголовок 5 Знак"/>
    <w:next w:val="749"/>
    <w:link w:val="669"/>
    <w:uiPriority w:val="9"/>
    <w:semiHidden/>
    <w:pPr>
      <w:pBdr/>
      <w:spacing/>
      <w:ind/>
    </w:pPr>
    <w:rPr>
      <w:b/>
      <w:bCs/>
      <w:i/>
      <w:iCs/>
      <w:sz w:val="26"/>
      <w:szCs w:val="26"/>
    </w:rPr>
  </w:style>
  <w:style w:type="character" w:styleId="750">
    <w:name w:val="Заголовок 6 Знак"/>
    <w:next w:val="750"/>
    <w:link w:val="670"/>
    <w:uiPriority w:val="9"/>
    <w:semiHidden/>
    <w:pPr>
      <w:pBdr/>
      <w:spacing/>
      <w:ind/>
    </w:pPr>
    <w:rPr>
      <w:b/>
      <w:bCs/>
    </w:rPr>
  </w:style>
  <w:style w:type="character" w:styleId="751">
    <w:name w:val="Заголовок 7 Знак"/>
    <w:next w:val="751"/>
    <w:link w:val="671"/>
    <w:uiPriority w:val="9"/>
    <w:semiHidden/>
    <w:pPr>
      <w:pBdr/>
      <w:spacing/>
      <w:ind/>
    </w:pPr>
    <w:rPr>
      <w:sz w:val="24"/>
      <w:szCs w:val="24"/>
    </w:rPr>
  </w:style>
  <w:style w:type="character" w:styleId="752">
    <w:name w:val="Заголовок 8 Знак"/>
    <w:next w:val="752"/>
    <w:link w:val="672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753">
    <w:name w:val="Заголовок 9 Знак"/>
    <w:next w:val="753"/>
    <w:link w:val="673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754">
    <w:name w:val="Заголовок,Название"/>
    <w:basedOn w:val="664"/>
    <w:next w:val="664"/>
    <w:link w:val="755"/>
    <w:uiPriority w:val="10"/>
    <w:qFormat/>
    <w:pPr>
      <w:pBdr/>
      <w:spacing w:after="60" w:before="240"/>
      <w:ind/>
      <w:jc w:val="center"/>
      <w:outlineLvl w:val="0"/>
    </w:pPr>
    <w:rPr>
      <w:rFonts w:ascii="Cambria" w:hAnsi="Cambria"/>
      <w:b/>
      <w:bCs/>
      <w:sz w:val="32"/>
      <w:szCs w:val="32"/>
      <w:lang w:val="en-US" w:eastAsia="en-US"/>
    </w:rPr>
  </w:style>
  <w:style w:type="character" w:styleId="755">
    <w:name w:val="Название Знак"/>
    <w:next w:val="755"/>
    <w:link w:val="754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756">
    <w:name w:val="Подзаголовок"/>
    <w:basedOn w:val="664"/>
    <w:next w:val="664"/>
    <w:link w:val="757"/>
    <w:uiPriority w:val="11"/>
    <w:qFormat/>
    <w:pPr>
      <w:pBdr/>
      <w:spacing w:after="60"/>
      <w:ind/>
      <w:jc w:val="center"/>
      <w:outlineLvl w:val="1"/>
    </w:pPr>
    <w:rPr>
      <w:rFonts w:ascii="Cambria" w:hAnsi="Cambria"/>
      <w:lang w:val="en-US" w:eastAsia="en-US"/>
    </w:rPr>
  </w:style>
  <w:style w:type="character" w:styleId="757">
    <w:name w:val="Подзаголовок Знак"/>
    <w:next w:val="757"/>
    <w:link w:val="756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758">
    <w:name w:val="Строгий"/>
    <w:next w:val="758"/>
    <w:link w:val="664"/>
    <w:uiPriority w:val="22"/>
    <w:qFormat/>
    <w:pPr>
      <w:pBdr/>
      <w:spacing/>
      <w:ind/>
    </w:pPr>
    <w:rPr>
      <w:b/>
      <w:bCs/>
    </w:rPr>
  </w:style>
  <w:style w:type="character" w:styleId="759">
    <w:name w:val="Выделение"/>
    <w:next w:val="759"/>
    <w:link w:val="664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760">
    <w:name w:val="Без интервала"/>
    <w:basedOn w:val="664"/>
    <w:next w:val="760"/>
    <w:link w:val="664"/>
    <w:uiPriority w:val="1"/>
    <w:qFormat/>
    <w:pPr>
      <w:pBdr/>
      <w:spacing/>
      <w:ind/>
    </w:pPr>
    <w:rPr>
      <w:szCs w:val="32"/>
    </w:rPr>
  </w:style>
  <w:style w:type="paragraph" w:styleId="761">
    <w:name w:val="Цитата 2"/>
    <w:basedOn w:val="664"/>
    <w:next w:val="664"/>
    <w:link w:val="762"/>
    <w:uiPriority w:val="29"/>
    <w:qFormat/>
    <w:pPr>
      <w:pBdr/>
      <w:spacing/>
      <w:ind/>
    </w:pPr>
    <w:rPr>
      <w:i/>
      <w:lang w:val="en-US" w:eastAsia="en-US"/>
    </w:rPr>
  </w:style>
  <w:style w:type="character" w:styleId="762">
    <w:name w:val="Цитата 2 Знак"/>
    <w:next w:val="762"/>
    <w:link w:val="761"/>
    <w:uiPriority w:val="29"/>
    <w:pPr>
      <w:pBdr/>
      <w:spacing/>
      <w:ind/>
    </w:pPr>
    <w:rPr>
      <w:i/>
      <w:sz w:val="24"/>
      <w:szCs w:val="24"/>
    </w:rPr>
  </w:style>
  <w:style w:type="paragraph" w:styleId="763">
    <w:name w:val="Выделенная цитата"/>
    <w:basedOn w:val="664"/>
    <w:next w:val="664"/>
    <w:link w:val="764"/>
    <w:uiPriority w:val="30"/>
    <w:qFormat/>
    <w:pPr>
      <w:pBdr/>
      <w:spacing/>
      <w:ind w:right="720" w:left="720"/>
    </w:pPr>
    <w:rPr>
      <w:b/>
      <w:i/>
      <w:szCs w:val="20"/>
      <w:lang w:val="en-US" w:eastAsia="en-US"/>
    </w:rPr>
  </w:style>
  <w:style w:type="character" w:styleId="764">
    <w:name w:val="Выделенная цитата Знак"/>
    <w:next w:val="764"/>
    <w:link w:val="763"/>
    <w:uiPriority w:val="30"/>
    <w:pPr>
      <w:pBdr/>
      <w:spacing/>
      <w:ind/>
    </w:pPr>
    <w:rPr>
      <w:b/>
      <w:i/>
      <w:sz w:val="24"/>
    </w:rPr>
  </w:style>
  <w:style w:type="character" w:styleId="765">
    <w:name w:val="Слабое выделение"/>
    <w:next w:val="765"/>
    <w:link w:val="664"/>
    <w:uiPriority w:val="19"/>
    <w:qFormat/>
    <w:pPr>
      <w:pBdr/>
      <w:spacing/>
      <w:ind/>
    </w:pPr>
    <w:rPr>
      <w:i/>
      <w:color w:val="5a5a5a"/>
    </w:rPr>
  </w:style>
  <w:style w:type="character" w:styleId="766">
    <w:name w:val="Сильное выделение"/>
    <w:next w:val="766"/>
    <w:link w:val="664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767">
    <w:name w:val="Слабая ссылка"/>
    <w:next w:val="767"/>
    <w:link w:val="664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768">
    <w:name w:val="Сильная ссылка"/>
    <w:next w:val="768"/>
    <w:link w:val="664"/>
    <w:uiPriority w:val="32"/>
    <w:qFormat/>
    <w:pPr>
      <w:pBdr/>
      <w:spacing/>
      <w:ind/>
    </w:pPr>
    <w:rPr>
      <w:b/>
      <w:sz w:val="24"/>
      <w:u w:val="single"/>
    </w:rPr>
  </w:style>
  <w:style w:type="paragraph" w:styleId="769">
    <w:name w:val="Оглавление 2"/>
    <w:basedOn w:val="664"/>
    <w:next w:val="664"/>
    <w:link w:val="664"/>
    <w:uiPriority w:val="39"/>
    <w:unhideWhenUsed/>
    <w:pPr>
      <w:pBdr/>
      <w:spacing/>
      <w:ind w:left="240"/>
    </w:pPr>
  </w:style>
  <w:style w:type="paragraph" w:styleId="770">
    <w:name w:val="Оглавление 3"/>
    <w:basedOn w:val="664"/>
    <w:next w:val="664"/>
    <w:link w:val="664"/>
    <w:uiPriority w:val="39"/>
    <w:unhideWhenUsed/>
    <w:pPr>
      <w:pBdr/>
      <w:spacing/>
      <w:ind w:left="480"/>
    </w:pPr>
  </w:style>
  <w:style w:type="paragraph" w:styleId="771">
    <w:name w:val="Текст сноски"/>
    <w:basedOn w:val="664"/>
    <w:next w:val="771"/>
    <w:link w:val="772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772">
    <w:name w:val="Текст сноски Знак"/>
    <w:basedOn w:val="674"/>
    <w:next w:val="772"/>
    <w:link w:val="771"/>
    <w:uiPriority w:val="99"/>
    <w:semiHidden/>
    <w:pPr>
      <w:pBdr/>
      <w:spacing/>
      <w:ind/>
    </w:pPr>
  </w:style>
  <w:style w:type="character" w:styleId="773">
    <w:name w:val="Знак сноски"/>
    <w:next w:val="773"/>
    <w:link w:val="664"/>
    <w:uiPriority w:val="99"/>
    <w:semiHidden/>
    <w:unhideWhenUsed/>
    <w:pPr>
      <w:pBdr/>
      <w:spacing/>
      <w:ind/>
    </w:pPr>
    <w:rPr>
      <w:vertAlign w:val="superscript"/>
    </w:rPr>
  </w:style>
  <w:style w:type="character" w:styleId="774">
    <w:name w:val="organictitlecontentspan"/>
    <w:next w:val="774"/>
    <w:link w:val="664"/>
    <w:pPr>
      <w:pBdr/>
      <w:spacing/>
      <w:ind/>
    </w:pPr>
  </w:style>
  <w:style w:type="paragraph" w:styleId="775">
    <w:name w:val="Обычный (Интернет)"/>
    <w:basedOn w:val="664"/>
    <w:next w:val="775"/>
    <w:link w:val="664"/>
    <w:uiPriority w:val="99"/>
    <w:unhideWhenUsed/>
    <w:pPr>
      <w:pBdr/>
      <w:spacing w:after="100" w:afterAutospacing="1" w:before="100" w:beforeAutospacing="1" w:line="360" w:lineRule="auto"/>
      <w:ind/>
      <w:jc w:val="both"/>
    </w:pPr>
    <w:rPr>
      <w:rFonts w:ascii="Times New Roman" w:hAnsi="Times New Roman"/>
      <w:sz w:val="28"/>
      <w:lang w:val="en-GB" w:eastAsia="en-GB"/>
    </w:rPr>
  </w:style>
  <w:style w:type="paragraph" w:styleId="776">
    <w:name w:val="Название объекта"/>
    <w:basedOn w:val="664"/>
    <w:next w:val="664"/>
    <w:link w:val="664"/>
    <w:uiPriority w:val="35"/>
    <w:unhideWhenUsed/>
    <w:pPr>
      <w:pBdr/>
      <w:spacing/>
      <w:ind/>
    </w:pPr>
    <w:rPr>
      <w:b/>
      <w:bCs/>
      <w:sz w:val="20"/>
      <w:szCs w:val="20"/>
    </w:rPr>
  </w:style>
  <w:style w:type="paragraph" w:styleId="777">
    <w:name w:val="Рецензия"/>
    <w:next w:val="777"/>
    <w:link w:val="664"/>
    <w:hidden/>
    <w:uiPriority w:val="99"/>
    <w:semiHidden/>
    <w:pPr>
      <w:pBdr/>
      <w:spacing/>
      <w:ind/>
    </w:pPr>
    <w:rPr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diakov.net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Васильев</dc:creator>
  <cp:revision>199</cp:revision>
  <dcterms:created xsi:type="dcterms:W3CDTF">2023-06-01T09:05:00Z</dcterms:created>
  <dcterms:modified xsi:type="dcterms:W3CDTF">2024-06-21T15:14:06Z</dcterms:modified>
  <cp:version>1048576</cp:version>
</cp:coreProperties>
</file>