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C0" w:rsidRPr="000878D2" w:rsidRDefault="001210C0" w:rsidP="001210C0">
      <w:pPr>
        <w:jc w:val="right"/>
        <w:rPr>
          <w:rFonts w:asciiTheme="majorHAnsi" w:hAnsiTheme="majorHAnsi"/>
          <w:b/>
          <w:sz w:val="24"/>
          <w:szCs w:val="24"/>
        </w:rPr>
      </w:pPr>
      <w:r w:rsidRPr="000878D2">
        <w:rPr>
          <w:rFonts w:asciiTheme="majorHAnsi" w:hAnsiTheme="majorHAnsi"/>
          <w:b/>
          <w:sz w:val="24"/>
          <w:szCs w:val="24"/>
        </w:rPr>
        <w:t>Вариант 17</w:t>
      </w:r>
    </w:p>
    <w:p w:rsidR="001210C0" w:rsidRPr="00F9501C" w:rsidRDefault="001210C0" w:rsidP="001210C0">
      <w:pPr>
        <w:jc w:val="center"/>
        <w:rPr>
          <w:rFonts w:asciiTheme="majorHAnsi" w:hAnsiTheme="majorHAnsi"/>
          <w:b/>
          <w:sz w:val="24"/>
          <w:szCs w:val="24"/>
        </w:rPr>
      </w:pPr>
      <w:r w:rsidRPr="000878D2">
        <w:rPr>
          <w:rFonts w:asciiTheme="majorHAnsi" w:hAnsiTheme="majorHAnsi"/>
          <w:b/>
          <w:sz w:val="24"/>
          <w:szCs w:val="24"/>
        </w:rPr>
        <w:t>Задача 1.2.</w:t>
      </w:r>
      <w:r>
        <w:rPr>
          <w:rFonts w:asciiTheme="majorHAnsi" w:hAnsiTheme="majorHAnsi"/>
          <w:b/>
          <w:sz w:val="24"/>
          <w:szCs w:val="24"/>
        </w:rPr>
        <w:t>3</w:t>
      </w:r>
    </w:p>
    <w:p w:rsidR="001210C0" w:rsidRPr="000878D2" w:rsidRDefault="001210C0" w:rsidP="001210C0">
      <w:pPr>
        <w:rPr>
          <w:rFonts w:asciiTheme="majorHAnsi" w:hAnsiTheme="majorHAnsi"/>
          <w:b/>
          <w:sz w:val="24"/>
          <w:szCs w:val="24"/>
        </w:rPr>
      </w:pPr>
      <w:r w:rsidRPr="000878D2">
        <w:rPr>
          <w:rFonts w:asciiTheme="majorHAnsi" w:hAnsiTheme="majorHAnsi"/>
          <w:b/>
          <w:sz w:val="24"/>
          <w:szCs w:val="24"/>
        </w:rPr>
        <w:t>Текст задания</w:t>
      </w:r>
    </w:p>
    <w:p w:rsidR="001210C0" w:rsidRPr="00F9098C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bookmarkStart w:id="0" w:name="_GoBack"/>
      <w:r w:rsidRPr="00F9098C">
        <w:rPr>
          <w:rFonts w:asciiTheme="majorHAnsi" w:hAnsiTheme="majorHAnsi" w:cs="Calibri"/>
          <w:sz w:val="24"/>
          <w:szCs w:val="24"/>
        </w:rPr>
        <w:t>При t=0 в цепи замыкается</w:t>
      </w:r>
      <w:r w:rsidRPr="00F9501C">
        <w:rPr>
          <w:rFonts w:asciiTheme="majorHAnsi" w:hAnsiTheme="majorHAnsi" w:cs="Calibri"/>
          <w:sz w:val="24"/>
          <w:szCs w:val="24"/>
        </w:rPr>
        <w:t xml:space="preserve"> (</w:t>
      </w:r>
      <w:r>
        <w:rPr>
          <w:rFonts w:asciiTheme="majorHAnsi" w:hAnsiTheme="majorHAnsi" w:cs="Calibri"/>
          <w:sz w:val="24"/>
          <w:szCs w:val="24"/>
        </w:rPr>
        <w:t>размыкается)</w:t>
      </w:r>
      <w:r w:rsidRPr="00F9098C">
        <w:rPr>
          <w:rFonts w:asciiTheme="majorHAnsi" w:hAnsiTheme="majorHAnsi" w:cs="Calibri"/>
          <w:sz w:val="24"/>
          <w:szCs w:val="24"/>
        </w:rPr>
        <w:t xml:space="preserve"> ключ K. Найти независимые начальные условия, составить уравнения состояния. Для t&gt;0 найти u</w:t>
      </w:r>
      <w:r w:rsidRPr="00F9098C">
        <w:rPr>
          <w:rFonts w:asciiTheme="majorHAnsi" w:hAnsiTheme="majorHAnsi" w:cs="Calibri"/>
          <w:sz w:val="24"/>
          <w:szCs w:val="24"/>
          <w:vertAlign w:val="subscript"/>
        </w:rPr>
        <w:t xml:space="preserve">c </w:t>
      </w:r>
      <w:r w:rsidRPr="00F9098C">
        <w:rPr>
          <w:rFonts w:asciiTheme="majorHAnsi" w:hAnsiTheme="majorHAnsi" w:cs="Calibri"/>
          <w:sz w:val="24"/>
          <w:szCs w:val="24"/>
        </w:rPr>
        <w:t>и i</w:t>
      </w:r>
      <w:r w:rsidRPr="00F9098C">
        <w:rPr>
          <w:rFonts w:asciiTheme="majorHAnsi" w:hAnsiTheme="majorHAnsi" w:cs="Calibri"/>
          <w:sz w:val="24"/>
          <w:szCs w:val="24"/>
          <w:vertAlign w:val="subscript"/>
        </w:rPr>
        <w:t>L</w:t>
      </w:r>
      <w:r w:rsidRPr="00F9098C">
        <w:rPr>
          <w:rFonts w:asciiTheme="majorHAnsi" w:hAnsiTheme="majorHAnsi" w:cs="Calibri"/>
          <w:sz w:val="24"/>
          <w:szCs w:val="24"/>
        </w:rPr>
        <w:t>, использовав аналитическое</w:t>
      </w:r>
      <w:r w:rsidRPr="00415134">
        <w:rPr>
          <w:rFonts w:asciiTheme="majorHAnsi" w:hAnsiTheme="majorHAnsi" w:cs="Calibri"/>
          <w:sz w:val="24"/>
          <w:szCs w:val="24"/>
        </w:rPr>
        <w:t xml:space="preserve"> </w:t>
      </w:r>
      <w:r w:rsidRPr="00F9098C">
        <w:rPr>
          <w:rFonts w:asciiTheme="majorHAnsi" w:hAnsiTheme="majorHAnsi" w:cs="Calibri"/>
          <w:sz w:val="24"/>
          <w:szCs w:val="24"/>
        </w:rPr>
        <w:t xml:space="preserve">решение уравнений состояния, а также численное </w:t>
      </w:r>
      <w:r>
        <w:rPr>
          <w:rFonts w:asciiTheme="majorHAnsi" w:hAnsiTheme="majorHAnsi" w:cs="Calibri"/>
          <w:sz w:val="24"/>
          <w:szCs w:val="24"/>
        </w:rPr>
        <w:t>—</w:t>
      </w:r>
      <w:r w:rsidRPr="00F9098C">
        <w:rPr>
          <w:rFonts w:asciiTheme="majorHAnsi" w:hAnsiTheme="majorHAnsi" w:cs="Calibri"/>
          <w:sz w:val="24"/>
          <w:szCs w:val="24"/>
        </w:rPr>
        <w:t xml:space="preserve"> по методу Эйлера. Затем найти u</w:t>
      </w:r>
      <w:r w:rsidRPr="00F9098C">
        <w:rPr>
          <w:rFonts w:asciiTheme="majorHAnsi" w:hAnsiTheme="majorHAnsi" w:cs="Calibri"/>
          <w:sz w:val="24"/>
          <w:szCs w:val="24"/>
          <w:vertAlign w:val="subscript"/>
        </w:rPr>
        <w:t>L</w:t>
      </w:r>
      <w:r w:rsidRPr="00F9098C">
        <w:rPr>
          <w:rFonts w:asciiTheme="majorHAnsi" w:hAnsiTheme="majorHAnsi" w:cs="Calibri"/>
          <w:sz w:val="24"/>
          <w:szCs w:val="24"/>
        </w:rPr>
        <w:t xml:space="preserve"> и i</w:t>
      </w:r>
      <w:r w:rsidRPr="00F9098C">
        <w:rPr>
          <w:rFonts w:asciiTheme="majorHAnsi" w:hAnsiTheme="majorHAnsi" w:cs="Calibri"/>
          <w:sz w:val="24"/>
          <w:szCs w:val="24"/>
          <w:vertAlign w:val="subscript"/>
        </w:rPr>
        <w:t>c</w:t>
      </w:r>
      <w:r w:rsidRPr="00F9098C">
        <w:rPr>
          <w:rFonts w:asciiTheme="majorHAnsi" w:hAnsiTheme="majorHAnsi" w:cs="Calibri"/>
          <w:sz w:val="24"/>
          <w:szCs w:val="24"/>
        </w:rPr>
        <w:t>, использовав уравнения связи, и провести проверку полученных результатов (по ВАХ накопителей).</w:t>
      </w:r>
    </w:p>
    <w:p w:rsidR="001210C0" w:rsidRPr="00211CB4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 w:rsidRPr="00211CB4">
        <w:rPr>
          <w:rFonts w:asciiTheme="majorHAnsi" w:hAnsiTheme="majorHAnsi" w:cs="Calibri"/>
          <w:b/>
          <w:bCs/>
          <w:sz w:val="24"/>
          <w:szCs w:val="24"/>
        </w:rPr>
        <w:t xml:space="preserve">17. </w:t>
      </w:r>
      <w:r w:rsidRPr="00F9098C">
        <w:rPr>
          <w:rFonts w:asciiTheme="majorHAnsi" w:hAnsiTheme="majorHAnsi" w:cs="Calibri"/>
          <w:b/>
          <w:bCs/>
          <w:sz w:val="24"/>
          <w:szCs w:val="24"/>
        </w:rPr>
        <w:t>Цепь</w:t>
      </w:r>
      <w:r w:rsidRPr="00211CB4">
        <w:rPr>
          <w:rFonts w:asciiTheme="majorHAnsi" w:hAnsiTheme="majorHAnsi" w:cs="Calibri"/>
          <w:b/>
          <w:bCs/>
          <w:sz w:val="24"/>
          <w:szCs w:val="24"/>
        </w:rPr>
        <w:t>:</w:t>
      </w:r>
      <w:r w:rsidRPr="00211CB4">
        <w:rPr>
          <w:rFonts w:asciiTheme="majorHAnsi" w:hAnsiTheme="majorHAnsi" w:cs="Calibri"/>
          <w:sz w:val="24"/>
          <w:szCs w:val="24"/>
        </w:rPr>
        <w:t xml:space="preserve"> 1</w:t>
      </w:r>
      <w:r>
        <w:rPr>
          <w:rFonts w:asciiTheme="majorHAnsi" w:hAnsiTheme="majorHAnsi" w:cs="Calibri"/>
          <w:sz w:val="24"/>
          <w:szCs w:val="24"/>
        </w:rPr>
        <w:t>41</w:t>
      </w:r>
      <w:r w:rsidRPr="00211CB4">
        <w:rPr>
          <w:rFonts w:asciiTheme="majorHAnsi" w:hAnsiTheme="majorHAnsi" w:cs="Calibri"/>
          <w:sz w:val="24"/>
          <w:szCs w:val="24"/>
        </w:rPr>
        <w:t>-</w:t>
      </w:r>
      <w:r w:rsidRPr="00F9098C">
        <w:rPr>
          <w:rFonts w:asciiTheme="majorHAnsi" w:hAnsiTheme="majorHAnsi" w:cs="Calibri"/>
          <w:sz w:val="24"/>
          <w:szCs w:val="24"/>
        </w:rPr>
        <w:t>И</w:t>
      </w:r>
      <w:r>
        <w:rPr>
          <w:rFonts w:asciiTheme="majorHAnsi" w:hAnsiTheme="majorHAnsi" w:cs="Calibri"/>
          <w:sz w:val="24"/>
          <w:szCs w:val="24"/>
        </w:rPr>
        <w:t>Т</w:t>
      </w:r>
      <w:r w:rsidRPr="00211CB4"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Fonts w:asciiTheme="majorHAnsi" w:hAnsiTheme="majorHAnsi" w:cs="Calibri"/>
          <w:sz w:val="24"/>
          <w:szCs w:val="24"/>
        </w:rPr>
        <w:t>I</w:t>
      </w:r>
      <w:r w:rsidRPr="00211CB4">
        <w:rPr>
          <w:rFonts w:asciiTheme="majorHAnsi" w:hAnsiTheme="majorHAnsi" w:cs="Calibri"/>
          <w:sz w:val="24"/>
          <w:szCs w:val="24"/>
          <w:vertAlign w:val="subscript"/>
        </w:rPr>
        <w:t>1</w:t>
      </w:r>
      <w:r w:rsidRPr="00211CB4">
        <w:rPr>
          <w:rFonts w:asciiTheme="majorHAnsi" w:hAnsiTheme="majorHAnsi" w:cs="Calibri"/>
          <w:sz w:val="24"/>
          <w:szCs w:val="24"/>
        </w:rPr>
        <w:t>=2; 214-</w:t>
      </w:r>
      <w:r>
        <w:rPr>
          <w:rFonts w:asciiTheme="majorHAnsi" w:hAnsiTheme="majorHAnsi" w:cs="Calibri"/>
          <w:sz w:val="24"/>
          <w:szCs w:val="24"/>
        </w:rPr>
        <w:t>C</w:t>
      </w:r>
      <w:r w:rsidRPr="00211CB4">
        <w:rPr>
          <w:rFonts w:asciiTheme="majorHAnsi" w:hAnsiTheme="majorHAnsi" w:cs="Calibri"/>
          <w:sz w:val="24"/>
          <w:szCs w:val="24"/>
        </w:rPr>
        <w:t>=0</w:t>
      </w:r>
      <w:r>
        <w:rPr>
          <w:rFonts w:asciiTheme="majorHAnsi" w:hAnsiTheme="majorHAnsi" w:cs="Calibri"/>
          <w:sz w:val="24"/>
          <w:szCs w:val="24"/>
        </w:rPr>
        <w:t>,</w:t>
      </w:r>
      <w:r w:rsidRPr="00211CB4">
        <w:rPr>
          <w:rFonts w:asciiTheme="majorHAnsi" w:hAnsiTheme="majorHAnsi" w:cs="Calibri"/>
          <w:sz w:val="24"/>
          <w:szCs w:val="24"/>
        </w:rPr>
        <w:t>1; 312-</w:t>
      </w:r>
      <w:r w:rsidRPr="00F9098C">
        <w:rPr>
          <w:rFonts w:asciiTheme="majorHAnsi" w:hAnsiTheme="majorHAnsi" w:cs="Calibri"/>
          <w:sz w:val="24"/>
          <w:szCs w:val="24"/>
        </w:rPr>
        <w:t>R</w:t>
      </w:r>
      <w:r w:rsidRPr="00211CB4">
        <w:rPr>
          <w:rFonts w:asciiTheme="majorHAnsi" w:hAnsiTheme="majorHAnsi" w:cs="Calibri"/>
          <w:sz w:val="24"/>
          <w:szCs w:val="24"/>
          <w:vertAlign w:val="subscript"/>
        </w:rPr>
        <w:t>3</w:t>
      </w:r>
      <w:r w:rsidRPr="00211CB4">
        <w:rPr>
          <w:rFonts w:asciiTheme="majorHAnsi" w:hAnsiTheme="majorHAnsi" w:cs="Calibri"/>
          <w:sz w:val="24"/>
          <w:szCs w:val="24"/>
        </w:rPr>
        <w:t>=6; 423-</w:t>
      </w:r>
      <w:r>
        <w:rPr>
          <w:rFonts w:asciiTheme="majorHAnsi" w:hAnsiTheme="majorHAnsi" w:cs="Calibri"/>
          <w:sz w:val="24"/>
          <w:szCs w:val="24"/>
        </w:rPr>
        <w:t>L</w:t>
      </w:r>
      <w:r w:rsidRPr="00211CB4">
        <w:rPr>
          <w:rFonts w:asciiTheme="majorHAnsi" w:hAnsiTheme="majorHAnsi" w:cs="Calibri"/>
          <w:sz w:val="24"/>
          <w:szCs w:val="24"/>
        </w:rPr>
        <w:t>=2; 534-</w:t>
      </w:r>
      <w:r>
        <w:rPr>
          <w:rFonts w:asciiTheme="majorHAnsi" w:hAnsiTheme="majorHAnsi" w:cs="Calibri"/>
          <w:sz w:val="24"/>
          <w:szCs w:val="24"/>
        </w:rPr>
        <w:t>К</w:t>
      </w:r>
      <w:r w:rsidRPr="00F9098C">
        <w:rPr>
          <w:rFonts w:asciiTheme="majorHAnsi" w:hAnsiTheme="majorHAnsi" w:cs="Calibri"/>
          <w:sz w:val="24"/>
          <w:szCs w:val="24"/>
        </w:rPr>
        <w:t xml:space="preserve">, </w:t>
      </w:r>
      <w:r>
        <w:rPr>
          <w:rFonts w:asciiTheme="majorHAnsi" w:hAnsiTheme="majorHAnsi" w:cs="Calibri"/>
          <w:sz w:val="24"/>
          <w:szCs w:val="24"/>
        </w:rPr>
        <w:t>размыкается</w:t>
      </w:r>
      <w:r w:rsidRPr="00211CB4">
        <w:rPr>
          <w:rFonts w:asciiTheme="majorHAnsi" w:hAnsiTheme="majorHAnsi" w:cs="Calibri"/>
          <w:sz w:val="24"/>
          <w:szCs w:val="24"/>
        </w:rPr>
        <w:t xml:space="preserve">; 634 – </w:t>
      </w:r>
      <w:r>
        <w:rPr>
          <w:rFonts w:asciiTheme="majorHAnsi" w:hAnsiTheme="majorHAnsi" w:cs="Calibri"/>
          <w:sz w:val="24"/>
          <w:szCs w:val="24"/>
        </w:rPr>
        <w:t>R</w:t>
      </w:r>
      <w:r w:rsidRPr="00211CB4">
        <w:rPr>
          <w:rFonts w:asciiTheme="majorHAnsi" w:hAnsiTheme="majorHAnsi" w:cs="Calibri"/>
          <w:sz w:val="24"/>
          <w:szCs w:val="24"/>
          <w:vertAlign w:val="subscript"/>
        </w:rPr>
        <w:t>6</w:t>
      </w:r>
      <w:r w:rsidRPr="00211CB4">
        <w:rPr>
          <w:rFonts w:asciiTheme="majorHAnsi" w:hAnsiTheme="majorHAnsi" w:cs="Calibri"/>
          <w:sz w:val="24"/>
          <w:szCs w:val="24"/>
        </w:rPr>
        <w:t xml:space="preserve"> = 6; 743 – </w:t>
      </w:r>
      <w:r>
        <w:rPr>
          <w:rFonts w:asciiTheme="majorHAnsi" w:hAnsiTheme="majorHAnsi" w:cs="Calibri"/>
          <w:sz w:val="24"/>
          <w:szCs w:val="24"/>
        </w:rPr>
        <w:t>ИТ</w:t>
      </w:r>
      <w:r w:rsidRPr="00211CB4">
        <w:rPr>
          <w:rFonts w:asciiTheme="majorHAnsi" w:hAnsiTheme="majorHAnsi" w:cs="Calibri"/>
          <w:sz w:val="24"/>
          <w:szCs w:val="24"/>
        </w:rPr>
        <w:t xml:space="preserve"> </w:t>
      </w:r>
      <w:r>
        <w:rPr>
          <w:rFonts w:asciiTheme="majorHAnsi" w:hAnsiTheme="majorHAnsi" w:cs="Calibri"/>
          <w:sz w:val="24"/>
          <w:szCs w:val="24"/>
        </w:rPr>
        <w:t>i</w:t>
      </w:r>
      <w:r w:rsidRPr="00211CB4">
        <w:rPr>
          <w:rFonts w:asciiTheme="majorHAnsi" w:hAnsiTheme="majorHAnsi" w:cs="Calibri"/>
          <w:sz w:val="24"/>
          <w:szCs w:val="24"/>
          <w:vertAlign w:val="subscript"/>
        </w:rPr>
        <w:t>7</w:t>
      </w:r>
      <w:r w:rsidRPr="00211CB4">
        <w:rPr>
          <w:rFonts w:asciiTheme="majorHAnsi" w:hAnsiTheme="majorHAnsi" w:cs="Calibri"/>
          <w:sz w:val="24"/>
          <w:szCs w:val="24"/>
        </w:rPr>
        <w:t xml:space="preserve"> = 4.</w:t>
      </w:r>
    </w:p>
    <w:bookmarkEnd w:id="0"/>
    <w:p w:rsidR="001210C0" w:rsidRDefault="001210C0" w:rsidP="001210C0">
      <w:pPr>
        <w:jc w:val="center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Решение</w:t>
      </w:r>
    </w:p>
    <w:p w:rsidR="001210C0" w:rsidRDefault="001210C0" w:rsidP="001210C0">
      <w:pPr>
        <w:jc w:val="center"/>
        <w:rPr>
          <w:rFonts w:asciiTheme="majorHAnsi" w:hAnsiTheme="majorHAnsi" w:cs="Calibri"/>
          <w:sz w:val="24"/>
          <w:szCs w:val="24"/>
        </w:rPr>
      </w:pPr>
      <w:r>
        <w:rPr>
          <w:noProof/>
        </w:rPr>
        <w:drawing>
          <wp:inline distT="0" distB="0" distL="0" distR="0" wp14:anchorId="1FD5C7E9" wp14:editId="676302BE">
            <wp:extent cx="2838090" cy="26483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647" t="34146" r="38590" b="30197"/>
                    <a:stretch/>
                  </pic:blipFill>
                  <pic:spPr bwMode="auto">
                    <a:xfrm>
                      <a:off x="0" y="0"/>
                      <a:ext cx="2837642" cy="264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="Calibri"/>
          <w:sz w:val="24"/>
          <w:szCs w:val="24"/>
        </w:rPr>
        <w:br/>
        <w:t>Рисунок 1. Исходная схема цепи</w:t>
      </w:r>
    </w:p>
    <w:p w:rsidR="001210C0" w:rsidRPr="00B37937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i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Независимые начальные условия, напряжение на ёмкости и ток через индуктивность:</w:t>
      </w:r>
      <w:r w:rsidRPr="00B37937">
        <w:rPr>
          <w:rFonts w:asciiTheme="majorHAnsi" w:hAnsiTheme="majorHAnsi" w:cs="Calibri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=2 А;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=2·6=12 В;</m:t>
          </m:r>
        </m:oMath>
      </m:oMathPara>
    </w:p>
    <w:p w:rsidR="001210C0" w:rsidRDefault="001210C0" w:rsidP="001210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Составим уравнения состояния:</w:t>
      </w:r>
    </w:p>
    <w:p w:rsidR="001210C0" w:rsidRPr="005021E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BC0B99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D97DA0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</w:p>
    <w:p w:rsidR="001210C0" w:rsidRPr="00C63AEE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:rsidR="001210C0" w:rsidRPr="00C63AEE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0,1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0,1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=20-10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6+6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-4·6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=0,5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-12;</m:t>
                  </m:r>
                </m:e>
              </m:eqArr>
            </m:e>
          </m:d>
        </m:oMath>
      </m:oMathPara>
    </w:p>
    <w:p w:rsidR="001210C0" w:rsidRPr="00B37937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В матричном виде:</w:t>
      </w:r>
      <w:r>
        <w:rPr>
          <w:rFonts w:asciiTheme="majorHAnsi" w:hAnsiTheme="majorHAnsi" w:cs="Calibri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DE32E8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0,1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6+6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EE291A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0,1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EE291A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 w:rsidRPr="00EE291A">
        <w:rPr>
          <w:rFonts w:asciiTheme="majorHAnsi" w:hAnsiTheme="majorHAnsi" w:cs="Calibri"/>
          <w:sz w:val="24"/>
          <w:szCs w:val="24"/>
        </w:rPr>
        <w:t>Для нахождения частот собственных колебаний, найдем корни характеристического полинома: det([A]-p[E]) = 0.</w:t>
      </w:r>
    </w:p>
    <w:p w:rsidR="001210C0" w:rsidRPr="00F478F3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-6-p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+6p+5=0;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=-1;-5;</m:t>
          </m:r>
        </m:oMath>
      </m:oMathPara>
    </w:p>
    <w:p w:rsidR="001210C0" w:rsidRPr="00B37937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i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При отрицательных действительных разных корнях:</w:t>
      </w:r>
      <w:r>
        <w:rPr>
          <w:rFonts w:asciiTheme="majorHAnsi" w:hAnsiTheme="majorHAnsi" w:cs="Calibri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 св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 св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EC13B1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 w:rsidRPr="00EC13B1">
        <w:rPr>
          <w:rFonts w:asciiTheme="majorHAnsi" w:hAnsiTheme="majorHAnsi" w:cs="Calibri"/>
          <w:sz w:val="24"/>
          <w:szCs w:val="24"/>
        </w:rPr>
        <w:t>Вынужденные составляющие переменных состояния определим, подставив в уравнения uC' = iL' = 0, так как при t=</w:t>
      </w:r>
      <w:r w:rsidRPr="00EC13B1">
        <w:rPr>
          <w:rFonts w:asciiTheme="majorHAnsi" w:hAnsiTheme="majorHAnsi" w:cs="Calibri"/>
          <w:sz w:val="24"/>
          <w:szCs w:val="24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9.5pt" o:ole="">
            <v:imagedata r:id="rId6" o:title=""/>
          </v:shape>
          <o:OLEObject Type="Embed" ProgID="Equation.3" ShapeID="_x0000_i1025" DrawAspect="Content" ObjectID="_1514096099" r:id="rId7"/>
        </w:object>
      </w:r>
      <w:r w:rsidRPr="00EC13B1">
        <w:rPr>
          <w:rFonts w:asciiTheme="majorHAnsi" w:hAnsiTheme="majorHAnsi" w:cs="Calibri"/>
          <w:sz w:val="24"/>
          <w:szCs w:val="24"/>
        </w:rPr>
        <w:t xml:space="preserve"> - в цепи установившийся режим при постоянных воздействиях</w:t>
      </w:r>
    </w:p>
    <w:p w:rsidR="001210C0" w:rsidRPr="00B96B10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F77183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 пр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 пр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48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F77183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 w:rsidRPr="00F77183">
        <w:rPr>
          <w:rFonts w:asciiTheme="majorHAnsi" w:hAnsiTheme="majorHAnsi" w:cs="Calibri"/>
          <w:sz w:val="24"/>
          <w:szCs w:val="24"/>
        </w:rPr>
        <w:t>Определяем произвольные постоянные исходя из начальных условий и уравнений состояния:</w:t>
      </w:r>
    </w:p>
    <w:p w:rsidR="001210C0" w:rsidRPr="00F77183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(0)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:rsidR="001210C0" w:rsidRPr="00EF27F1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(0)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-18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4"/>
              <w:szCs w:val="24"/>
            </w:rPr>
            <m:t>;</m:t>
          </m:r>
        </m:oMath>
      </m:oMathPara>
    </w:p>
    <w:p w:rsidR="001210C0" w:rsidRPr="00BB091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 пр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:rsidR="001210C0" w:rsidRPr="00BB091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12=48+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0=-1·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-5·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:rsidR="001210C0" w:rsidRPr="0092320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=-45;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=9;</m:t>
          </m:r>
        </m:oMath>
      </m:oMathPara>
    </w:p>
    <w:p w:rsidR="001210C0" w:rsidRPr="00BB091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 пр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:rsidR="001210C0" w:rsidRPr="007E0A3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2=2+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-18=-1·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-5·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:rsidR="001210C0" w:rsidRPr="0092320B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=-4,5;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=4,5;</m:t>
          </m:r>
        </m:oMath>
      </m:oMathPara>
    </w:p>
    <w:p w:rsidR="001210C0" w:rsidRPr="00942B76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Искомые зависимости:</w:t>
      </w:r>
      <w:r>
        <w:rPr>
          <w:rFonts w:asciiTheme="majorHAnsi" w:hAnsiTheme="majorHAnsi" w:cs="Calibri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=48-45·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+9·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-5t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 xml:space="preserve"> В;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=2-4,5·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+4,5·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-5t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 xml:space="preserve"> А;</m:t>
          </m:r>
        </m:oMath>
      </m:oMathPara>
    </w:p>
    <w:p w:rsidR="001210C0" w:rsidRPr="00942B76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Исследуемый отрезок времени:</w:t>
      </w:r>
      <w:r>
        <w:rPr>
          <w:rFonts w:asciiTheme="majorHAnsi" w:hAnsiTheme="majorHAnsi"/>
          <w:noProof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|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=3 с;</m:t>
          </m:r>
        </m:oMath>
      </m:oMathPara>
    </w:p>
    <w:p w:rsidR="001210C0" w:rsidRDefault="001210C0" w:rsidP="001210C0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br w:type="page"/>
      </w:r>
    </w:p>
    <w:p w:rsidR="001210C0" w:rsidRDefault="001210C0" w:rsidP="001210C0">
      <w:pPr>
        <w:widowControl w:val="0"/>
        <w:autoSpaceDE w:val="0"/>
        <w:autoSpaceDN w:val="0"/>
        <w:adjustRightInd w:val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t>Выполним составление уравнений по методу Эйлера в Mathcad</w:t>
      </w:r>
      <w:r w:rsidRPr="008C02AC">
        <w:rPr>
          <w:rFonts w:asciiTheme="majorHAnsi" w:hAnsiTheme="majorHAnsi"/>
          <w:noProof/>
          <w:sz w:val="24"/>
          <w:szCs w:val="24"/>
        </w:rPr>
        <w:t xml:space="preserve"> 14</w:t>
      </w:r>
      <w:r>
        <w:rPr>
          <w:rFonts w:asciiTheme="majorHAnsi" w:hAnsiTheme="majorHAnsi"/>
          <w:noProof/>
          <w:sz w:val="24"/>
          <w:szCs w:val="24"/>
        </w:rPr>
        <w:t xml:space="preserve"> и сравним результат с аналитическим расчетом:</w:t>
      </w:r>
    </w:p>
    <w:p w:rsidR="001210C0" w:rsidRDefault="001210C0" w:rsidP="001210C0">
      <w:pPr>
        <w:rPr>
          <w:rFonts w:asciiTheme="majorHAnsi" w:hAnsiTheme="maj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6D2FB4" wp14:editId="63CBEFD2">
            <wp:extent cx="5799398" cy="6668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19" t="16951" r="57330" b="11762"/>
                    <a:stretch/>
                  </pic:blipFill>
                  <pic:spPr bwMode="auto">
                    <a:xfrm>
                      <a:off x="0" y="0"/>
                      <a:ext cx="5796920" cy="666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0C0" w:rsidRDefault="001210C0" w:rsidP="001210C0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Красными точками — решение методом Эйлера. Синии линии — аналитическое решение.</w:t>
      </w:r>
    </w:p>
    <w:p w:rsidR="001210C0" w:rsidRDefault="001210C0" w:rsidP="001210C0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br w:type="page"/>
      </w:r>
    </w:p>
    <w:p w:rsidR="00F450F5" w:rsidRPr="001210C0" w:rsidRDefault="00F450F5" w:rsidP="001210C0"/>
    <w:sectPr w:rsidR="00F450F5" w:rsidRPr="001210C0" w:rsidSect="003442C6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CA2F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7E25"/>
    <w:multiLevelType w:val="hybridMultilevel"/>
    <w:tmpl w:val="2B38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487"/>
    <w:multiLevelType w:val="hybridMultilevel"/>
    <w:tmpl w:val="02DCF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8255B"/>
    <w:multiLevelType w:val="hybridMultilevel"/>
    <w:tmpl w:val="2D4C0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7BC2"/>
    <w:multiLevelType w:val="hybridMultilevel"/>
    <w:tmpl w:val="5176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03F72"/>
    <w:multiLevelType w:val="multilevel"/>
    <w:tmpl w:val="1F54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F3210"/>
    <w:multiLevelType w:val="hybridMultilevel"/>
    <w:tmpl w:val="293EA3EC"/>
    <w:lvl w:ilvl="0" w:tplc="037E59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C30DF4"/>
    <w:multiLevelType w:val="hybridMultilevel"/>
    <w:tmpl w:val="D2325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0BBD"/>
    <w:multiLevelType w:val="multilevel"/>
    <w:tmpl w:val="F61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D42A2"/>
    <w:multiLevelType w:val="hybridMultilevel"/>
    <w:tmpl w:val="94B2E668"/>
    <w:lvl w:ilvl="0" w:tplc="7C72B8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BB609D"/>
    <w:multiLevelType w:val="hybridMultilevel"/>
    <w:tmpl w:val="14BE2634"/>
    <w:lvl w:ilvl="0" w:tplc="D3062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E50713"/>
    <w:multiLevelType w:val="hybridMultilevel"/>
    <w:tmpl w:val="193A1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67005"/>
    <w:multiLevelType w:val="multilevel"/>
    <w:tmpl w:val="42E4A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B954BAC"/>
    <w:multiLevelType w:val="hybridMultilevel"/>
    <w:tmpl w:val="2B967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7E59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176045"/>
    <w:multiLevelType w:val="hybridMultilevel"/>
    <w:tmpl w:val="0AA250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3D4032"/>
    <w:multiLevelType w:val="hybridMultilevel"/>
    <w:tmpl w:val="BBF2B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A621D"/>
    <w:multiLevelType w:val="hybridMultilevel"/>
    <w:tmpl w:val="28908D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C3071C"/>
    <w:multiLevelType w:val="hybridMultilevel"/>
    <w:tmpl w:val="CC92B7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7B1BCD"/>
    <w:multiLevelType w:val="hybridMultilevel"/>
    <w:tmpl w:val="BC1CF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43F19"/>
    <w:multiLevelType w:val="hybridMultilevel"/>
    <w:tmpl w:val="A87E5DB4"/>
    <w:lvl w:ilvl="0" w:tplc="037E59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CE6627"/>
    <w:multiLevelType w:val="hybridMultilevel"/>
    <w:tmpl w:val="57F25C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A28A0"/>
    <w:multiLevelType w:val="hybridMultilevel"/>
    <w:tmpl w:val="808AB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97E48"/>
    <w:multiLevelType w:val="hybridMultilevel"/>
    <w:tmpl w:val="C43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A4A56"/>
    <w:multiLevelType w:val="hybridMultilevel"/>
    <w:tmpl w:val="8CC86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E7B8E"/>
    <w:multiLevelType w:val="hybridMultilevel"/>
    <w:tmpl w:val="E04C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273C"/>
    <w:multiLevelType w:val="hybridMultilevel"/>
    <w:tmpl w:val="BBBCC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255351"/>
    <w:multiLevelType w:val="hybridMultilevel"/>
    <w:tmpl w:val="FA5E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10753"/>
    <w:multiLevelType w:val="hybridMultilevel"/>
    <w:tmpl w:val="906C1B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65FFA"/>
    <w:multiLevelType w:val="hybridMultilevel"/>
    <w:tmpl w:val="F006D8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692E78"/>
    <w:multiLevelType w:val="hybridMultilevel"/>
    <w:tmpl w:val="F1E0D1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95A3DAF"/>
    <w:multiLevelType w:val="hybridMultilevel"/>
    <w:tmpl w:val="007C1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C153B"/>
    <w:multiLevelType w:val="hybridMultilevel"/>
    <w:tmpl w:val="D69E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A0F49"/>
    <w:multiLevelType w:val="hybridMultilevel"/>
    <w:tmpl w:val="73FE6A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CF6EC4"/>
    <w:multiLevelType w:val="hybridMultilevel"/>
    <w:tmpl w:val="9B7E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2128A"/>
    <w:multiLevelType w:val="multilevel"/>
    <w:tmpl w:val="BD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54A53"/>
    <w:multiLevelType w:val="hybridMultilevel"/>
    <w:tmpl w:val="413896B2"/>
    <w:lvl w:ilvl="0" w:tplc="146E1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8F1DF1"/>
    <w:multiLevelType w:val="hybridMultilevel"/>
    <w:tmpl w:val="5C602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D6105"/>
    <w:multiLevelType w:val="hybridMultilevel"/>
    <w:tmpl w:val="7C80B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B10712"/>
    <w:multiLevelType w:val="hybridMultilevel"/>
    <w:tmpl w:val="0F1E5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8112D"/>
    <w:multiLevelType w:val="hybridMultilevel"/>
    <w:tmpl w:val="1A98AB40"/>
    <w:lvl w:ilvl="0" w:tplc="268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42BFB"/>
    <w:multiLevelType w:val="hybridMultilevel"/>
    <w:tmpl w:val="2B269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C7F8A"/>
    <w:multiLevelType w:val="hybridMultilevel"/>
    <w:tmpl w:val="4F9EF5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F66CD9"/>
    <w:multiLevelType w:val="hybridMultilevel"/>
    <w:tmpl w:val="22486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82DAC"/>
    <w:multiLevelType w:val="hybridMultilevel"/>
    <w:tmpl w:val="4CB08246"/>
    <w:lvl w:ilvl="0" w:tplc="CCF2E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883532"/>
    <w:multiLevelType w:val="hybridMultilevel"/>
    <w:tmpl w:val="103C42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4C7B30"/>
    <w:multiLevelType w:val="multilevel"/>
    <w:tmpl w:val="4940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9C061B"/>
    <w:multiLevelType w:val="hybridMultilevel"/>
    <w:tmpl w:val="75BE7914"/>
    <w:lvl w:ilvl="0" w:tplc="9370A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14"/>
  </w:num>
  <w:num w:numId="5">
    <w:abstractNumId w:val="28"/>
  </w:num>
  <w:num w:numId="6">
    <w:abstractNumId w:val="16"/>
  </w:num>
  <w:num w:numId="7">
    <w:abstractNumId w:val="27"/>
  </w:num>
  <w:num w:numId="8">
    <w:abstractNumId w:val="32"/>
  </w:num>
  <w:num w:numId="9">
    <w:abstractNumId w:val="25"/>
  </w:num>
  <w:num w:numId="10">
    <w:abstractNumId w:val="5"/>
  </w:num>
  <w:num w:numId="11">
    <w:abstractNumId w:val="8"/>
  </w:num>
  <w:num w:numId="12">
    <w:abstractNumId w:val="34"/>
  </w:num>
  <w:num w:numId="13">
    <w:abstractNumId w:val="45"/>
  </w:num>
  <w:num w:numId="14">
    <w:abstractNumId w:val="37"/>
  </w:num>
  <w:num w:numId="15">
    <w:abstractNumId w:val="17"/>
  </w:num>
  <w:num w:numId="16">
    <w:abstractNumId w:val="20"/>
  </w:num>
  <w:num w:numId="17">
    <w:abstractNumId w:val="12"/>
  </w:num>
  <w:num w:numId="18">
    <w:abstractNumId w:val="6"/>
  </w:num>
  <w:num w:numId="19">
    <w:abstractNumId w:val="13"/>
  </w:num>
  <w:num w:numId="20">
    <w:abstractNumId w:val="19"/>
  </w:num>
  <w:num w:numId="21">
    <w:abstractNumId w:val="9"/>
  </w:num>
  <w:num w:numId="22">
    <w:abstractNumId w:val="41"/>
  </w:num>
  <w:num w:numId="23">
    <w:abstractNumId w:val="29"/>
  </w:num>
  <w:num w:numId="24">
    <w:abstractNumId w:val="44"/>
  </w:num>
  <w:num w:numId="25">
    <w:abstractNumId w:val="15"/>
  </w:num>
  <w:num w:numId="26">
    <w:abstractNumId w:val="2"/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43"/>
  </w:num>
  <w:num w:numId="31">
    <w:abstractNumId w:val="35"/>
  </w:num>
  <w:num w:numId="32">
    <w:abstractNumId w:val="4"/>
  </w:num>
  <w:num w:numId="33">
    <w:abstractNumId w:val="18"/>
  </w:num>
  <w:num w:numId="34">
    <w:abstractNumId w:val="7"/>
  </w:num>
  <w:num w:numId="35">
    <w:abstractNumId w:val="21"/>
  </w:num>
  <w:num w:numId="36">
    <w:abstractNumId w:val="38"/>
  </w:num>
  <w:num w:numId="37">
    <w:abstractNumId w:val="46"/>
  </w:num>
  <w:num w:numId="38">
    <w:abstractNumId w:val="39"/>
  </w:num>
  <w:num w:numId="39">
    <w:abstractNumId w:val="26"/>
  </w:num>
  <w:num w:numId="40">
    <w:abstractNumId w:val="23"/>
  </w:num>
  <w:num w:numId="41">
    <w:abstractNumId w:val="24"/>
  </w:num>
  <w:num w:numId="42">
    <w:abstractNumId w:val="10"/>
  </w:num>
  <w:num w:numId="43">
    <w:abstractNumId w:val="42"/>
  </w:num>
  <w:num w:numId="44">
    <w:abstractNumId w:val="33"/>
  </w:num>
  <w:num w:numId="45">
    <w:abstractNumId w:val="3"/>
  </w:num>
  <w:num w:numId="46">
    <w:abstractNumId w:val="36"/>
  </w:num>
  <w:num w:numId="47">
    <w:abstractNumId w:val="3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96"/>
    <w:rsid w:val="00002DDC"/>
    <w:rsid w:val="00012408"/>
    <w:rsid w:val="00056EF0"/>
    <w:rsid w:val="000A00B7"/>
    <w:rsid w:val="000D65A3"/>
    <w:rsid w:val="000E4885"/>
    <w:rsid w:val="001207AD"/>
    <w:rsid w:val="001210C0"/>
    <w:rsid w:val="00123AC2"/>
    <w:rsid w:val="001354DD"/>
    <w:rsid w:val="0014291C"/>
    <w:rsid w:val="00174B2A"/>
    <w:rsid w:val="00176DEC"/>
    <w:rsid w:val="00181486"/>
    <w:rsid w:val="00187BCE"/>
    <w:rsid w:val="001A1D36"/>
    <w:rsid w:val="001B2619"/>
    <w:rsid w:val="001F362D"/>
    <w:rsid w:val="00212F17"/>
    <w:rsid w:val="00230F50"/>
    <w:rsid w:val="0024716A"/>
    <w:rsid w:val="00264DCF"/>
    <w:rsid w:val="002970EA"/>
    <w:rsid w:val="00297AEC"/>
    <w:rsid w:val="002B468D"/>
    <w:rsid w:val="002E0E2E"/>
    <w:rsid w:val="002E17A0"/>
    <w:rsid w:val="002E7D8B"/>
    <w:rsid w:val="002F1932"/>
    <w:rsid w:val="002F281E"/>
    <w:rsid w:val="00311B91"/>
    <w:rsid w:val="003133AD"/>
    <w:rsid w:val="0031364B"/>
    <w:rsid w:val="003221C5"/>
    <w:rsid w:val="0032483F"/>
    <w:rsid w:val="0032504C"/>
    <w:rsid w:val="00333961"/>
    <w:rsid w:val="00350F69"/>
    <w:rsid w:val="00356628"/>
    <w:rsid w:val="00365B53"/>
    <w:rsid w:val="00374083"/>
    <w:rsid w:val="00375659"/>
    <w:rsid w:val="00381B8F"/>
    <w:rsid w:val="003A1476"/>
    <w:rsid w:val="003C5BD2"/>
    <w:rsid w:val="003D3FA1"/>
    <w:rsid w:val="003E0C13"/>
    <w:rsid w:val="003E22CA"/>
    <w:rsid w:val="004A3880"/>
    <w:rsid w:val="004E07A7"/>
    <w:rsid w:val="004E2933"/>
    <w:rsid w:val="004E3AB5"/>
    <w:rsid w:val="004E7658"/>
    <w:rsid w:val="00511AAE"/>
    <w:rsid w:val="00514A2D"/>
    <w:rsid w:val="005533D6"/>
    <w:rsid w:val="00576CA3"/>
    <w:rsid w:val="00582DAD"/>
    <w:rsid w:val="00594611"/>
    <w:rsid w:val="00595A80"/>
    <w:rsid w:val="005A2D12"/>
    <w:rsid w:val="005A5B6D"/>
    <w:rsid w:val="005C0A07"/>
    <w:rsid w:val="005C77E7"/>
    <w:rsid w:val="005E2111"/>
    <w:rsid w:val="005E460A"/>
    <w:rsid w:val="005F2E8A"/>
    <w:rsid w:val="00604A3F"/>
    <w:rsid w:val="00611617"/>
    <w:rsid w:val="0062060E"/>
    <w:rsid w:val="006342FE"/>
    <w:rsid w:val="00664186"/>
    <w:rsid w:val="00673EC4"/>
    <w:rsid w:val="00675903"/>
    <w:rsid w:val="006B31BD"/>
    <w:rsid w:val="006E56B5"/>
    <w:rsid w:val="007111D5"/>
    <w:rsid w:val="00730A40"/>
    <w:rsid w:val="00754C07"/>
    <w:rsid w:val="00774264"/>
    <w:rsid w:val="007C05C0"/>
    <w:rsid w:val="007C6C52"/>
    <w:rsid w:val="007F4AE8"/>
    <w:rsid w:val="007F777F"/>
    <w:rsid w:val="00802F32"/>
    <w:rsid w:val="00803A76"/>
    <w:rsid w:val="00825585"/>
    <w:rsid w:val="00840193"/>
    <w:rsid w:val="00846B23"/>
    <w:rsid w:val="0087249E"/>
    <w:rsid w:val="008C522D"/>
    <w:rsid w:val="008C75C8"/>
    <w:rsid w:val="008F0922"/>
    <w:rsid w:val="008F221D"/>
    <w:rsid w:val="00931228"/>
    <w:rsid w:val="00960584"/>
    <w:rsid w:val="0097188E"/>
    <w:rsid w:val="00981DCC"/>
    <w:rsid w:val="009A1AFA"/>
    <w:rsid w:val="009B22A8"/>
    <w:rsid w:val="009B27A4"/>
    <w:rsid w:val="009D1356"/>
    <w:rsid w:val="009D68B4"/>
    <w:rsid w:val="009E6235"/>
    <w:rsid w:val="00A36A1E"/>
    <w:rsid w:val="00A46B73"/>
    <w:rsid w:val="00A5316E"/>
    <w:rsid w:val="00AA0D21"/>
    <w:rsid w:val="00AA33DA"/>
    <w:rsid w:val="00AB0A52"/>
    <w:rsid w:val="00AB2022"/>
    <w:rsid w:val="00AB2D0F"/>
    <w:rsid w:val="00AB3B49"/>
    <w:rsid w:val="00B4255A"/>
    <w:rsid w:val="00B90F56"/>
    <w:rsid w:val="00BA5A2D"/>
    <w:rsid w:val="00BB4A1F"/>
    <w:rsid w:val="00BD3E62"/>
    <w:rsid w:val="00BE011A"/>
    <w:rsid w:val="00C020B1"/>
    <w:rsid w:val="00C142BE"/>
    <w:rsid w:val="00C17CD3"/>
    <w:rsid w:val="00C5418A"/>
    <w:rsid w:val="00C56B80"/>
    <w:rsid w:val="00C762AE"/>
    <w:rsid w:val="00CA60DA"/>
    <w:rsid w:val="00CB3A4C"/>
    <w:rsid w:val="00CB7CA2"/>
    <w:rsid w:val="00CD57BF"/>
    <w:rsid w:val="00D2004E"/>
    <w:rsid w:val="00D54410"/>
    <w:rsid w:val="00D5567D"/>
    <w:rsid w:val="00D825A9"/>
    <w:rsid w:val="00D86D31"/>
    <w:rsid w:val="00DC6E68"/>
    <w:rsid w:val="00DD6EB5"/>
    <w:rsid w:val="00DE070C"/>
    <w:rsid w:val="00DE6E96"/>
    <w:rsid w:val="00DE7AC5"/>
    <w:rsid w:val="00E027C2"/>
    <w:rsid w:val="00E11F2B"/>
    <w:rsid w:val="00E30963"/>
    <w:rsid w:val="00E42949"/>
    <w:rsid w:val="00E4669D"/>
    <w:rsid w:val="00E50C6E"/>
    <w:rsid w:val="00EA6991"/>
    <w:rsid w:val="00EB09D0"/>
    <w:rsid w:val="00EC520D"/>
    <w:rsid w:val="00F06AF4"/>
    <w:rsid w:val="00F2247F"/>
    <w:rsid w:val="00F42396"/>
    <w:rsid w:val="00F450F5"/>
    <w:rsid w:val="00F45EDA"/>
    <w:rsid w:val="00F72E80"/>
    <w:rsid w:val="00F86849"/>
    <w:rsid w:val="00F8770D"/>
    <w:rsid w:val="00FA2FEF"/>
    <w:rsid w:val="00FD0C99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9D049-C75C-4832-A550-51BC84CE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2DAD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F221D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840193"/>
  </w:style>
  <w:style w:type="paragraph" w:customStyle="1" w:styleId="rjjj">
    <w:name w:val="rjjj"/>
    <w:basedOn w:val="a0"/>
    <w:rsid w:val="0084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  <w:style w:type="paragraph" w:customStyle="1" w:styleId="cccc">
    <w:name w:val="cccc"/>
    <w:basedOn w:val="a0"/>
    <w:rsid w:val="0084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  <w:style w:type="paragraph" w:customStyle="1" w:styleId="jjjj">
    <w:name w:val="jjjj"/>
    <w:basedOn w:val="a0"/>
    <w:rsid w:val="0084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  <w:style w:type="paragraph" w:styleId="a4">
    <w:name w:val="Normal (Web)"/>
    <w:basedOn w:val="a0"/>
    <w:uiPriority w:val="99"/>
    <w:rsid w:val="0018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">
    <w:name w:val="m"/>
    <w:basedOn w:val="a1"/>
    <w:rsid w:val="00187BCE"/>
  </w:style>
  <w:style w:type="paragraph" w:styleId="a">
    <w:name w:val="List Bullet"/>
    <w:basedOn w:val="a0"/>
    <w:rsid w:val="00CD57BF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  <w:style w:type="character" w:customStyle="1" w:styleId="10">
    <w:name w:val="Заголовок 1 Знак"/>
    <w:basedOn w:val="a1"/>
    <w:link w:val="1"/>
    <w:uiPriority w:val="9"/>
    <w:rsid w:val="008F221D"/>
    <w:rPr>
      <w:rFonts w:ascii="Times New Roman" w:eastAsiaTheme="majorEastAsia" w:hAnsi="Times New Roman" w:cstheme="majorBidi"/>
      <w:b/>
      <w:bCs/>
      <w:sz w:val="28"/>
      <w:szCs w:val="28"/>
      <w:lang w:val="en-US" w:bidi="ar-SA"/>
    </w:rPr>
  </w:style>
  <w:style w:type="character" w:styleId="a5">
    <w:name w:val="Strong"/>
    <w:basedOn w:val="a1"/>
    <w:uiPriority w:val="22"/>
    <w:qFormat/>
    <w:rsid w:val="008F221D"/>
    <w:rPr>
      <w:b/>
      <w:bCs/>
    </w:rPr>
  </w:style>
  <w:style w:type="paragraph" w:styleId="a6">
    <w:name w:val="List Paragraph"/>
    <w:basedOn w:val="a0"/>
    <w:uiPriority w:val="34"/>
    <w:qFormat/>
    <w:rsid w:val="008F221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7">
    <w:name w:val="TOC Heading"/>
    <w:basedOn w:val="1"/>
    <w:next w:val="a0"/>
    <w:uiPriority w:val="39"/>
    <w:semiHidden/>
    <w:unhideWhenUsed/>
    <w:qFormat/>
    <w:rsid w:val="008F221D"/>
    <w:pPr>
      <w:jc w:val="left"/>
      <w:outlineLvl w:val="9"/>
    </w:pPr>
    <w:rPr>
      <w:rFonts w:asciiTheme="majorHAnsi" w:hAnsiTheme="majorHAnsi" w:cs="Times New Roman"/>
      <w:color w:val="2E74B5" w:themeColor="accent1" w:themeShade="BF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8F221D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 w:bidi="ar-SA"/>
    </w:rPr>
  </w:style>
  <w:style w:type="character" w:customStyle="1" w:styleId="a9">
    <w:name w:val="Текст выноски Знак"/>
    <w:basedOn w:val="a1"/>
    <w:link w:val="a8"/>
    <w:uiPriority w:val="99"/>
    <w:semiHidden/>
    <w:rsid w:val="008F221D"/>
    <w:rPr>
      <w:rFonts w:ascii="Tahoma" w:hAnsi="Tahoma" w:cs="Tahoma"/>
      <w:sz w:val="16"/>
      <w:szCs w:val="16"/>
      <w:lang w:val="en-US" w:bidi="ar-SA"/>
    </w:rPr>
  </w:style>
  <w:style w:type="character" w:styleId="aa">
    <w:name w:val="Placeholder Text"/>
    <w:basedOn w:val="a1"/>
    <w:uiPriority w:val="99"/>
    <w:semiHidden/>
    <w:rsid w:val="008F221D"/>
    <w:rPr>
      <w:color w:val="808080"/>
    </w:rPr>
  </w:style>
  <w:style w:type="paragraph" w:styleId="ab">
    <w:name w:val="Body Text Indent"/>
    <w:basedOn w:val="a0"/>
    <w:link w:val="ac"/>
    <w:uiPriority w:val="99"/>
    <w:unhideWhenUsed/>
    <w:rsid w:val="007F777F"/>
    <w:pPr>
      <w:widowControl w:val="0"/>
      <w:spacing w:after="120" w:line="240" w:lineRule="auto"/>
      <w:ind w:left="283"/>
    </w:pPr>
    <w:rPr>
      <w:rFonts w:eastAsiaTheme="minorHAnsi"/>
      <w:lang w:val="en-US" w:eastAsia="en-US" w:bidi="ar-SA"/>
    </w:rPr>
  </w:style>
  <w:style w:type="character" w:customStyle="1" w:styleId="ac">
    <w:name w:val="Основной текст с отступом Знак"/>
    <w:basedOn w:val="a1"/>
    <w:link w:val="ab"/>
    <w:uiPriority w:val="99"/>
    <w:rsid w:val="007F777F"/>
    <w:rPr>
      <w:lang w:val="en-US" w:bidi="ar-SA"/>
    </w:rPr>
  </w:style>
  <w:style w:type="character" w:styleId="ad">
    <w:name w:val="Emphasis"/>
    <w:uiPriority w:val="20"/>
    <w:qFormat/>
    <w:rsid w:val="0062060E"/>
    <w:rPr>
      <w:i/>
      <w:iCs/>
    </w:rPr>
  </w:style>
  <w:style w:type="paragraph" w:customStyle="1" w:styleId="ae">
    <w:name w:val="обычный (мой)"/>
    <w:basedOn w:val="a4"/>
    <w:rsid w:val="00350F69"/>
    <w:pPr>
      <w:spacing w:before="0" w:beforeAutospacing="0" w:after="0" w:afterAutospacing="0"/>
    </w:pPr>
    <w:rPr>
      <w:noProof/>
    </w:rPr>
  </w:style>
  <w:style w:type="table" w:styleId="af">
    <w:name w:val="Table Grid"/>
    <w:basedOn w:val="a2"/>
    <w:uiPriority w:val="39"/>
    <w:rsid w:val="00D825A9"/>
    <w:pPr>
      <w:spacing w:after="0" w:line="240" w:lineRule="auto"/>
    </w:pPr>
    <w:rPr>
      <w:sz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0"/>
    <w:rsid w:val="000D65A3"/>
    <w:pPr>
      <w:spacing w:after="0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  <w:lang w:bidi="ar-SA"/>
    </w:rPr>
  </w:style>
  <w:style w:type="paragraph" w:styleId="af0">
    <w:name w:val="Body Text"/>
    <w:basedOn w:val="a0"/>
    <w:link w:val="af1"/>
    <w:uiPriority w:val="99"/>
    <w:semiHidden/>
    <w:unhideWhenUsed/>
    <w:rsid w:val="004E3AB5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4E3AB5"/>
    <w:rPr>
      <w:rFonts w:eastAsiaTheme="minorEastAsia"/>
      <w:lang w:eastAsia="ru-RU"/>
    </w:rPr>
  </w:style>
  <w:style w:type="character" w:customStyle="1" w:styleId="FontStyle18">
    <w:name w:val="Font Style18"/>
    <w:basedOn w:val="a1"/>
    <w:uiPriority w:val="99"/>
    <w:rsid w:val="006B31BD"/>
    <w:rPr>
      <w:rFonts w:ascii="Constantia" w:hAnsi="Constantia" w:cs="Constantia"/>
      <w:sz w:val="14"/>
      <w:szCs w:val="14"/>
    </w:rPr>
  </w:style>
  <w:style w:type="paragraph" w:customStyle="1" w:styleId="Style11">
    <w:name w:val="Style11"/>
    <w:basedOn w:val="a0"/>
    <w:uiPriority w:val="99"/>
    <w:rsid w:val="006B31BD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f2">
    <w:name w:val="header"/>
    <w:basedOn w:val="a0"/>
    <w:link w:val="af3"/>
    <w:unhideWhenUsed/>
    <w:rsid w:val="005C77E7"/>
    <w:pPr>
      <w:widowControl w:val="0"/>
      <w:tabs>
        <w:tab w:val="center" w:pos="4677"/>
        <w:tab w:val="right" w:pos="9355"/>
      </w:tabs>
      <w:spacing w:after="0" w:line="240" w:lineRule="auto"/>
    </w:pPr>
    <w:rPr>
      <w:rFonts w:eastAsiaTheme="minorHAnsi"/>
      <w:lang w:val="en-US" w:eastAsia="en-US" w:bidi="ar-SA"/>
    </w:rPr>
  </w:style>
  <w:style w:type="character" w:customStyle="1" w:styleId="af3">
    <w:name w:val="Верхний колонтитул Знак"/>
    <w:basedOn w:val="a1"/>
    <w:link w:val="af2"/>
    <w:rsid w:val="005C77E7"/>
    <w:rPr>
      <w:lang w:val="en-US" w:bidi="ar-SA"/>
    </w:rPr>
  </w:style>
  <w:style w:type="paragraph" w:styleId="af4">
    <w:name w:val="No Spacing"/>
    <w:uiPriority w:val="1"/>
    <w:qFormat/>
    <w:rsid w:val="00F42396"/>
    <w:pPr>
      <w:spacing w:after="0" w:line="240" w:lineRule="auto"/>
    </w:pPr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Ramzes</dc:creator>
  <cp:keywords/>
  <dc:description/>
  <cp:lastModifiedBy>Ramzes</cp:lastModifiedBy>
  <cp:revision>2</cp:revision>
  <dcterms:created xsi:type="dcterms:W3CDTF">2016-01-12T06:29:00Z</dcterms:created>
  <dcterms:modified xsi:type="dcterms:W3CDTF">2016-01-12T06:29:00Z</dcterms:modified>
</cp:coreProperties>
</file>