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3 Python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Timp de lucru:   </w:t>
      </w:r>
      <w:r w:rsidDel="00000000" w:rsidR="00000000" w:rsidRPr="00000000">
        <w:rPr>
          <w:i w:val="1"/>
          <w:sz w:val="24"/>
          <w:szCs w:val="24"/>
          <w:rtl w:val="0"/>
        </w:rPr>
        <w:t xml:space="preserve">25 de minute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Punctaj Maxim: </w:t>
      </w:r>
      <w:r w:rsidDel="00000000" w:rsidR="00000000" w:rsidRPr="00000000">
        <w:rPr>
          <w:i w:val="1"/>
          <w:sz w:val="24"/>
          <w:szCs w:val="24"/>
          <w:rtl w:val="0"/>
        </w:rPr>
        <w:t xml:space="preserve">30 de puncte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Link Subiect: </w:t>
      </w: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https://goo.gl/m54olS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1: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Folosind fisierul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input2.txt</w:t>
      </w:r>
      <w:r w:rsidDel="00000000" w:rsidR="00000000" w:rsidRPr="00000000">
        <w:rPr>
          <w:sz w:val="24"/>
          <w:szCs w:val="24"/>
          <w:rtl w:val="0"/>
        </w:rPr>
        <w:t xml:space="preserve"> sa se construiasca fisierul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output2.txt</w:t>
      </w:r>
      <w:r w:rsidDel="00000000" w:rsidR="00000000" w:rsidRPr="00000000">
        <w:rPr>
          <w:sz w:val="24"/>
          <w:szCs w:val="24"/>
          <w:rtl w:val="0"/>
        </w:rPr>
        <w:t xml:space="preserve"> care contine doar liniile din input2.txt ce respecta urmatoarele conditii: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Linia contine stringul : </w:t>
      </w:r>
      <w:r w:rsidDel="00000000" w:rsidR="00000000" w:rsidRPr="00000000">
        <w:rPr>
          <w:b w:val="1"/>
          <w:rtl w:val="0"/>
        </w:rPr>
        <w:t xml:space="preserve">“pythoN”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Numarul liniei din input2.txt este palindrom.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Observatii: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Cautarea stringului va fi case sensitive.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Ambele conditii vor trebui indeplinite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Numaratoarea liniilor din input1.txt va incepe de la 0 ( zero 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 numar este considerat palindrom daca inversul sau este egal cu 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Dezarhivați arhiva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‘orar.zip’</w:t>
      </w:r>
      <w:r w:rsidDel="00000000" w:rsidR="00000000" w:rsidRPr="00000000">
        <w:rPr>
          <w:sz w:val="24"/>
          <w:szCs w:val="24"/>
          <w:rtl w:val="0"/>
        </w:rPr>
        <w:t xml:space="preserve">. Folosind un cmd, mergeți în directorul orar (obținut în urma dezarhivării) și rulați: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python -m http.server 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(pentru Python 2.x rulați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python -m SimpleHTTPServer 8000</w:t>
      </w:r>
      <w:r w:rsidDel="00000000" w:rsidR="00000000" w:rsidRPr="00000000">
        <w:rPr>
          <w:sz w:val="24"/>
          <w:szCs w:val="24"/>
          <w:rtl w:val="0"/>
        </w:rPr>
        <w:t xml:space="preserve">, unde 8000 reprezintă portul - puteți alege altul).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Folosind un browser, deschideți link-ul </w:t>
      </w:r>
      <w:hyperlink r:id="rId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Identificați link-ul cu orarul pentru grupa voastră.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Folositi urllib pentru a obține content-ul paginii și construiti o listă de tuple cu numele tuturor profesorilor de seminar și sălile în care au seminare.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Să se salveze in format json aceasta lista de tuple in fisierul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output.json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Barem: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10 puncte: </w:t>
      </w:r>
      <w:r w:rsidDel="00000000" w:rsidR="00000000" w:rsidRPr="00000000">
        <w:rPr>
          <w:sz w:val="24"/>
          <w:szCs w:val="24"/>
          <w:rtl w:val="0"/>
        </w:rPr>
        <w:t xml:space="preserve">problema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 puncte - citirea corecta a informatiilor din fisierul de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4 puncte - gasirea liniilor ce respecta cele doua conditii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 puncte - scrierea corecta a informatiilor in fisierul de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 puncte - problema este rezolvata corect.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20 puncte: </w:t>
      </w:r>
      <w:r w:rsidDel="00000000" w:rsidR="00000000" w:rsidRPr="00000000">
        <w:rPr>
          <w:sz w:val="24"/>
          <w:szCs w:val="24"/>
          <w:rtl w:val="0"/>
        </w:rPr>
        <w:t xml:space="preserve">problema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puncte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puncte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14 puncte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puncte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Punctajul pentru b) și d) se oferă DOAR dacă se obțin minim 7 puncte la 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8000/" TargetMode="External"/></Relationships>
</file>