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DC1988" w14:textId="64D64511" w:rsidR="00025B1C" w:rsidRDefault="6EFAFBE2" w:rsidP="6EFAFBE2">
      <w:pPr>
        <w:pStyle w:val="Heading1"/>
        <w:rPr>
          <w:rFonts w:ascii="Calibri" w:eastAsia="Calibri" w:hAnsi="Calibri" w:cs="Calibri"/>
          <w:color w:val="2E2A25"/>
        </w:rPr>
      </w:pPr>
      <w:r w:rsidRPr="6EFAFBE2">
        <w:rPr>
          <w:rFonts w:ascii="Calibri" w:eastAsia="Calibri" w:hAnsi="Calibri" w:cs="Calibri"/>
          <w:color w:val="2E2A25"/>
        </w:rPr>
        <w:t>The Nobel Prize in Chemistry 2018</w:t>
      </w:r>
    </w:p>
    <w:p w14:paraId="5B899487" w14:textId="6557BB60" w:rsidR="00025B1C" w:rsidRDefault="008738E0" w:rsidP="6EFAFBE2">
      <w:pPr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0EAD71C9" wp14:editId="0055CD75">
            <wp:extent cx="9525" cy="9525"/>
            <wp:effectExtent l="0" t="0" r="0" b="0"/>
            <wp:docPr id="513697654" name="Picture 513697654" descr="Frances H. Arno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09CB" w14:textId="5B442926" w:rsidR="00025B1C" w:rsidRDefault="008738E0" w:rsidP="6EFAFBE2">
      <w:pPr>
        <w:pStyle w:val="Heading3"/>
        <w:rPr>
          <w:sz w:val="32"/>
          <w:szCs w:val="32"/>
        </w:rPr>
      </w:pPr>
      <w:hyperlink r:id="rId6">
        <w:r w:rsidR="6EFAFBE2" w:rsidRPr="6EFAFBE2">
          <w:rPr>
            <w:rStyle w:val="Hyperlink"/>
            <w:rFonts w:ascii="Calibri" w:eastAsia="Calibri" w:hAnsi="Calibri" w:cs="Calibri"/>
            <w:sz w:val="32"/>
            <w:szCs w:val="32"/>
          </w:rPr>
          <w:t>Frances H. Arnold</w:t>
        </w:r>
      </w:hyperlink>
    </w:p>
    <w:p w14:paraId="525DD644" w14:textId="64A25E89" w:rsidR="00B95A93" w:rsidRDefault="00760702" w:rsidP="00B95A93">
      <w:pPr>
        <w:pStyle w:val="NormalWeb"/>
        <w:spacing w:before="0" w:beforeAutospacing="0" w:after="0" w:afterAutospacing="0"/>
        <w:textAlignment w:val="baseline"/>
      </w:pPr>
      <w:r>
        <w:t xml:space="preserve"> </w:t>
      </w:r>
      <w:r w:rsidR="00B95A93">
        <w:t>“Prize</w:t>
      </w:r>
      <w:proofErr w:type="gramStart"/>
      <w:r w:rsidR="00B95A93">
        <w:t>” :</w:t>
      </w:r>
      <w:proofErr w:type="gramEnd"/>
      <w:r w:rsidR="00B95A93">
        <w:t xml:space="preserve"> “1/</w:t>
      </w:r>
      <w:r w:rsidR="00B95A93">
        <w:t>2</w:t>
      </w:r>
      <w:r w:rsidR="00B95A93">
        <w:t>”</w:t>
      </w:r>
    </w:p>
    <w:p w14:paraId="66A5780B" w14:textId="77777777" w:rsidR="00B95A93" w:rsidRDefault="00B95A93" w:rsidP="00B95A93">
      <w:pPr>
        <w:pStyle w:val="NormalWeb"/>
        <w:spacing w:before="0" w:beforeAutospacing="0" w:after="0" w:afterAutospacing="0"/>
        <w:textAlignment w:val="baseline"/>
      </w:pPr>
      <w:r>
        <w:rPr>
          <w:rFonts w:ascii="Times" w:hAnsi="Times" w:cs="Times"/>
          <w:color w:val="2E2A25"/>
          <w:sz w:val="27"/>
          <w:szCs w:val="27"/>
        </w:rPr>
        <w:t>“Motivation</w:t>
      </w:r>
      <w:proofErr w:type="gramStart"/>
      <w:r>
        <w:rPr>
          <w:rFonts w:ascii="Times" w:hAnsi="Times" w:cs="Times"/>
          <w:color w:val="2E2A25"/>
          <w:sz w:val="27"/>
          <w:szCs w:val="27"/>
        </w:rPr>
        <w:t>” :</w:t>
      </w:r>
      <w:proofErr w:type="gramEnd"/>
      <w:r>
        <w:rPr>
          <w:rFonts w:ascii="Times" w:hAnsi="Times" w:cs="Times"/>
          <w:color w:val="2E2A25"/>
          <w:sz w:val="27"/>
          <w:szCs w:val="27"/>
        </w:rPr>
        <w:t xml:space="preserve">  “</w:t>
      </w:r>
      <w:r>
        <w:t>“Prize” : “1/4”</w:t>
      </w:r>
    </w:p>
    <w:p w14:paraId="74FB2B2A" w14:textId="77777777" w:rsidR="00B95A93" w:rsidRPr="0076259F" w:rsidRDefault="00B95A93" w:rsidP="00B95A93">
      <w:pPr>
        <w:pStyle w:val="NormalWeb"/>
        <w:spacing w:before="0" w:beforeAutospacing="0" w:after="0" w:afterAutospacing="0"/>
        <w:textAlignment w:val="baseline"/>
        <w:rPr>
          <w:rFonts w:ascii="Times" w:hAnsi="Times" w:cs="Times"/>
          <w:color w:val="2E2A25"/>
          <w:sz w:val="27"/>
          <w:szCs w:val="27"/>
        </w:rPr>
      </w:pPr>
      <w:r>
        <w:rPr>
          <w:rFonts w:ascii="Times" w:hAnsi="Times" w:cs="Times"/>
          <w:color w:val="2E2A25"/>
          <w:sz w:val="27"/>
          <w:szCs w:val="27"/>
        </w:rPr>
        <w:t>“Motivation</w:t>
      </w:r>
      <w:proofErr w:type="gramStart"/>
      <w:r>
        <w:rPr>
          <w:rFonts w:ascii="Times" w:hAnsi="Times" w:cs="Times"/>
          <w:color w:val="2E2A25"/>
          <w:sz w:val="27"/>
          <w:szCs w:val="27"/>
        </w:rPr>
        <w:t>” :</w:t>
      </w:r>
      <w:proofErr w:type="gramEnd"/>
      <w:r>
        <w:rPr>
          <w:rFonts w:ascii="Times" w:hAnsi="Times" w:cs="Times"/>
          <w:color w:val="2E2A25"/>
          <w:sz w:val="27"/>
          <w:szCs w:val="27"/>
        </w:rPr>
        <w:t xml:space="preserve">  “for the phage display of peptides and antibodies”</w:t>
      </w:r>
    </w:p>
    <w:p w14:paraId="74F1E204" w14:textId="6C120B5D" w:rsidR="00B95A93" w:rsidRPr="0076259F" w:rsidRDefault="00B95A93" w:rsidP="008738E0">
      <w:pPr>
        <w:pStyle w:val="born-date"/>
        <w:spacing w:before="0" w:beforeAutospacing="0" w:after="0" w:afterAutospacing="0"/>
        <w:textAlignment w:val="baseline"/>
        <w:rPr>
          <w:rFonts w:ascii="Times" w:hAnsi="Times" w:cs="Times"/>
          <w:color w:val="2E2A25"/>
          <w:sz w:val="27"/>
          <w:szCs w:val="27"/>
        </w:rPr>
      </w:pPr>
      <w:r>
        <w:t>“ Data” : “</w:t>
      </w:r>
      <w:r>
        <w:rPr>
          <w:noProof/>
        </w:rPr>
        <w:drawing>
          <wp:inline distT="0" distB="0" distL="0" distR="0" wp14:anchorId="58E6AD11" wp14:editId="248A3D4B">
            <wp:extent cx="9525" cy="9525"/>
            <wp:effectExtent l="0" t="0" r="0" b="0"/>
            <wp:docPr id="3" name="Picture 3" descr="George P. Smi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nherit" w:hAnsi="inherit" w:cs="Times"/>
          <w:color w:val="2E2A25"/>
          <w:sz w:val="27"/>
          <w:szCs w:val="27"/>
        </w:rPr>
        <w:t>Born: 25 July 1956, Pittsburgh, PA, USA</w:t>
      </w:r>
      <w:r w:rsidR="00760702">
        <w:rPr>
          <w:rFonts w:ascii="inherit" w:hAnsi="inherit" w:cs="Times"/>
          <w:color w:val="2E2A25"/>
          <w:sz w:val="27"/>
          <w:szCs w:val="27"/>
        </w:rPr>
        <w:t xml:space="preserve"> </w:t>
      </w:r>
      <w:r>
        <w:rPr>
          <w:rFonts w:ascii="inherit" w:hAnsi="inherit" w:cs="Times"/>
          <w:color w:val="2E2A25"/>
          <w:sz w:val="27"/>
          <w:szCs w:val="27"/>
        </w:rPr>
        <w:t>\n</w:t>
      </w:r>
      <w:r w:rsidR="00760702">
        <w:rPr>
          <w:rFonts w:ascii="inherit" w:hAnsi="inherit" w:cs="Times"/>
          <w:color w:val="2E2A25"/>
          <w:sz w:val="27"/>
          <w:szCs w:val="27"/>
        </w:rPr>
        <w:t xml:space="preserve"> </w:t>
      </w:r>
      <w:r>
        <w:rPr>
          <w:rFonts w:ascii="inherit" w:hAnsi="inherit" w:cs="Times"/>
          <w:color w:val="2E2A25"/>
          <w:sz w:val="27"/>
          <w:szCs w:val="27"/>
        </w:rPr>
        <w:t>Affiliation at the time of the award: California Institute of Technology (Caltech), Pasadena, CA, USA</w:t>
      </w:r>
      <w:bookmarkStart w:id="0" w:name="_GoBack"/>
      <w:bookmarkEnd w:id="0"/>
      <w:r>
        <w:rPr>
          <w:rFonts w:ascii="Times" w:hAnsi="Times" w:cs="Times"/>
          <w:color w:val="2E2A25"/>
          <w:sz w:val="27"/>
          <w:szCs w:val="27"/>
        </w:rPr>
        <w:t>”</w:t>
      </w:r>
    </w:p>
    <w:p w14:paraId="7E78A232" w14:textId="58E7C521" w:rsidR="00B95A93" w:rsidRDefault="00B95A93" w:rsidP="00B95A93">
      <w:pPr>
        <w:pStyle w:val="NormalWeb"/>
        <w:spacing w:before="0" w:beforeAutospacing="0" w:after="0" w:afterAutospacing="0"/>
        <w:textAlignment w:val="baseline"/>
        <w:rPr>
          <w:rFonts w:ascii="Times" w:hAnsi="Times" w:cs="Times"/>
          <w:color w:val="2E2A25"/>
          <w:sz w:val="27"/>
          <w:szCs w:val="27"/>
        </w:rPr>
      </w:pPr>
      <w:r>
        <w:t>“Data</w:t>
      </w:r>
      <w:proofErr w:type="gramStart"/>
      <w:r>
        <w:t>” :</w:t>
      </w:r>
      <w:proofErr w:type="gramEnd"/>
      <w:r>
        <w:t xml:space="preserve"> “</w:t>
      </w:r>
      <w:r>
        <w:rPr>
          <w:rFonts w:ascii="Times" w:hAnsi="Times" w:cs="Times"/>
          <w:color w:val="2E2A25"/>
          <w:sz w:val="27"/>
          <w:szCs w:val="27"/>
        </w:rPr>
        <w:t xml:space="preserve">Born: 10 March 1941, Norwalk, CT, USA </w:t>
      </w:r>
      <w:r>
        <w:rPr>
          <w:rFonts w:ascii="inherit" w:hAnsi="inherit" w:cs="Times"/>
          <w:color w:val="2E2A25"/>
          <w:sz w:val="27"/>
          <w:szCs w:val="27"/>
        </w:rPr>
        <w:t xml:space="preserve">\n </w:t>
      </w:r>
      <w:r>
        <w:rPr>
          <w:rFonts w:ascii="Times" w:hAnsi="Times" w:cs="Times"/>
          <w:color w:val="2E2A25"/>
          <w:sz w:val="27"/>
          <w:szCs w:val="27"/>
        </w:rPr>
        <w:t>Affiliation at the time of the award: University of Missouri, Columbia, USA”,</w:t>
      </w:r>
    </w:p>
    <w:p w14:paraId="73745E98" w14:textId="77777777" w:rsidR="00B95A93" w:rsidRDefault="00B95A93" w:rsidP="0083150E">
      <w:pPr>
        <w:pStyle w:val="NormalWeb"/>
        <w:spacing w:before="0" w:beforeAutospacing="0" w:after="0" w:afterAutospacing="0"/>
        <w:textAlignment w:val="baseline"/>
        <w:rPr>
          <w:rFonts w:ascii="inherit" w:hAnsi="inherit" w:cs="Times"/>
          <w:color w:val="2E2A25"/>
          <w:sz w:val="27"/>
          <w:szCs w:val="27"/>
        </w:rPr>
      </w:pPr>
    </w:p>
    <w:p w14:paraId="7455EC5C" w14:textId="45556DD3" w:rsidR="00025B1C" w:rsidRDefault="00025B1C" w:rsidP="6EFAFBE2">
      <w:pPr>
        <w:rPr>
          <w:sz w:val="32"/>
          <w:szCs w:val="32"/>
        </w:rPr>
      </w:pPr>
    </w:p>
    <w:p w14:paraId="1182111A" w14:textId="503B6C20" w:rsidR="00025B1C" w:rsidRDefault="008738E0" w:rsidP="6EFAFBE2">
      <w:pPr>
        <w:pStyle w:val="Heading3"/>
        <w:rPr>
          <w:rStyle w:val="Hyperlink"/>
          <w:rFonts w:ascii="Calibri" w:eastAsia="Calibri" w:hAnsi="Calibri" w:cs="Calibri"/>
          <w:sz w:val="32"/>
          <w:szCs w:val="32"/>
        </w:rPr>
      </w:pPr>
      <w:hyperlink r:id="rId7">
        <w:r w:rsidR="6EFAFBE2" w:rsidRPr="6EFAFBE2">
          <w:rPr>
            <w:rStyle w:val="Hyperlink"/>
            <w:rFonts w:ascii="Calibri" w:eastAsia="Calibri" w:hAnsi="Calibri" w:cs="Calibri"/>
            <w:sz w:val="32"/>
            <w:szCs w:val="32"/>
          </w:rPr>
          <w:t>George P. Smith</w:t>
        </w:r>
      </w:hyperlink>
    </w:p>
    <w:p w14:paraId="663F605A" w14:textId="77777777" w:rsidR="00B95A93" w:rsidRDefault="0076259F" w:rsidP="0076259F">
      <w:pPr>
        <w:pStyle w:val="NormalWeb"/>
        <w:spacing w:before="0" w:beforeAutospacing="0" w:after="0" w:afterAutospacing="0"/>
        <w:textAlignment w:val="baseline"/>
      </w:pPr>
      <w:r>
        <w:t>, “Prize</w:t>
      </w:r>
      <w:proofErr w:type="gramStart"/>
      <w:r>
        <w:t>”</w:t>
      </w:r>
      <w:r w:rsidR="00B95A93">
        <w:t xml:space="preserve"> </w:t>
      </w:r>
      <w:r>
        <w:t>:</w:t>
      </w:r>
      <w:proofErr w:type="gramEnd"/>
      <w:r>
        <w:t xml:space="preserve"> “1/4”</w:t>
      </w:r>
    </w:p>
    <w:p w14:paraId="28604F43" w14:textId="77777777" w:rsidR="00B95A93" w:rsidRPr="0076259F" w:rsidRDefault="00B95A93" w:rsidP="00B95A93">
      <w:pPr>
        <w:pStyle w:val="NormalWeb"/>
        <w:spacing w:before="0" w:beforeAutospacing="0" w:after="0" w:afterAutospacing="0"/>
        <w:textAlignment w:val="baseline"/>
        <w:rPr>
          <w:rFonts w:ascii="Times" w:hAnsi="Times" w:cs="Times"/>
          <w:color w:val="2E2A25"/>
          <w:sz w:val="27"/>
          <w:szCs w:val="27"/>
        </w:rPr>
      </w:pPr>
      <w:r>
        <w:rPr>
          <w:rFonts w:ascii="Times" w:hAnsi="Times" w:cs="Times"/>
          <w:color w:val="2E2A25"/>
          <w:sz w:val="27"/>
          <w:szCs w:val="27"/>
        </w:rPr>
        <w:t>“Motivation</w:t>
      </w:r>
      <w:proofErr w:type="gramStart"/>
      <w:r>
        <w:rPr>
          <w:rFonts w:ascii="Times" w:hAnsi="Times" w:cs="Times"/>
          <w:color w:val="2E2A25"/>
          <w:sz w:val="27"/>
          <w:szCs w:val="27"/>
        </w:rPr>
        <w:t>” :</w:t>
      </w:r>
      <w:proofErr w:type="gramEnd"/>
      <w:r>
        <w:rPr>
          <w:rFonts w:ascii="Times" w:hAnsi="Times" w:cs="Times"/>
          <w:color w:val="2E2A25"/>
          <w:sz w:val="27"/>
          <w:szCs w:val="27"/>
        </w:rPr>
        <w:t xml:space="preserve">  “for the phage display of peptides and antibodies”</w:t>
      </w:r>
    </w:p>
    <w:p w14:paraId="43ADCCD0" w14:textId="11CD8CC4" w:rsidR="00B95A93" w:rsidRDefault="0076259F" w:rsidP="00B95A93">
      <w:pPr>
        <w:pStyle w:val="NormalWeb"/>
        <w:spacing w:before="0" w:beforeAutospacing="0" w:after="0" w:afterAutospacing="0"/>
        <w:textAlignment w:val="baseline"/>
        <w:rPr>
          <w:rFonts w:ascii="Times" w:hAnsi="Times" w:cs="Times"/>
          <w:color w:val="2E2A25"/>
          <w:sz w:val="27"/>
          <w:szCs w:val="27"/>
        </w:rPr>
      </w:pPr>
      <w:proofErr w:type="gramStart"/>
      <w:r>
        <w:t>“</w:t>
      </w:r>
      <w:r w:rsidR="00B95A93">
        <w:t xml:space="preserve"> </w:t>
      </w:r>
      <w:r>
        <w:t>Data</w:t>
      </w:r>
      <w:proofErr w:type="gramEnd"/>
      <w:r>
        <w:t>” : “</w:t>
      </w:r>
      <w:r>
        <w:rPr>
          <w:rFonts w:ascii="Times" w:hAnsi="Times" w:cs="Times"/>
          <w:color w:val="2E2A25"/>
          <w:sz w:val="27"/>
          <w:szCs w:val="27"/>
        </w:rPr>
        <w:t>Born</w:t>
      </w:r>
      <w:r>
        <w:rPr>
          <w:rFonts w:ascii="Times" w:hAnsi="Times" w:cs="Times"/>
          <w:color w:val="2E2A25"/>
          <w:sz w:val="27"/>
          <w:szCs w:val="27"/>
        </w:rPr>
        <w:t>: 10 March 1941, Norwalk, CT, USA</w:t>
      </w:r>
      <w:r>
        <w:rPr>
          <w:rFonts w:ascii="Times" w:hAnsi="Times" w:cs="Times"/>
          <w:color w:val="2E2A25"/>
          <w:sz w:val="27"/>
          <w:szCs w:val="27"/>
        </w:rPr>
        <w:t xml:space="preserve"> </w:t>
      </w:r>
      <w:r>
        <w:rPr>
          <w:rFonts w:ascii="inherit" w:hAnsi="inherit" w:cs="Times"/>
          <w:color w:val="2E2A25"/>
          <w:sz w:val="27"/>
          <w:szCs w:val="27"/>
        </w:rPr>
        <w:t>\n</w:t>
      </w:r>
      <w:r>
        <w:rPr>
          <w:rFonts w:ascii="inherit" w:hAnsi="inherit" w:cs="Times"/>
          <w:color w:val="2E2A25"/>
          <w:sz w:val="27"/>
          <w:szCs w:val="27"/>
        </w:rPr>
        <w:t xml:space="preserve"> </w:t>
      </w:r>
      <w:r>
        <w:rPr>
          <w:rFonts w:ascii="Times" w:hAnsi="Times" w:cs="Times"/>
          <w:color w:val="2E2A25"/>
          <w:sz w:val="27"/>
          <w:szCs w:val="27"/>
        </w:rPr>
        <w:t>Affiliation at the time of the award: University of Missouri, Columbia, USA</w:t>
      </w:r>
      <w:r>
        <w:rPr>
          <w:rFonts w:ascii="Times" w:hAnsi="Times" w:cs="Times"/>
          <w:color w:val="2E2A25"/>
          <w:sz w:val="27"/>
          <w:szCs w:val="27"/>
        </w:rPr>
        <w:t>”,</w:t>
      </w:r>
    </w:p>
    <w:p w14:paraId="0B227225" w14:textId="7F5CD151" w:rsidR="00025B1C" w:rsidRDefault="008738E0" w:rsidP="6EFAFBE2">
      <w:pPr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19D66FD7" wp14:editId="3B6CB083">
            <wp:extent cx="9525" cy="9525"/>
            <wp:effectExtent l="0" t="0" r="0" b="0"/>
            <wp:docPr id="2" name="Picture 2" descr="Sir Gregory P. W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AD47" w14:textId="494D19AF" w:rsidR="00025B1C" w:rsidRDefault="008738E0" w:rsidP="6EFAFBE2">
      <w:pPr>
        <w:pStyle w:val="Heading3"/>
        <w:rPr>
          <w:sz w:val="32"/>
          <w:szCs w:val="32"/>
        </w:rPr>
      </w:pPr>
      <w:hyperlink r:id="rId8">
        <w:r w:rsidR="6EFAFBE2" w:rsidRPr="6EFAFBE2">
          <w:rPr>
            <w:rStyle w:val="Hyperlink"/>
            <w:rFonts w:ascii="Calibri" w:eastAsia="Calibri" w:hAnsi="Calibri" w:cs="Calibri"/>
            <w:sz w:val="32"/>
            <w:szCs w:val="32"/>
          </w:rPr>
          <w:t>Sir Gregory P. Winter</w:t>
        </w:r>
      </w:hyperlink>
    </w:p>
    <w:p w14:paraId="13563386" w14:textId="77777777" w:rsidR="00392E52" w:rsidRDefault="00392E52" w:rsidP="00392E52">
      <w:pPr>
        <w:pStyle w:val="NormalWeb"/>
        <w:spacing w:before="0" w:beforeAutospacing="0" w:after="0" w:afterAutospacing="0"/>
        <w:textAlignment w:val="baseline"/>
      </w:pPr>
      <w:r>
        <w:t>, “Prize</w:t>
      </w:r>
      <w:proofErr w:type="gramStart"/>
      <w:r>
        <w:t>” :</w:t>
      </w:r>
      <w:proofErr w:type="gramEnd"/>
      <w:r>
        <w:t xml:space="preserve"> “1/4”</w:t>
      </w:r>
    </w:p>
    <w:p w14:paraId="6D035E23" w14:textId="3121567B" w:rsidR="00392E52" w:rsidRPr="0076259F" w:rsidRDefault="00392E52" w:rsidP="00392E52">
      <w:pPr>
        <w:pStyle w:val="NormalWeb"/>
        <w:spacing w:before="0" w:beforeAutospacing="0" w:after="0" w:afterAutospacing="0"/>
        <w:textAlignment w:val="baseline"/>
        <w:rPr>
          <w:rFonts w:ascii="Times" w:hAnsi="Times" w:cs="Times"/>
          <w:color w:val="2E2A25"/>
          <w:sz w:val="27"/>
          <w:szCs w:val="27"/>
        </w:rPr>
      </w:pPr>
      <w:r>
        <w:rPr>
          <w:rFonts w:ascii="Times" w:hAnsi="Times" w:cs="Times"/>
          <w:color w:val="2E2A25"/>
          <w:sz w:val="27"/>
          <w:szCs w:val="27"/>
        </w:rPr>
        <w:t>“Motivation</w:t>
      </w:r>
      <w:proofErr w:type="gramStart"/>
      <w:r>
        <w:rPr>
          <w:rFonts w:ascii="Times" w:hAnsi="Times" w:cs="Times"/>
          <w:color w:val="2E2A25"/>
          <w:sz w:val="27"/>
          <w:szCs w:val="27"/>
        </w:rPr>
        <w:t>” :</w:t>
      </w:r>
      <w:proofErr w:type="gramEnd"/>
      <w:r>
        <w:rPr>
          <w:rFonts w:ascii="Times" w:hAnsi="Times" w:cs="Times"/>
          <w:color w:val="2E2A25"/>
          <w:sz w:val="27"/>
          <w:szCs w:val="27"/>
        </w:rPr>
        <w:t xml:space="preserve">  “</w:t>
      </w:r>
      <w:r>
        <w:rPr>
          <w:rFonts w:ascii="Times" w:hAnsi="Times" w:cs="Times"/>
          <w:color w:val="2E2A25"/>
          <w:sz w:val="27"/>
          <w:szCs w:val="27"/>
        </w:rPr>
        <w:t>f</w:t>
      </w:r>
      <w:r>
        <w:rPr>
          <w:rFonts w:ascii="Times" w:hAnsi="Times" w:cs="Times"/>
          <w:color w:val="2E2A25"/>
          <w:sz w:val="27"/>
          <w:szCs w:val="27"/>
        </w:rPr>
        <w:t>or the phage display of peptides and antibodies”</w:t>
      </w:r>
    </w:p>
    <w:p w14:paraId="31A2D1E7" w14:textId="02521CF8" w:rsidR="00F2392B" w:rsidRDefault="00392E52" w:rsidP="00F2392B">
      <w:pPr>
        <w:pStyle w:val="born-date"/>
        <w:spacing w:before="0" w:beforeAutospacing="0" w:after="0" w:afterAutospacing="0"/>
        <w:textAlignment w:val="baseline"/>
        <w:rPr>
          <w:rFonts w:ascii="Times" w:hAnsi="Times" w:cs="Times"/>
          <w:color w:val="2E2A25"/>
          <w:sz w:val="27"/>
          <w:szCs w:val="27"/>
        </w:rPr>
      </w:pPr>
      <w:proofErr w:type="gramStart"/>
      <w:r>
        <w:t>“ Data</w:t>
      </w:r>
      <w:proofErr w:type="gramEnd"/>
      <w:r>
        <w:t>” : “</w:t>
      </w:r>
      <w:r w:rsidR="00F2392B">
        <w:rPr>
          <w:rFonts w:ascii="Times" w:hAnsi="Times" w:cs="Times"/>
          <w:color w:val="2E2A25"/>
          <w:sz w:val="27"/>
          <w:szCs w:val="27"/>
        </w:rPr>
        <w:t>Born: 14 April 1951, Leicester, United Kingdom</w:t>
      </w:r>
      <w:r w:rsidR="00A81D87">
        <w:rPr>
          <w:rFonts w:ascii="Times" w:hAnsi="Times" w:cs="Times"/>
          <w:color w:val="2E2A25"/>
          <w:sz w:val="27"/>
          <w:szCs w:val="27"/>
        </w:rPr>
        <w:t xml:space="preserve"> \n</w:t>
      </w:r>
    </w:p>
    <w:p w14:paraId="4E5B55C5" w14:textId="77777777" w:rsidR="00F2392B" w:rsidRDefault="00F2392B" w:rsidP="00F2392B">
      <w:pPr>
        <w:pStyle w:val="NormalWeb"/>
        <w:spacing w:before="0" w:beforeAutospacing="0" w:after="0" w:afterAutospacing="0"/>
        <w:textAlignment w:val="baseline"/>
        <w:rPr>
          <w:rFonts w:ascii="Times" w:hAnsi="Times" w:cs="Times"/>
          <w:color w:val="2E2A25"/>
          <w:sz w:val="27"/>
          <w:szCs w:val="27"/>
        </w:rPr>
      </w:pPr>
      <w:r>
        <w:rPr>
          <w:rFonts w:ascii="Times" w:hAnsi="Times" w:cs="Times"/>
          <w:color w:val="2E2A25"/>
          <w:sz w:val="27"/>
          <w:szCs w:val="27"/>
        </w:rPr>
        <w:t xml:space="preserve">Affiliation at the time of the award: </w:t>
      </w:r>
      <w:proofErr w:type="spellStart"/>
      <w:r>
        <w:rPr>
          <w:rFonts w:ascii="Times" w:hAnsi="Times" w:cs="Times"/>
          <w:color w:val="2E2A25"/>
          <w:sz w:val="27"/>
          <w:szCs w:val="27"/>
        </w:rPr>
        <w:t>MRC</w:t>
      </w:r>
      <w:proofErr w:type="spellEnd"/>
      <w:r>
        <w:rPr>
          <w:rFonts w:ascii="Times" w:hAnsi="Times" w:cs="Times"/>
          <w:color w:val="2E2A25"/>
          <w:sz w:val="27"/>
          <w:szCs w:val="27"/>
        </w:rPr>
        <w:t xml:space="preserve"> Laboratory of Molecular Biology, Cambridge, United Kingdom</w:t>
      </w:r>
    </w:p>
    <w:p w14:paraId="353F6957" w14:textId="4AD3925D" w:rsidR="00392E52" w:rsidRDefault="00392E52" w:rsidP="00392E52">
      <w:pPr>
        <w:pStyle w:val="NormalWeb"/>
        <w:spacing w:before="0" w:beforeAutospacing="0" w:after="0" w:afterAutospacing="0"/>
        <w:textAlignment w:val="baseline"/>
        <w:rPr>
          <w:rFonts w:ascii="Times" w:hAnsi="Times" w:cs="Times"/>
          <w:color w:val="2E2A25"/>
          <w:sz w:val="27"/>
          <w:szCs w:val="27"/>
        </w:rPr>
      </w:pPr>
      <w:r>
        <w:rPr>
          <w:rFonts w:ascii="Times" w:hAnsi="Times" w:cs="Times"/>
          <w:color w:val="2E2A25"/>
          <w:sz w:val="27"/>
          <w:szCs w:val="27"/>
        </w:rPr>
        <w:t>”,</w:t>
      </w:r>
    </w:p>
    <w:p w14:paraId="5CB8F590" w14:textId="77777777" w:rsidR="00392E52" w:rsidRDefault="00392E52" w:rsidP="00392E52">
      <w:pPr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3EB16FAD" wp14:editId="38161BEF">
            <wp:extent cx="9525" cy="9525"/>
            <wp:effectExtent l="0" t="0" r="0" b="0"/>
            <wp:docPr id="4" name="Picture 4" descr="Sir Gregory P. W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1474" w14:textId="266B1B6E" w:rsidR="00025B1C" w:rsidRDefault="00025B1C" w:rsidP="6EFAFBE2">
      <w:pPr>
        <w:rPr>
          <w:sz w:val="32"/>
          <w:szCs w:val="32"/>
        </w:rPr>
      </w:pPr>
    </w:p>
    <w:sectPr w:rsidR="00025B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225CFE"/>
    <w:rsid w:val="00025B1C"/>
    <w:rsid w:val="002B56B7"/>
    <w:rsid w:val="00392E52"/>
    <w:rsid w:val="00760702"/>
    <w:rsid w:val="0076259F"/>
    <w:rsid w:val="0083150E"/>
    <w:rsid w:val="008738E0"/>
    <w:rsid w:val="00A81D87"/>
    <w:rsid w:val="00B95A93"/>
    <w:rsid w:val="00F2392B"/>
    <w:rsid w:val="3B225CFE"/>
    <w:rsid w:val="6EFAF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25CFE"/>
  <w15:chartTrackingRefBased/>
  <w15:docId w15:val="{4F01E955-90D6-43AC-8F6E-EE5615DD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2E5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orn-date">
    <w:name w:val="born-date"/>
    <w:basedOn w:val="Normal"/>
    <w:rsid w:val="00831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831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6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belprize.org/prizes/chemistry/2018/winter/fac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belprize.org/prizes/chemistry/2018/smith/facts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nobelprize.org/prizes/chemistry/2018/arnold/facts/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3B8A2-70DB-4E2C-9261-1E130FDB5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Khiêm</dc:creator>
  <cp:keywords/>
  <dc:description/>
  <cp:lastModifiedBy>Penny</cp:lastModifiedBy>
  <cp:revision>8</cp:revision>
  <dcterms:created xsi:type="dcterms:W3CDTF">2022-06-23T10:11:00Z</dcterms:created>
  <dcterms:modified xsi:type="dcterms:W3CDTF">2022-06-30T03:00:00Z</dcterms:modified>
</cp:coreProperties>
</file>