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955CE" w14:textId="77777777" w:rsidR="000C5227" w:rsidRPr="007C47BB" w:rsidRDefault="000C5227" w:rsidP="000C5227">
      <w:pPr>
        <w:spacing w:after="120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FC6E9" wp14:editId="6D532960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83B8" w14:textId="77777777" w:rsidR="000C5227" w:rsidRPr="007C47BB" w:rsidRDefault="000C5227" w:rsidP="000C5227">
      <w:pPr>
        <w:spacing w:after="12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C331969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5F62BCBD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69EF9891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27BCE0D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1409B295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5314ACE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spacing w:after="12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5B394120" w14:textId="77777777" w:rsidR="000C5227" w:rsidRPr="007C47BB" w:rsidRDefault="000C5227" w:rsidP="000C5227">
      <w:pPr>
        <w:spacing w:line="200" w:lineRule="atLeast"/>
        <w:rPr>
          <w:rFonts w:ascii="Times New Roman" w:hAnsi="Times New Roman" w:cs="Times New Roman"/>
        </w:rPr>
      </w:pPr>
    </w:p>
    <w:p w14:paraId="3E845F76" w14:textId="6077EFA2" w:rsidR="000C5227" w:rsidRPr="00695AF0" w:rsidRDefault="000C5227" w:rsidP="000C52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47BB"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10605B" w:rsidRPr="00695AF0">
        <w:rPr>
          <w:rFonts w:ascii="Times New Roman" w:hAnsi="Times New Roman" w:cs="Times New Roman"/>
          <w:b/>
          <w:sz w:val="28"/>
          <w:szCs w:val="28"/>
        </w:rPr>
        <w:t>1</w:t>
      </w:r>
      <w:r w:rsidR="00E56D0C">
        <w:rPr>
          <w:rFonts w:ascii="Times New Roman" w:hAnsi="Times New Roman" w:cs="Times New Roman"/>
          <w:b/>
          <w:sz w:val="28"/>
          <w:szCs w:val="28"/>
        </w:rPr>
        <w:t>.</w:t>
      </w:r>
      <w:r w:rsidR="00E46FBC">
        <w:rPr>
          <w:rFonts w:ascii="Times New Roman" w:hAnsi="Times New Roman" w:cs="Times New Roman"/>
          <w:b/>
          <w:sz w:val="28"/>
          <w:szCs w:val="28"/>
        </w:rPr>
        <w:t>5</w:t>
      </w:r>
    </w:p>
    <w:p w14:paraId="774F0EDA" w14:textId="77777777" w:rsidR="000C5227" w:rsidRPr="007C47BB" w:rsidRDefault="000C5227" w:rsidP="000C5227">
      <w:pPr>
        <w:rPr>
          <w:rFonts w:ascii="Times New Roman" w:hAnsi="Times New Roman" w:cs="Times New Roman"/>
        </w:rPr>
      </w:pPr>
    </w:p>
    <w:p w14:paraId="2EF9AAFF" w14:textId="77777777" w:rsidR="000C5227" w:rsidRPr="007C47BB" w:rsidRDefault="000C5227" w:rsidP="000C5227">
      <w:pPr>
        <w:rPr>
          <w:rFonts w:ascii="Times New Roman" w:hAnsi="Times New Roman" w:cs="Times New Roman"/>
          <w:sz w:val="17"/>
          <w:szCs w:val="17"/>
        </w:rPr>
      </w:pPr>
    </w:p>
    <w:p w14:paraId="3B21BE65" w14:textId="45804297" w:rsidR="000C5227" w:rsidRPr="007C47BB" w:rsidRDefault="000C5227" w:rsidP="000C5227">
      <w:pPr>
        <w:tabs>
          <w:tab w:val="left" w:pos="2835"/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>По дисциплине (модулю)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89206A7" w14:textId="77777777" w:rsidR="000C5227" w:rsidRPr="007C47BB" w:rsidRDefault="000C5227" w:rsidP="000C5227">
      <w:pPr>
        <w:spacing w:line="200" w:lineRule="atLeast"/>
        <w:ind w:left="2124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(наименование учебной дисциплины (модуля))</w:t>
      </w:r>
    </w:p>
    <w:p w14:paraId="351605F7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8EFB1A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E7EC369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на тему</w:t>
      </w:r>
    </w:p>
    <w:p w14:paraId="3364D526" w14:textId="2E0D03EE" w:rsidR="009E4735" w:rsidRDefault="00E46FBC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 w:rsidRPr="00E46FBC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Аналитические задачи и визуализация данных в Power BI</w:t>
      </w:r>
    </w:p>
    <w:p w14:paraId="30684304" w14:textId="77777777" w:rsidR="00E46FBC" w:rsidRDefault="00E46FBC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</w:p>
    <w:p w14:paraId="24CC8CC4" w14:textId="13DD8362" w:rsidR="000C5227" w:rsidRPr="007C47BB" w:rsidRDefault="003549FB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выполнил </w:t>
      </w:r>
      <w:r w:rsidR="000C5227" w:rsidRPr="007C47BB">
        <w:rPr>
          <w:rFonts w:ascii="Times New Roman" w:hAnsi="Times New Roman" w:cs="Times New Roman"/>
          <w:sz w:val="24"/>
          <w:szCs w:val="24"/>
        </w:rPr>
        <w:t>студент</w:t>
      </w:r>
      <w:r w:rsidR="000C5227" w:rsidRPr="007C47BB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0C5227">
        <w:rPr>
          <w:rFonts w:ascii="Times New Roman" w:hAnsi="Times New Roman" w:cs="Times New Roman"/>
          <w:sz w:val="24"/>
          <w:szCs w:val="24"/>
          <w:u w:val="single"/>
        </w:rPr>
        <w:t>Дускалиев Артём Сергеевич</w:t>
      </w:r>
    </w:p>
    <w:p w14:paraId="56411005" w14:textId="77777777" w:rsidR="000C5227" w:rsidRPr="007C47BB" w:rsidRDefault="000C5227" w:rsidP="000C5227">
      <w:pPr>
        <w:spacing w:line="200" w:lineRule="atLeast"/>
        <w:ind w:left="4248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Ф.И.О.</w:t>
      </w:r>
    </w:p>
    <w:p w14:paraId="1910815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Специальность:</w:t>
      </w:r>
    </w:p>
    <w:p w14:paraId="293E7AD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09.03.02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5CFB3F3A" w14:textId="77777777" w:rsidR="000C5227" w:rsidRPr="007C47BB" w:rsidRDefault="000C5227" w:rsidP="000C5227">
      <w:pPr>
        <w:tabs>
          <w:tab w:val="left" w:pos="3402"/>
        </w:tabs>
        <w:spacing w:line="200" w:lineRule="atLeast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Код специальности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наименование специальности</w:t>
      </w:r>
    </w:p>
    <w:p w14:paraId="2DB58BF5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8C7017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58FBBF8" w14:textId="076FFB73" w:rsidR="000C5227" w:rsidRPr="007C47BB" w:rsidRDefault="000C5227" w:rsidP="000C5227">
      <w:pPr>
        <w:spacing w:line="200" w:lineRule="atLeast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Обозначение контрольной работы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>Группа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ВО ИСИТ-</w:t>
      </w:r>
      <w:r w:rsidR="00D54CD4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356FFB">
        <w:rPr>
          <w:rFonts w:ascii="Times New Roman" w:hAnsi="Times New Roman" w:cs="Times New Roman"/>
          <w:sz w:val="24"/>
          <w:szCs w:val="24"/>
          <w:u w:val="single"/>
        </w:rPr>
        <w:t>1_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2B0A76" w14:textId="36DCA464" w:rsidR="000C5227" w:rsidRPr="007C47BB" w:rsidRDefault="000C5227" w:rsidP="000C5227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line="20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Проверил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Орда-Жигулина М.В.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C3D23F6" w14:textId="77777777" w:rsidR="000C5227" w:rsidRPr="007C47BB" w:rsidRDefault="000C5227" w:rsidP="000C5227">
      <w:pPr>
        <w:tabs>
          <w:tab w:val="left" w:pos="5670"/>
        </w:tabs>
        <w:spacing w:line="200" w:lineRule="atLeast"/>
        <w:ind w:left="141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</w:rPr>
        <w:t>Должность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(Ф.И.О.)</w:t>
      </w:r>
    </w:p>
    <w:p w14:paraId="30997F11" w14:textId="77777777" w:rsidR="000C5227" w:rsidRPr="007C47BB" w:rsidRDefault="000C5227" w:rsidP="000C5227">
      <w:pPr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Контрольная работа защищен (а) 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____________</w:t>
      </w:r>
    </w:p>
    <w:p w14:paraId="0BAC7BD5" w14:textId="77777777" w:rsidR="000C5227" w:rsidRPr="007C47BB" w:rsidRDefault="000C5227" w:rsidP="000C5227">
      <w:pPr>
        <w:spacing w:line="200" w:lineRule="atLeast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16"/>
          <w:szCs w:val="16"/>
        </w:rPr>
        <w:t>дата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 xml:space="preserve"> оценка</w:t>
      </w:r>
      <w:r w:rsidRPr="007C47BB"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Pr="007C47BB">
        <w:rPr>
          <w:rFonts w:ascii="Times New Roman" w:hAnsi="Times New Roman" w:cs="Times New Roman"/>
        </w:rPr>
        <w:t>подпись</w:t>
      </w:r>
      <w:r w:rsidRPr="007C47B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1746E2" w14:textId="77777777" w:rsidR="000C5227" w:rsidRPr="007C47BB" w:rsidRDefault="000C5227" w:rsidP="000C5227">
      <w:pPr>
        <w:spacing w:line="200" w:lineRule="atLeast"/>
        <w:ind w:left="2832" w:firstLine="708"/>
        <w:jc w:val="both"/>
        <w:rPr>
          <w:rFonts w:ascii="Times New Roman" w:hAnsi="Times New Roman" w:cs="Times New Roman"/>
          <w:sz w:val="17"/>
          <w:szCs w:val="17"/>
        </w:rPr>
      </w:pPr>
      <w:r w:rsidRPr="007C47BB">
        <w:rPr>
          <w:rFonts w:ascii="Times New Roman" w:hAnsi="Times New Roman" w:cs="Times New Roman"/>
          <w:sz w:val="17"/>
          <w:szCs w:val="17"/>
        </w:rPr>
        <w:tab/>
      </w:r>
    </w:p>
    <w:p w14:paraId="5F074842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6BE5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73F95E5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2D6628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431BDEA8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1F399BA4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014966F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0DBC81D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7A98C55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51D6B886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71CF83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6A329E78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2F63F2E" w14:textId="77777777" w:rsidR="000C5227" w:rsidRPr="007C47BB" w:rsidRDefault="000C5227" w:rsidP="000C5227">
      <w:pPr>
        <w:spacing w:line="200" w:lineRule="atLeast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г. Таганрог</w:t>
      </w:r>
    </w:p>
    <w:p w14:paraId="2BE29C88" w14:textId="27F601FF" w:rsidR="000C5227" w:rsidRPr="007C47BB" w:rsidRDefault="000C5227" w:rsidP="000C5227">
      <w:pPr>
        <w:spacing w:line="200" w:lineRule="atLeast"/>
        <w:ind w:left="3540" w:firstLine="708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 xml:space="preserve">     </w:t>
      </w:r>
      <w:r w:rsidR="00047EFB">
        <w:rPr>
          <w:rFonts w:ascii="Times New Roman" w:hAnsi="Times New Roman" w:cs="Times New Roman"/>
        </w:rPr>
        <w:t>202</w:t>
      </w:r>
      <w:r w:rsidR="00695AF0">
        <w:rPr>
          <w:rFonts w:ascii="Times New Roman" w:hAnsi="Times New Roman" w:cs="Times New Roman"/>
        </w:rPr>
        <w:t>6</w:t>
      </w:r>
      <w:r w:rsidRPr="007C47BB">
        <w:rPr>
          <w:rFonts w:ascii="Times New Roman" w:hAnsi="Times New Roman" w:cs="Times New Roman"/>
        </w:rPr>
        <w:t>г.</w:t>
      </w:r>
    </w:p>
    <w:p w14:paraId="332DCB79" w14:textId="77777777" w:rsidR="000C5227" w:rsidRDefault="000C5227" w:rsidP="00AD63AB">
      <w:pPr>
        <w:spacing w:after="160" w:line="259" w:lineRule="auto"/>
        <w:ind w:firstLine="709"/>
      </w:pPr>
    </w:p>
    <w:p w14:paraId="7E3A4064" w14:textId="10A53F67" w:rsidR="00D16D2F" w:rsidRPr="00FF50D1" w:rsidRDefault="00D16D2F" w:rsidP="00EA3889">
      <w:pPr>
        <w:pStyle w:val="aa"/>
        <w:ind w:firstLine="0"/>
        <w:rPr>
          <w:b/>
          <w:bCs/>
          <w:szCs w:val="28"/>
        </w:rPr>
      </w:pPr>
      <w:r w:rsidRPr="00FF50D1">
        <w:rPr>
          <w:b/>
          <w:bCs/>
          <w:szCs w:val="28"/>
        </w:rPr>
        <w:t>Цель работы</w:t>
      </w:r>
    </w:p>
    <w:p w14:paraId="54EC0B19" w14:textId="6C83924E" w:rsidR="006D0D35" w:rsidRDefault="00E46FBC" w:rsidP="00E46FBC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 w:rsidRPr="00E46FBC"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1) 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>О</w:t>
      </w:r>
      <w:r w:rsidRPr="00E46FBC">
        <w:rPr>
          <w:rFonts w:ascii="Times New Roman" w:eastAsia="Batang" w:hAnsi="Times New Roman" w:cs="Times New Roman"/>
          <w:sz w:val="28"/>
          <w:szCs w:val="28"/>
          <w:lang w:eastAsia="zh-CN"/>
        </w:rPr>
        <w:t>своить некоторые методы анализа данных; 2) овладеть способами визуализации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 </w:t>
      </w:r>
      <w:r w:rsidRPr="00E46FBC">
        <w:rPr>
          <w:rFonts w:ascii="Times New Roman" w:eastAsia="Batang" w:hAnsi="Times New Roman" w:cs="Times New Roman"/>
          <w:sz w:val="28"/>
          <w:szCs w:val="28"/>
          <w:lang w:eastAsia="zh-CN"/>
        </w:rPr>
        <w:t>результатов.</w:t>
      </w:r>
    </w:p>
    <w:p w14:paraId="2DC19461" w14:textId="77777777" w:rsidR="006D0D35" w:rsidRDefault="006D0D35" w:rsidP="006D0D35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</w:p>
    <w:p w14:paraId="6B1F695F" w14:textId="21320618" w:rsidR="00F37251" w:rsidRDefault="009339BA" w:rsidP="006D0D3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5193508" w14:textId="77777777" w:rsidR="00F37251" w:rsidRPr="00F37251" w:rsidRDefault="00F37251" w:rsidP="006D0D3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B6A11" w14:textId="5EFF58AF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Задание 1. </w:t>
      </w:r>
      <w:r w:rsidR="00571CD3" w:rsidRPr="00571CD3">
        <w:rPr>
          <w:rFonts w:ascii="Times New Roman" w:hAnsi="Times New Roman" w:cs="Times New Roman"/>
          <w:b/>
          <w:bCs/>
          <w:noProof/>
          <w:sz w:val="28"/>
          <w:szCs w:val="28"/>
        </w:rPr>
        <w:t>Анализ посещаемости музеев Лос-Анджелеса</w:t>
      </w:r>
    </w:p>
    <w:p w14:paraId="7EFFB2A6" w14:textId="77777777" w:rsid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E2F70FE" w14:textId="77777777" w:rsidR="00571CD3" w:rsidRPr="00571CD3" w:rsidRDefault="00571CD3" w:rsidP="00571CD3">
      <w:pPr>
        <w:tabs>
          <w:tab w:val="left" w:pos="1410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571CD3">
        <w:rPr>
          <w:rFonts w:ascii="Times New Roman" w:hAnsi="Times New Roman" w:cs="Times New Roman"/>
          <w:noProof/>
          <w:sz w:val="28"/>
          <w:szCs w:val="28"/>
        </w:rPr>
        <w:t>Загружены данные портала Лос-Анджелеса о посещаемости музеев. Выбран визуальный элемент </w:t>
      </w:r>
      <w:r w:rsidRPr="00571CD3">
        <w:rPr>
          <w:rFonts w:ascii="Times New Roman" w:hAnsi="Times New Roman" w:cs="Times New Roman"/>
          <w:b/>
          <w:bCs/>
          <w:noProof/>
          <w:sz w:val="28"/>
          <w:szCs w:val="28"/>
        </w:rPr>
        <w:t>«Линейный график»</w:t>
      </w:r>
      <w:r w:rsidRPr="00571CD3">
        <w:rPr>
          <w:rFonts w:ascii="Times New Roman" w:hAnsi="Times New Roman" w:cs="Times New Roman"/>
          <w:noProof/>
          <w:sz w:val="28"/>
          <w:szCs w:val="28"/>
        </w:rPr>
        <w:t>. На ось X помещено поле «Дата», на ось Y — поля посещаемости четырёх музеев: Avila Adobe, Firehouse Museum, Chinese American Museum и America Tropical Interpretive Center. Настроены цвета линий для наглядного различения музеев.</w:t>
      </w:r>
    </w:p>
    <w:p w14:paraId="2D0EA162" w14:textId="77777777" w:rsidR="00571CD3" w:rsidRPr="00571CD3" w:rsidRDefault="00571CD3" w:rsidP="00571CD3">
      <w:pPr>
        <w:tabs>
          <w:tab w:val="left" w:pos="1410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571CD3">
        <w:rPr>
          <w:rFonts w:ascii="Times New Roman" w:hAnsi="Times New Roman" w:cs="Times New Roman"/>
          <w:b/>
          <w:bCs/>
          <w:noProof/>
          <w:sz w:val="28"/>
          <w:szCs w:val="28"/>
        </w:rPr>
        <w:t>Ответы на вопросы:</w:t>
      </w:r>
    </w:p>
    <w:p w14:paraId="2551EFAA" w14:textId="77777777" w:rsidR="00571CD3" w:rsidRPr="00571CD3" w:rsidRDefault="00571CD3" w:rsidP="00571CD3">
      <w:pPr>
        <w:numPr>
          <w:ilvl w:val="0"/>
          <w:numId w:val="21"/>
        </w:numPr>
        <w:tabs>
          <w:tab w:val="left" w:pos="1410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571CD3">
        <w:rPr>
          <w:rFonts w:ascii="Times New Roman" w:hAnsi="Times New Roman" w:cs="Times New Roman"/>
          <w:noProof/>
          <w:sz w:val="28"/>
          <w:szCs w:val="28"/>
        </w:rPr>
        <w:t>Наиболее высокая посещаемость музеев приходится на </w:t>
      </w:r>
      <w:r w:rsidRPr="00571CD3">
        <w:rPr>
          <w:rFonts w:ascii="Times New Roman" w:hAnsi="Times New Roman" w:cs="Times New Roman"/>
          <w:b/>
          <w:bCs/>
          <w:noProof/>
          <w:sz w:val="28"/>
          <w:szCs w:val="28"/>
        </w:rPr>
        <w:t>летние месяцы (июнь–август)</w:t>
      </w:r>
      <w:r w:rsidRPr="00571CD3">
        <w:rPr>
          <w:rFonts w:ascii="Times New Roman" w:hAnsi="Times New Roman" w:cs="Times New Roman"/>
          <w:noProof/>
          <w:sz w:val="28"/>
          <w:szCs w:val="28"/>
        </w:rPr>
        <w:t>, что связано с туристическим сезоном.</w:t>
      </w:r>
    </w:p>
    <w:p w14:paraId="53641609" w14:textId="77777777" w:rsidR="00571CD3" w:rsidRPr="00571CD3" w:rsidRDefault="00571CD3" w:rsidP="00571CD3">
      <w:pPr>
        <w:numPr>
          <w:ilvl w:val="0"/>
          <w:numId w:val="21"/>
        </w:numPr>
        <w:tabs>
          <w:tab w:val="left" w:pos="1410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571CD3">
        <w:rPr>
          <w:rFonts w:ascii="Times New Roman" w:hAnsi="Times New Roman" w:cs="Times New Roman"/>
          <w:noProof/>
          <w:sz w:val="28"/>
          <w:szCs w:val="28"/>
        </w:rPr>
        <w:t>Да, в весенние месяцы </w:t>
      </w:r>
      <w:r w:rsidRPr="00571CD3">
        <w:rPr>
          <w:rFonts w:ascii="Times New Roman" w:hAnsi="Times New Roman" w:cs="Times New Roman"/>
          <w:b/>
          <w:bCs/>
          <w:noProof/>
          <w:sz w:val="28"/>
          <w:szCs w:val="28"/>
        </w:rPr>
        <w:t>2020 года</w:t>
      </w:r>
      <w:r w:rsidRPr="00571CD3">
        <w:rPr>
          <w:rFonts w:ascii="Times New Roman" w:hAnsi="Times New Roman" w:cs="Times New Roman"/>
          <w:noProof/>
          <w:sz w:val="28"/>
          <w:szCs w:val="28"/>
        </w:rPr>
        <w:t> на графиках наблюдается резкое падение посещаемости практически до нуля, что отражает карантинные ограничения в период пандемии COVID-19. Восстановление начинается с середины 2021 года.</w:t>
      </w:r>
    </w:p>
    <w:p w14:paraId="05CE1D5B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2693F304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070F9674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2B7EB3E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5D0DC551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5E7DD26D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0CCA8C42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CD6E772" w14:textId="60FF0039" w:rsidR="00F37251" w:rsidRDefault="00571CD3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  <w:r w:rsidRPr="00571C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B87E3F" wp14:editId="41534890">
            <wp:extent cx="5940425" cy="46659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60C8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5ECB893" w14:textId="77777777" w:rsidR="00F37251" w:rsidRPr="009A4EAD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8D23C06" w14:textId="5D86B271" w:rsidR="00F935ED" w:rsidRDefault="008A744E" w:rsidP="002E4B01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9339BA">
        <w:rPr>
          <w:rFonts w:ascii="Times New Roman" w:hAnsi="Times New Roman" w:cs="Times New Roman"/>
          <w:sz w:val="28"/>
          <w:szCs w:val="28"/>
        </w:rPr>
        <w:t xml:space="preserve">- </w:t>
      </w:r>
      <w:r w:rsidR="00571CD3">
        <w:rPr>
          <w:rFonts w:ascii="Times New Roman" w:hAnsi="Times New Roman" w:cs="Times New Roman"/>
          <w:sz w:val="28"/>
          <w:szCs w:val="28"/>
        </w:rPr>
        <w:t>Л</w:t>
      </w:r>
      <w:r w:rsidR="00571CD3" w:rsidRPr="00571CD3">
        <w:rPr>
          <w:rFonts w:ascii="Times New Roman" w:hAnsi="Times New Roman" w:cs="Times New Roman"/>
          <w:sz w:val="28"/>
          <w:szCs w:val="28"/>
        </w:rPr>
        <w:t>инейный график посещаемости</w:t>
      </w:r>
    </w:p>
    <w:p w14:paraId="76E51B27" w14:textId="77777777" w:rsidR="00571CD3" w:rsidRDefault="00571CD3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528517" w14:textId="5D42A3DC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571CD3" w:rsidRPr="00571CD3">
        <w:rPr>
          <w:rFonts w:ascii="Times New Roman" w:hAnsi="Times New Roman" w:cs="Times New Roman"/>
          <w:b/>
          <w:bCs/>
          <w:sz w:val="28"/>
          <w:szCs w:val="28"/>
        </w:rPr>
        <w:t>Экспертные рейтинги видеоигр по жанрам и платформам</w:t>
      </w:r>
    </w:p>
    <w:p w14:paraId="5101C28E" w14:textId="77777777" w:rsidR="00571CD3" w:rsidRPr="00571CD3" w:rsidRDefault="00571CD3" w:rsidP="00571CD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D3">
        <w:rPr>
          <w:rFonts w:ascii="Times New Roman" w:hAnsi="Times New Roman" w:cs="Times New Roman"/>
          <w:b/>
          <w:bCs/>
          <w:sz w:val="28"/>
          <w:szCs w:val="28"/>
        </w:rPr>
        <w:t>Подготовка данных в Power Query:</w:t>
      </w:r>
    </w:p>
    <w:p w14:paraId="4B9197C1" w14:textId="77777777" w:rsidR="00571CD3" w:rsidRPr="00571CD3" w:rsidRDefault="00571CD3" w:rsidP="00571CD3">
      <w:pPr>
        <w:numPr>
          <w:ilvl w:val="0"/>
          <w:numId w:val="22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D3">
        <w:rPr>
          <w:rFonts w:ascii="Times New Roman" w:hAnsi="Times New Roman" w:cs="Times New Roman"/>
          <w:sz w:val="28"/>
          <w:szCs w:val="28"/>
        </w:rPr>
        <w:t>Загружена таблица с рейтингами жанров для разных платформ.</w:t>
      </w:r>
    </w:p>
    <w:p w14:paraId="2B779C9C" w14:textId="77777777" w:rsidR="00571CD3" w:rsidRPr="00571CD3" w:rsidRDefault="00571CD3" w:rsidP="00571CD3">
      <w:pPr>
        <w:numPr>
          <w:ilvl w:val="0"/>
          <w:numId w:val="22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D3">
        <w:rPr>
          <w:rFonts w:ascii="Times New Roman" w:hAnsi="Times New Roman" w:cs="Times New Roman"/>
          <w:sz w:val="28"/>
          <w:szCs w:val="28"/>
        </w:rPr>
        <w:t>Выполнено транспонирование таблицы: столбцы с жанрами преобразованы в строки, получено поле «Жанры».</w:t>
      </w:r>
    </w:p>
    <w:p w14:paraId="26BFC9D1" w14:textId="77777777" w:rsidR="00571CD3" w:rsidRPr="00571CD3" w:rsidRDefault="00571CD3" w:rsidP="00571CD3">
      <w:pPr>
        <w:numPr>
          <w:ilvl w:val="0"/>
          <w:numId w:val="22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D3">
        <w:rPr>
          <w:rFonts w:ascii="Times New Roman" w:hAnsi="Times New Roman" w:cs="Times New Roman"/>
          <w:sz w:val="28"/>
          <w:szCs w:val="28"/>
        </w:rPr>
        <w:t>Первая строка повышена до заголовков, столбцы переименованы.</w:t>
      </w:r>
    </w:p>
    <w:p w14:paraId="26AE12CC" w14:textId="77777777" w:rsidR="00571CD3" w:rsidRPr="00571CD3" w:rsidRDefault="00571CD3" w:rsidP="00571CD3">
      <w:pPr>
        <w:numPr>
          <w:ilvl w:val="0"/>
          <w:numId w:val="22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D3">
        <w:rPr>
          <w:rFonts w:ascii="Times New Roman" w:hAnsi="Times New Roman" w:cs="Times New Roman"/>
          <w:sz w:val="28"/>
          <w:szCs w:val="28"/>
        </w:rPr>
        <w:t>Тип данных рейтинга изменён на числовой.</w:t>
      </w:r>
    </w:p>
    <w:p w14:paraId="7F13D49A" w14:textId="77777777" w:rsidR="00571CD3" w:rsidRPr="00571CD3" w:rsidRDefault="00571CD3" w:rsidP="00571CD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D3"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36D01680" w14:textId="77777777" w:rsidR="00571CD3" w:rsidRPr="00571CD3" w:rsidRDefault="00571CD3" w:rsidP="00571CD3">
      <w:pPr>
        <w:numPr>
          <w:ilvl w:val="0"/>
          <w:numId w:val="23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D3">
        <w:rPr>
          <w:rFonts w:ascii="Times New Roman" w:hAnsi="Times New Roman" w:cs="Times New Roman"/>
          <w:sz w:val="28"/>
          <w:szCs w:val="28"/>
        </w:rPr>
        <w:t>Максимальное среднее значение рейтинга для видеоигр на платформе </w:t>
      </w:r>
      <w:r w:rsidRPr="00571CD3">
        <w:rPr>
          <w:rFonts w:ascii="Times New Roman" w:hAnsi="Times New Roman" w:cs="Times New Roman"/>
          <w:b/>
          <w:bCs/>
          <w:sz w:val="28"/>
          <w:szCs w:val="28"/>
        </w:rPr>
        <w:t>ПК (PC)</w:t>
      </w:r>
      <w:r w:rsidRPr="00571CD3">
        <w:rPr>
          <w:rFonts w:ascii="Times New Roman" w:hAnsi="Times New Roman" w:cs="Times New Roman"/>
          <w:sz w:val="28"/>
          <w:szCs w:val="28"/>
        </w:rPr>
        <w:t> имеет жанр </w:t>
      </w:r>
      <w:r w:rsidRPr="00571CD3">
        <w:rPr>
          <w:rFonts w:ascii="Times New Roman" w:hAnsi="Times New Roman" w:cs="Times New Roman"/>
          <w:b/>
          <w:bCs/>
          <w:sz w:val="28"/>
          <w:szCs w:val="28"/>
        </w:rPr>
        <w:t>Shooter (Шутер)</w:t>
      </w:r>
      <w:r w:rsidRPr="00571CD3">
        <w:rPr>
          <w:rFonts w:ascii="Times New Roman" w:hAnsi="Times New Roman" w:cs="Times New Roman"/>
          <w:sz w:val="28"/>
          <w:szCs w:val="28"/>
        </w:rPr>
        <w:t> — </w:t>
      </w:r>
      <w:r w:rsidRPr="00571CD3">
        <w:rPr>
          <w:rFonts w:ascii="Times New Roman" w:hAnsi="Times New Roman" w:cs="Times New Roman"/>
          <w:b/>
          <w:bCs/>
          <w:sz w:val="28"/>
          <w:szCs w:val="28"/>
        </w:rPr>
        <w:t>74,80</w:t>
      </w:r>
      <w:r w:rsidRPr="00571CD3">
        <w:rPr>
          <w:rFonts w:ascii="Times New Roman" w:hAnsi="Times New Roman" w:cs="Times New Roman"/>
          <w:sz w:val="28"/>
          <w:szCs w:val="28"/>
        </w:rPr>
        <w:t> баллов (по шкале Critic Score).</w:t>
      </w:r>
    </w:p>
    <w:p w14:paraId="67FBFE65" w14:textId="77777777" w:rsidR="00571CD3" w:rsidRPr="00571CD3" w:rsidRDefault="00571CD3" w:rsidP="00571CD3">
      <w:pPr>
        <w:numPr>
          <w:ilvl w:val="0"/>
          <w:numId w:val="23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D3">
        <w:rPr>
          <w:rFonts w:ascii="Times New Roman" w:hAnsi="Times New Roman" w:cs="Times New Roman"/>
          <w:sz w:val="28"/>
          <w:szCs w:val="28"/>
        </w:rPr>
        <w:lastRenderedPageBreak/>
        <w:t>Для платформы </w:t>
      </w:r>
      <w:r w:rsidRPr="00571CD3">
        <w:rPr>
          <w:rFonts w:ascii="Times New Roman" w:hAnsi="Times New Roman" w:cs="Times New Roman"/>
          <w:b/>
          <w:bCs/>
          <w:sz w:val="28"/>
          <w:szCs w:val="28"/>
        </w:rPr>
        <w:t>Playstation Vita (PSV)</w:t>
      </w:r>
      <w:r w:rsidRPr="00571CD3">
        <w:rPr>
          <w:rFonts w:ascii="Times New Roman" w:hAnsi="Times New Roman" w:cs="Times New Roman"/>
          <w:sz w:val="28"/>
          <w:szCs w:val="28"/>
        </w:rPr>
        <w:t> самые низкие рейтинговые показатели имеет жанр </w:t>
      </w:r>
      <w:r w:rsidRPr="00571CD3">
        <w:rPr>
          <w:rFonts w:ascii="Times New Roman" w:hAnsi="Times New Roman" w:cs="Times New Roman"/>
          <w:b/>
          <w:bCs/>
          <w:sz w:val="28"/>
          <w:szCs w:val="28"/>
        </w:rPr>
        <w:t>Puzzle</w:t>
      </w:r>
      <w:r w:rsidRPr="00571CD3">
        <w:rPr>
          <w:rFonts w:ascii="Times New Roman" w:hAnsi="Times New Roman" w:cs="Times New Roman"/>
          <w:sz w:val="28"/>
          <w:szCs w:val="28"/>
        </w:rPr>
        <w:t> — </w:t>
      </w:r>
      <w:r w:rsidRPr="00571CD3">
        <w:rPr>
          <w:rFonts w:ascii="Times New Roman" w:hAnsi="Times New Roman" w:cs="Times New Roman"/>
          <w:b/>
          <w:bCs/>
          <w:sz w:val="28"/>
          <w:szCs w:val="28"/>
        </w:rPr>
        <w:t>33,50</w:t>
      </w:r>
      <w:r w:rsidRPr="00571CD3">
        <w:rPr>
          <w:rFonts w:ascii="Times New Roman" w:hAnsi="Times New Roman" w:cs="Times New Roman"/>
          <w:sz w:val="28"/>
          <w:szCs w:val="28"/>
        </w:rPr>
        <w:t> баллов.</w:t>
      </w:r>
    </w:p>
    <w:p w14:paraId="413B80E5" w14:textId="77777777" w:rsidR="002E4B01" w:rsidRDefault="002E4B01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8A51561" w14:textId="77777777" w:rsidR="00F37251" w:rsidRDefault="00F37251" w:rsidP="00B67303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DD54E57" w14:textId="117A21ED" w:rsidR="00F37251" w:rsidRDefault="00B67303" w:rsidP="00F37251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744942" wp14:editId="2EA2918E">
            <wp:extent cx="5940425" cy="16859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A66F" w14:textId="77777777" w:rsidR="00F37251" w:rsidRDefault="00F37251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5BA92AA" w14:textId="178B594F" w:rsidR="00F935ED" w:rsidRDefault="00F935ED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2E4B0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67303">
        <w:rPr>
          <w:rFonts w:ascii="Times New Roman" w:hAnsi="Times New Roman" w:cs="Times New Roman"/>
          <w:sz w:val="28"/>
          <w:szCs w:val="28"/>
        </w:rPr>
        <w:t>Рейтинги</w:t>
      </w:r>
      <w:r w:rsidR="00B67303" w:rsidRPr="00B67303">
        <w:rPr>
          <w:rFonts w:ascii="Times New Roman" w:hAnsi="Times New Roman" w:cs="Times New Roman"/>
          <w:sz w:val="28"/>
          <w:szCs w:val="28"/>
        </w:rPr>
        <w:t xml:space="preserve"> жанров для разных платформ</w:t>
      </w:r>
    </w:p>
    <w:p w14:paraId="3EEDA15C" w14:textId="77777777" w:rsidR="00571CD3" w:rsidRDefault="00571CD3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FC26C15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D4382A6" w14:textId="77777777" w:rsidR="009339BA" w:rsidRPr="0010605B" w:rsidRDefault="009339BA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39A10E6" w14:textId="1CBABF6D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="00B67303" w:rsidRPr="00B67303">
        <w:rPr>
          <w:rFonts w:ascii="Times New Roman" w:hAnsi="Times New Roman" w:cs="Times New Roman"/>
          <w:b/>
          <w:bCs/>
          <w:sz w:val="28"/>
          <w:szCs w:val="28"/>
        </w:rPr>
        <w:t>Гистограмма и тепловая карта</w:t>
      </w:r>
    </w:p>
    <w:p w14:paraId="373F7F40" w14:textId="77777777" w:rsidR="00B67303" w:rsidRPr="00B67303" w:rsidRDefault="00B67303" w:rsidP="00B67303">
      <w:p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b/>
          <w:bCs/>
          <w:sz w:val="28"/>
          <w:szCs w:val="28"/>
        </w:rPr>
        <w:t>1. Гистограмма средних значений рейтинга для жанра Action:</w:t>
      </w:r>
      <w:r w:rsidRPr="00B67303">
        <w:rPr>
          <w:rFonts w:ascii="Times New Roman" w:hAnsi="Times New Roman" w:cs="Times New Roman"/>
          <w:sz w:val="28"/>
          <w:szCs w:val="28"/>
        </w:rPr>
        <w:br/>
        <w:t>Построена линейчатая диаграмма с группировкой. Ось Y — платформы, ось X — средний рейтинг.</w:t>
      </w:r>
    </w:p>
    <w:p w14:paraId="1A019D15" w14:textId="77777777" w:rsidR="00B67303" w:rsidRPr="00B67303" w:rsidRDefault="00B67303" w:rsidP="00B67303">
      <w:pPr>
        <w:numPr>
          <w:ilvl w:val="0"/>
          <w:numId w:val="24"/>
        </w:num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b/>
          <w:bCs/>
          <w:sz w:val="28"/>
          <w:szCs w:val="28"/>
        </w:rPr>
        <w:t>Максимальное</w:t>
      </w:r>
      <w:r w:rsidRPr="00B67303">
        <w:rPr>
          <w:rFonts w:ascii="Times New Roman" w:hAnsi="Times New Roman" w:cs="Times New Roman"/>
          <w:sz w:val="28"/>
          <w:szCs w:val="28"/>
        </w:rPr>
        <w:t> рейтинговое значение у платформы </w:t>
      </w:r>
      <w:r w:rsidRPr="00B67303">
        <w:rPr>
          <w:rFonts w:ascii="Times New Roman" w:hAnsi="Times New Roman" w:cs="Times New Roman"/>
          <w:b/>
          <w:bCs/>
          <w:sz w:val="28"/>
          <w:szCs w:val="28"/>
        </w:rPr>
        <w:t>PS4</w:t>
      </w:r>
      <w:r w:rsidRPr="00B67303">
        <w:rPr>
          <w:rFonts w:ascii="Times New Roman" w:hAnsi="Times New Roman" w:cs="Times New Roman"/>
          <w:sz w:val="28"/>
          <w:szCs w:val="28"/>
        </w:rPr>
        <w:t> — </w:t>
      </w:r>
      <w:r w:rsidRPr="00B67303">
        <w:rPr>
          <w:rFonts w:ascii="Times New Roman" w:hAnsi="Times New Roman" w:cs="Times New Roman"/>
          <w:b/>
          <w:bCs/>
          <w:sz w:val="28"/>
          <w:szCs w:val="28"/>
        </w:rPr>
        <w:t>72,11</w:t>
      </w:r>
      <w:r w:rsidRPr="00B67303">
        <w:rPr>
          <w:rFonts w:ascii="Times New Roman" w:hAnsi="Times New Roman" w:cs="Times New Roman"/>
          <w:sz w:val="28"/>
          <w:szCs w:val="28"/>
        </w:rPr>
        <w:t>.</w:t>
      </w:r>
    </w:p>
    <w:p w14:paraId="4AF3F882" w14:textId="77777777" w:rsidR="00B67303" w:rsidRPr="00B67303" w:rsidRDefault="00B67303" w:rsidP="00B67303">
      <w:pPr>
        <w:numPr>
          <w:ilvl w:val="0"/>
          <w:numId w:val="24"/>
        </w:num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b/>
          <w:bCs/>
          <w:sz w:val="28"/>
          <w:szCs w:val="28"/>
        </w:rPr>
        <w:t>Минимальное</w:t>
      </w:r>
      <w:r w:rsidRPr="00B67303">
        <w:rPr>
          <w:rFonts w:ascii="Times New Roman" w:hAnsi="Times New Roman" w:cs="Times New Roman"/>
          <w:sz w:val="28"/>
          <w:szCs w:val="28"/>
        </w:rPr>
        <w:t> рейтинговое значение у платформы </w:t>
      </w:r>
      <w:r w:rsidRPr="00B67303">
        <w:rPr>
          <w:rFonts w:ascii="Times New Roman" w:hAnsi="Times New Roman" w:cs="Times New Roman"/>
          <w:b/>
          <w:bCs/>
          <w:sz w:val="28"/>
          <w:szCs w:val="28"/>
        </w:rPr>
        <w:t>DC</w:t>
      </w:r>
      <w:r w:rsidRPr="00B67303">
        <w:rPr>
          <w:rFonts w:ascii="Times New Roman" w:hAnsi="Times New Roman" w:cs="Times New Roman"/>
          <w:sz w:val="28"/>
          <w:szCs w:val="28"/>
        </w:rPr>
        <w:t> — </w:t>
      </w:r>
      <w:r w:rsidRPr="00B67303">
        <w:rPr>
          <w:rFonts w:ascii="Times New Roman" w:hAnsi="Times New Roman" w:cs="Times New Roman"/>
          <w:b/>
          <w:bCs/>
          <w:sz w:val="28"/>
          <w:szCs w:val="28"/>
        </w:rPr>
        <w:t>58,31</w:t>
      </w:r>
      <w:r w:rsidRPr="00B67303">
        <w:rPr>
          <w:rFonts w:ascii="Times New Roman" w:hAnsi="Times New Roman" w:cs="Times New Roman"/>
          <w:sz w:val="28"/>
          <w:szCs w:val="28"/>
        </w:rPr>
        <w:t>.</w:t>
      </w:r>
    </w:p>
    <w:p w14:paraId="0C9170D1" w14:textId="77777777" w:rsidR="00B67303" w:rsidRPr="00B67303" w:rsidRDefault="00B67303" w:rsidP="00B67303">
      <w:p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b/>
          <w:bCs/>
          <w:sz w:val="28"/>
          <w:szCs w:val="28"/>
        </w:rPr>
        <w:t>2. Тепловая карта:</w:t>
      </w:r>
      <w:r w:rsidRPr="00B67303">
        <w:rPr>
          <w:rFonts w:ascii="Times New Roman" w:hAnsi="Times New Roman" w:cs="Times New Roman"/>
          <w:sz w:val="28"/>
          <w:szCs w:val="28"/>
        </w:rPr>
        <w:br/>
        <w:t>Использован визуальный элемент </w:t>
      </w:r>
      <w:r w:rsidRPr="00B67303">
        <w:rPr>
          <w:rFonts w:ascii="Times New Roman" w:hAnsi="Times New Roman" w:cs="Times New Roman"/>
          <w:b/>
          <w:bCs/>
          <w:sz w:val="28"/>
          <w:szCs w:val="28"/>
        </w:rPr>
        <w:t>«Матрица»</w:t>
      </w:r>
      <w:r w:rsidRPr="00B67303">
        <w:rPr>
          <w:rFonts w:ascii="Times New Roman" w:hAnsi="Times New Roman" w:cs="Times New Roman"/>
          <w:sz w:val="28"/>
          <w:szCs w:val="28"/>
        </w:rPr>
        <w:t> с условным форматированием фона ячеек (градиент от холодного к теплому цвету). Строки — жанры, столбцы — платформы, значения — средний рейтинг.</w:t>
      </w:r>
    </w:p>
    <w:p w14:paraId="42A1B062" w14:textId="77777777" w:rsidR="00B67303" w:rsidRPr="00B67303" w:rsidRDefault="00B67303" w:rsidP="00B67303">
      <w:p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b/>
          <w:bCs/>
          <w:sz w:val="28"/>
          <w:szCs w:val="28"/>
        </w:rPr>
        <w:t>Ответ на вопрос:</w:t>
      </w:r>
      <w:r w:rsidRPr="00B67303">
        <w:rPr>
          <w:rFonts w:ascii="Times New Roman" w:hAnsi="Times New Roman" w:cs="Times New Roman"/>
          <w:sz w:val="28"/>
          <w:szCs w:val="28"/>
        </w:rPr>
        <w:br/>
        <w:t>Тепловая карта позволяет мгновенно выявить закономерности. Например, платформа </w:t>
      </w:r>
      <w:r w:rsidRPr="00B67303">
        <w:rPr>
          <w:rFonts w:ascii="Times New Roman" w:hAnsi="Times New Roman" w:cs="Times New Roman"/>
          <w:b/>
          <w:bCs/>
          <w:sz w:val="28"/>
          <w:szCs w:val="28"/>
        </w:rPr>
        <w:t>X360</w:t>
      </w:r>
      <w:r w:rsidRPr="00B67303">
        <w:rPr>
          <w:rFonts w:ascii="Times New Roman" w:hAnsi="Times New Roman" w:cs="Times New Roman"/>
          <w:sz w:val="28"/>
          <w:szCs w:val="28"/>
        </w:rPr>
        <w:t> имеет стабильно высокие оценки почти по всем жанрам (красная полоса), в то время как </w:t>
      </w:r>
      <w:r w:rsidRPr="00B67303">
        <w:rPr>
          <w:rFonts w:ascii="Times New Roman" w:hAnsi="Times New Roman" w:cs="Times New Roman"/>
          <w:b/>
          <w:bCs/>
          <w:sz w:val="28"/>
          <w:szCs w:val="28"/>
        </w:rPr>
        <w:t>Wii</w:t>
      </w:r>
      <w:r w:rsidRPr="00B67303">
        <w:rPr>
          <w:rFonts w:ascii="Times New Roman" w:hAnsi="Times New Roman" w:cs="Times New Roman"/>
          <w:sz w:val="28"/>
          <w:szCs w:val="28"/>
        </w:rPr>
        <w:t> демонстрирует преимущественно низкие оценки (синяя полоса). Это избавляет от необходимости вчитываться в таблицу с числами.</w:t>
      </w:r>
    </w:p>
    <w:p w14:paraId="1B6DD97F" w14:textId="0E38CD62" w:rsidR="003549FB" w:rsidRPr="008A744E" w:rsidRDefault="003549FB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6745353" w14:textId="67AD674D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0629E49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E160E4F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9C04CB3" w14:textId="42DDF41B" w:rsidR="00F37251" w:rsidRDefault="00B67303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EA9124" wp14:editId="72C49A1E">
            <wp:extent cx="5940425" cy="52095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E6C7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2F23EAC" w14:textId="5D61BD03" w:rsidR="008A744E" w:rsidRDefault="008A744E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35E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B67303" w:rsidRPr="00B67303">
        <w:rPr>
          <w:rFonts w:ascii="Times New Roman" w:hAnsi="Times New Roman" w:cs="Times New Roman"/>
          <w:sz w:val="28"/>
          <w:szCs w:val="28"/>
        </w:rPr>
        <w:t>Гистограмма средних значений рейтинга для жанра Action</w:t>
      </w:r>
    </w:p>
    <w:p w14:paraId="68597D30" w14:textId="77777777" w:rsidR="00B67303" w:rsidRDefault="00B67303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02B5B55" w14:textId="77777777" w:rsidR="00B67303" w:rsidRDefault="00B67303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8B4F83A" w14:textId="6E0D2879" w:rsidR="00B67303" w:rsidRDefault="00B67303" w:rsidP="00B67303">
      <w:pPr>
        <w:tabs>
          <w:tab w:val="left" w:pos="14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D6A9F0" wp14:editId="0B4218F5">
            <wp:extent cx="5934903" cy="328658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3311" w14:textId="5ECD84E8" w:rsidR="00B67303" w:rsidRDefault="00B67303" w:rsidP="00B67303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B67303">
        <w:rPr>
          <w:rFonts w:ascii="Times New Roman" w:hAnsi="Times New Roman" w:cs="Times New Roman"/>
          <w:sz w:val="28"/>
          <w:szCs w:val="28"/>
        </w:rPr>
        <w:t>Тепловая карта</w:t>
      </w:r>
    </w:p>
    <w:p w14:paraId="274F5E1E" w14:textId="77777777" w:rsidR="00B67303" w:rsidRDefault="00B67303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B1EAD7C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EBBF1A0" w14:textId="1A7BE885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</w:t>
      </w:r>
      <w:r w:rsidR="00B67303" w:rsidRPr="00B67303">
        <w:rPr>
          <w:rFonts w:ascii="Times New Roman" w:hAnsi="Times New Roman" w:cs="Times New Roman"/>
          <w:b/>
          <w:bCs/>
          <w:sz w:val="28"/>
          <w:szCs w:val="28"/>
        </w:rPr>
        <w:t xml:space="preserve">Корреляционная диаграмма </w:t>
      </w:r>
    </w:p>
    <w:p w14:paraId="7A22DE5A" w14:textId="77777777" w:rsidR="00B67303" w:rsidRPr="00B67303" w:rsidRDefault="00B67303" w:rsidP="00B6730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b/>
          <w:bCs/>
          <w:sz w:val="28"/>
          <w:szCs w:val="28"/>
        </w:rPr>
        <w:t>Задача 1. Диаграмма разброса: содержание сахара и предпочтения</w:t>
      </w:r>
    </w:p>
    <w:p w14:paraId="26B90AC6" w14:textId="77777777" w:rsidR="00B67303" w:rsidRPr="00B67303" w:rsidRDefault="00B67303" w:rsidP="00B6730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sz w:val="28"/>
          <w:szCs w:val="28"/>
        </w:rPr>
        <w:t>Построена точечная диаграмма. Ось X: sugar_num (процент сахара), ось Y: win_num (процент предпочтений). Условные обозначения: choc_num (шоколадные / не шоколадные). Добавлена линия тренда.</w:t>
      </w:r>
    </w:p>
    <w:p w14:paraId="23DF0CF2" w14:textId="77777777" w:rsidR="00B67303" w:rsidRPr="00B67303" w:rsidRDefault="00B67303" w:rsidP="00B6730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3F00708A" w14:textId="77777777" w:rsidR="00B67303" w:rsidRPr="00B67303" w:rsidRDefault="00B67303" w:rsidP="00B67303">
      <w:pPr>
        <w:numPr>
          <w:ilvl w:val="0"/>
          <w:numId w:val="25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sz w:val="28"/>
          <w:szCs w:val="28"/>
        </w:rPr>
        <w:t>Каждая точка — один шоколадный батончик. Её положение показывает соотношение содержания сахара и популярности среди опрошенных.</w:t>
      </w:r>
    </w:p>
    <w:p w14:paraId="0EEA22B2" w14:textId="77777777" w:rsidR="00B67303" w:rsidRPr="00B67303" w:rsidRDefault="00B67303" w:rsidP="00B67303">
      <w:pPr>
        <w:numPr>
          <w:ilvl w:val="0"/>
          <w:numId w:val="25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sz w:val="28"/>
          <w:szCs w:val="28"/>
        </w:rPr>
        <w:t>Сильной корреляции не наблюдается: точки широко разбросаны.</w:t>
      </w:r>
    </w:p>
    <w:p w14:paraId="4741C1DB" w14:textId="77777777" w:rsidR="00B67303" w:rsidRPr="00B67303" w:rsidRDefault="00B67303" w:rsidP="00B67303">
      <w:pPr>
        <w:numPr>
          <w:ilvl w:val="0"/>
          <w:numId w:val="25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sz w:val="28"/>
          <w:szCs w:val="28"/>
        </w:rPr>
        <w:t>Линия тренда имеет слегка положительный наклон, что указывает на очень слабую тенденцию: чем больше сахара, тем немного выше предпочтения, но зависимость незначительна.</w:t>
      </w:r>
    </w:p>
    <w:p w14:paraId="40B6DB6E" w14:textId="77777777" w:rsidR="00B67303" w:rsidRPr="00B67303" w:rsidRDefault="00B67303" w:rsidP="00B67303">
      <w:pPr>
        <w:numPr>
          <w:ilvl w:val="0"/>
          <w:numId w:val="25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sz w:val="28"/>
          <w:szCs w:val="28"/>
        </w:rPr>
        <w:t>Конфеты с шоколадом (один цвет) в основном группируются в зоне более высокой популярности, чем конфеты без шоколада.</w:t>
      </w:r>
    </w:p>
    <w:p w14:paraId="420CE1E1" w14:textId="77777777" w:rsidR="00B67303" w:rsidRPr="00B67303" w:rsidRDefault="00B67303" w:rsidP="00B6730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b/>
          <w:bCs/>
          <w:sz w:val="28"/>
          <w:szCs w:val="28"/>
        </w:rPr>
        <w:t>Задача 2. Корреляционные диаграммы: цена и предпочтения</w:t>
      </w:r>
    </w:p>
    <w:p w14:paraId="03424331" w14:textId="77777777" w:rsidR="00B67303" w:rsidRPr="00B67303" w:rsidRDefault="00B67303" w:rsidP="00B6730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sz w:val="28"/>
          <w:szCs w:val="28"/>
        </w:rPr>
        <w:t>Построены две точечные диаграммы с линиями тренда:</w:t>
      </w:r>
    </w:p>
    <w:p w14:paraId="20186919" w14:textId="77777777" w:rsidR="00B67303" w:rsidRPr="00B67303" w:rsidRDefault="00B67303" w:rsidP="00B67303">
      <w:pPr>
        <w:numPr>
          <w:ilvl w:val="0"/>
          <w:numId w:val="26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Шоколадные конфеты</w:t>
      </w:r>
      <w:r w:rsidRPr="00B67303">
        <w:rPr>
          <w:rFonts w:ascii="Times New Roman" w:hAnsi="Times New Roman" w:cs="Times New Roman"/>
          <w:sz w:val="28"/>
          <w:szCs w:val="28"/>
        </w:rPr>
        <w:t> (фильтр choc_num = 1): линия тренда имеет положительный наклон. Потребители готовы платить больше за качественный шоколад.</w:t>
      </w:r>
    </w:p>
    <w:p w14:paraId="6384A3B2" w14:textId="77777777" w:rsidR="00B67303" w:rsidRPr="00B67303" w:rsidRDefault="00B67303" w:rsidP="00B67303">
      <w:pPr>
        <w:numPr>
          <w:ilvl w:val="0"/>
          <w:numId w:val="26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b/>
          <w:bCs/>
          <w:sz w:val="28"/>
          <w:szCs w:val="28"/>
        </w:rPr>
        <w:t>Не шоколадные конфеты</w:t>
      </w:r>
      <w:r w:rsidRPr="00B67303">
        <w:rPr>
          <w:rFonts w:ascii="Times New Roman" w:hAnsi="Times New Roman" w:cs="Times New Roman"/>
          <w:sz w:val="28"/>
          <w:szCs w:val="28"/>
        </w:rPr>
        <w:t> (фильтр choc_num = 0): линия тренда практически горизонтальна или имеет слабый отрицательный наклон. Цена и предпочтения связаны слабо; покупатели не видят прямой зависимости между ценой и качеством не шоколадных сладостей.</w:t>
      </w:r>
    </w:p>
    <w:p w14:paraId="41C21709" w14:textId="0416CF7F" w:rsid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D1D6AA" w14:textId="1647D920" w:rsidR="00B67303" w:rsidRDefault="00B67303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3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615692" wp14:editId="60A1F0EA">
            <wp:extent cx="5940425" cy="46031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BACD" w14:textId="77777777" w:rsidR="00B67303" w:rsidRDefault="00B67303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B95A09" w14:textId="2C8BCE91" w:rsidR="00B67303" w:rsidRDefault="00B67303" w:rsidP="00B67303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5 - </w:t>
      </w:r>
      <w:r w:rsidRPr="00B67303">
        <w:rPr>
          <w:rFonts w:ascii="Times New Roman" w:hAnsi="Times New Roman" w:cs="Times New Roman"/>
          <w:sz w:val="28"/>
          <w:szCs w:val="28"/>
        </w:rPr>
        <w:t>Диаграмма разброса</w:t>
      </w:r>
    </w:p>
    <w:p w14:paraId="30679F51" w14:textId="77777777" w:rsidR="00B67303" w:rsidRDefault="00B67303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025D1A" w14:textId="77777777" w:rsidR="00F37251" w:rsidRPr="00F37251" w:rsidRDefault="00F37251" w:rsidP="00F37251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D6E1F5" w14:textId="1DC442EB" w:rsidR="002E4B01" w:rsidRDefault="00B67303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6730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D47F2A3" wp14:editId="08543EC2">
            <wp:extent cx="5940425" cy="27635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D883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9544993" w14:textId="7BDDA78C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6730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B67303">
        <w:rPr>
          <w:rFonts w:ascii="Times New Roman" w:hAnsi="Times New Roman" w:cs="Times New Roman"/>
          <w:sz w:val="28"/>
          <w:szCs w:val="28"/>
        </w:rPr>
        <w:t>Д</w:t>
      </w:r>
      <w:r w:rsidR="00B67303" w:rsidRPr="00B67303">
        <w:rPr>
          <w:rFonts w:ascii="Times New Roman" w:hAnsi="Times New Roman" w:cs="Times New Roman"/>
          <w:sz w:val="28"/>
          <w:szCs w:val="28"/>
        </w:rPr>
        <w:t>ве точечные диаграммы с линиями тренда</w:t>
      </w:r>
    </w:p>
    <w:p w14:paraId="0242A908" w14:textId="77777777" w:rsidR="002066DB" w:rsidRDefault="002066DB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8860C82" w14:textId="77777777" w:rsidR="00260303" w:rsidRDefault="00260303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2BC2B7C" w14:textId="77777777" w:rsidR="00F37251" w:rsidRPr="00F37251" w:rsidRDefault="00F37251" w:rsidP="00F37251">
      <w:pPr>
        <w:tabs>
          <w:tab w:val="left" w:pos="141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sz w:val="28"/>
          <w:szCs w:val="28"/>
        </w:rPr>
        <w:t>Задание 5. Точечные диаграммы</w:t>
      </w:r>
    </w:p>
    <w:p w14:paraId="7F1CAC22" w14:textId="77777777" w:rsidR="00260303" w:rsidRPr="00260303" w:rsidRDefault="00260303" w:rsidP="0026030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303">
        <w:rPr>
          <w:rFonts w:ascii="Times New Roman" w:hAnsi="Times New Roman" w:cs="Times New Roman"/>
          <w:b/>
          <w:bCs/>
          <w:sz w:val="28"/>
          <w:szCs w:val="28"/>
        </w:rPr>
        <w:t>Подготовка данных в Power Query:</w:t>
      </w:r>
    </w:p>
    <w:p w14:paraId="0A0483D9" w14:textId="77777777" w:rsidR="00260303" w:rsidRPr="00260303" w:rsidRDefault="00260303" w:rsidP="00260303">
      <w:pPr>
        <w:numPr>
          <w:ilvl w:val="0"/>
          <w:numId w:val="27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303">
        <w:rPr>
          <w:rFonts w:ascii="Times New Roman" w:hAnsi="Times New Roman" w:cs="Times New Roman"/>
          <w:sz w:val="28"/>
          <w:szCs w:val="28"/>
        </w:rPr>
        <w:t>Загружен набор данных Car_Price_Poland.</w:t>
      </w:r>
    </w:p>
    <w:p w14:paraId="6A42DA18" w14:textId="77777777" w:rsidR="00260303" w:rsidRPr="00260303" w:rsidRDefault="00260303" w:rsidP="00260303">
      <w:pPr>
        <w:numPr>
          <w:ilvl w:val="0"/>
          <w:numId w:val="27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303">
        <w:rPr>
          <w:rFonts w:ascii="Times New Roman" w:hAnsi="Times New Roman" w:cs="Times New Roman"/>
          <w:sz w:val="28"/>
          <w:szCs w:val="28"/>
        </w:rPr>
        <w:t>Повышен заголовок таблицы.</w:t>
      </w:r>
    </w:p>
    <w:p w14:paraId="21B5C8C0" w14:textId="77777777" w:rsidR="00260303" w:rsidRPr="00260303" w:rsidRDefault="00260303" w:rsidP="00260303">
      <w:pPr>
        <w:numPr>
          <w:ilvl w:val="0"/>
          <w:numId w:val="27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303">
        <w:rPr>
          <w:rFonts w:ascii="Times New Roman" w:hAnsi="Times New Roman" w:cs="Times New Roman"/>
          <w:sz w:val="28"/>
          <w:szCs w:val="28"/>
        </w:rPr>
        <w:t>Тип данных столбца </w:t>
      </w:r>
      <w:r w:rsidRPr="00260303">
        <w:rPr>
          <w:rFonts w:ascii="Times New Roman" w:hAnsi="Times New Roman" w:cs="Times New Roman"/>
          <w:b/>
          <w:bCs/>
          <w:sz w:val="28"/>
          <w:szCs w:val="28"/>
        </w:rPr>
        <w:t>Year</w:t>
      </w:r>
      <w:r w:rsidRPr="00260303">
        <w:rPr>
          <w:rFonts w:ascii="Times New Roman" w:hAnsi="Times New Roman" w:cs="Times New Roman"/>
          <w:sz w:val="28"/>
          <w:szCs w:val="28"/>
        </w:rPr>
        <w:t> изменён на </w:t>
      </w:r>
      <w:r w:rsidRPr="00260303">
        <w:rPr>
          <w:rFonts w:ascii="Times New Roman" w:hAnsi="Times New Roman" w:cs="Times New Roman"/>
          <w:b/>
          <w:bCs/>
          <w:sz w:val="28"/>
          <w:szCs w:val="28"/>
        </w:rPr>
        <w:t>«Дата»</w:t>
      </w:r>
      <w:r w:rsidRPr="00260303">
        <w:rPr>
          <w:rFonts w:ascii="Times New Roman" w:hAnsi="Times New Roman" w:cs="Times New Roman"/>
          <w:sz w:val="28"/>
          <w:szCs w:val="28"/>
        </w:rPr>
        <w:t>. В иерархии дат выбран уровень </w:t>
      </w:r>
      <w:r w:rsidRPr="00260303">
        <w:rPr>
          <w:rFonts w:ascii="Times New Roman" w:hAnsi="Times New Roman" w:cs="Times New Roman"/>
          <w:b/>
          <w:bCs/>
          <w:sz w:val="28"/>
          <w:szCs w:val="28"/>
        </w:rPr>
        <w:t>«Год»</w:t>
      </w:r>
      <w:r w:rsidRPr="00260303">
        <w:rPr>
          <w:rFonts w:ascii="Times New Roman" w:hAnsi="Times New Roman" w:cs="Times New Roman"/>
          <w:sz w:val="28"/>
          <w:szCs w:val="28"/>
        </w:rPr>
        <w:t>.</w:t>
      </w:r>
    </w:p>
    <w:p w14:paraId="55E33528" w14:textId="77777777" w:rsidR="00260303" w:rsidRPr="00260303" w:rsidRDefault="00260303" w:rsidP="00260303">
      <w:pPr>
        <w:numPr>
          <w:ilvl w:val="0"/>
          <w:numId w:val="27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303">
        <w:rPr>
          <w:rFonts w:ascii="Times New Roman" w:hAnsi="Times New Roman" w:cs="Times New Roman"/>
          <w:sz w:val="28"/>
          <w:szCs w:val="28"/>
        </w:rPr>
        <w:t>Тип данных столбца </w:t>
      </w:r>
      <w:r w:rsidRPr="00260303">
        <w:rPr>
          <w:rFonts w:ascii="Times New Roman" w:hAnsi="Times New Roman" w:cs="Times New Roman"/>
          <w:b/>
          <w:bCs/>
          <w:sz w:val="28"/>
          <w:szCs w:val="28"/>
        </w:rPr>
        <w:t>price</w:t>
      </w:r>
      <w:r w:rsidRPr="00260303">
        <w:rPr>
          <w:rFonts w:ascii="Times New Roman" w:hAnsi="Times New Roman" w:cs="Times New Roman"/>
          <w:sz w:val="28"/>
          <w:szCs w:val="28"/>
        </w:rPr>
        <w:t> изменён на </w:t>
      </w:r>
      <w:r w:rsidRPr="00260303">
        <w:rPr>
          <w:rFonts w:ascii="Times New Roman" w:hAnsi="Times New Roman" w:cs="Times New Roman"/>
          <w:b/>
          <w:bCs/>
          <w:sz w:val="28"/>
          <w:szCs w:val="28"/>
        </w:rPr>
        <w:t>«Целое число»</w:t>
      </w:r>
      <w:r w:rsidRPr="00260303">
        <w:rPr>
          <w:rFonts w:ascii="Times New Roman" w:hAnsi="Times New Roman" w:cs="Times New Roman"/>
          <w:sz w:val="28"/>
          <w:szCs w:val="28"/>
        </w:rPr>
        <w:t>.</w:t>
      </w:r>
    </w:p>
    <w:p w14:paraId="087B1D58" w14:textId="77777777" w:rsidR="00260303" w:rsidRPr="00260303" w:rsidRDefault="00260303" w:rsidP="0026030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303">
        <w:rPr>
          <w:rFonts w:ascii="Times New Roman" w:hAnsi="Times New Roman" w:cs="Times New Roman"/>
          <w:b/>
          <w:bCs/>
          <w:sz w:val="28"/>
          <w:szCs w:val="28"/>
        </w:rPr>
        <w:t>Построение гистограммы средних цен:</w:t>
      </w:r>
      <w:r w:rsidRPr="00260303">
        <w:rPr>
          <w:rFonts w:ascii="Times New Roman" w:hAnsi="Times New Roman" w:cs="Times New Roman"/>
          <w:sz w:val="28"/>
          <w:szCs w:val="28"/>
        </w:rPr>
        <w:br/>
        <w:t>Построена гистограмма с группировкой. Ось X: Year (тип: категориальный), ось Y: price (агрегация: среднее).</w:t>
      </w:r>
    </w:p>
    <w:p w14:paraId="76217C54" w14:textId="77777777" w:rsidR="00260303" w:rsidRPr="00260303" w:rsidRDefault="00260303" w:rsidP="0026030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303">
        <w:rPr>
          <w:rFonts w:ascii="Times New Roman" w:hAnsi="Times New Roman" w:cs="Times New Roman"/>
          <w:b/>
          <w:bCs/>
          <w:sz w:val="28"/>
          <w:szCs w:val="28"/>
        </w:rPr>
        <w:t>Построение второго графика (мин, макс, среднее):</w:t>
      </w:r>
      <w:r w:rsidRPr="00260303">
        <w:rPr>
          <w:rFonts w:ascii="Times New Roman" w:hAnsi="Times New Roman" w:cs="Times New Roman"/>
          <w:sz w:val="28"/>
          <w:szCs w:val="28"/>
        </w:rPr>
        <w:br/>
        <w:t>Создана вторая гистограмма. Ось Y: три поля price (агрегации: минимум, максимум, среднее). Цвета настроены: минимум — зелёный, максимум — красный, среднее — синий.</w:t>
      </w:r>
    </w:p>
    <w:p w14:paraId="7DAB87AA" w14:textId="77777777" w:rsidR="00260303" w:rsidRPr="00260303" w:rsidRDefault="00260303" w:rsidP="0026030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303">
        <w:rPr>
          <w:rFonts w:ascii="Times New Roman" w:hAnsi="Times New Roman" w:cs="Times New Roman"/>
          <w:b/>
          <w:bCs/>
          <w:sz w:val="28"/>
          <w:szCs w:val="28"/>
        </w:rPr>
        <w:t>Анализ динамики цен:</w:t>
      </w:r>
    </w:p>
    <w:p w14:paraId="38808D5A" w14:textId="77777777" w:rsidR="00260303" w:rsidRPr="00260303" w:rsidRDefault="00260303" w:rsidP="00260303">
      <w:pPr>
        <w:numPr>
          <w:ilvl w:val="0"/>
          <w:numId w:val="28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303">
        <w:rPr>
          <w:rFonts w:ascii="Times New Roman" w:hAnsi="Times New Roman" w:cs="Times New Roman"/>
          <w:b/>
          <w:bCs/>
          <w:sz w:val="28"/>
          <w:szCs w:val="28"/>
        </w:rPr>
        <w:t>Минимальные цены:</w:t>
      </w:r>
      <w:r w:rsidRPr="00260303">
        <w:rPr>
          <w:rFonts w:ascii="Times New Roman" w:hAnsi="Times New Roman" w:cs="Times New Roman"/>
          <w:sz w:val="28"/>
          <w:szCs w:val="28"/>
        </w:rPr>
        <w:t> до 1990-х годов оставались стабильно низкими. С 2000-х начался рост — уходят самые дешёвые модели.</w:t>
      </w:r>
    </w:p>
    <w:p w14:paraId="36BB94A1" w14:textId="77777777" w:rsidR="00260303" w:rsidRPr="00260303" w:rsidRDefault="00260303" w:rsidP="00260303">
      <w:pPr>
        <w:numPr>
          <w:ilvl w:val="0"/>
          <w:numId w:val="28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3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Максимальные цены:</w:t>
      </w:r>
      <w:r w:rsidRPr="00260303">
        <w:rPr>
          <w:rFonts w:ascii="Times New Roman" w:hAnsi="Times New Roman" w:cs="Times New Roman"/>
          <w:sz w:val="28"/>
          <w:szCs w:val="28"/>
        </w:rPr>
        <w:t> устойчивый рост весь период, резкий скачок после 2005 года — появились люксовые бренды.</w:t>
      </w:r>
    </w:p>
    <w:p w14:paraId="5541C3A5" w14:textId="77777777" w:rsidR="00260303" w:rsidRPr="00260303" w:rsidRDefault="00260303" w:rsidP="00260303">
      <w:pPr>
        <w:numPr>
          <w:ilvl w:val="0"/>
          <w:numId w:val="28"/>
        </w:num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303">
        <w:rPr>
          <w:rFonts w:ascii="Times New Roman" w:hAnsi="Times New Roman" w:cs="Times New Roman"/>
          <w:b/>
          <w:bCs/>
          <w:sz w:val="28"/>
          <w:szCs w:val="28"/>
        </w:rPr>
        <w:t>Средние цены:</w:t>
      </w:r>
      <w:r w:rsidRPr="00260303">
        <w:rPr>
          <w:rFonts w:ascii="Times New Roman" w:hAnsi="Times New Roman" w:cs="Times New Roman"/>
          <w:sz w:val="28"/>
          <w:szCs w:val="28"/>
        </w:rPr>
        <w:t> плавный рост с 1990-х, ускорившийся после 2010 года. Отражает рост доходов населения и расширение модельного ряда.</w:t>
      </w:r>
    </w:p>
    <w:p w14:paraId="363C01B3" w14:textId="77777777" w:rsidR="00F37251" w:rsidRDefault="00F37251" w:rsidP="0026030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F4ED67" w14:textId="066E8A42" w:rsidR="00F37251" w:rsidRDefault="007D2507" w:rsidP="00F37251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D25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BAC00B" wp14:editId="12304ABF">
            <wp:extent cx="5940425" cy="31489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E483" w14:textId="77777777" w:rsidR="00F37251" w:rsidRDefault="00F37251" w:rsidP="00CD0F7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9FFC5A0" w14:textId="77777777" w:rsidR="00F37251" w:rsidRDefault="00F37251" w:rsidP="00F37251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AF9DB1A" w14:textId="7FED64FB" w:rsidR="00AD63AB" w:rsidRPr="002066DB" w:rsidRDefault="009339BA" w:rsidP="00CD0F7D">
      <w:pPr>
        <w:tabs>
          <w:tab w:val="left" w:pos="14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250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7D2507">
        <w:rPr>
          <w:rFonts w:ascii="Times New Roman" w:hAnsi="Times New Roman" w:cs="Times New Roman"/>
          <w:sz w:val="28"/>
          <w:szCs w:val="28"/>
        </w:rPr>
        <w:t>Г</w:t>
      </w:r>
      <w:r w:rsidR="007D2507" w:rsidRPr="007D2507">
        <w:rPr>
          <w:rFonts w:ascii="Times New Roman" w:hAnsi="Times New Roman" w:cs="Times New Roman"/>
          <w:sz w:val="28"/>
          <w:szCs w:val="28"/>
        </w:rPr>
        <w:t>истограмм</w:t>
      </w:r>
      <w:r w:rsidR="007D2507">
        <w:rPr>
          <w:rFonts w:ascii="Times New Roman" w:hAnsi="Times New Roman" w:cs="Times New Roman"/>
          <w:sz w:val="28"/>
          <w:szCs w:val="28"/>
        </w:rPr>
        <w:t>а</w:t>
      </w:r>
      <w:r w:rsidR="007D2507" w:rsidRPr="007D2507">
        <w:rPr>
          <w:rFonts w:ascii="Times New Roman" w:hAnsi="Times New Roman" w:cs="Times New Roman"/>
          <w:sz w:val="28"/>
          <w:szCs w:val="28"/>
        </w:rPr>
        <w:t xml:space="preserve"> средних цен</w:t>
      </w:r>
    </w:p>
    <w:p w14:paraId="13C83633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0E758CE" w14:textId="2A253E80" w:rsidR="007D2507" w:rsidRPr="007D2507" w:rsidRDefault="007D2507" w:rsidP="007D2507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D25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DB87D1" wp14:editId="36D5BD84">
            <wp:extent cx="5940425" cy="32708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434F" w14:textId="41EAFB40" w:rsidR="007D2507" w:rsidRPr="007D2507" w:rsidRDefault="007D2507" w:rsidP="007D2507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D250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D2507">
        <w:rPr>
          <w:rFonts w:ascii="Times New Roman" w:hAnsi="Times New Roman" w:cs="Times New Roman"/>
          <w:sz w:val="28"/>
          <w:szCs w:val="28"/>
        </w:rPr>
        <w:t>8</w:t>
      </w:r>
      <w:r w:rsidRPr="007D2507">
        <w:rPr>
          <w:rFonts w:ascii="Times New Roman" w:hAnsi="Times New Roman" w:cs="Times New Roman"/>
          <w:sz w:val="28"/>
          <w:szCs w:val="28"/>
        </w:rPr>
        <w:t xml:space="preserve"> </w:t>
      </w:r>
      <w:r w:rsidRPr="007D2507">
        <w:rPr>
          <w:rFonts w:ascii="Times New Roman" w:hAnsi="Times New Roman" w:cs="Times New Roman"/>
          <w:sz w:val="28"/>
          <w:szCs w:val="28"/>
        </w:rPr>
        <w:t>–</w:t>
      </w:r>
      <w:r w:rsidRPr="007D2507">
        <w:rPr>
          <w:rFonts w:ascii="Times New Roman" w:hAnsi="Times New Roman" w:cs="Times New Roman"/>
          <w:sz w:val="28"/>
          <w:szCs w:val="28"/>
        </w:rPr>
        <w:t xml:space="preserve"> Гистограмм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D2507">
        <w:rPr>
          <w:rFonts w:ascii="Times New Roman" w:hAnsi="Times New Roman" w:cs="Times New Roman"/>
          <w:sz w:val="28"/>
          <w:szCs w:val="28"/>
        </w:rPr>
        <w:t xml:space="preserve"> </w:t>
      </w:r>
      <w:r w:rsidRPr="007D2507">
        <w:rPr>
          <w:rFonts w:ascii="Times New Roman" w:hAnsi="Times New Roman" w:cs="Times New Roman"/>
          <w:sz w:val="28"/>
          <w:szCs w:val="28"/>
        </w:rPr>
        <w:t>средних цен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Pr="007D2507">
        <w:rPr>
          <w:rFonts w:ascii="Times New Roman" w:hAnsi="Times New Roman" w:cs="Times New Roman"/>
          <w:sz w:val="28"/>
          <w:szCs w:val="28"/>
        </w:rPr>
        <w:t>агрегаци</w:t>
      </w:r>
      <w:r>
        <w:rPr>
          <w:rFonts w:ascii="Times New Roman" w:hAnsi="Times New Roman" w:cs="Times New Roman"/>
          <w:sz w:val="28"/>
          <w:szCs w:val="28"/>
        </w:rPr>
        <w:t>ей</w:t>
      </w:r>
    </w:p>
    <w:p w14:paraId="198DA8BB" w14:textId="2FF7FD35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72431" w14:textId="77777777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4E6630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D50BC5D" w14:textId="2F0C1355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0F7D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59295C3" w14:textId="77777777" w:rsidR="009A4EAD" w:rsidRPr="009E4735" w:rsidRDefault="009A4EA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F902FC4" w14:textId="0C2119F3" w:rsidR="009A4EAD" w:rsidRPr="009A4EAD" w:rsidRDefault="00260303" w:rsidP="00260303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0303">
        <w:rPr>
          <w:rFonts w:ascii="Times New Roman" w:hAnsi="Times New Roman" w:cs="Times New Roman"/>
          <w:sz w:val="28"/>
          <w:szCs w:val="28"/>
        </w:rPr>
        <w:t>В ходе лабораторной работы 1.5 освоены методы анализа временных рядов (посещаемость музеев, динамика цен), корреляционного анализа (связь свойств конфет с предпочтениями) и многомерного сравнения (рейтинги жанров игр по платформам). Получены навыки построения и настройки линейных графиков, гистограмм, точечных диаграмм, тепловых карт и матриц; преобразования данных в Power Query (транспонирование, изменение типов, замена значений); применения фильтров и условного форматирования.</w:t>
      </w:r>
    </w:p>
    <w:sectPr w:rsidR="009A4EAD" w:rsidRPr="009A4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30B0D" w14:textId="77777777" w:rsidR="002B6F04" w:rsidRDefault="002B6F04" w:rsidP="00140297">
      <w:r>
        <w:separator/>
      </w:r>
    </w:p>
  </w:endnote>
  <w:endnote w:type="continuationSeparator" w:id="0">
    <w:p w14:paraId="2A31B60F" w14:textId="77777777" w:rsidR="002B6F04" w:rsidRDefault="002B6F04" w:rsidP="0014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35F22" w14:textId="77777777" w:rsidR="002B6F04" w:rsidRDefault="002B6F04" w:rsidP="00140297">
      <w:r>
        <w:separator/>
      </w:r>
    </w:p>
  </w:footnote>
  <w:footnote w:type="continuationSeparator" w:id="0">
    <w:p w14:paraId="5E2ED4E4" w14:textId="77777777" w:rsidR="002B6F04" w:rsidRDefault="002B6F04" w:rsidP="001402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890"/>
    <w:multiLevelType w:val="hybridMultilevel"/>
    <w:tmpl w:val="1D7A1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02F4F"/>
    <w:multiLevelType w:val="multilevel"/>
    <w:tmpl w:val="5626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620E7"/>
    <w:multiLevelType w:val="multilevel"/>
    <w:tmpl w:val="FAC8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D2433"/>
    <w:multiLevelType w:val="multilevel"/>
    <w:tmpl w:val="C6BC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11377"/>
    <w:multiLevelType w:val="multilevel"/>
    <w:tmpl w:val="0188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F4E45"/>
    <w:multiLevelType w:val="hybridMultilevel"/>
    <w:tmpl w:val="3FAC3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730BE"/>
    <w:multiLevelType w:val="multilevel"/>
    <w:tmpl w:val="5018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433A6"/>
    <w:multiLevelType w:val="multilevel"/>
    <w:tmpl w:val="5B0A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391587"/>
    <w:multiLevelType w:val="multilevel"/>
    <w:tmpl w:val="4246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56B21"/>
    <w:multiLevelType w:val="multilevel"/>
    <w:tmpl w:val="579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43655"/>
    <w:multiLevelType w:val="multilevel"/>
    <w:tmpl w:val="4840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05846"/>
    <w:multiLevelType w:val="multilevel"/>
    <w:tmpl w:val="8C96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422C1"/>
    <w:multiLevelType w:val="hybridMultilevel"/>
    <w:tmpl w:val="1CD2FB10"/>
    <w:lvl w:ilvl="0" w:tplc="5ED8F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0C4EAD"/>
    <w:multiLevelType w:val="multilevel"/>
    <w:tmpl w:val="065E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73CB3"/>
    <w:multiLevelType w:val="multilevel"/>
    <w:tmpl w:val="9CC4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B712D"/>
    <w:multiLevelType w:val="hybridMultilevel"/>
    <w:tmpl w:val="7042F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775CE5"/>
    <w:multiLevelType w:val="hybridMultilevel"/>
    <w:tmpl w:val="F6104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1E3531"/>
    <w:multiLevelType w:val="multilevel"/>
    <w:tmpl w:val="9DC6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4B40EE"/>
    <w:multiLevelType w:val="multilevel"/>
    <w:tmpl w:val="64A0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8F7ACB"/>
    <w:multiLevelType w:val="hybridMultilevel"/>
    <w:tmpl w:val="BCE08ACE"/>
    <w:lvl w:ilvl="0" w:tplc="8C983F2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9A0909"/>
    <w:multiLevelType w:val="multilevel"/>
    <w:tmpl w:val="AEC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B2767"/>
    <w:multiLevelType w:val="multilevel"/>
    <w:tmpl w:val="94E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B1ECA"/>
    <w:multiLevelType w:val="multilevel"/>
    <w:tmpl w:val="BC0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D21F7"/>
    <w:multiLevelType w:val="multilevel"/>
    <w:tmpl w:val="5D4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37600"/>
    <w:multiLevelType w:val="multilevel"/>
    <w:tmpl w:val="44D6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D94A30"/>
    <w:multiLevelType w:val="multilevel"/>
    <w:tmpl w:val="A1E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C7C9A"/>
    <w:multiLevelType w:val="multilevel"/>
    <w:tmpl w:val="E2BC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2D5EF1"/>
    <w:multiLevelType w:val="multilevel"/>
    <w:tmpl w:val="264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459037">
    <w:abstractNumId w:val="16"/>
  </w:num>
  <w:num w:numId="2" w16cid:durableId="802387989">
    <w:abstractNumId w:val="17"/>
  </w:num>
  <w:num w:numId="3" w16cid:durableId="1486582590">
    <w:abstractNumId w:val="3"/>
  </w:num>
  <w:num w:numId="4" w16cid:durableId="1891381506">
    <w:abstractNumId w:val="8"/>
  </w:num>
  <w:num w:numId="5" w16cid:durableId="1929079246">
    <w:abstractNumId w:val="18"/>
  </w:num>
  <w:num w:numId="6" w16cid:durableId="1701854387">
    <w:abstractNumId w:val="5"/>
  </w:num>
  <w:num w:numId="7" w16cid:durableId="67457661">
    <w:abstractNumId w:val="12"/>
  </w:num>
  <w:num w:numId="8" w16cid:durableId="1126049517">
    <w:abstractNumId w:val="0"/>
  </w:num>
  <w:num w:numId="9" w16cid:durableId="1209151439">
    <w:abstractNumId w:val="1"/>
  </w:num>
  <w:num w:numId="10" w16cid:durableId="1635674693">
    <w:abstractNumId w:val="4"/>
  </w:num>
  <w:num w:numId="11" w16cid:durableId="162087490">
    <w:abstractNumId w:val="13"/>
  </w:num>
  <w:num w:numId="12" w16cid:durableId="1763868492">
    <w:abstractNumId w:val="14"/>
  </w:num>
  <w:num w:numId="13" w16cid:durableId="884220898">
    <w:abstractNumId w:val="23"/>
  </w:num>
  <w:num w:numId="14" w16cid:durableId="1177888876">
    <w:abstractNumId w:val="15"/>
  </w:num>
  <w:num w:numId="15" w16cid:durableId="1660767951">
    <w:abstractNumId w:val="19"/>
  </w:num>
  <w:num w:numId="16" w16cid:durableId="980580606">
    <w:abstractNumId w:val="26"/>
  </w:num>
  <w:num w:numId="17" w16cid:durableId="867914337">
    <w:abstractNumId w:val="7"/>
  </w:num>
  <w:num w:numId="18" w16cid:durableId="187641840">
    <w:abstractNumId w:val="22"/>
  </w:num>
  <w:num w:numId="19" w16cid:durableId="559101161">
    <w:abstractNumId w:val="6"/>
  </w:num>
  <w:num w:numId="20" w16cid:durableId="600534517">
    <w:abstractNumId w:val="20"/>
  </w:num>
  <w:num w:numId="21" w16cid:durableId="1097166800">
    <w:abstractNumId w:val="2"/>
  </w:num>
  <w:num w:numId="22" w16cid:durableId="157886285">
    <w:abstractNumId w:val="10"/>
  </w:num>
  <w:num w:numId="23" w16cid:durableId="1232303348">
    <w:abstractNumId w:val="27"/>
  </w:num>
  <w:num w:numId="24" w16cid:durableId="1323510492">
    <w:abstractNumId w:val="9"/>
  </w:num>
  <w:num w:numId="25" w16cid:durableId="1057051859">
    <w:abstractNumId w:val="21"/>
  </w:num>
  <w:num w:numId="26" w16cid:durableId="487212879">
    <w:abstractNumId w:val="25"/>
  </w:num>
  <w:num w:numId="27" w16cid:durableId="1427575943">
    <w:abstractNumId w:val="24"/>
  </w:num>
  <w:num w:numId="28" w16cid:durableId="9086603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A7"/>
    <w:rsid w:val="0002747A"/>
    <w:rsid w:val="00047EFB"/>
    <w:rsid w:val="00062465"/>
    <w:rsid w:val="000710D1"/>
    <w:rsid w:val="000B5337"/>
    <w:rsid w:val="000C5227"/>
    <w:rsid w:val="000E5CD8"/>
    <w:rsid w:val="000F2B6B"/>
    <w:rsid w:val="0010605B"/>
    <w:rsid w:val="00110EB3"/>
    <w:rsid w:val="00140297"/>
    <w:rsid w:val="001444BD"/>
    <w:rsid w:val="00154BEE"/>
    <w:rsid w:val="00170FCA"/>
    <w:rsid w:val="00171D6F"/>
    <w:rsid w:val="00175D77"/>
    <w:rsid w:val="0017653E"/>
    <w:rsid w:val="001A49CD"/>
    <w:rsid w:val="001C1683"/>
    <w:rsid w:val="001D315B"/>
    <w:rsid w:val="002066DB"/>
    <w:rsid w:val="0021128E"/>
    <w:rsid w:val="002219C5"/>
    <w:rsid w:val="00233563"/>
    <w:rsid w:val="002527E6"/>
    <w:rsid w:val="00253880"/>
    <w:rsid w:val="00260303"/>
    <w:rsid w:val="002A6253"/>
    <w:rsid w:val="002B5AF8"/>
    <w:rsid w:val="002B6F04"/>
    <w:rsid w:val="002E4B01"/>
    <w:rsid w:val="002F2757"/>
    <w:rsid w:val="0030252E"/>
    <w:rsid w:val="00317A19"/>
    <w:rsid w:val="003549FB"/>
    <w:rsid w:val="00356FFB"/>
    <w:rsid w:val="003674CD"/>
    <w:rsid w:val="003827DC"/>
    <w:rsid w:val="0038311B"/>
    <w:rsid w:val="003A4A48"/>
    <w:rsid w:val="003D1D90"/>
    <w:rsid w:val="003F2FF5"/>
    <w:rsid w:val="00403DC3"/>
    <w:rsid w:val="004459FD"/>
    <w:rsid w:val="00466688"/>
    <w:rsid w:val="00475490"/>
    <w:rsid w:val="0048399A"/>
    <w:rsid w:val="004A0205"/>
    <w:rsid w:val="004E3B58"/>
    <w:rsid w:val="004E41CC"/>
    <w:rsid w:val="004F4234"/>
    <w:rsid w:val="00536009"/>
    <w:rsid w:val="0053665B"/>
    <w:rsid w:val="0057087A"/>
    <w:rsid w:val="00571CD3"/>
    <w:rsid w:val="005B44E1"/>
    <w:rsid w:val="005E6C07"/>
    <w:rsid w:val="00612A91"/>
    <w:rsid w:val="006350D7"/>
    <w:rsid w:val="00661EF4"/>
    <w:rsid w:val="00695AF0"/>
    <w:rsid w:val="006A7469"/>
    <w:rsid w:val="006D0D35"/>
    <w:rsid w:val="006E396F"/>
    <w:rsid w:val="006F1A39"/>
    <w:rsid w:val="007073E2"/>
    <w:rsid w:val="0071629F"/>
    <w:rsid w:val="00726444"/>
    <w:rsid w:val="00764B81"/>
    <w:rsid w:val="00772E48"/>
    <w:rsid w:val="00794421"/>
    <w:rsid w:val="007A3073"/>
    <w:rsid w:val="007C518B"/>
    <w:rsid w:val="007D1C0B"/>
    <w:rsid w:val="007D2507"/>
    <w:rsid w:val="007E28A3"/>
    <w:rsid w:val="00800CEC"/>
    <w:rsid w:val="0081074A"/>
    <w:rsid w:val="0081458F"/>
    <w:rsid w:val="008319AD"/>
    <w:rsid w:val="00854C0C"/>
    <w:rsid w:val="00880A4D"/>
    <w:rsid w:val="008A4D3D"/>
    <w:rsid w:val="008A744E"/>
    <w:rsid w:val="008B1848"/>
    <w:rsid w:val="008D0A97"/>
    <w:rsid w:val="008D701F"/>
    <w:rsid w:val="008F2E7D"/>
    <w:rsid w:val="00907FC6"/>
    <w:rsid w:val="00923F39"/>
    <w:rsid w:val="009339BA"/>
    <w:rsid w:val="00950EBC"/>
    <w:rsid w:val="00953CC7"/>
    <w:rsid w:val="00990776"/>
    <w:rsid w:val="009A4EAD"/>
    <w:rsid w:val="009A7C0D"/>
    <w:rsid w:val="009E4735"/>
    <w:rsid w:val="009E4D59"/>
    <w:rsid w:val="009E5342"/>
    <w:rsid w:val="00A05D40"/>
    <w:rsid w:val="00A14B33"/>
    <w:rsid w:val="00A327F0"/>
    <w:rsid w:val="00A72C94"/>
    <w:rsid w:val="00AA2E29"/>
    <w:rsid w:val="00AA5B1B"/>
    <w:rsid w:val="00AC254B"/>
    <w:rsid w:val="00AD63AB"/>
    <w:rsid w:val="00B11373"/>
    <w:rsid w:val="00B14C16"/>
    <w:rsid w:val="00B22A59"/>
    <w:rsid w:val="00B50DCD"/>
    <w:rsid w:val="00B67303"/>
    <w:rsid w:val="00B7095E"/>
    <w:rsid w:val="00B766E7"/>
    <w:rsid w:val="00B91E72"/>
    <w:rsid w:val="00B95DF8"/>
    <w:rsid w:val="00BB1E8F"/>
    <w:rsid w:val="00BB7B37"/>
    <w:rsid w:val="00BC4401"/>
    <w:rsid w:val="00BF2DB7"/>
    <w:rsid w:val="00C11993"/>
    <w:rsid w:val="00C25AB8"/>
    <w:rsid w:val="00C509D7"/>
    <w:rsid w:val="00C81D19"/>
    <w:rsid w:val="00C84305"/>
    <w:rsid w:val="00CA303A"/>
    <w:rsid w:val="00CB37DA"/>
    <w:rsid w:val="00CC0AD8"/>
    <w:rsid w:val="00CD0F7D"/>
    <w:rsid w:val="00CD1F5F"/>
    <w:rsid w:val="00D16D2F"/>
    <w:rsid w:val="00D54CD4"/>
    <w:rsid w:val="00D63E86"/>
    <w:rsid w:val="00DB6822"/>
    <w:rsid w:val="00DF47E5"/>
    <w:rsid w:val="00E06795"/>
    <w:rsid w:val="00E15AE6"/>
    <w:rsid w:val="00E278D8"/>
    <w:rsid w:val="00E30CA7"/>
    <w:rsid w:val="00E46FBC"/>
    <w:rsid w:val="00E56D0C"/>
    <w:rsid w:val="00E574C3"/>
    <w:rsid w:val="00E91897"/>
    <w:rsid w:val="00E92379"/>
    <w:rsid w:val="00E9386E"/>
    <w:rsid w:val="00E95E45"/>
    <w:rsid w:val="00E970F8"/>
    <w:rsid w:val="00EA3889"/>
    <w:rsid w:val="00EB7325"/>
    <w:rsid w:val="00EE1FF5"/>
    <w:rsid w:val="00EF24A9"/>
    <w:rsid w:val="00F32469"/>
    <w:rsid w:val="00F37251"/>
    <w:rsid w:val="00F43422"/>
    <w:rsid w:val="00F54C4E"/>
    <w:rsid w:val="00F56D59"/>
    <w:rsid w:val="00F818D5"/>
    <w:rsid w:val="00F853C6"/>
    <w:rsid w:val="00F935ED"/>
    <w:rsid w:val="00FC1CA9"/>
    <w:rsid w:val="00FF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7A40"/>
  <w15:chartTrackingRefBased/>
  <w15:docId w15:val="{79D7D649-0032-4053-A28E-BC9D1D02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18B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7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15A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A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54B"/>
    <w:pPr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">
    <w:name w:val="Подзаголовок1"/>
    <w:basedOn w:val="a"/>
    <w:rsid w:val="00CC0AD8"/>
    <w:pPr>
      <w:keepNext/>
      <w:keepLines/>
      <w:spacing w:before="120" w:after="120"/>
    </w:pPr>
    <w:rPr>
      <w:rFonts w:ascii="Times New Roman" w:eastAsia="Times New Roman" w:hAnsi="Times New Roman" w:cs="Times New Roman"/>
      <w:i/>
      <w:sz w:val="28"/>
    </w:rPr>
  </w:style>
  <w:style w:type="paragraph" w:styleId="a4">
    <w:name w:val="header"/>
    <w:basedOn w:val="a"/>
    <w:link w:val="a5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5A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Strong"/>
    <w:basedOn w:val="a0"/>
    <w:uiPriority w:val="22"/>
    <w:qFormat/>
    <w:rsid w:val="00E15AE6"/>
    <w:rPr>
      <w:b/>
      <w:bCs/>
    </w:rPr>
  </w:style>
  <w:style w:type="paragraph" w:styleId="a9">
    <w:name w:val="Normal (Web)"/>
    <w:basedOn w:val="a"/>
    <w:uiPriority w:val="99"/>
    <w:unhideWhenUsed/>
    <w:rsid w:val="00E15A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15AE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15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AE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15AE6"/>
  </w:style>
  <w:style w:type="character" w:customStyle="1" w:styleId="hljs-keyword">
    <w:name w:val="hljs-keyword"/>
    <w:basedOn w:val="a0"/>
    <w:rsid w:val="00E15AE6"/>
  </w:style>
  <w:style w:type="character" w:customStyle="1" w:styleId="hljs-string">
    <w:name w:val="hljs-string"/>
    <w:basedOn w:val="a0"/>
    <w:rsid w:val="00E15AE6"/>
  </w:style>
  <w:style w:type="character" w:customStyle="1" w:styleId="hljs-comment">
    <w:name w:val="hljs-comment"/>
    <w:basedOn w:val="a0"/>
    <w:rsid w:val="00E15AE6"/>
  </w:style>
  <w:style w:type="character" w:customStyle="1" w:styleId="hljs-title">
    <w:name w:val="hljs-title"/>
    <w:basedOn w:val="a0"/>
    <w:rsid w:val="00E15AE6"/>
  </w:style>
  <w:style w:type="character" w:customStyle="1" w:styleId="hljs-type">
    <w:name w:val="hljs-type"/>
    <w:basedOn w:val="a0"/>
    <w:rsid w:val="00E15AE6"/>
  </w:style>
  <w:style w:type="character" w:customStyle="1" w:styleId="hljs-builtin">
    <w:name w:val="hljs-built_in"/>
    <w:basedOn w:val="a0"/>
    <w:rsid w:val="00E15AE6"/>
  </w:style>
  <w:style w:type="character" w:customStyle="1" w:styleId="hljs-function">
    <w:name w:val="hljs-function"/>
    <w:basedOn w:val="a0"/>
    <w:rsid w:val="00E15AE6"/>
  </w:style>
  <w:style w:type="character" w:customStyle="1" w:styleId="hljs-params">
    <w:name w:val="hljs-params"/>
    <w:basedOn w:val="a0"/>
    <w:rsid w:val="00E15AE6"/>
  </w:style>
  <w:style w:type="character" w:customStyle="1" w:styleId="hljs-number">
    <w:name w:val="hljs-number"/>
    <w:basedOn w:val="a0"/>
    <w:rsid w:val="00E15AE6"/>
  </w:style>
  <w:style w:type="character" w:customStyle="1" w:styleId="hljs-literal">
    <w:name w:val="hljs-literal"/>
    <w:basedOn w:val="a0"/>
    <w:rsid w:val="00E15AE6"/>
  </w:style>
  <w:style w:type="character" w:customStyle="1" w:styleId="40">
    <w:name w:val="Заголовок 4 Знак"/>
    <w:basedOn w:val="a0"/>
    <w:link w:val="4"/>
    <w:uiPriority w:val="9"/>
    <w:semiHidden/>
    <w:rsid w:val="00E15AE6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67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Body Text"/>
    <w:basedOn w:val="a"/>
    <w:link w:val="ab"/>
    <w:rsid w:val="00D16D2F"/>
    <w:pPr>
      <w:suppressAutoHyphens/>
      <w:spacing w:line="360" w:lineRule="auto"/>
      <w:ind w:firstLine="680"/>
      <w:jc w:val="both"/>
    </w:pPr>
    <w:rPr>
      <w:rFonts w:ascii="Times New Roman" w:eastAsia="Batang" w:hAnsi="Times New 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D16D2F"/>
    <w:rPr>
      <w:rFonts w:ascii="Times New Roman" w:eastAsia="Batang" w:hAnsi="Times New Roman" w:cs="Times New Roman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6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3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99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29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30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534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4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8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858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961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428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7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363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16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947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166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9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70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516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7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069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79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5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135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7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988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098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34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142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0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8065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10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Artem</cp:lastModifiedBy>
  <cp:revision>7</cp:revision>
  <dcterms:created xsi:type="dcterms:W3CDTF">2026-05-11T07:28:00Z</dcterms:created>
  <dcterms:modified xsi:type="dcterms:W3CDTF">2026-05-12T14:43:00Z</dcterms:modified>
</cp:coreProperties>
</file>