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F3" w:rsidRPr="00D45340" w:rsidRDefault="00AC4EF3" w:rsidP="00D453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Практическое занятие № 5</w:t>
      </w: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Тема</w:t>
      </w:r>
      <w:r w:rsidRPr="00D45340">
        <w:rPr>
          <w:rFonts w:ascii="Times New Roman" w:hAnsi="Times New Roman" w:cs="Times New Roman"/>
          <w:sz w:val="24"/>
          <w:szCs w:val="24"/>
        </w:rPr>
        <w:t xml:space="preserve">: Выявление требований пользователей к проекту через </w:t>
      </w:r>
      <w:r w:rsidRPr="00D4534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5340">
        <w:rPr>
          <w:rFonts w:ascii="Times New Roman" w:hAnsi="Times New Roman" w:cs="Times New Roman"/>
          <w:sz w:val="24"/>
          <w:szCs w:val="24"/>
        </w:rPr>
        <w:t xml:space="preserve"> </w:t>
      </w:r>
      <w:r w:rsidRPr="00D4534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45340">
        <w:rPr>
          <w:rFonts w:ascii="Times New Roman" w:hAnsi="Times New Roman" w:cs="Times New Roman"/>
          <w:sz w:val="24"/>
          <w:szCs w:val="24"/>
        </w:rPr>
        <w:t>.</w:t>
      </w: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Цель</w:t>
      </w:r>
      <w:r w:rsidRPr="00D45340">
        <w:rPr>
          <w:rFonts w:ascii="Times New Roman" w:hAnsi="Times New Roman" w:cs="Times New Roman"/>
          <w:sz w:val="24"/>
          <w:szCs w:val="24"/>
        </w:rPr>
        <w:t xml:space="preserve">: Научиться формализовать требования пользователей проекта </w:t>
      </w: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Количество часов</w:t>
      </w:r>
      <w:r w:rsidRPr="00D45340">
        <w:rPr>
          <w:rFonts w:ascii="Times New Roman" w:hAnsi="Times New Roman" w:cs="Times New Roman"/>
          <w:sz w:val="24"/>
          <w:szCs w:val="24"/>
        </w:rPr>
        <w:t>: 2</w:t>
      </w:r>
    </w:p>
    <w:p w:rsidR="00D45340" w:rsidRPr="00D45340" w:rsidRDefault="00D45340" w:rsidP="00D453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Порядок</w:t>
      </w:r>
      <w:r w:rsidRPr="00D45340">
        <w:rPr>
          <w:rFonts w:ascii="Times New Roman" w:hAnsi="Times New Roman" w:cs="Times New Roman"/>
          <w:sz w:val="24"/>
          <w:szCs w:val="24"/>
        </w:rPr>
        <w:t xml:space="preserve"> </w:t>
      </w:r>
      <w:r w:rsidRPr="00D45340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D45340" w:rsidRPr="00D45340" w:rsidRDefault="00D45340" w:rsidP="00D453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340" w:rsidRPr="00D45340" w:rsidRDefault="00D453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340">
        <w:rPr>
          <w:rFonts w:ascii="Times New Roman" w:hAnsi="Times New Roman"/>
          <w:sz w:val="24"/>
          <w:szCs w:val="24"/>
        </w:rPr>
        <w:t>Сформировать спецификации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для своего программного продукта</w:t>
      </w:r>
      <w:r w:rsidR="00617E5A">
        <w:rPr>
          <w:rFonts w:ascii="Times New Roman" w:hAnsi="Times New Roman"/>
          <w:sz w:val="24"/>
          <w:szCs w:val="24"/>
        </w:rPr>
        <w:t xml:space="preserve"> (примеры в приложении № 1)</w:t>
      </w:r>
      <w:r w:rsidRPr="00D45340">
        <w:rPr>
          <w:rFonts w:ascii="Times New Roman" w:hAnsi="Times New Roman"/>
          <w:sz w:val="24"/>
          <w:szCs w:val="24"/>
        </w:rPr>
        <w:t>.</w:t>
      </w:r>
    </w:p>
    <w:p w:rsidR="00D45340" w:rsidRPr="00D45340" w:rsidRDefault="00D453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 w:rsidR="00D45340" w:rsidRPr="00D45340" w:rsidRDefault="001968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D45340" w:rsidRPr="00D45340">
        <w:rPr>
          <w:rFonts w:ascii="Times New Roman" w:hAnsi="Times New Roman"/>
          <w:sz w:val="24"/>
          <w:szCs w:val="24"/>
        </w:rPr>
        <w:t>формировать новый файл</w:t>
      </w:r>
      <w:r>
        <w:rPr>
          <w:rFonts w:ascii="Times New Roman" w:hAnsi="Times New Roman"/>
          <w:sz w:val="24"/>
          <w:szCs w:val="24"/>
        </w:rPr>
        <w:t xml:space="preserve">, который </w:t>
      </w:r>
      <w:r w:rsidR="00617E5A">
        <w:rPr>
          <w:rFonts w:ascii="Times New Roman" w:hAnsi="Times New Roman"/>
          <w:sz w:val="24"/>
          <w:szCs w:val="24"/>
        </w:rPr>
        <w:t>войдет в структуру КП и ВКР</w:t>
      </w:r>
      <w:r w:rsidR="00D45340" w:rsidRPr="00D45340">
        <w:rPr>
          <w:rFonts w:ascii="Times New Roman" w:hAnsi="Times New Roman"/>
          <w:sz w:val="24"/>
          <w:szCs w:val="24"/>
        </w:rPr>
        <w:t>.</w:t>
      </w:r>
    </w:p>
    <w:p w:rsidR="00D45340" w:rsidRPr="00D45340" w:rsidRDefault="00D453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340"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450C8C">
        <w:rPr>
          <w:rFonts w:ascii="Times New Roman" w:hAnsi="Times New Roman" w:cs="Times New Roman"/>
          <w:sz w:val="24"/>
          <w:szCs w:val="24"/>
        </w:rPr>
        <w:t>Что почитать:</w:t>
      </w: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450C8C" w:rsidRPr="00450C8C" w:rsidRDefault="001A1F20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50C8C"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https://www.youtube.com/watch?v=FDu21BV2w40</w:t>
        </w:r>
      </w:hyperlink>
    </w:p>
    <w:p w:rsidR="00450C8C" w:rsidRPr="00450C8C" w:rsidRDefault="001A1F20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50C8C"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https://vc.ru/services/439653-kak-sdelat-udobnyy-produkt-na-primerah-razbiraem-kriterii-horoshego-use-case</w:t>
        </w:r>
      </w:hyperlink>
    </w:p>
    <w:p w:rsidR="00450C8C" w:rsidRPr="00450C8C" w:rsidRDefault="001A1F20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50C8C"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https://testengineer.ru/chto-takoe-use-case/</w:t>
        </w:r>
      </w:hyperlink>
    </w:p>
    <w:p w:rsidR="00450C8C" w:rsidRPr="00450C8C" w:rsidRDefault="001A1F20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50C8C"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https://systems.education/use-case</w:t>
        </w:r>
      </w:hyperlink>
    </w:p>
    <w:p w:rsidR="00450C8C" w:rsidRDefault="00450C8C" w:rsidP="00450C8C"/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4EF3" w:rsidRDefault="00AC4EF3">
      <w:r w:rsidRPr="00AC4EF3">
        <w:rPr>
          <w:noProof/>
          <w:lang w:eastAsia="ru-RU"/>
        </w:rPr>
        <w:drawing>
          <wp:inline distT="0" distB="0" distL="0" distR="0">
            <wp:extent cx="5940425" cy="441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p w:rsidR="00450C8C" w:rsidRPr="00541A14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6804"/>
      </w:tblGrid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Вариант использования</w:t>
            </w:r>
          </w:p>
        </w:tc>
        <w:tc>
          <w:tcPr>
            <w:tcW w:w="6804" w:type="dxa"/>
          </w:tcPr>
          <w:p w:rsidR="00450C8C" w:rsidRPr="002D517D" w:rsidRDefault="002D517D" w:rsidP="00523B66">
            <w:pPr>
              <w:rPr>
                <w:b/>
                <w:lang w:val="en-US"/>
              </w:rPr>
            </w:pPr>
            <w:r>
              <w:rPr>
                <w:b/>
              </w:rPr>
              <w:t>Просмотреть расписание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Приоритет</w:t>
            </w:r>
          </w:p>
        </w:tc>
        <w:tc>
          <w:tcPr>
            <w:tcW w:w="6804" w:type="dxa"/>
          </w:tcPr>
          <w:p w:rsidR="00450C8C" w:rsidRDefault="00450C8C" w:rsidP="00523B66">
            <w:r w:rsidRPr="006D2C64"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 w:rsidRPr="00481DC6">
              <w:t>Желательно / Необязательно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Триггер</w:t>
            </w:r>
          </w:p>
        </w:tc>
        <w:tc>
          <w:tcPr>
            <w:tcW w:w="6804" w:type="dxa"/>
          </w:tcPr>
          <w:p w:rsidR="00450C8C" w:rsidRDefault="00450C8C" w:rsidP="00523B66">
            <w:r>
              <w:t>Н</w:t>
            </w:r>
            <w:r w:rsidR="002D517D">
              <w:t>ажатие кнопки «Выбрать главную страницу» в меню панели</w:t>
            </w:r>
          </w:p>
          <w:p w:rsidR="00450C8C" w:rsidRDefault="00450C8C" w:rsidP="00523B66"/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Предусловие</w:t>
            </w:r>
          </w:p>
        </w:tc>
        <w:tc>
          <w:tcPr>
            <w:tcW w:w="6804" w:type="dxa"/>
          </w:tcPr>
          <w:p w:rsidR="00450C8C" w:rsidRDefault="002D517D" w:rsidP="00450C8C">
            <w:pPr>
              <w:numPr>
                <w:ilvl w:val="0"/>
                <w:numId w:val="4"/>
              </w:numPr>
              <w:spacing w:after="0" w:line="240" w:lineRule="auto"/>
              <w:ind w:left="459" w:hanging="283"/>
            </w:pPr>
            <w:r>
              <w:t>Приложение должно отобразить  расписание по выбранной категории</w:t>
            </w:r>
          </w:p>
          <w:p w:rsidR="00450C8C" w:rsidRDefault="00450C8C" w:rsidP="00523B66"/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Основной сценарий</w:t>
            </w:r>
          </w:p>
        </w:tc>
        <w:tc>
          <w:tcPr>
            <w:tcW w:w="6804" w:type="dxa"/>
          </w:tcPr>
          <w:p w:rsidR="00450C8C" w:rsidRPr="002D517D" w:rsidRDefault="002D517D" w:rsidP="002D517D">
            <w:pPr>
              <w:spacing w:after="0" w:line="240" w:lineRule="auto"/>
            </w:pPr>
            <w:r>
              <w:t xml:space="preserve">   </w:t>
            </w:r>
            <w:r w:rsidRPr="002D517D">
              <w:t xml:space="preserve"> </w:t>
            </w:r>
            <w:r>
              <w:t>1</w:t>
            </w:r>
            <w:r w:rsidRPr="002D517D">
              <w:t>.</w:t>
            </w:r>
            <w:r>
              <w:t>Пользователь выбирает из списка среди 2х списков интересующего его преподавателя или группу</w:t>
            </w:r>
          </w:p>
          <w:p w:rsidR="00450C8C" w:rsidRDefault="002D517D" w:rsidP="00450C8C">
            <w:pPr>
              <w:numPr>
                <w:ilvl w:val="0"/>
                <w:numId w:val="3"/>
              </w:numPr>
              <w:tabs>
                <w:tab w:val="num" w:pos="459"/>
              </w:tabs>
              <w:spacing w:after="0" w:line="240" w:lineRule="auto"/>
              <w:ind w:left="459" w:hanging="283"/>
            </w:pPr>
            <w:r>
              <w:t>Программа</w:t>
            </w:r>
            <w:r w:rsidR="00450C8C">
              <w:t xml:space="preserve"> должна проверить корректность заполненных данных (</w:t>
            </w:r>
            <w:proofErr w:type="gramStart"/>
            <w:r w:rsidR="00450C8C">
              <w:t>см</w:t>
            </w:r>
            <w:proofErr w:type="gramEnd"/>
            <w:r w:rsidR="00450C8C">
              <w:t xml:space="preserve">. </w:t>
            </w:r>
            <w:r w:rsidR="00450C8C" w:rsidRPr="00C83148">
              <w:rPr>
                <w:u w:val="single"/>
              </w:rPr>
              <w:t>3.2.26</w:t>
            </w:r>
            <w:r w:rsidR="00450C8C">
              <w:t>).</w:t>
            </w:r>
          </w:p>
          <w:p w:rsidR="00450C8C" w:rsidRDefault="002D517D" w:rsidP="00450C8C">
            <w:pPr>
              <w:numPr>
                <w:ilvl w:val="0"/>
                <w:numId w:val="3"/>
              </w:numPr>
              <w:tabs>
                <w:tab w:val="num" w:pos="459"/>
              </w:tabs>
              <w:spacing w:after="0" w:line="240" w:lineRule="auto"/>
              <w:ind w:left="459" w:hanging="283"/>
            </w:pPr>
            <w:r>
              <w:t>Приложение должно отобразить выбранное расписание</w:t>
            </w:r>
          </w:p>
          <w:p w:rsidR="00450C8C" w:rsidRDefault="00450C8C" w:rsidP="002D517D">
            <w:pPr>
              <w:spacing w:after="0" w:line="240" w:lineRule="auto"/>
              <w:ind w:left="459"/>
            </w:pPr>
          </w:p>
          <w:p w:rsidR="00450C8C" w:rsidRDefault="00450C8C" w:rsidP="00523B66">
            <w:pPr>
              <w:tabs>
                <w:tab w:val="num" w:pos="459"/>
              </w:tabs>
              <w:ind w:left="459" w:hanging="283"/>
            </w:pPr>
          </w:p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Альтернативный сценарий</w:t>
            </w:r>
          </w:p>
        </w:tc>
        <w:tc>
          <w:tcPr>
            <w:tcW w:w="6804" w:type="dxa"/>
          </w:tcPr>
          <w:p w:rsidR="00450C8C" w:rsidRDefault="00F7346C" w:rsidP="00450C8C">
            <w:pPr>
              <w:numPr>
                <w:ilvl w:val="0"/>
                <w:numId w:val="3"/>
              </w:numPr>
              <w:tabs>
                <w:tab w:val="num" w:pos="459"/>
              </w:tabs>
              <w:spacing w:after="0" w:line="240" w:lineRule="auto"/>
              <w:ind w:left="459" w:hanging="283"/>
            </w:pPr>
            <w:r>
              <w:t>Альтернативных сценариев просмотра расписания нет</w:t>
            </w:r>
          </w:p>
          <w:p w:rsidR="00450C8C" w:rsidRDefault="00450C8C" w:rsidP="00523B66">
            <w:pPr>
              <w:tabs>
                <w:tab w:val="num" w:pos="459"/>
              </w:tabs>
              <w:ind w:left="459" w:hanging="283"/>
            </w:pPr>
          </w:p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Постусловие</w:t>
            </w:r>
          </w:p>
        </w:tc>
        <w:tc>
          <w:tcPr>
            <w:tcW w:w="6804" w:type="dxa"/>
          </w:tcPr>
          <w:p w:rsidR="00450C8C" w:rsidRDefault="00F7346C" w:rsidP="00450C8C">
            <w:pPr>
              <w:numPr>
                <w:ilvl w:val="0"/>
                <w:numId w:val="3"/>
              </w:numPr>
              <w:tabs>
                <w:tab w:val="num" w:pos="459"/>
              </w:tabs>
              <w:spacing w:after="0" w:line="240" w:lineRule="auto"/>
              <w:ind w:left="459" w:hanging="283"/>
            </w:pPr>
            <w:r>
              <w:t>Если не задан преподаватель или группа по умолчанию</w:t>
            </w:r>
            <w:r w:rsidRPr="00F7346C">
              <w:t>,</w:t>
            </w:r>
          </w:p>
          <w:p w:rsidR="00450C8C" w:rsidRDefault="00F7346C" w:rsidP="00523B66">
            <w:pPr>
              <w:tabs>
                <w:tab w:val="num" w:pos="459"/>
              </w:tabs>
              <w:ind w:left="459" w:hanging="283"/>
            </w:pPr>
            <w:r>
              <w:t>то сохраняется последний выбор</w:t>
            </w:r>
          </w:p>
        </w:tc>
      </w:tr>
      <w:tr w:rsidR="00450C8C" w:rsidTr="00450C8C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Сценарий исключительных ситуаций</w:t>
            </w:r>
          </w:p>
        </w:tc>
        <w:tc>
          <w:tcPr>
            <w:tcW w:w="6804" w:type="dxa"/>
          </w:tcPr>
          <w:p w:rsidR="00450C8C" w:rsidRDefault="00F7346C" w:rsidP="00F7346C">
            <w:pPr>
              <w:pStyle w:val="a6"/>
              <w:numPr>
                <w:ilvl w:val="0"/>
                <w:numId w:val="3"/>
              </w:numPr>
              <w:tabs>
                <w:tab w:val="num" w:pos="459"/>
              </w:tabs>
              <w:spacing w:before="0" w:beforeAutospacing="0" w:after="0" w:afterAutospacing="0"/>
              <w:ind w:left="459" w:hanging="283"/>
              <w:jc w:val="left"/>
            </w:pPr>
            <w:r>
              <w:t xml:space="preserve">Приложение должно выводить </w:t>
            </w:r>
            <w:proofErr w:type="spellStart"/>
            <w:r>
              <w:t>уведомление</w:t>
            </w:r>
            <w:proofErr w:type="gramStart"/>
            <w:r w:rsidRPr="00F7346C">
              <w:t>,</w:t>
            </w:r>
            <w:r>
              <w:t>п</w:t>
            </w:r>
            <w:proofErr w:type="gramEnd"/>
            <w:r>
              <w:t>очему</w:t>
            </w:r>
            <w:proofErr w:type="spellEnd"/>
            <w:r>
              <w:t xml:space="preserve"> не получилось вывести расписание</w:t>
            </w:r>
          </w:p>
        </w:tc>
      </w:tr>
    </w:tbl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p w:rsidR="00450C8C" w:rsidRDefault="00450C8C" w:rsidP="00450C8C">
      <w:pPr>
        <w:pStyle w:val="3"/>
        <w:ind w:firstLine="708"/>
        <w:rPr>
          <w:rFonts w:ascii="Times New Roman" w:hAnsi="Times New Roman" w:cs="Times New Roman"/>
          <w:spacing w:val="-2"/>
          <w:lang w:val="ru-RU"/>
        </w:rPr>
      </w:pPr>
    </w:p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  <w:r>
        <w:rPr>
          <w:rFonts w:ascii="Times New Roman" w:hAnsi="Times New Roman" w:cs="Times New Roman"/>
          <w:spacing w:val="-2"/>
          <w:lang w:val="ru-RU"/>
        </w:rPr>
        <w:br w:type="page"/>
      </w:r>
    </w:p>
    <w:p w:rsidR="00450C8C" w:rsidRPr="00541A14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6804"/>
      </w:tblGrid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Вариант использования</w:t>
            </w:r>
          </w:p>
        </w:tc>
        <w:tc>
          <w:tcPr>
            <w:tcW w:w="6804" w:type="dxa"/>
          </w:tcPr>
          <w:p w:rsidR="00450C8C" w:rsidRPr="006D0BB6" w:rsidRDefault="00450C8C" w:rsidP="00523B66">
            <w:pPr>
              <w:rPr>
                <w:b/>
              </w:rPr>
            </w:pPr>
            <w:r w:rsidRPr="006D0BB6">
              <w:rPr>
                <w:b/>
                <w:spacing w:val="-2"/>
              </w:rPr>
              <w:t>Проверить корректность данных студента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Приоритет</w:t>
            </w:r>
          </w:p>
        </w:tc>
        <w:tc>
          <w:tcPr>
            <w:tcW w:w="6804" w:type="dxa"/>
          </w:tcPr>
          <w:p w:rsidR="00450C8C" w:rsidRDefault="00450C8C" w:rsidP="00523B66">
            <w:r w:rsidRPr="00F7346C">
              <w:t>Важно</w:t>
            </w:r>
            <w:r>
              <w:rPr>
                <w:b/>
              </w:rPr>
              <w:t xml:space="preserve"> /</w:t>
            </w:r>
            <w:r w:rsidRPr="00F7346C">
              <w:rPr>
                <w:b/>
                <w:u w:val="single"/>
              </w:rPr>
              <w:t xml:space="preserve"> Желательно </w:t>
            </w:r>
            <w:r w:rsidRPr="00481DC6">
              <w:t>/ Необязательно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Триггер</w:t>
            </w:r>
          </w:p>
        </w:tc>
        <w:tc>
          <w:tcPr>
            <w:tcW w:w="6804" w:type="dxa"/>
          </w:tcPr>
          <w:p w:rsidR="00450C8C" w:rsidRPr="00B330C2" w:rsidRDefault="00B330C2" w:rsidP="00523B66">
            <w:r>
              <w:t>Нажатие кнопки просмотра по дате</w:t>
            </w:r>
            <w:r w:rsidRPr="00B330C2">
              <w:t>.</w:t>
            </w:r>
          </w:p>
          <w:p w:rsidR="00450C8C" w:rsidRDefault="00450C8C" w:rsidP="00523B66"/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Предусловие</w:t>
            </w:r>
          </w:p>
        </w:tc>
        <w:tc>
          <w:tcPr>
            <w:tcW w:w="6804" w:type="dxa"/>
          </w:tcPr>
          <w:p w:rsidR="00450C8C" w:rsidRDefault="00B330C2" w:rsidP="00B330C2">
            <w:proofErr w:type="spellStart"/>
            <w:r>
              <w:rPr>
                <w:lang w:val="uk-UA"/>
              </w:rPr>
              <w:t>Предусловия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нет</w:t>
            </w:r>
            <w:proofErr w:type="spellEnd"/>
          </w:p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Основной сценарий</w:t>
            </w:r>
          </w:p>
        </w:tc>
        <w:tc>
          <w:tcPr>
            <w:tcW w:w="6804" w:type="dxa"/>
          </w:tcPr>
          <w:p w:rsidR="00450C8C" w:rsidRPr="00B330C2" w:rsidRDefault="00B330C2" w:rsidP="00B330C2">
            <w:pPr>
              <w:numPr>
                <w:ilvl w:val="0"/>
                <w:numId w:val="5"/>
              </w:numPr>
              <w:spacing w:after="0" w:line="240" w:lineRule="auto"/>
              <w:ind w:left="459"/>
            </w:pPr>
            <w:r>
              <w:t>Выбрать просмотр по дате</w:t>
            </w:r>
          </w:p>
          <w:p w:rsidR="00B330C2" w:rsidRDefault="00B330C2" w:rsidP="00B330C2">
            <w:pPr>
              <w:numPr>
                <w:ilvl w:val="0"/>
                <w:numId w:val="5"/>
              </w:numPr>
              <w:spacing w:after="0" w:line="240" w:lineRule="auto"/>
              <w:ind w:left="459"/>
            </w:pPr>
            <w:r>
              <w:t>Нажать кнопку просмотреть расписание</w:t>
            </w:r>
          </w:p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Альтернативный сценарий</w:t>
            </w:r>
          </w:p>
        </w:tc>
        <w:tc>
          <w:tcPr>
            <w:tcW w:w="6804" w:type="dxa"/>
          </w:tcPr>
          <w:p w:rsidR="00450C8C" w:rsidRDefault="00B330C2" w:rsidP="00B330C2">
            <w:pPr>
              <w:spacing w:after="0" w:line="240" w:lineRule="auto"/>
              <w:ind w:left="459"/>
            </w:pPr>
            <w:r>
              <w:t>Альтернативного сценария нет</w:t>
            </w:r>
          </w:p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Постусловие</w:t>
            </w:r>
          </w:p>
        </w:tc>
        <w:tc>
          <w:tcPr>
            <w:tcW w:w="6804" w:type="dxa"/>
          </w:tcPr>
          <w:p w:rsidR="00450C8C" w:rsidRDefault="00450C8C" w:rsidP="00523B6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-</w:t>
            </w:r>
            <w:r w:rsidR="00B330C2">
              <w:rPr>
                <w:lang w:val="uk-UA"/>
              </w:rPr>
              <w:t>Система</w:t>
            </w:r>
            <w:proofErr w:type="spellEnd"/>
            <w:r w:rsidR="00B330C2">
              <w:rPr>
                <w:lang w:val="uk-UA"/>
              </w:rPr>
              <w:t xml:space="preserve"> </w:t>
            </w:r>
            <w:proofErr w:type="spellStart"/>
            <w:r w:rsidR="00B330C2">
              <w:rPr>
                <w:lang w:val="uk-UA"/>
              </w:rPr>
              <w:t>выводит</w:t>
            </w:r>
            <w:proofErr w:type="spellEnd"/>
            <w:r w:rsidR="00B330C2">
              <w:rPr>
                <w:lang w:val="uk-UA"/>
              </w:rPr>
              <w:t xml:space="preserve"> </w:t>
            </w:r>
            <w:proofErr w:type="spellStart"/>
            <w:r w:rsidR="00B330C2">
              <w:rPr>
                <w:lang w:val="uk-UA"/>
              </w:rPr>
              <w:t>информацию</w:t>
            </w:r>
            <w:proofErr w:type="spellEnd"/>
            <w:r w:rsidR="00B330C2">
              <w:rPr>
                <w:lang w:val="uk-UA"/>
              </w:rPr>
              <w:t xml:space="preserve"> о парах</w:t>
            </w:r>
          </w:p>
          <w:p w:rsidR="00450C8C" w:rsidRDefault="00450C8C" w:rsidP="00523B66">
            <w:pPr>
              <w:ind w:left="459"/>
            </w:pPr>
          </w:p>
        </w:tc>
      </w:tr>
      <w:tr w:rsidR="00450C8C" w:rsidTr="00523B66">
        <w:tc>
          <w:tcPr>
            <w:tcW w:w="3085" w:type="dxa"/>
          </w:tcPr>
          <w:p w:rsidR="00450C8C" w:rsidRDefault="00450C8C" w:rsidP="00523B66">
            <w:pPr>
              <w:pStyle w:val="a6"/>
              <w:spacing w:before="0" w:beforeAutospacing="0" w:after="0" w:afterAutospacing="0"/>
              <w:ind w:firstLine="0"/>
            </w:pPr>
            <w:r w:rsidRPr="006D2C64">
              <w:t>Сценарий исключительных ситуаций</w:t>
            </w:r>
          </w:p>
          <w:p w:rsidR="00450C8C" w:rsidRPr="006D2C64" w:rsidRDefault="00450C8C" w:rsidP="00523B66">
            <w:pPr>
              <w:pStyle w:val="a6"/>
              <w:spacing w:before="0" w:beforeAutospacing="0" w:after="0" w:afterAutospacing="0"/>
              <w:ind w:firstLine="0"/>
            </w:pPr>
          </w:p>
        </w:tc>
        <w:tc>
          <w:tcPr>
            <w:tcW w:w="6804" w:type="dxa"/>
          </w:tcPr>
          <w:p w:rsidR="00450C8C" w:rsidRPr="00B330C2" w:rsidRDefault="00450C8C" w:rsidP="00523B66">
            <w:pPr>
              <w:pStyle w:val="a6"/>
              <w:spacing w:before="0" w:beforeAutospacing="0" w:after="0" w:afterAutospacing="0"/>
              <w:ind w:firstLine="0"/>
              <w:jc w:val="left"/>
            </w:pPr>
            <w:proofErr w:type="spellStart"/>
            <w:r>
              <w:rPr>
                <w:lang w:val="uk-UA"/>
              </w:rPr>
              <w:t>-</w:t>
            </w:r>
            <w:r w:rsidR="00B330C2">
              <w:rPr>
                <w:lang w:val="uk-UA"/>
              </w:rPr>
              <w:t>Вывод</w:t>
            </w:r>
            <w:proofErr w:type="spellEnd"/>
            <w:r w:rsidR="00B330C2">
              <w:rPr>
                <w:lang w:val="uk-UA"/>
              </w:rPr>
              <w:t xml:space="preserve"> </w:t>
            </w:r>
            <w:proofErr w:type="spellStart"/>
            <w:r w:rsidR="00B330C2">
              <w:rPr>
                <w:lang w:val="uk-UA"/>
              </w:rPr>
              <w:t>сообщения</w:t>
            </w:r>
            <w:proofErr w:type="spellEnd"/>
            <w:r w:rsidR="00B330C2">
              <w:rPr>
                <w:lang w:val="uk-UA"/>
              </w:rPr>
              <w:t xml:space="preserve"> о том</w:t>
            </w:r>
            <w:r w:rsidR="00B330C2" w:rsidRPr="00B330C2">
              <w:t>,</w:t>
            </w:r>
            <w:r w:rsidR="00B330C2">
              <w:t xml:space="preserve"> почему не получилось отобразить </w:t>
            </w:r>
            <w:proofErr w:type="spellStart"/>
            <w:r w:rsidR="00B330C2">
              <w:t>распиание</w:t>
            </w:r>
            <w:proofErr w:type="spellEnd"/>
          </w:p>
        </w:tc>
      </w:tr>
      <w:tr w:rsidR="00450C8C" w:rsidTr="00523B66"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Ссылки</w:t>
            </w:r>
          </w:p>
        </w:tc>
        <w:tc>
          <w:tcPr>
            <w:tcW w:w="6804" w:type="dxa"/>
          </w:tcPr>
          <w:p w:rsidR="00450C8C" w:rsidRDefault="00450C8C" w:rsidP="00523B66">
            <w:r>
              <w:t xml:space="preserve">Пункты </w:t>
            </w:r>
            <w:r>
              <w:rPr>
                <w:lang w:val="en-US"/>
              </w:rPr>
              <w:t>SRS</w:t>
            </w:r>
            <w:r w:rsidRPr="002D517D">
              <w:t xml:space="preserve"> (</w:t>
            </w:r>
            <w:r>
              <w:t>ТЗ</w:t>
            </w:r>
            <w:r w:rsidRPr="002D517D">
              <w:t>)</w:t>
            </w:r>
            <w:r>
              <w:t xml:space="preserve">: </w:t>
            </w:r>
            <w:r w:rsidRPr="002D517D">
              <w:t xml:space="preserve">        </w:t>
            </w:r>
            <w:r>
              <w:t>2.3.17</w:t>
            </w:r>
          </w:p>
          <w:p w:rsidR="00450C8C" w:rsidRDefault="00450C8C" w:rsidP="00523B66">
            <w:r>
              <w:t xml:space="preserve">                </w:t>
            </w:r>
            <w:r w:rsidRPr="002D517D">
              <w:t xml:space="preserve">         </w:t>
            </w:r>
            <w:r>
              <w:t xml:space="preserve">        </w:t>
            </w:r>
            <w:r w:rsidRPr="002D517D">
              <w:t xml:space="preserve">       </w:t>
            </w:r>
            <w:r>
              <w:t>3.1.1.5,  3.1.2.1</w:t>
            </w:r>
          </w:p>
          <w:p w:rsidR="00450C8C" w:rsidRPr="002D517D" w:rsidRDefault="00450C8C" w:rsidP="00523B66">
            <w:r>
              <w:t xml:space="preserve">Пункты </w:t>
            </w:r>
            <w:r>
              <w:rPr>
                <w:lang w:val="en-US"/>
              </w:rPr>
              <w:t>STD</w:t>
            </w:r>
            <w:r w:rsidRPr="002D517D">
              <w:t xml:space="preserve"> (</w:t>
            </w:r>
            <w:r>
              <w:t>Тесты</w:t>
            </w:r>
            <w:r w:rsidRPr="002D517D">
              <w:t>)</w:t>
            </w:r>
            <w:r>
              <w:t xml:space="preserve">:   </w:t>
            </w:r>
            <w:r w:rsidRPr="002D517D">
              <w:t>1.36</w:t>
            </w:r>
          </w:p>
          <w:p w:rsidR="00450C8C" w:rsidRDefault="00450C8C" w:rsidP="00523B66">
            <w:r>
              <w:t xml:space="preserve"> </w:t>
            </w:r>
          </w:p>
        </w:tc>
      </w:tr>
    </w:tbl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sectPr w:rsidR="00450C8C" w:rsidRPr="00450C8C" w:rsidSect="001A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25956"/>
    <w:multiLevelType w:val="hybridMultilevel"/>
    <w:tmpl w:val="24E00B60"/>
    <w:lvl w:ilvl="0" w:tplc="5F8AB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236A2"/>
    <w:multiLevelType w:val="hybridMultilevel"/>
    <w:tmpl w:val="3A789D90"/>
    <w:lvl w:ilvl="0" w:tplc="3930663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8AE4E16C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94EAE0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80128B5"/>
    <w:multiLevelType w:val="singleLevel"/>
    <w:tmpl w:val="ACFA71E2"/>
    <w:lvl w:ilvl="0">
      <w:start w:val="2"/>
      <w:numFmt w:val="decimal"/>
      <w:lvlText w:val="%1."/>
      <w:lvlJc w:val="left"/>
      <w:pPr>
        <w:tabs>
          <w:tab w:val="num" w:pos="677"/>
        </w:tabs>
        <w:ind w:left="677" w:hanging="360"/>
      </w:pPr>
      <w:rPr>
        <w:rFonts w:hint="default"/>
      </w:rPr>
    </w:lvl>
  </w:abstractNum>
  <w:abstractNum w:abstractNumId="4">
    <w:nsid w:val="6F431C75"/>
    <w:multiLevelType w:val="hybridMultilevel"/>
    <w:tmpl w:val="3BBE66E4"/>
    <w:lvl w:ilvl="0" w:tplc="461E6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4EF3"/>
    <w:rsid w:val="00196840"/>
    <w:rsid w:val="001A1F20"/>
    <w:rsid w:val="002035ED"/>
    <w:rsid w:val="002D517D"/>
    <w:rsid w:val="00450C8C"/>
    <w:rsid w:val="005C5DAE"/>
    <w:rsid w:val="00617E5A"/>
    <w:rsid w:val="006F0974"/>
    <w:rsid w:val="00AC4EF3"/>
    <w:rsid w:val="00B330C2"/>
    <w:rsid w:val="00D45340"/>
    <w:rsid w:val="00ED443D"/>
    <w:rsid w:val="00F7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974"/>
    <w:rPr>
      <w:color w:val="0563C1" w:themeColor="hyperlink"/>
      <w:u w:val="single"/>
    </w:rPr>
  </w:style>
  <w:style w:type="character" w:customStyle="1" w:styleId="Caaieiaie2Ciae">
    <w:name w:val="Caaieiaie 2 Ciae"/>
    <w:basedOn w:val="a0"/>
    <w:rsid w:val="00D45340"/>
    <w:rPr>
      <w:b/>
      <w:noProof w:val="0"/>
      <w:sz w:val="28"/>
      <w:lang w:val="ru-RU"/>
    </w:rPr>
  </w:style>
  <w:style w:type="paragraph" w:styleId="a4">
    <w:name w:val="List Paragraph"/>
    <w:basedOn w:val="a"/>
    <w:link w:val="a5"/>
    <w:uiPriority w:val="34"/>
    <w:qFormat/>
    <w:rsid w:val="00D453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link w:val="a4"/>
    <w:uiPriority w:val="34"/>
    <w:locked/>
    <w:rsid w:val="00D45340"/>
    <w:rPr>
      <w:rFonts w:ascii="Calibri" w:eastAsia="Calibri" w:hAnsi="Calibri" w:cs="Times New Roman"/>
    </w:rPr>
  </w:style>
  <w:style w:type="paragraph" w:styleId="a6">
    <w:name w:val="Body Text Indent"/>
    <w:basedOn w:val="a"/>
    <w:link w:val="a7"/>
    <w:semiHidden/>
    <w:rsid w:val="00450C8C"/>
    <w:pPr>
      <w:spacing w:before="100" w:beforeAutospacing="1" w:after="100" w:afterAutospacing="1"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450C8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450C8C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30">
    <w:name w:val="Основной текст 3 Знак"/>
    <w:basedOn w:val="a0"/>
    <w:link w:val="3"/>
    <w:semiHidden/>
    <w:rsid w:val="00450C8C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2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5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s.education/use-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engineer.ru/chto-takoe-use-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services/439653-kak-sdelat-udobnyy-produkt-na-primerah-razbiraem-kriterii-horoshego-use-c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Du21BV2w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mrfrosk</cp:lastModifiedBy>
  <cp:revision>2</cp:revision>
  <dcterms:created xsi:type="dcterms:W3CDTF">2022-10-12T16:05:00Z</dcterms:created>
  <dcterms:modified xsi:type="dcterms:W3CDTF">2022-10-12T16:05:00Z</dcterms:modified>
</cp:coreProperties>
</file>