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6A22" w14:textId="6923CBFB" w:rsidR="00156B82" w:rsidRDefault="00156B82" w:rsidP="00B17601">
      <w:pPr>
        <w:pStyle w:val="Heading1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D5550C6" wp14:editId="6D0887AE">
            <wp:extent cx="1456970" cy="1341337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EA101C8-F472-4788-9497-B259D4749B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4EA101C8-F472-4788-9497-B259D4749B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970" cy="13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095" w14:textId="353A1564" w:rsidR="009A3CF0" w:rsidRPr="005C1264" w:rsidRDefault="07C98D74" w:rsidP="07C98D74">
      <w:pPr>
        <w:pStyle w:val="Heading1"/>
        <w:jc w:val="center"/>
        <w:rPr>
          <w:b/>
          <w:bCs/>
          <w:color w:val="auto"/>
          <w:lang w:val="en-GB"/>
        </w:rPr>
      </w:pPr>
      <w:r w:rsidRPr="07C98D74">
        <w:rPr>
          <w:b/>
          <w:bCs/>
          <w:color w:val="auto"/>
          <w:lang w:val="en-GB"/>
        </w:rPr>
        <w:t>Quality Control Report</w:t>
      </w:r>
    </w:p>
    <w:tbl>
      <w:tblPr>
        <w:tblStyle w:val="TableGrid"/>
        <w:tblW w:w="10562" w:type="dxa"/>
        <w:tblLook w:val="04A0" w:firstRow="1" w:lastRow="0" w:firstColumn="1" w:lastColumn="0" w:noHBand="0" w:noVBand="1"/>
      </w:tblPr>
      <w:tblGrid>
        <w:gridCol w:w="3681"/>
        <w:gridCol w:w="6881"/>
      </w:tblGrid>
      <w:tr w:rsidR="00B17601" w:rsidRPr="00B17601" w14:paraId="665A9103" w14:textId="77777777" w:rsidTr="07C98D74">
        <w:trPr>
          <w:trHeight w:val="300"/>
        </w:trPr>
        <w:tc>
          <w:tcPr>
            <w:tcW w:w="3681" w:type="dxa"/>
          </w:tcPr>
          <w:p w14:paraId="2489F590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Team Name</w:t>
            </w:r>
          </w:p>
        </w:tc>
        <w:tc>
          <w:tcPr>
            <w:tcW w:w="6881" w:type="dxa"/>
          </w:tcPr>
          <w:p w14:paraId="5B9E6376" w14:textId="007B203E" w:rsidR="00B17601" w:rsidRPr="00B17601" w:rsidRDefault="07C98D74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7C98D74">
              <w:rPr>
                <w:rFonts w:ascii="Clear Sans" w:hAnsi="Clear Sans"/>
                <w:sz w:val="18"/>
                <w:szCs w:val="18"/>
              </w:rPr>
              <w:t>Team</w:t>
            </w:r>
            <w:r w:rsidR="00500FC0">
              <w:rPr>
                <w:rFonts w:ascii="Clear Sans" w:hAnsi="Clear Sans"/>
                <w:sz w:val="18"/>
                <w:szCs w:val="18"/>
              </w:rPr>
              <w:t>1</w:t>
            </w:r>
            <w:r w:rsidRPr="07C98D74">
              <w:rPr>
                <w:rFonts w:ascii="Clear Sans" w:hAnsi="Clear Sans"/>
                <w:sz w:val="18"/>
                <w:szCs w:val="18"/>
              </w:rPr>
              <w:t xml:space="preserve"> SELECT</w:t>
            </w:r>
          </w:p>
        </w:tc>
      </w:tr>
      <w:tr w:rsidR="00B17601" w:rsidRPr="00B17601" w14:paraId="41C280F9" w14:textId="77777777" w:rsidTr="07C98D74">
        <w:tc>
          <w:tcPr>
            <w:tcW w:w="3681" w:type="dxa"/>
          </w:tcPr>
          <w:p w14:paraId="3B7A168D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Team Members</w:t>
            </w:r>
          </w:p>
        </w:tc>
        <w:tc>
          <w:tcPr>
            <w:tcW w:w="6881" w:type="dxa"/>
          </w:tcPr>
          <w:p w14:paraId="55BFFFBB" w14:textId="720FE8CA" w:rsidR="00B17601" w:rsidRPr="00B17601" w:rsidRDefault="07C98D74" w:rsidP="07C98D74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7C98D74">
              <w:rPr>
                <w:rFonts w:ascii="Clear Sans" w:hAnsi="Clear Sans"/>
                <w:sz w:val="18"/>
                <w:szCs w:val="18"/>
              </w:rPr>
              <w:t xml:space="preserve">Jake Wu, Ollie Hanlon, Riya Pathak, Sarah Jennings </w:t>
            </w:r>
          </w:p>
        </w:tc>
      </w:tr>
      <w:tr w:rsidR="00B17601" w:rsidRPr="00B17601" w14:paraId="572EF49A" w14:textId="77777777" w:rsidTr="07C98D74">
        <w:tc>
          <w:tcPr>
            <w:tcW w:w="3681" w:type="dxa"/>
          </w:tcPr>
          <w:p w14:paraId="5DDABAB4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Client Name</w:t>
            </w:r>
          </w:p>
        </w:tc>
        <w:tc>
          <w:tcPr>
            <w:tcW w:w="6881" w:type="dxa"/>
          </w:tcPr>
          <w:p w14:paraId="2B397AF6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Offuture</w:t>
            </w:r>
          </w:p>
        </w:tc>
      </w:tr>
      <w:tr w:rsidR="00B17601" w:rsidRPr="00B17601" w14:paraId="50FEA9E0" w14:textId="77777777" w:rsidTr="07C98D74">
        <w:tc>
          <w:tcPr>
            <w:tcW w:w="3681" w:type="dxa"/>
          </w:tcPr>
          <w:p w14:paraId="3F6A8B7E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Date of file received</w:t>
            </w:r>
          </w:p>
        </w:tc>
        <w:tc>
          <w:tcPr>
            <w:tcW w:w="6881" w:type="dxa"/>
          </w:tcPr>
          <w:p w14:paraId="7576288D" w14:textId="6F3659B6" w:rsidR="00B17601" w:rsidRPr="00B17601" w:rsidRDefault="6B55434A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17-01-</w:t>
            </w:r>
            <w:r w:rsidR="61C78961" w:rsidRPr="083229FC">
              <w:rPr>
                <w:rFonts w:ascii="Clear Sans" w:hAnsi="Clear Sans"/>
                <w:sz w:val="18"/>
                <w:szCs w:val="18"/>
              </w:rPr>
              <w:t>2024</w:t>
            </w:r>
          </w:p>
        </w:tc>
      </w:tr>
      <w:tr w:rsidR="00B17601" w:rsidRPr="00B17601" w14:paraId="226AFDD7" w14:textId="77777777" w:rsidTr="07C98D74">
        <w:tc>
          <w:tcPr>
            <w:tcW w:w="3681" w:type="dxa"/>
          </w:tcPr>
          <w:p w14:paraId="54C7CB91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Name of file received</w:t>
            </w:r>
          </w:p>
        </w:tc>
        <w:tc>
          <w:tcPr>
            <w:tcW w:w="6881" w:type="dxa"/>
          </w:tcPr>
          <w:p w14:paraId="0FD967AC" w14:textId="02064413" w:rsidR="00B17601" w:rsidRPr="00B17601" w:rsidRDefault="61C78961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Offuture 2011-2014</w:t>
            </w:r>
          </w:p>
        </w:tc>
      </w:tr>
      <w:tr w:rsidR="00B17601" w:rsidRPr="00B17601" w14:paraId="0ADDE7CD" w14:textId="77777777" w:rsidTr="07C98D74">
        <w:tc>
          <w:tcPr>
            <w:tcW w:w="3681" w:type="dxa"/>
          </w:tcPr>
          <w:p w14:paraId="7D98D819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File Format received</w:t>
            </w:r>
          </w:p>
        </w:tc>
        <w:tc>
          <w:tcPr>
            <w:tcW w:w="6881" w:type="dxa"/>
          </w:tcPr>
          <w:p w14:paraId="6BA743B8" w14:textId="6F3659B6" w:rsidR="00B17601" w:rsidRPr="00B17601" w:rsidRDefault="2BB11647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csv</w:t>
            </w:r>
          </w:p>
        </w:tc>
      </w:tr>
      <w:tr w:rsidR="00B17601" w:rsidRPr="00B17601" w14:paraId="6E9531A4" w14:textId="77777777" w:rsidTr="07C98D74">
        <w:tc>
          <w:tcPr>
            <w:tcW w:w="3681" w:type="dxa"/>
          </w:tcPr>
          <w:p w14:paraId="7E1263FC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Size of file (KB) received</w:t>
            </w:r>
          </w:p>
        </w:tc>
        <w:tc>
          <w:tcPr>
            <w:tcW w:w="6881" w:type="dxa"/>
          </w:tcPr>
          <w:p w14:paraId="2292A373" w14:textId="4D11F68C" w:rsidR="00B17601" w:rsidRPr="00B17601" w:rsidRDefault="08AB77E0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AB77E0">
              <w:rPr>
                <w:rFonts w:ascii="Clear Sans" w:hAnsi="Clear Sans"/>
                <w:sz w:val="18"/>
                <w:szCs w:val="18"/>
              </w:rPr>
              <w:t>11,807 KB</w:t>
            </w:r>
          </w:p>
        </w:tc>
      </w:tr>
      <w:tr w:rsidR="00B17601" w:rsidRPr="00B17601" w14:paraId="0DE22183" w14:textId="77777777" w:rsidTr="07C98D74">
        <w:tc>
          <w:tcPr>
            <w:tcW w:w="3681" w:type="dxa"/>
          </w:tcPr>
          <w:p w14:paraId="6C9E49A0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Encoding of the file</w:t>
            </w:r>
          </w:p>
        </w:tc>
        <w:tc>
          <w:tcPr>
            <w:tcW w:w="6881" w:type="dxa"/>
          </w:tcPr>
          <w:p w14:paraId="0F7B7271" w14:textId="3B50AA5A" w:rsidR="00B17601" w:rsidRPr="00B17601" w:rsidRDefault="00612088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‘Windows-1252’</w:t>
            </w:r>
          </w:p>
        </w:tc>
      </w:tr>
      <w:tr w:rsidR="00B17601" w:rsidRPr="00B17601" w14:paraId="781DAB02" w14:textId="77777777" w:rsidTr="07C98D74">
        <w:tc>
          <w:tcPr>
            <w:tcW w:w="3681" w:type="dxa"/>
          </w:tcPr>
          <w:p w14:paraId="372C4481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Recorded Number of Columns</w:t>
            </w:r>
          </w:p>
        </w:tc>
        <w:tc>
          <w:tcPr>
            <w:tcW w:w="6881" w:type="dxa"/>
          </w:tcPr>
          <w:p w14:paraId="384CDF42" w14:textId="6F3659B6" w:rsidR="00B17601" w:rsidRPr="00B17601" w:rsidRDefault="3B2DBB1E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24</w:t>
            </w:r>
          </w:p>
        </w:tc>
      </w:tr>
      <w:tr w:rsidR="00B17601" w:rsidRPr="00B17601" w14:paraId="65EBFC8C" w14:textId="77777777" w:rsidTr="07C98D74">
        <w:tc>
          <w:tcPr>
            <w:tcW w:w="3681" w:type="dxa"/>
          </w:tcPr>
          <w:p w14:paraId="2536693C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Recorded Number of Rows</w:t>
            </w:r>
          </w:p>
        </w:tc>
        <w:tc>
          <w:tcPr>
            <w:tcW w:w="6881" w:type="dxa"/>
          </w:tcPr>
          <w:p w14:paraId="336FDFDD" w14:textId="6F3659B6" w:rsidR="00B17601" w:rsidRPr="00B17601" w:rsidRDefault="3B2DBB1E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51290</w:t>
            </w:r>
          </w:p>
        </w:tc>
      </w:tr>
      <w:tr w:rsidR="00B17601" w:rsidRPr="00B17601" w14:paraId="6A041713" w14:textId="77777777" w:rsidTr="07C98D74">
        <w:trPr>
          <w:trHeight w:val="300"/>
        </w:trPr>
        <w:tc>
          <w:tcPr>
            <w:tcW w:w="3681" w:type="dxa"/>
          </w:tcPr>
          <w:p w14:paraId="294469D7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Name of Schema of Destination Table</w:t>
            </w:r>
          </w:p>
        </w:tc>
        <w:tc>
          <w:tcPr>
            <w:tcW w:w="6881" w:type="dxa"/>
          </w:tcPr>
          <w:p w14:paraId="409D34EC" w14:textId="6F3659B6" w:rsidR="00B17601" w:rsidRPr="00B17601" w:rsidRDefault="608ECF7F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student</w:t>
            </w:r>
          </w:p>
        </w:tc>
      </w:tr>
      <w:tr w:rsidR="00B17601" w:rsidRPr="00B17601" w14:paraId="7612D14D" w14:textId="77777777" w:rsidTr="07C98D74">
        <w:tc>
          <w:tcPr>
            <w:tcW w:w="3681" w:type="dxa"/>
          </w:tcPr>
          <w:p w14:paraId="39F62FD6" w14:textId="6F3659B6" w:rsidR="00B17601" w:rsidRPr="00B17601" w:rsidRDefault="00B17601" w:rsidP="00B17601">
            <w:pPr>
              <w:spacing w:after="160" w:line="259" w:lineRule="auto"/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Name of Destination Table</w:t>
            </w:r>
          </w:p>
        </w:tc>
        <w:tc>
          <w:tcPr>
            <w:tcW w:w="6881" w:type="dxa"/>
          </w:tcPr>
          <w:p w14:paraId="3495E8DA" w14:textId="6F3659B6" w:rsidR="00B17601" w:rsidRPr="00B17601" w:rsidRDefault="432A0BB7" w:rsidP="00B17601">
            <w:pPr>
              <w:spacing w:after="160" w:line="259" w:lineRule="auto"/>
              <w:rPr>
                <w:rFonts w:ascii="Clear Sans" w:hAnsi="Clear Sans"/>
                <w:sz w:val="18"/>
                <w:szCs w:val="18"/>
              </w:rPr>
            </w:pPr>
            <w:r w:rsidRPr="083229FC">
              <w:rPr>
                <w:rFonts w:ascii="Clear Sans" w:hAnsi="Clear Sans"/>
                <w:sz w:val="18"/>
                <w:szCs w:val="18"/>
              </w:rPr>
              <w:t>group_select</w:t>
            </w:r>
          </w:p>
        </w:tc>
      </w:tr>
    </w:tbl>
    <w:p w14:paraId="61259613" w14:textId="77777777" w:rsidR="00B17601" w:rsidRDefault="00B17601" w:rsidP="00B17601">
      <w:pPr>
        <w:rPr>
          <w:lang w:val="en-GB"/>
        </w:rPr>
      </w:pPr>
    </w:p>
    <w:tbl>
      <w:tblPr>
        <w:tblStyle w:val="TableGrid"/>
        <w:tblW w:w="10591" w:type="dxa"/>
        <w:tblLook w:val="04A0" w:firstRow="1" w:lastRow="0" w:firstColumn="1" w:lastColumn="0" w:noHBand="0" w:noVBand="1"/>
      </w:tblPr>
      <w:tblGrid>
        <w:gridCol w:w="1348"/>
        <w:gridCol w:w="2188"/>
        <w:gridCol w:w="2438"/>
        <w:gridCol w:w="2758"/>
        <w:gridCol w:w="1859"/>
      </w:tblGrid>
      <w:tr w:rsidR="00CB54C6" w:rsidRPr="00B17601" w14:paraId="69F3FE8B" w14:textId="77777777" w:rsidTr="74E13B2B">
        <w:trPr>
          <w:trHeight w:val="275"/>
        </w:trPr>
        <w:tc>
          <w:tcPr>
            <w:tcW w:w="1348" w:type="dxa"/>
          </w:tcPr>
          <w:p w14:paraId="36FC9348" w14:textId="35F623AA" w:rsidR="00B17601" w:rsidRPr="00B17601" w:rsidRDefault="4ED0F2BA" w:rsidP="00B17601">
            <w:pPr>
              <w:rPr>
                <w:rFonts w:ascii="Clear Sans" w:hAnsi="Clear Sans"/>
                <w:b/>
                <w:sz w:val="18"/>
                <w:szCs w:val="18"/>
              </w:rPr>
            </w:pPr>
            <w:r w:rsidRPr="4ED0F2BA">
              <w:rPr>
                <w:rFonts w:ascii="Clear Sans" w:hAnsi="Clear Sans"/>
                <w:b/>
                <w:bCs/>
                <w:sz w:val="18"/>
                <w:szCs w:val="18"/>
              </w:rPr>
              <w:t>ID of SQL</w:t>
            </w:r>
          </w:p>
        </w:tc>
        <w:tc>
          <w:tcPr>
            <w:tcW w:w="2188" w:type="dxa"/>
          </w:tcPr>
          <w:p w14:paraId="12AB0F32" w14:textId="77777777" w:rsidR="00B17601" w:rsidRPr="00B17601" w:rsidRDefault="00B17601" w:rsidP="00B17601">
            <w:pPr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Description of Check</w:t>
            </w:r>
          </w:p>
        </w:tc>
        <w:tc>
          <w:tcPr>
            <w:tcW w:w="2438" w:type="dxa"/>
          </w:tcPr>
          <w:p w14:paraId="4772A311" w14:textId="77777777" w:rsidR="00B17601" w:rsidRPr="00B17601" w:rsidRDefault="00B17601" w:rsidP="00B17601">
            <w:pPr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Result in SOURCE</w:t>
            </w:r>
          </w:p>
        </w:tc>
        <w:tc>
          <w:tcPr>
            <w:tcW w:w="2758" w:type="dxa"/>
          </w:tcPr>
          <w:p w14:paraId="13E69BF8" w14:textId="77777777" w:rsidR="00B17601" w:rsidRPr="00B17601" w:rsidRDefault="00B17601" w:rsidP="00B17601">
            <w:pPr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Result in DESTINATION</w:t>
            </w:r>
          </w:p>
        </w:tc>
        <w:tc>
          <w:tcPr>
            <w:tcW w:w="1859" w:type="dxa"/>
          </w:tcPr>
          <w:p w14:paraId="10FA35F0" w14:textId="77777777" w:rsidR="00B17601" w:rsidRPr="00B17601" w:rsidRDefault="00B17601" w:rsidP="00B17601">
            <w:pPr>
              <w:rPr>
                <w:rFonts w:ascii="Clear Sans" w:hAnsi="Clear Sans"/>
                <w:b/>
                <w:sz w:val="18"/>
                <w:szCs w:val="18"/>
              </w:rPr>
            </w:pPr>
            <w:r w:rsidRPr="00B17601">
              <w:rPr>
                <w:rFonts w:ascii="Clear Sans" w:hAnsi="Clear Sans"/>
                <w:b/>
                <w:sz w:val="18"/>
                <w:szCs w:val="18"/>
              </w:rPr>
              <w:t>OUTCOME</w:t>
            </w:r>
          </w:p>
        </w:tc>
      </w:tr>
      <w:tr w:rsidR="006D5BC8" w:rsidRPr="00B17601" w14:paraId="059A48CE" w14:textId="77777777" w:rsidTr="74E13B2B">
        <w:trPr>
          <w:trHeight w:val="336"/>
        </w:trPr>
        <w:tc>
          <w:tcPr>
            <w:tcW w:w="1348" w:type="dxa"/>
          </w:tcPr>
          <w:p w14:paraId="6221EF98" w14:textId="3C5135E4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SQL01</w:t>
            </w:r>
          </w:p>
        </w:tc>
        <w:tc>
          <w:tcPr>
            <w:tcW w:w="2188" w:type="dxa"/>
          </w:tcPr>
          <w:p w14:paraId="4AF175DB" w14:textId="679B73F3" w:rsidR="00B17601" w:rsidRPr="00B17601" w:rsidRDefault="250F03B7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Total number of columns</w:t>
            </w:r>
          </w:p>
        </w:tc>
        <w:tc>
          <w:tcPr>
            <w:tcW w:w="2438" w:type="dxa"/>
          </w:tcPr>
          <w:p w14:paraId="2C433205" w14:textId="29A9AAF7" w:rsidR="002468FE" w:rsidRPr="00B17601" w:rsidRDefault="002468FE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24</w:t>
            </w:r>
          </w:p>
        </w:tc>
        <w:tc>
          <w:tcPr>
            <w:tcW w:w="2758" w:type="dxa"/>
          </w:tcPr>
          <w:p w14:paraId="28E2AD07" w14:textId="24018348" w:rsidR="00B17601" w:rsidRPr="00B17601" w:rsidRDefault="00AF61BF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24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1B14BCC3" w14:textId="1ABEB8BD" w:rsidR="00B17601" w:rsidRPr="00B17601" w:rsidRDefault="2150EBBC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6D5BC8" w:rsidRPr="00B17601" w14:paraId="10761B7E" w14:textId="77777777" w:rsidTr="74E13B2B">
        <w:trPr>
          <w:trHeight w:val="352"/>
        </w:trPr>
        <w:tc>
          <w:tcPr>
            <w:tcW w:w="1348" w:type="dxa"/>
          </w:tcPr>
          <w:p w14:paraId="3EABB224" w14:textId="42E2983E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SQL02</w:t>
            </w:r>
          </w:p>
        </w:tc>
        <w:tc>
          <w:tcPr>
            <w:tcW w:w="2188" w:type="dxa"/>
          </w:tcPr>
          <w:p w14:paraId="5BDDE060" w14:textId="7870C29B" w:rsidR="00B17601" w:rsidRPr="00B17601" w:rsidRDefault="250F03B7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Total number of rows</w:t>
            </w:r>
          </w:p>
        </w:tc>
        <w:tc>
          <w:tcPr>
            <w:tcW w:w="2438" w:type="dxa"/>
          </w:tcPr>
          <w:p w14:paraId="69F59FC9" w14:textId="436A1B8D" w:rsidR="00B17601" w:rsidRPr="00B17601" w:rsidRDefault="31FDE21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1FDE21D">
              <w:rPr>
                <w:rFonts w:ascii="Clear Sans" w:hAnsi="Clear Sans"/>
                <w:sz w:val="16"/>
                <w:szCs w:val="16"/>
              </w:rPr>
              <w:t>51290</w:t>
            </w:r>
          </w:p>
        </w:tc>
        <w:tc>
          <w:tcPr>
            <w:tcW w:w="2758" w:type="dxa"/>
          </w:tcPr>
          <w:p w14:paraId="0EFFC4DA" w14:textId="163F215E" w:rsidR="00B17601" w:rsidRPr="00B17601" w:rsidRDefault="31FDE21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1FDE21D">
              <w:rPr>
                <w:rFonts w:ascii="Clear Sans" w:hAnsi="Clear Sans"/>
                <w:sz w:val="16"/>
                <w:szCs w:val="16"/>
              </w:rPr>
              <w:t>51290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052FA914" w14:textId="1ABEB8BD" w:rsidR="00B17601" w:rsidRPr="00B17601" w:rsidRDefault="2150EBBC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6D5BC8" w:rsidRPr="00B17601" w14:paraId="49018BDC" w14:textId="77777777" w:rsidTr="74E13B2B">
        <w:trPr>
          <w:trHeight w:val="336"/>
        </w:trPr>
        <w:tc>
          <w:tcPr>
            <w:tcW w:w="1348" w:type="dxa"/>
          </w:tcPr>
          <w:p w14:paraId="3304AFA7" w14:textId="19E8C947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SQL03</w:t>
            </w:r>
          </w:p>
        </w:tc>
        <w:tc>
          <w:tcPr>
            <w:tcW w:w="2188" w:type="dxa"/>
          </w:tcPr>
          <w:p w14:paraId="55D369C4" w14:textId="44084309" w:rsidR="00B17601" w:rsidRPr="00B17601" w:rsidRDefault="4886CC0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886CC0D">
              <w:rPr>
                <w:rFonts w:ascii="Clear Sans" w:hAnsi="Clear Sans"/>
                <w:sz w:val="16"/>
                <w:szCs w:val="16"/>
              </w:rPr>
              <w:t>Check for duplicates and uniqueness of row_id</w:t>
            </w:r>
          </w:p>
        </w:tc>
        <w:tc>
          <w:tcPr>
            <w:tcW w:w="2438" w:type="dxa"/>
          </w:tcPr>
          <w:p w14:paraId="5768C891" w14:textId="76741EC5" w:rsidR="00B17601" w:rsidRPr="00B17601" w:rsidRDefault="4886CC0D" w:rsidP="4886CC0D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886CC0D">
              <w:rPr>
                <w:rFonts w:ascii="Clear Sans" w:hAnsi="Clear Sans"/>
                <w:sz w:val="16"/>
                <w:szCs w:val="16"/>
              </w:rPr>
              <w:t>0 Duplicates</w:t>
            </w:r>
          </w:p>
          <w:p w14:paraId="2A8D64B6" w14:textId="76741EC5" w:rsidR="00B17601" w:rsidRPr="00B17601" w:rsidRDefault="4886CC0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886CC0D">
              <w:rPr>
                <w:rFonts w:ascii="Clear Sans" w:hAnsi="Clear Sans"/>
                <w:sz w:val="16"/>
                <w:szCs w:val="16"/>
              </w:rPr>
              <w:t xml:space="preserve">Row_id unique </w:t>
            </w:r>
          </w:p>
        </w:tc>
        <w:tc>
          <w:tcPr>
            <w:tcW w:w="2758" w:type="dxa"/>
          </w:tcPr>
          <w:p w14:paraId="276562D8" w14:textId="76741EC5" w:rsidR="00B17601" w:rsidRPr="00B17601" w:rsidRDefault="4886CC0D" w:rsidP="4886CC0D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886CC0D">
              <w:rPr>
                <w:rFonts w:ascii="Clear Sans" w:hAnsi="Clear Sans"/>
                <w:sz w:val="16"/>
                <w:szCs w:val="16"/>
              </w:rPr>
              <w:t>0 Duplicates</w:t>
            </w:r>
          </w:p>
          <w:p w14:paraId="0D5D7229" w14:textId="249A248C" w:rsidR="00B17601" w:rsidRPr="00B17601" w:rsidRDefault="4886CC0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886CC0D">
              <w:rPr>
                <w:rFonts w:ascii="Clear Sans" w:hAnsi="Clear Sans"/>
                <w:sz w:val="16"/>
                <w:szCs w:val="16"/>
              </w:rPr>
              <w:t>Row_id unique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54F152C7" w14:textId="1ABEB8BD" w:rsidR="00B17601" w:rsidRPr="00B17601" w:rsidRDefault="463F699C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6D5BC8" w:rsidRPr="00B17601" w14:paraId="107F0C0C" w14:textId="77777777" w:rsidTr="74E13B2B">
        <w:trPr>
          <w:trHeight w:val="490"/>
        </w:trPr>
        <w:tc>
          <w:tcPr>
            <w:tcW w:w="1348" w:type="dxa"/>
          </w:tcPr>
          <w:p w14:paraId="21F13A20" w14:textId="2AF8C6FE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SQL04</w:t>
            </w:r>
          </w:p>
        </w:tc>
        <w:tc>
          <w:tcPr>
            <w:tcW w:w="2188" w:type="dxa"/>
          </w:tcPr>
          <w:p w14:paraId="3E4FB511" w14:textId="61CF8CD8" w:rsidR="00B17601" w:rsidRPr="00B17601" w:rsidRDefault="18D88E1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 xml:space="preserve">Check the </w:t>
            </w:r>
            <w:r w:rsidR="4861B136" w:rsidRPr="4ED0F2BA">
              <w:rPr>
                <w:rFonts w:ascii="Clear Sans" w:hAnsi="Clear Sans"/>
                <w:sz w:val="16"/>
                <w:szCs w:val="16"/>
              </w:rPr>
              <w:t>occurrence</w:t>
            </w:r>
            <w:r w:rsidRPr="4ED0F2BA">
              <w:rPr>
                <w:rFonts w:ascii="Clear Sans" w:hAnsi="Clear Sans"/>
                <w:sz w:val="16"/>
                <w:szCs w:val="16"/>
              </w:rPr>
              <w:t xml:space="preserve"> of special </w:t>
            </w:r>
            <w:r w:rsidR="4861B136" w:rsidRPr="4ED0F2BA">
              <w:rPr>
                <w:rFonts w:ascii="Clear Sans" w:hAnsi="Clear Sans"/>
                <w:sz w:val="16"/>
                <w:szCs w:val="16"/>
              </w:rPr>
              <w:t>characters</w:t>
            </w:r>
          </w:p>
        </w:tc>
        <w:tc>
          <w:tcPr>
            <w:tcW w:w="2438" w:type="dxa"/>
          </w:tcPr>
          <w:p w14:paraId="68DB7D58" w14:textId="4A970A7A" w:rsidR="00B17601" w:rsidRPr="00B17601" w:rsidRDefault="721C5C39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721C5C39">
              <w:rPr>
                <w:rFonts w:ascii="Clear Sans" w:hAnsi="Clear Sans"/>
                <w:sz w:val="16"/>
                <w:szCs w:val="16"/>
              </w:rPr>
              <w:t>All values consistent</w:t>
            </w:r>
          </w:p>
          <w:p w14:paraId="12E2260B" w14:textId="2F34AD2B" w:rsidR="00B17601" w:rsidRPr="00B17601" w:rsidRDefault="00B1760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2758" w:type="dxa"/>
          </w:tcPr>
          <w:p w14:paraId="571A4AD9" w14:textId="4A970A7A" w:rsidR="00B17601" w:rsidRPr="00B17601" w:rsidRDefault="721C5C39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721C5C39">
              <w:rPr>
                <w:rFonts w:ascii="Clear Sans" w:hAnsi="Clear Sans"/>
                <w:sz w:val="16"/>
                <w:szCs w:val="16"/>
              </w:rPr>
              <w:t>All values consistent</w:t>
            </w:r>
          </w:p>
          <w:p w14:paraId="08DA37CF" w14:textId="5D0B5980" w:rsidR="00B17601" w:rsidRPr="00B17601" w:rsidRDefault="00B1760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1859" w:type="dxa"/>
            <w:shd w:val="clear" w:color="auto" w:fill="C5E0B3" w:themeFill="accent6" w:themeFillTint="66"/>
          </w:tcPr>
          <w:p w14:paraId="369BC270" w14:textId="1ABEB8BD" w:rsidR="00B17601" w:rsidRPr="00B17601" w:rsidRDefault="721C5C39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F526DE" w:rsidRPr="00B17601" w14:paraId="55DC60DC" w14:textId="77777777" w:rsidTr="74E13B2B">
        <w:trPr>
          <w:trHeight w:val="378"/>
        </w:trPr>
        <w:tc>
          <w:tcPr>
            <w:tcW w:w="1348" w:type="dxa"/>
          </w:tcPr>
          <w:p w14:paraId="51B335BB" w14:textId="29CAB28F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SQL05</w:t>
            </w:r>
          </w:p>
        </w:tc>
        <w:tc>
          <w:tcPr>
            <w:tcW w:w="2188" w:type="dxa"/>
          </w:tcPr>
          <w:p w14:paraId="63211F0C" w14:textId="3C942E8B" w:rsidR="00B17601" w:rsidRPr="00B17601" w:rsidRDefault="4861B136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Check for data truncation</w:t>
            </w:r>
          </w:p>
        </w:tc>
        <w:tc>
          <w:tcPr>
            <w:tcW w:w="2438" w:type="dxa"/>
          </w:tcPr>
          <w:p w14:paraId="3CFC55C9" w14:textId="4EF07353" w:rsidR="0D07B9A3" w:rsidRDefault="0D07B9A3" w:rsidP="0D07B9A3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D07B9A3">
              <w:rPr>
                <w:rFonts w:ascii="Clear Sans" w:hAnsi="Clear Sans"/>
                <w:sz w:val="16"/>
                <w:szCs w:val="16"/>
              </w:rPr>
              <w:t>No truncation, max length of respective columns:</w:t>
            </w:r>
          </w:p>
          <w:p w14:paraId="5A2FE746" w14:textId="2084FEE7" w:rsidR="0B9040DB" w:rsidRDefault="0B9040DB" w:rsidP="0B9040DB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B9040DB">
              <w:rPr>
                <w:rFonts w:ascii="Clear Sans" w:hAnsi="Clear Sans"/>
                <w:sz w:val="16"/>
                <w:szCs w:val="16"/>
              </w:rPr>
              <w:t>Row ID: 5, Order ID, 15, Ship Mode: 14, Customer ID: 8, Customer name: 22, Segment: 11, City: 35, State: 36, Country: 32, Postal Code: 5, Market: 6, Region: 14, Product ID: 16, Category: 15, Sub-Category: 11, Product-Name: 127, Order Priority: 8</w:t>
            </w:r>
          </w:p>
          <w:p w14:paraId="08B10094" w14:textId="7816372F" w:rsidR="00B17601" w:rsidRPr="00B17601" w:rsidRDefault="00B17601" w:rsidP="271C2161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2758" w:type="dxa"/>
          </w:tcPr>
          <w:p w14:paraId="7E5C5FF5" w14:textId="4EF07353" w:rsidR="00B17601" w:rsidRPr="00B17601" w:rsidRDefault="74E13B2B" w:rsidP="74E13B2B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74E13B2B">
              <w:rPr>
                <w:rFonts w:ascii="Clear Sans" w:hAnsi="Clear Sans"/>
                <w:sz w:val="16"/>
                <w:szCs w:val="16"/>
              </w:rPr>
              <w:t>No truncation, max length of respective columns:</w:t>
            </w:r>
          </w:p>
          <w:p w14:paraId="6CEAC54E" w14:textId="2084FEE7" w:rsidR="00B17601" w:rsidRPr="00B17601" w:rsidRDefault="74E13B2B" w:rsidP="74E13B2B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74E13B2B">
              <w:rPr>
                <w:rFonts w:ascii="Clear Sans" w:hAnsi="Clear Sans"/>
                <w:sz w:val="16"/>
                <w:szCs w:val="16"/>
              </w:rPr>
              <w:t>Row ID: 5, Order ID, 15, Ship Mode: 14, Customer ID: 8, Customer name: 22, Segment: 11, City: 35, State: 36, Country: 32, Postal Code: 5, Market: 6, Region: 14, Product ID: 16, Category: 15, Sub-Category: 11, Product-Name: 127, Order Priority: 8</w:t>
            </w:r>
          </w:p>
          <w:p w14:paraId="096FF2DA" w14:textId="6B083EAB" w:rsidR="00B17601" w:rsidRPr="00B17601" w:rsidRDefault="00B17601" w:rsidP="74E13B2B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1859" w:type="dxa"/>
            <w:shd w:val="clear" w:color="auto" w:fill="C5E0B3" w:themeFill="accent6" w:themeFillTint="66"/>
          </w:tcPr>
          <w:p w14:paraId="26C45ACE" w14:textId="57C64F19" w:rsidR="00B17601" w:rsidRPr="00B17601" w:rsidRDefault="271C2161" w:rsidP="271C2161">
            <w:pPr>
              <w:spacing w:line="259" w:lineRule="auto"/>
              <w:rPr>
                <w:rFonts w:ascii="Clear Sans" w:hAnsi="Clear Sans"/>
                <w:b/>
                <w:bCs/>
                <w:sz w:val="16"/>
                <w:szCs w:val="16"/>
              </w:rPr>
            </w:pPr>
            <w:r w:rsidRPr="271C2161">
              <w:rPr>
                <w:rFonts w:ascii="Clear Sans" w:hAnsi="Clear Sans"/>
                <w:b/>
                <w:bCs/>
                <w:sz w:val="16"/>
                <w:szCs w:val="16"/>
              </w:rPr>
              <w:t>PASS</w:t>
            </w:r>
          </w:p>
        </w:tc>
      </w:tr>
      <w:tr w:rsidR="00650CBD" w:rsidRPr="00B17601" w14:paraId="4F2885FF" w14:textId="77777777" w:rsidTr="74E13B2B">
        <w:trPr>
          <w:trHeight w:val="300"/>
        </w:trPr>
        <w:tc>
          <w:tcPr>
            <w:tcW w:w="1348" w:type="dxa"/>
          </w:tcPr>
          <w:p w14:paraId="62EAB4CB" w14:textId="77C92A79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SQL06</w:t>
            </w:r>
            <w:r w:rsidR="7B6EAAE8" w:rsidRPr="7B6EAAE8">
              <w:rPr>
                <w:rFonts w:ascii="Clear Sans" w:hAnsi="Clear Sans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</w:tcPr>
          <w:p w14:paraId="6126AA55" w14:textId="20205CEA" w:rsidR="00B17601" w:rsidRPr="00B17601" w:rsidRDefault="57CFC792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Eyeball check for 5 random rows</w:t>
            </w:r>
          </w:p>
        </w:tc>
        <w:tc>
          <w:tcPr>
            <w:tcW w:w="2438" w:type="dxa"/>
          </w:tcPr>
          <w:p w14:paraId="43F4ACCB" w14:textId="51647243" w:rsidR="00B17601" w:rsidRPr="00B17601" w:rsidRDefault="7C2FE0B3" w:rsidP="21494122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7C2FE0B3">
              <w:rPr>
                <w:rFonts w:ascii="Clear Sans" w:hAnsi="Clear Sans"/>
                <w:sz w:val="16"/>
                <w:szCs w:val="16"/>
              </w:rPr>
              <w:t>All values consistent</w:t>
            </w:r>
          </w:p>
          <w:p w14:paraId="15DD17A1" w14:textId="221E82A1" w:rsidR="00B17601" w:rsidRPr="00B17601" w:rsidRDefault="21494122" w:rsidP="21494122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21494122">
              <w:rPr>
                <w:rFonts w:ascii="Clear Sans" w:hAnsi="Clear Sans"/>
                <w:sz w:val="16"/>
                <w:szCs w:val="16"/>
              </w:rPr>
              <w:t>ROW</w:t>
            </w:r>
            <w:r w:rsidR="783A8EC8" w:rsidRPr="783A8EC8">
              <w:rPr>
                <w:rFonts w:ascii="Clear Sans" w:hAnsi="Clear Sans"/>
                <w:sz w:val="16"/>
                <w:szCs w:val="16"/>
              </w:rPr>
              <w:t>_</w:t>
            </w:r>
            <w:r w:rsidRPr="21494122">
              <w:rPr>
                <w:rFonts w:ascii="Clear Sans" w:hAnsi="Clear Sans"/>
                <w:sz w:val="16"/>
                <w:szCs w:val="16"/>
              </w:rPr>
              <w:t>ID:</w:t>
            </w:r>
          </w:p>
          <w:p w14:paraId="19C578F9" w14:textId="3B9D1AD2" w:rsidR="00B17601" w:rsidRPr="00B17601" w:rsidRDefault="21494122" w:rsidP="21494122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21494122">
              <w:rPr>
                <w:rFonts w:ascii="Clear Sans" w:hAnsi="Clear Sans"/>
                <w:sz w:val="16"/>
                <w:szCs w:val="16"/>
              </w:rPr>
              <w:t>38956</w:t>
            </w:r>
          </w:p>
          <w:p w14:paraId="06221262" w14:textId="5EF1590E" w:rsidR="00B17601" w:rsidRPr="00B17601" w:rsidRDefault="21494122" w:rsidP="21494122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21494122">
              <w:rPr>
                <w:rFonts w:ascii="Clear Sans" w:hAnsi="Clear Sans"/>
                <w:sz w:val="16"/>
                <w:szCs w:val="16"/>
              </w:rPr>
              <w:t>38867</w:t>
            </w:r>
          </w:p>
          <w:p w14:paraId="56F95773" w14:textId="4396EB41" w:rsidR="00B17601" w:rsidRPr="00B17601" w:rsidRDefault="21494122" w:rsidP="21494122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21494122">
              <w:rPr>
                <w:rFonts w:ascii="Clear Sans" w:hAnsi="Clear Sans"/>
                <w:sz w:val="16"/>
                <w:szCs w:val="16"/>
              </w:rPr>
              <w:t>44477</w:t>
            </w:r>
          </w:p>
          <w:p w14:paraId="6C9AC55D" w14:textId="08C09B81" w:rsidR="00B17601" w:rsidRPr="00B17601" w:rsidRDefault="21494122" w:rsidP="21494122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21494122">
              <w:rPr>
                <w:rFonts w:ascii="Clear Sans" w:hAnsi="Clear Sans"/>
                <w:sz w:val="16"/>
                <w:szCs w:val="16"/>
              </w:rPr>
              <w:t>3232</w:t>
            </w:r>
          </w:p>
          <w:p w14:paraId="23616FDF" w14:textId="37BBC6E5" w:rsidR="00B17601" w:rsidRPr="00B17601" w:rsidRDefault="21494122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21494122">
              <w:rPr>
                <w:rFonts w:ascii="Clear Sans" w:hAnsi="Clear Sans"/>
                <w:sz w:val="16"/>
                <w:szCs w:val="16"/>
              </w:rPr>
              <w:t>18557</w:t>
            </w:r>
          </w:p>
        </w:tc>
        <w:tc>
          <w:tcPr>
            <w:tcW w:w="2758" w:type="dxa"/>
          </w:tcPr>
          <w:p w14:paraId="446D30CC" w14:textId="4A970A7A" w:rsidR="00B17601" w:rsidRPr="00B17601" w:rsidRDefault="7C2FE0B3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7C2FE0B3">
              <w:rPr>
                <w:rFonts w:ascii="Clear Sans" w:hAnsi="Clear Sans"/>
                <w:sz w:val="16"/>
                <w:szCs w:val="16"/>
              </w:rPr>
              <w:t>All values consistent</w:t>
            </w:r>
          </w:p>
          <w:p w14:paraId="6C0D948D" w14:textId="6DB9E2F8" w:rsidR="00B17601" w:rsidRPr="00B17601" w:rsidRDefault="00B1760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1859" w:type="dxa"/>
            <w:shd w:val="clear" w:color="auto" w:fill="C5E0B3" w:themeFill="accent6" w:themeFillTint="66"/>
          </w:tcPr>
          <w:p w14:paraId="6008DD8E" w14:textId="1ABEB8BD" w:rsidR="00B17601" w:rsidRPr="00B17601" w:rsidRDefault="4FDE5E5C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F526DE" w:rsidRPr="00B17601" w14:paraId="4CAE9A98" w14:textId="77777777" w:rsidTr="74E13B2B">
        <w:trPr>
          <w:trHeight w:val="490"/>
        </w:trPr>
        <w:tc>
          <w:tcPr>
            <w:tcW w:w="1348" w:type="dxa"/>
          </w:tcPr>
          <w:p w14:paraId="44E4C327" w14:textId="7CEE667D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SQL07</w:t>
            </w:r>
          </w:p>
        </w:tc>
        <w:tc>
          <w:tcPr>
            <w:tcW w:w="2188" w:type="dxa"/>
          </w:tcPr>
          <w:p w14:paraId="171F96DF" w14:textId="129F6002" w:rsidR="00B17601" w:rsidRPr="00B17601" w:rsidRDefault="57CFC792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Check for the Null values</w:t>
            </w:r>
          </w:p>
        </w:tc>
        <w:tc>
          <w:tcPr>
            <w:tcW w:w="2438" w:type="dxa"/>
          </w:tcPr>
          <w:p w14:paraId="5988D69D" w14:textId="51E37894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5D48A45" w:rsidRPr="35D48A45">
              <w:rPr>
                <w:rFonts w:ascii="Clear Sans" w:hAnsi="Clear Sans"/>
                <w:sz w:val="16"/>
                <w:szCs w:val="16"/>
              </w:rPr>
              <w:t>{Row ID}</w:t>
            </w:r>
          </w:p>
          <w:p w14:paraId="26CD52B7" w14:textId="477E8AFE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{Order ID}</w:t>
            </w:r>
          </w:p>
          <w:p w14:paraId="634F7368" w14:textId="7A7D8BE2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{Order Date}</w:t>
            </w:r>
          </w:p>
          <w:p w14:paraId="7ECBBCA5" w14:textId="6DF77919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{Ship Date}</w:t>
            </w:r>
          </w:p>
          <w:p w14:paraId="0E777803" w14:textId="4F7D8D5E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{Ship Mode}</w:t>
            </w:r>
          </w:p>
          <w:p w14:paraId="4714D8A1" w14:textId="25F2E20D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lastRenderedPageBreak/>
              <w:t>0 - {Customer ID}</w:t>
            </w:r>
          </w:p>
          <w:p w14:paraId="65E244DD" w14:textId="42429A80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{Customer Name}</w:t>
            </w:r>
          </w:p>
          <w:p w14:paraId="7AA43FDF" w14:textId="33542BB7" w:rsidR="098307EE" w:rsidRDefault="35D48A45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{Segment}</w:t>
            </w:r>
          </w:p>
          <w:p w14:paraId="3786FB08" w14:textId="48927DA4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5D48A45" w:rsidRPr="35D48A45">
              <w:rPr>
                <w:rFonts w:ascii="Clear Sans" w:hAnsi="Clear Sans"/>
                <w:sz w:val="16"/>
                <w:szCs w:val="16"/>
              </w:rPr>
              <w:t>{City}</w:t>
            </w:r>
          </w:p>
          <w:p w14:paraId="3F5C5AE0" w14:textId="2569AC3D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5D48A45" w:rsidRPr="35D48A45">
              <w:rPr>
                <w:rFonts w:ascii="Clear Sans" w:hAnsi="Clear Sans"/>
                <w:sz w:val="16"/>
                <w:szCs w:val="16"/>
              </w:rPr>
              <w:t>{State}</w:t>
            </w:r>
          </w:p>
          <w:p w14:paraId="42695A13" w14:textId="74F3133C" w:rsidR="00B17601" w:rsidRPr="00B17601" w:rsidRDefault="35D48A45" w:rsidP="35D48A45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0 - {Country}</w:t>
            </w:r>
          </w:p>
          <w:p w14:paraId="14D308EB" w14:textId="36B4304B" w:rsidR="00B17601" w:rsidRPr="00B17601" w:rsidRDefault="35D48A45" w:rsidP="35D48A45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5D48A45">
              <w:rPr>
                <w:rFonts w:ascii="Clear Sans" w:hAnsi="Clear Sans"/>
                <w:sz w:val="16"/>
                <w:szCs w:val="16"/>
              </w:rPr>
              <w:t>41296 - {Postal Code}</w:t>
            </w:r>
          </w:p>
          <w:p w14:paraId="4DBFF198" w14:textId="7A95390F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438B9E4" w:rsidRPr="3438B9E4">
              <w:rPr>
                <w:rFonts w:ascii="Clear Sans" w:hAnsi="Clear Sans"/>
                <w:sz w:val="16"/>
                <w:szCs w:val="16"/>
              </w:rPr>
              <w:t>{Market}</w:t>
            </w:r>
          </w:p>
          <w:p w14:paraId="0C68E84E" w14:textId="51646D45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438B9E4" w:rsidRPr="3438B9E4">
              <w:rPr>
                <w:rFonts w:ascii="Clear Sans" w:hAnsi="Clear Sans"/>
                <w:sz w:val="16"/>
                <w:szCs w:val="16"/>
              </w:rPr>
              <w:t>{Region}</w:t>
            </w:r>
          </w:p>
          <w:p w14:paraId="7C711EE8" w14:textId="09CD307E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{Product ID}</w:t>
            </w:r>
          </w:p>
          <w:p w14:paraId="701560D4" w14:textId="14717992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{Category}</w:t>
            </w:r>
          </w:p>
          <w:p w14:paraId="4B4BB18D" w14:textId="4F4B6357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{Sub-Category}</w:t>
            </w:r>
          </w:p>
          <w:p w14:paraId="3FBCBE1A" w14:textId="2472A3DB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{Product Name}</w:t>
            </w:r>
          </w:p>
          <w:p w14:paraId="2C9B5D16" w14:textId="75CFB23E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438B9E4" w:rsidRPr="3438B9E4">
              <w:rPr>
                <w:rFonts w:ascii="Clear Sans" w:hAnsi="Clear Sans"/>
                <w:sz w:val="16"/>
                <w:szCs w:val="16"/>
              </w:rPr>
              <w:t>{Sales}</w:t>
            </w:r>
          </w:p>
          <w:p w14:paraId="2B1DD9F6" w14:textId="45C5006E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{Quantity}</w:t>
            </w:r>
          </w:p>
          <w:p w14:paraId="4AE12236" w14:textId="116D2723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{Discount}</w:t>
            </w:r>
          </w:p>
          <w:p w14:paraId="35E7DDE0" w14:textId="111C251D" w:rsidR="098307EE" w:rsidRDefault="098307EE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098307EE">
              <w:rPr>
                <w:rFonts w:ascii="Clear Sans" w:hAnsi="Clear Sans"/>
                <w:sz w:val="16"/>
                <w:szCs w:val="16"/>
              </w:rPr>
              <w:t xml:space="preserve">0 - </w:t>
            </w:r>
            <w:r w:rsidR="3438B9E4" w:rsidRPr="3438B9E4">
              <w:rPr>
                <w:rFonts w:ascii="Clear Sans" w:hAnsi="Clear Sans"/>
                <w:sz w:val="16"/>
                <w:szCs w:val="16"/>
              </w:rPr>
              <w:t>{Profit}</w:t>
            </w:r>
          </w:p>
          <w:p w14:paraId="11104BD1" w14:textId="5AA5B18C" w:rsidR="098307EE" w:rsidRDefault="3438B9E4" w:rsidP="098307EE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>0 - {Shipping Cost}</w:t>
            </w:r>
          </w:p>
          <w:p w14:paraId="31EBAB79" w14:textId="1803EFF2" w:rsidR="00B17601" w:rsidRPr="00B17601" w:rsidRDefault="3438B9E4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438B9E4">
              <w:rPr>
                <w:rFonts w:ascii="Clear Sans" w:hAnsi="Clear Sans"/>
                <w:sz w:val="16"/>
                <w:szCs w:val="16"/>
              </w:rPr>
              <w:t xml:space="preserve">0 - {Order </w:t>
            </w:r>
            <w:r w:rsidR="4B98B9C8" w:rsidRPr="4B98B9C8">
              <w:rPr>
                <w:rFonts w:ascii="Clear Sans" w:hAnsi="Clear Sans"/>
                <w:sz w:val="16"/>
                <w:szCs w:val="16"/>
              </w:rPr>
              <w:t>Priority</w:t>
            </w:r>
            <w:r w:rsidRPr="3438B9E4">
              <w:rPr>
                <w:rFonts w:ascii="Clear Sans" w:hAnsi="Clear Sans"/>
                <w:sz w:val="16"/>
                <w:szCs w:val="16"/>
              </w:rPr>
              <w:t>}</w:t>
            </w:r>
          </w:p>
        </w:tc>
        <w:tc>
          <w:tcPr>
            <w:tcW w:w="2758" w:type="dxa"/>
          </w:tcPr>
          <w:p w14:paraId="55FD9950" w14:textId="51E37894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lastRenderedPageBreak/>
              <w:t>0 - {Row ID}</w:t>
            </w:r>
          </w:p>
          <w:p w14:paraId="7838D85D" w14:textId="477E8AFE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{Order ID}</w:t>
            </w:r>
          </w:p>
          <w:p w14:paraId="3966C9CE" w14:textId="7A7D8BE2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{Order Date}</w:t>
            </w:r>
          </w:p>
          <w:p w14:paraId="5A285F45" w14:textId="6DF77919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{Ship Date}</w:t>
            </w:r>
          </w:p>
          <w:p w14:paraId="4CD35988" w14:textId="4F7D8D5E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{Ship Mode}</w:t>
            </w:r>
          </w:p>
          <w:p w14:paraId="2D51FB91" w14:textId="25F2E20D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lastRenderedPageBreak/>
              <w:t>0 - {Customer ID}</w:t>
            </w:r>
          </w:p>
          <w:p w14:paraId="68861839" w14:textId="42429A80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{Customer Name}</w:t>
            </w:r>
          </w:p>
          <w:p w14:paraId="5A9567FC" w14:textId="33542BB7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{Segment}</w:t>
            </w:r>
          </w:p>
          <w:p w14:paraId="3FEF4726" w14:textId="48927DA4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{City}</w:t>
            </w:r>
          </w:p>
          <w:p w14:paraId="4C959696" w14:textId="2569AC3D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{State}</w:t>
            </w:r>
          </w:p>
          <w:p w14:paraId="7418193A" w14:textId="74F3133C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{Country}</w:t>
            </w:r>
          </w:p>
          <w:p w14:paraId="30156478" w14:textId="36B4304B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41296 - {Postal Code}</w:t>
            </w:r>
          </w:p>
          <w:p w14:paraId="5D2D9CFE" w14:textId="7A95390F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{Market}</w:t>
            </w:r>
          </w:p>
          <w:p w14:paraId="56A4408D" w14:textId="51646D45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{Region}</w:t>
            </w:r>
          </w:p>
          <w:p w14:paraId="73AF57F4" w14:textId="09CD307E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{Product ID}</w:t>
            </w:r>
          </w:p>
          <w:p w14:paraId="1F688F05" w14:textId="14717992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{Category}</w:t>
            </w:r>
          </w:p>
          <w:p w14:paraId="5C9CC20E" w14:textId="4F4B6357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{Sub-Category}</w:t>
            </w:r>
          </w:p>
          <w:p w14:paraId="22C7791E" w14:textId="2472A3DB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{Product Name}</w:t>
            </w:r>
          </w:p>
          <w:p w14:paraId="36CEED34" w14:textId="75CFB23E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{Sales}</w:t>
            </w:r>
          </w:p>
          <w:p w14:paraId="08CD700C" w14:textId="45C5006E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{Quantity}</w:t>
            </w:r>
          </w:p>
          <w:p w14:paraId="17AD522C" w14:textId="116D2723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{Discount}</w:t>
            </w:r>
          </w:p>
          <w:p w14:paraId="7EB6755B" w14:textId="111C251D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{Profit}</w:t>
            </w:r>
          </w:p>
          <w:p w14:paraId="5D54028D" w14:textId="5AA5B18C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{Shipping Cost}</w:t>
            </w:r>
          </w:p>
          <w:p w14:paraId="51C353F3" w14:textId="6D2A8FD5" w:rsidR="4B98B9C8" w:rsidRDefault="4B98B9C8" w:rsidP="4B98B9C8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B98B9C8">
              <w:rPr>
                <w:rFonts w:ascii="Clear Sans" w:hAnsi="Clear Sans"/>
                <w:sz w:val="16"/>
                <w:szCs w:val="16"/>
              </w:rPr>
              <w:t>0 - {Order Priority}</w:t>
            </w:r>
          </w:p>
          <w:p w14:paraId="391E1F38" w14:textId="0F9D36B4" w:rsidR="00B17601" w:rsidRPr="00B17601" w:rsidRDefault="00B1760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1859" w:type="dxa"/>
            <w:shd w:val="clear" w:color="auto" w:fill="C5E0B3" w:themeFill="accent6" w:themeFillTint="66"/>
          </w:tcPr>
          <w:p w14:paraId="53A06E26" w14:textId="1AF2EEFE" w:rsidR="00B17601" w:rsidRPr="00B17601" w:rsidRDefault="00150EA3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>
              <w:rPr>
                <w:rFonts w:ascii="Clear Sans" w:hAnsi="Clear Sans"/>
                <w:b/>
                <w:sz w:val="16"/>
                <w:szCs w:val="16"/>
              </w:rPr>
              <w:lastRenderedPageBreak/>
              <w:t>PASS</w:t>
            </w:r>
          </w:p>
        </w:tc>
      </w:tr>
      <w:tr w:rsidR="006D5BC8" w:rsidRPr="00B17601" w14:paraId="3BCEA5BC" w14:textId="77777777" w:rsidTr="74E13B2B">
        <w:trPr>
          <w:trHeight w:val="336"/>
        </w:trPr>
        <w:tc>
          <w:tcPr>
            <w:tcW w:w="1348" w:type="dxa"/>
          </w:tcPr>
          <w:p w14:paraId="02EE1E9D" w14:textId="78CB5077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SQL08</w:t>
            </w:r>
          </w:p>
        </w:tc>
        <w:tc>
          <w:tcPr>
            <w:tcW w:w="2188" w:type="dxa"/>
          </w:tcPr>
          <w:p w14:paraId="04191D38" w14:textId="3418DC89" w:rsidR="00B17601" w:rsidRPr="00B17601" w:rsidRDefault="6495223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Sum of Column Sums</w:t>
            </w:r>
          </w:p>
        </w:tc>
        <w:tc>
          <w:tcPr>
            <w:tcW w:w="2438" w:type="dxa"/>
          </w:tcPr>
          <w:p w14:paraId="528298F4" w14:textId="4C45F5F0" w:rsidR="00B17601" w:rsidRPr="00B17601" w:rsidRDefault="380D28B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80D28BD">
              <w:rPr>
                <w:rFonts w:ascii="Clear Sans" w:hAnsi="Clear Sans"/>
                <w:sz w:val="16"/>
                <w:szCs w:val="16"/>
              </w:rPr>
              <w:t>1331006116.61916</w:t>
            </w:r>
          </w:p>
        </w:tc>
        <w:tc>
          <w:tcPr>
            <w:tcW w:w="2758" w:type="dxa"/>
          </w:tcPr>
          <w:p w14:paraId="7732AE88" w14:textId="16FF6F66" w:rsidR="00B17601" w:rsidRPr="00B17601" w:rsidRDefault="380D28B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80D28BD">
              <w:rPr>
                <w:rFonts w:ascii="Clear Sans" w:hAnsi="Clear Sans"/>
                <w:sz w:val="16"/>
                <w:szCs w:val="16"/>
              </w:rPr>
              <w:t>1331006116</w:t>
            </w:r>
            <w:r w:rsidR="67FF940B" w:rsidRPr="67FF940B">
              <w:rPr>
                <w:rFonts w:ascii="Clear Sans" w:hAnsi="Clear Sans"/>
                <w:sz w:val="16"/>
                <w:szCs w:val="16"/>
              </w:rPr>
              <w:t>.61916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6E5E8985" w14:textId="1ABEB8BD" w:rsidR="00B17601" w:rsidRPr="00B17601" w:rsidRDefault="062B92FF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6D5BC8" w:rsidRPr="00B17601" w14:paraId="553D8C03" w14:textId="77777777" w:rsidTr="74E13B2B">
        <w:trPr>
          <w:trHeight w:val="382"/>
        </w:trPr>
        <w:tc>
          <w:tcPr>
            <w:tcW w:w="1348" w:type="dxa"/>
          </w:tcPr>
          <w:p w14:paraId="19915A02" w14:textId="14A52451" w:rsidR="00B17601" w:rsidRPr="00B17601" w:rsidRDefault="01BD1976" w:rsidP="00B17601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SQL09</w:t>
            </w:r>
          </w:p>
        </w:tc>
        <w:tc>
          <w:tcPr>
            <w:tcW w:w="2188" w:type="dxa"/>
          </w:tcPr>
          <w:p w14:paraId="7836D005" w14:textId="6933D992" w:rsidR="00B17601" w:rsidRPr="00B17601" w:rsidRDefault="6495223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4ED0F2BA">
              <w:rPr>
                <w:rFonts w:ascii="Clear Sans" w:hAnsi="Clear Sans"/>
                <w:sz w:val="16"/>
                <w:szCs w:val="16"/>
              </w:rPr>
              <w:t>Sum of Row sums</w:t>
            </w:r>
          </w:p>
        </w:tc>
        <w:tc>
          <w:tcPr>
            <w:tcW w:w="2438" w:type="dxa"/>
          </w:tcPr>
          <w:p w14:paraId="69D75317" w14:textId="32A527C3" w:rsidR="00B17601" w:rsidRPr="00B17601" w:rsidRDefault="380D28B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80D28BD">
              <w:rPr>
                <w:rFonts w:ascii="Clear Sans" w:hAnsi="Clear Sans"/>
                <w:sz w:val="16"/>
                <w:szCs w:val="16"/>
              </w:rPr>
              <w:t>1331006116.61916</w:t>
            </w:r>
          </w:p>
        </w:tc>
        <w:tc>
          <w:tcPr>
            <w:tcW w:w="2758" w:type="dxa"/>
          </w:tcPr>
          <w:p w14:paraId="049B7C31" w14:textId="1ED5D030" w:rsidR="00B17601" w:rsidRPr="00B17601" w:rsidRDefault="380D28BD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380D28BD">
              <w:rPr>
                <w:rFonts w:ascii="Clear Sans" w:hAnsi="Clear Sans"/>
                <w:sz w:val="16"/>
                <w:szCs w:val="16"/>
              </w:rPr>
              <w:t>1331006116.61916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5BF80751" w14:textId="1ABEB8BD" w:rsidR="00B17601" w:rsidRPr="00B17601" w:rsidRDefault="380D28BD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  <w:tr w:rsidR="00F526DE" w14:paraId="4E5DDFDF" w14:textId="77777777" w:rsidTr="74E13B2B">
        <w:trPr>
          <w:trHeight w:val="382"/>
        </w:trPr>
        <w:tc>
          <w:tcPr>
            <w:tcW w:w="1348" w:type="dxa"/>
          </w:tcPr>
          <w:p w14:paraId="12078315" w14:textId="1031E6E2" w:rsidR="38439FE6" w:rsidRDefault="01BD1976" w:rsidP="38439FE6">
            <w:pPr>
              <w:rPr>
                <w:rFonts w:eastAsiaTheme="minorEastAsia"/>
                <w:sz w:val="16"/>
                <w:szCs w:val="16"/>
              </w:rPr>
            </w:pPr>
            <w:r w:rsidRPr="01BD1976">
              <w:rPr>
                <w:rFonts w:eastAsiaTheme="minorEastAsia"/>
                <w:sz w:val="16"/>
                <w:szCs w:val="16"/>
              </w:rPr>
              <w:t>SQL10</w:t>
            </w:r>
          </w:p>
        </w:tc>
        <w:tc>
          <w:tcPr>
            <w:tcW w:w="2188" w:type="dxa"/>
          </w:tcPr>
          <w:p w14:paraId="23BA04A4" w14:textId="51C7DD9F" w:rsidR="38439FE6" w:rsidRDefault="050D1F57" w:rsidP="003D76BA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1922E85C">
              <w:rPr>
                <w:rFonts w:ascii="Clear Sans" w:hAnsi="Clear Sans"/>
                <w:sz w:val="16"/>
                <w:szCs w:val="16"/>
              </w:rPr>
              <w:t>Check the DATE format</w:t>
            </w:r>
            <w:r w:rsidR="6B0463C1" w:rsidRPr="1922E85C">
              <w:rPr>
                <w:rFonts w:ascii="Clear Sans" w:hAnsi="Clear Sans"/>
                <w:sz w:val="16"/>
                <w:szCs w:val="16"/>
              </w:rPr>
              <w:t xml:space="preserve"> for date columns</w:t>
            </w:r>
            <w:r w:rsidR="49D0EF37" w:rsidRPr="49D0EF37">
              <w:rPr>
                <w:rFonts w:ascii="Clear Sans" w:hAnsi="Clear Sans"/>
                <w:sz w:val="16"/>
                <w:szCs w:val="16"/>
              </w:rPr>
              <w:t xml:space="preserve"> (Order Date, Ship Date)</w:t>
            </w:r>
          </w:p>
          <w:p w14:paraId="5C653E4A" w14:textId="506AED33" w:rsidR="38439FE6" w:rsidRDefault="38439FE6" w:rsidP="003D76BA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3E6B7762" w14:textId="2FF20F2C" w:rsidR="38439FE6" w:rsidRDefault="003D76BA" w:rsidP="003D76BA">
            <w:pPr>
              <w:spacing w:line="259" w:lineRule="auto"/>
              <w:rPr>
                <w:rFonts w:eastAsiaTheme="minorEastAsia"/>
                <w:sz w:val="16"/>
                <w:szCs w:val="16"/>
              </w:rPr>
            </w:pPr>
            <w:r w:rsidRPr="003D76BA">
              <w:rPr>
                <w:rFonts w:eastAsiaTheme="minorEastAsia"/>
                <w:sz w:val="16"/>
                <w:szCs w:val="16"/>
              </w:rPr>
              <w:t>row_id: 38895, 21583, 4625, 42136, 50430</w:t>
            </w:r>
          </w:p>
          <w:p w14:paraId="042A0545" w14:textId="13E70A69" w:rsidR="38439FE6" w:rsidRDefault="38439FE6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</w:tc>
        <w:tc>
          <w:tcPr>
            <w:tcW w:w="2438" w:type="dxa"/>
          </w:tcPr>
          <w:p w14:paraId="1462D74D" w14:textId="32E7DBF2" w:rsidR="38439FE6" w:rsidRDefault="1DF6597F" w:rsidP="1DF6597F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1DF6597F">
              <w:rPr>
                <w:rFonts w:ascii="Clear Sans" w:hAnsi="Clear Sans"/>
                <w:sz w:val="16"/>
                <w:szCs w:val="16"/>
              </w:rPr>
              <w:t>row_id – Order Date, Ship Date</w:t>
            </w:r>
          </w:p>
          <w:p w14:paraId="132A86BE" w14:textId="1057F38B" w:rsidR="38439FE6" w:rsidRDefault="1DF6597F" w:rsidP="1DF6597F">
            <w:pPr>
              <w:spacing w:line="259" w:lineRule="auto"/>
            </w:pPr>
            <w:r w:rsidRPr="1DF6597F">
              <w:rPr>
                <w:rFonts w:ascii="Clear Sans" w:hAnsi="Clear Sans"/>
                <w:sz w:val="16"/>
                <w:szCs w:val="16"/>
              </w:rPr>
              <w:t>38895 – 17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08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2011, 22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09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2011</w:t>
            </w:r>
          </w:p>
          <w:p w14:paraId="395BF3EE" w14:textId="403F5E60" w:rsidR="38439FE6" w:rsidRDefault="1DF6597F" w:rsidP="1DF6597F">
            <w:pPr>
              <w:spacing w:line="259" w:lineRule="auto"/>
            </w:pPr>
            <w:r w:rsidRPr="1DF6597F">
              <w:rPr>
                <w:rFonts w:ascii="Clear Sans" w:hAnsi="Clear Sans"/>
                <w:sz w:val="16"/>
                <w:szCs w:val="16"/>
              </w:rPr>
              <w:t>21583 – 02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05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2011, 03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05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2011</w:t>
            </w:r>
          </w:p>
          <w:p w14:paraId="7531A71A" w14:textId="70CE36F1" w:rsidR="38439FE6" w:rsidRDefault="1DF6597F" w:rsidP="1DF6597F">
            <w:pPr>
              <w:spacing w:line="259" w:lineRule="auto"/>
            </w:pPr>
            <w:r w:rsidRPr="1DF6597F">
              <w:rPr>
                <w:rFonts w:ascii="Clear Sans" w:hAnsi="Clear Sans"/>
                <w:sz w:val="16"/>
                <w:szCs w:val="16"/>
              </w:rPr>
              <w:t>4625 – 06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10</w:t>
            </w:r>
            <w:r w:rsidR="59B6EE51" w:rsidRPr="59B6EE51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2014, 08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10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2014</w:t>
            </w:r>
          </w:p>
          <w:p w14:paraId="06B36EFD" w14:textId="48D15D4B" w:rsidR="38439FE6" w:rsidRDefault="1DF6597F" w:rsidP="1DF6597F">
            <w:pPr>
              <w:spacing w:line="259" w:lineRule="auto"/>
            </w:pPr>
            <w:r w:rsidRPr="1DF6597F">
              <w:rPr>
                <w:rFonts w:ascii="Clear Sans" w:hAnsi="Clear Sans"/>
                <w:sz w:val="16"/>
                <w:szCs w:val="16"/>
              </w:rPr>
              <w:t>42136 – 24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08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2012, 26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08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2012</w:t>
            </w:r>
          </w:p>
          <w:p w14:paraId="534D96BD" w14:textId="1450F93A" w:rsidR="38439FE6" w:rsidRDefault="1DF6597F" w:rsidP="1922E85C">
            <w:pPr>
              <w:spacing w:line="259" w:lineRule="auto"/>
            </w:pPr>
            <w:r w:rsidRPr="1DF6597F">
              <w:rPr>
                <w:rFonts w:ascii="Clear Sans" w:hAnsi="Clear Sans"/>
                <w:sz w:val="16"/>
                <w:szCs w:val="16"/>
              </w:rPr>
              <w:t>50430 – 09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11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2013, 14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11</w:t>
            </w:r>
            <w:r w:rsidR="069755BA" w:rsidRPr="069755BA">
              <w:rPr>
                <w:rFonts w:ascii="Clear Sans" w:hAnsi="Clear Sans"/>
                <w:sz w:val="16"/>
                <w:szCs w:val="16"/>
              </w:rPr>
              <w:t>-</w:t>
            </w:r>
            <w:r w:rsidRPr="1DF6597F">
              <w:rPr>
                <w:rFonts w:ascii="Clear Sans" w:hAnsi="Clear Sans"/>
                <w:sz w:val="16"/>
                <w:szCs w:val="16"/>
              </w:rPr>
              <w:t>2013</w:t>
            </w:r>
          </w:p>
        </w:tc>
        <w:tc>
          <w:tcPr>
            <w:tcW w:w="2758" w:type="dxa"/>
          </w:tcPr>
          <w:p w14:paraId="49564D8D" w14:textId="0F449301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sz w:val="16"/>
                <w:szCs w:val="16"/>
              </w:rPr>
              <w:t>row_id – Order Date, Ship Date</w:t>
            </w:r>
          </w:p>
          <w:p w14:paraId="3BADFD6C" w14:textId="026E11BB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sz w:val="16"/>
                <w:szCs w:val="16"/>
              </w:rPr>
              <w:t>38895 – 17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08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2011, 22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09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2011</w:t>
            </w:r>
          </w:p>
          <w:p w14:paraId="1C2C06A3" w14:textId="55232378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sz w:val="16"/>
                <w:szCs w:val="16"/>
              </w:rPr>
              <w:t>21583 – 02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05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2011, 03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05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2011</w:t>
            </w:r>
          </w:p>
          <w:p w14:paraId="4DED756B" w14:textId="1F27E426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sz w:val="16"/>
                <w:szCs w:val="16"/>
              </w:rPr>
              <w:t>4625 – 06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10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2014, 08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10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2014</w:t>
            </w:r>
          </w:p>
          <w:p w14:paraId="5F58650B" w14:textId="2B23AE54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sz w:val="16"/>
                <w:szCs w:val="16"/>
              </w:rPr>
              <w:t>42136 – 24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08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2012, 26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08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2012</w:t>
            </w:r>
          </w:p>
          <w:p w14:paraId="7A20FF83" w14:textId="12BCD623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sz w:val="16"/>
                <w:szCs w:val="16"/>
              </w:rPr>
              <w:t>50430 – 09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11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2013, 14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11</w:t>
            </w:r>
            <w:r w:rsidR="361CB2FA" w:rsidRPr="361CB2FA">
              <w:rPr>
                <w:rFonts w:ascii="Clear Sans" w:hAnsi="Clear Sans"/>
                <w:sz w:val="16"/>
                <w:szCs w:val="16"/>
              </w:rPr>
              <w:t>-</w:t>
            </w:r>
            <w:r w:rsidRPr="271C2161">
              <w:rPr>
                <w:rFonts w:ascii="Clear Sans" w:hAnsi="Clear Sans"/>
                <w:sz w:val="16"/>
                <w:szCs w:val="16"/>
              </w:rPr>
              <w:t>2013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74780197" w14:textId="63E112BF" w:rsidR="38439FE6" w:rsidRDefault="271C2161" w:rsidP="271C2161">
            <w:pPr>
              <w:spacing w:line="259" w:lineRule="auto"/>
            </w:pPr>
            <w:r w:rsidRPr="271C2161">
              <w:rPr>
                <w:rFonts w:ascii="Clear Sans" w:hAnsi="Clear Sans"/>
                <w:b/>
                <w:bCs/>
                <w:sz w:val="16"/>
                <w:szCs w:val="16"/>
              </w:rPr>
              <w:t>PASS</w:t>
            </w:r>
          </w:p>
        </w:tc>
      </w:tr>
      <w:tr w:rsidR="006D5BC8" w14:paraId="41479F3A" w14:textId="77777777" w:rsidTr="74E13B2B">
        <w:trPr>
          <w:trHeight w:val="382"/>
        </w:trPr>
        <w:tc>
          <w:tcPr>
            <w:tcW w:w="1348" w:type="dxa"/>
          </w:tcPr>
          <w:p w14:paraId="598FF427" w14:textId="0F147444" w:rsidR="38439FE6" w:rsidRDefault="01BD1976" w:rsidP="38439FE6">
            <w:pPr>
              <w:rPr>
                <w:rFonts w:ascii="Clear Sans" w:hAnsi="Clear Sans"/>
                <w:sz w:val="16"/>
                <w:szCs w:val="16"/>
              </w:rPr>
            </w:pPr>
            <w:r w:rsidRPr="01BD1976">
              <w:rPr>
                <w:rFonts w:ascii="Clear Sans" w:hAnsi="Clear Sans"/>
                <w:sz w:val="16"/>
                <w:szCs w:val="16"/>
              </w:rPr>
              <w:t>SQL11</w:t>
            </w:r>
          </w:p>
        </w:tc>
        <w:tc>
          <w:tcPr>
            <w:tcW w:w="2188" w:type="dxa"/>
          </w:tcPr>
          <w:p w14:paraId="51EB14D0" w14:textId="40E443E0" w:rsidR="38439FE6" w:rsidRDefault="5F819C2E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 w:rsidRPr="5F819C2E">
              <w:rPr>
                <w:rFonts w:ascii="Clear Sans" w:hAnsi="Clear Sans"/>
                <w:sz w:val="16"/>
                <w:szCs w:val="16"/>
              </w:rPr>
              <w:t xml:space="preserve">SUM | </w:t>
            </w:r>
            <w:r w:rsidR="0138794D" w:rsidRPr="0138794D">
              <w:rPr>
                <w:rFonts w:ascii="Clear Sans" w:hAnsi="Clear Sans"/>
                <w:sz w:val="16"/>
                <w:szCs w:val="16"/>
              </w:rPr>
              <w:t>MIN | MAX</w:t>
            </w:r>
          </w:p>
        </w:tc>
        <w:tc>
          <w:tcPr>
            <w:tcW w:w="2438" w:type="dxa"/>
          </w:tcPr>
          <w:p w14:paraId="3BD43FC2" w14:textId="77777777" w:rsidR="38439FE6" w:rsidRDefault="001D3F76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{row_id}</w:t>
            </w:r>
          </w:p>
          <w:p w14:paraId="71F93834" w14:textId="77777777" w:rsidR="001D3F76" w:rsidRDefault="001B3410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131</w:t>
            </w:r>
            <w:r w:rsidR="00FA4AD8">
              <w:rPr>
                <w:rFonts w:ascii="Clear Sans" w:hAnsi="Clear Sans"/>
                <w:sz w:val="16"/>
                <w:szCs w:val="16"/>
              </w:rPr>
              <w:t>5357695|1|51290</w:t>
            </w:r>
          </w:p>
          <w:p w14:paraId="36503355" w14:textId="658F7770" w:rsidR="00FA4AD8" w:rsidRDefault="00FA4AD8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72129ACD" w14:textId="77777777" w:rsidR="00FA4AD8" w:rsidRDefault="00FA4AD8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</w:t>
            </w:r>
            <w:r w:rsidR="007E347F">
              <w:rPr>
                <w:rFonts w:ascii="Clear Sans" w:hAnsi="Clear Sans"/>
                <w:sz w:val="16"/>
                <w:szCs w:val="16"/>
              </w:rPr>
              <w:t>Sales}</w:t>
            </w:r>
          </w:p>
          <w:p w14:paraId="57BFAE7A" w14:textId="3EE74781" w:rsidR="007E347F" w:rsidRDefault="007E347F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1264250</w:t>
            </w:r>
            <w:r w:rsidR="00710953">
              <w:rPr>
                <w:rFonts w:ascii="Clear Sans" w:hAnsi="Clear Sans"/>
                <w:sz w:val="16"/>
                <w:szCs w:val="16"/>
              </w:rPr>
              <w:t>1.91</w:t>
            </w:r>
            <w:r>
              <w:rPr>
                <w:rFonts w:ascii="Clear Sans" w:hAnsi="Clear Sans"/>
                <w:sz w:val="16"/>
                <w:szCs w:val="16"/>
              </w:rPr>
              <w:t>|0.444|22638.48</w:t>
            </w:r>
          </w:p>
          <w:p w14:paraId="4F4CEF9A" w14:textId="77777777" w:rsidR="007E347F" w:rsidRDefault="007E347F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2B46A663" w14:textId="77777777" w:rsidR="007E347F" w:rsidRDefault="007E347F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{quantity}</w:t>
            </w:r>
          </w:p>
          <w:p w14:paraId="2ED96DDA" w14:textId="77777777" w:rsidR="007E347F" w:rsidRDefault="007E347F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178312|1|14</w:t>
            </w:r>
          </w:p>
          <w:p w14:paraId="5D8AD0AE" w14:textId="77777777" w:rsidR="007E347F" w:rsidRDefault="007E347F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49C80910" w14:textId="77777777" w:rsidR="007E347F" w:rsidRDefault="000D5DA7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</w:t>
            </w:r>
            <w:r w:rsidR="00AC2A0D">
              <w:rPr>
                <w:rFonts w:ascii="Clear Sans" w:hAnsi="Clear Sans"/>
                <w:sz w:val="16"/>
                <w:szCs w:val="16"/>
              </w:rPr>
              <w:t>discount}</w:t>
            </w:r>
          </w:p>
          <w:p w14:paraId="2CB77540" w14:textId="77777777" w:rsidR="00AC2A0D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7329.728|0|0.85</w:t>
            </w:r>
          </w:p>
          <w:p w14:paraId="1C80AF86" w14:textId="77777777" w:rsidR="00DF39D1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361A0ACD" w14:textId="77777777" w:rsidR="00DF39D1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{profit}</w:t>
            </w:r>
          </w:p>
          <w:p w14:paraId="7197F12E" w14:textId="1A0D3A42" w:rsidR="00DF39D1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1467457</w:t>
            </w:r>
            <w:r w:rsidR="0031346D">
              <w:rPr>
                <w:rFonts w:ascii="Clear Sans" w:hAnsi="Clear Sans"/>
                <w:sz w:val="16"/>
                <w:szCs w:val="16"/>
              </w:rPr>
              <w:t>.29</w:t>
            </w:r>
            <w:r>
              <w:rPr>
                <w:rFonts w:ascii="Clear Sans" w:hAnsi="Clear Sans"/>
                <w:sz w:val="16"/>
                <w:szCs w:val="16"/>
              </w:rPr>
              <w:t>|-6599.98|</w:t>
            </w:r>
            <w:r w:rsidR="0079272B">
              <w:rPr>
                <w:rFonts w:ascii="Clear Sans" w:hAnsi="Clear Sans"/>
                <w:sz w:val="16"/>
                <w:szCs w:val="16"/>
              </w:rPr>
              <w:t>8399.976</w:t>
            </w:r>
          </w:p>
          <w:p w14:paraId="0F0B2BE6" w14:textId="77777777" w:rsidR="00DF39D1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4D1F1AA1" w14:textId="77777777" w:rsidR="00DF39D1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{shipping_cost}</w:t>
            </w:r>
          </w:p>
          <w:p w14:paraId="75CBB265" w14:textId="68B20A7F" w:rsidR="00DF39D1" w:rsidRDefault="00DF39D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1352821|0</w:t>
            </w:r>
            <w:r w:rsidR="004A2926">
              <w:rPr>
                <w:rFonts w:ascii="Clear Sans" w:hAnsi="Clear Sans"/>
                <w:sz w:val="16"/>
                <w:szCs w:val="16"/>
              </w:rPr>
              <w:t>|</w:t>
            </w:r>
            <w:r w:rsidR="00E53FD1">
              <w:rPr>
                <w:rFonts w:ascii="Clear Sans" w:hAnsi="Clear Sans"/>
                <w:sz w:val="16"/>
                <w:szCs w:val="16"/>
              </w:rPr>
              <w:t>933.57</w:t>
            </w:r>
          </w:p>
        </w:tc>
        <w:tc>
          <w:tcPr>
            <w:tcW w:w="2758" w:type="dxa"/>
          </w:tcPr>
          <w:p w14:paraId="1E818B36" w14:textId="77777777" w:rsidR="38439FE6" w:rsidRDefault="0040367C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{row_id}</w:t>
            </w:r>
          </w:p>
          <w:p w14:paraId="1E56B87B" w14:textId="77777777" w:rsidR="0040367C" w:rsidRDefault="00D07427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1315357695|1|51290</w:t>
            </w:r>
          </w:p>
          <w:p w14:paraId="1CD5FCBD" w14:textId="658F7770" w:rsidR="00FA4AD8" w:rsidRDefault="00FA4AD8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1178A7FF" w14:textId="77777777" w:rsidR="00D07427" w:rsidRDefault="00B0702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{Sales}</w:t>
            </w:r>
          </w:p>
          <w:p w14:paraId="28DFE4A7" w14:textId="77777777" w:rsidR="00B07021" w:rsidRDefault="00B0702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12642501.90988|</w:t>
            </w:r>
            <w:r w:rsidR="00EF5E7C">
              <w:rPr>
                <w:rFonts w:ascii="Clear Sans" w:hAnsi="Clear Sans"/>
                <w:sz w:val="16"/>
                <w:szCs w:val="16"/>
              </w:rPr>
              <w:t>0.444|22</w:t>
            </w:r>
            <w:r w:rsidR="002A27A5">
              <w:rPr>
                <w:rFonts w:ascii="Clear Sans" w:hAnsi="Clear Sans"/>
                <w:sz w:val="16"/>
                <w:szCs w:val="16"/>
              </w:rPr>
              <w:t>638.48</w:t>
            </w:r>
          </w:p>
          <w:p w14:paraId="15F8D422" w14:textId="77777777" w:rsidR="002A27A5" w:rsidRDefault="002A27A5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476F2F73" w14:textId="77777777" w:rsidR="002A27A5" w:rsidRDefault="002A27A5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{quantity}</w:t>
            </w:r>
          </w:p>
          <w:p w14:paraId="1144966C" w14:textId="77777777" w:rsidR="002A27A5" w:rsidRDefault="002A27A5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178312|1|14</w:t>
            </w:r>
          </w:p>
          <w:p w14:paraId="5A037534" w14:textId="77777777" w:rsidR="002A27A5" w:rsidRDefault="002A27A5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32CAA72F" w14:textId="7CF1167E" w:rsidR="002A27A5" w:rsidRDefault="002A27A5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</w:t>
            </w:r>
            <w:r w:rsidR="00E00F08">
              <w:rPr>
                <w:rFonts w:ascii="Clear Sans" w:hAnsi="Clear Sans"/>
                <w:sz w:val="16"/>
                <w:szCs w:val="16"/>
              </w:rPr>
              <w:t>discount</w:t>
            </w:r>
            <w:r>
              <w:rPr>
                <w:rFonts w:ascii="Clear Sans" w:hAnsi="Clear Sans"/>
                <w:sz w:val="16"/>
                <w:szCs w:val="16"/>
              </w:rPr>
              <w:t>}</w:t>
            </w:r>
          </w:p>
          <w:p w14:paraId="02F51F10" w14:textId="7CF1167E" w:rsidR="002A27A5" w:rsidRDefault="007A1D6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7329.728|</w:t>
            </w:r>
            <w:r w:rsidR="00B42431">
              <w:rPr>
                <w:rFonts w:ascii="Clear Sans" w:hAnsi="Clear Sans"/>
                <w:sz w:val="16"/>
                <w:szCs w:val="16"/>
              </w:rPr>
              <w:t>0|0.85</w:t>
            </w:r>
          </w:p>
          <w:p w14:paraId="16F04817" w14:textId="7CF1167E" w:rsidR="00B42431" w:rsidRDefault="00B4243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69809772" w14:textId="7CF1167E" w:rsidR="00B42431" w:rsidRDefault="00B4243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{profit}</w:t>
            </w:r>
          </w:p>
          <w:p w14:paraId="7AEBE23A" w14:textId="41073CCB" w:rsidR="00B42431" w:rsidRDefault="00B42431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1467457.29128|-6599.978|</w:t>
            </w:r>
            <w:r w:rsidR="000A4A04">
              <w:rPr>
                <w:rFonts w:ascii="Clear Sans" w:hAnsi="Clear Sans"/>
                <w:sz w:val="16"/>
                <w:szCs w:val="16"/>
              </w:rPr>
              <w:t>8399.976</w:t>
            </w:r>
          </w:p>
          <w:p w14:paraId="71A34A4B" w14:textId="77777777" w:rsidR="000A4A04" w:rsidRDefault="000A4A04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</w:p>
          <w:p w14:paraId="2F281074" w14:textId="77777777" w:rsidR="000A4A04" w:rsidRDefault="000A4A04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{shipping_cost}</w:t>
            </w:r>
          </w:p>
          <w:p w14:paraId="62E28570" w14:textId="06F43210" w:rsidR="000A4A04" w:rsidRDefault="000A4A04" w:rsidP="1922E85C">
            <w:pPr>
              <w:spacing w:line="259" w:lineRule="auto"/>
              <w:rPr>
                <w:rFonts w:ascii="Clear Sans" w:hAnsi="Clear Sans"/>
                <w:sz w:val="16"/>
                <w:szCs w:val="16"/>
              </w:rPr>
            </w:pPr>
            <w:r>
              <w:rPr>
                <w:rFonts w:ascii="Clear Sans" w:hAnsi="Clear Sans"/>
                <w:sz w:val="16"/>
                <w:szCs w:val="16"/>
              </w:rPr>
              <w:t>1352820.69|0|</w:t>
            </w:r>
            <w:r w:rsidR="00357ABF">
              <w:rPr>
                <w:rFonts w:ascii="Clear Sans" w:hAnsi="Clear Sans"/>
                <w:sz w:val="16"/>
                <w:szCs w:val="16"/>
              </w:rPr>
              <w:t>933.57</w:t>
            </w:r>
          </w:p>
        </w:tc>
        <w:tc>
          <w:tcPr>
            <w:tcW w:w="1859" w:type="dxa"/>
            <w:shd w:val="clear" w:color="auto" w:fill="C5E0B3" w:themeFill="accent6" w:themeFillTint="66"/>
          </w:tcPr>
          <w:p w14:paraId="7D3D3590" w14:textId="1ABEB8BD" w:rsidR="38439FE6" w:rsidRDefault="00CB54C6" w:rsidP="56216114">
            <w:pPr>
              <w:spacing w:line="259" w:lineRule="auto"/>
              <w:rPr>
                <w:rFonts w:ascii="Clear Sans" w:hAnsi="Clear Sans"/>
                <w:b/>
                <w:sz w:val="16"/>
                <w:szCs w:val="16"/>
              </w:rPr>
            </w:pPr>
            <w:r w:rsidRPr="48AC0B75">
              <w:rPr>
                <w:rFonts w:ascii="Clear Sans" w:hAnsi="Clear Sans"/>
                <w:b/>
                <w:sz w:val="16"/>
                <w:szCs w:val="16"/>
              </w:rPr>
              <w:t>PASS</w:t>
            </w:r>
          </w:p>
        </w:tc>
      </w:tr>
    </w:tbl>
    <w:p w14:paraId="29906A6A" w14:textId="0628DB61" w:rsidR="74E13B2B" w:rsidRDefault="74E13B2B" w:rsidP="74E13B2B">
      <w:pPr>
        <w:rPr>
          <w:rFonts w:ascii="Clear Sans" w:eastAsia="Clear Sans" w:hAnsi="Clear Sans" w:cs="Clear Sans"/>
          <w:sz w:val="18"/>
          <w:szCs w:val="18"/>
          <w:lang w:val="en-GB"/>
        </w:rPr>
      </w:pPr>
    </w:p>
    <w:p w14:paraId="19237B38" w14:textId="1B444BBD" w:rsidR="00E879D2" w:rsidRDefault="74E13B2B" w:rsidP="00B17601">
      <w:pPr>
        <w:rPr>
          <w:rFonts w:ascii="Clear Sans" w:eastAsia="Clear Sans" w:hAnsi="Clear Sans" w:cs="Clear Sans"/>
          <w:sz w:val="20"/>
          <w:szCs w:val="20"/>
          <w:lang w:val="en-GB"/>
        </w:rPr>
      </w:pPr>
      <w:r w:rsidRPr="74E13B2B">
        <w:rPr>
          <w:rFonts w:ascii="Clear Sans" w:eastAsia="Clear Sans" w:hAnsi="Clear Sans" w:cs="Clear Sans"/>
          <w:sz w:val="18"/>
          <w:szCs w:val="18"/>
          <w:lang w:val="en-GB"/>
        </w:rPr>
        <w:t>Notes</w:t>
      </w:r>
      <w:r w:rsidRPr="74E13B2B">
        <w:rPr>
          <w:rFonts w:ascii="Clear Sans" w:eastAsia="Clear Sans" w:hAnsi="Clear Sans" w:cs="Clear Sans"/>
          <w:sz w:val="20"/>
          <w:szCs w:val="20"/>
          <w:lang w:val="en-GB"/>
        </w:rPr>
        <w:t>:</w:t>
      </w:r>
    </w:p>
    <w:p w14:paraId="4737CB3D" w14:textId="3A35851D" w:rsidR="00876E29" w:rsidRDefault="74E13B2B" w:rsidP="74E13B2B">
      <w:pPr>
        <w:pStyle w:val="ListParagraph"/>
        <w:numPr>
          <w:ilvl w:val="0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74E13B2B">
        <w:rPr>
          <w:rFonts w:ascii="Clear Sans" w:eastAsia="Clear Sans" w:hAnsi="Clear Sans" w:cs="Clear Sans"/>
          <w:sz w:val="18"/>
          <w:szCs w:val="18"/>
          <w:lang w:val="en-GB"/>
        </w:rPr>
        <w:t>Some city names contain missing special characters regardless of encoding:</w:t>
      </w:r>
    </w:p>
    <w:p w14:paraId="734B2B1D" w14:textId="675FCB94" w:rsidR="00876E29" w:rsidRPr="000661B0" w:rsidRDefault="74E13B2B" w:rsidP="74E13B2B">
      <w:pPr>
        <w:pStyle w:val="ListParagraph"/>
        <w:numPr>
          <w:ilvl w:val="1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74E13B2B">
        <w:rPr>
          <w:rFonts w:ascii="Clear Sans" w:eastAsia="Clear Sans" w:hAnsi="Clear Sans" w:cs="Clear Sans"/>
          <w:sz w:val="18"/>
          <w:szCs w:val="18"/>
        </w:rPr>
        <w:t>Aew?l-li – ROW IDs: 22375, 22376, 22377</w:t>
      </w:r>
    </w:p>
    <w:p w14:paraId="7FD31E36" w14:textId="6F1C2CBA" w:rsidR="000661B0" w:rsidRPr="009C3DAE" w:rsidRDefault="74E13B2B" w:rsidP="74E13B2B">
      <w:pPr>
        <w:pStyle w:val="ListParagraph"/>
        <w:numPr>
          <w:ilvl w:val="1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74E13B2B">
        <w:rPr>
          <w:rFonts w:ascii="Clear Sans" w:eastAsia="Clear Sans" w:hAnsi="Clear Sans" w:cs="Clear Sans"/>
          <w:sz w:val="18"/>
          <w:szCs w:val="18"/>
        </w:rPr>
        <w:t>Cox’s B?z?r ROW IDs: 28323, 28324</w:t>
      </w:r>
    </w:p>
    <w:p w14:paraId="64577392" w14:textId="3F87B14A" w:rsidR="00E06CE4" w:rsidRPr="00A10D1F" w:rsidRDefault="74E13B2B" w:rsidP="74E13B2B">
      <w:pPr>
        <w:pStyle w:val="ListParagraph"/>
        <w:numPr>
          <w:ilvl w:val="0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74E13B2B">
        <w:rPr>
          <w:rFonts w:ascii="Clear Sans" w:eastAsia="Clear Sans" w:hAnsi="Clear Sans" w:cs="Clear Sans"/>
          <w:sz w:val="18"/>
          <w:szCs w:val="18"/>
        </w:rPr>
        <w:t>Negative profits noted in Profit column</w:t>
      </w:r>
    </w:p>
    <w:p w14:paraId="773A6974" w14:textId="17DE7A8A" w:rsidR="74E13B2B" w:rsidRDefault="5EC1D2D2" w:rsidP="74E13B2B">
      <w:pPr>
        <w:pStyle w:val="ListParagraph"/>
        <w:numPr>
          <w:ilvl w:val="0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5EC1D2D2">
        <w:rPr>
          <w:rFonts w:ascii="Clear Sans" w:eastAsia="Clear Sans" w:hAnsi="Clear Sans" w:cs="Clear Sans"/>
          <w:sz w:val="18"/>
          <w:szCs w:val="18"/>
          <w:lang w:val="en-GB"/>
        </w:rPr>
        <w:t>Segment includes “Consumer”, “Corporate”, and “Home Office” there is a possibility that “Home Office” should come under “Consumer”.</w:t>
      </w:r>
    </w:p>
    <w:p w14:paraId="2ADF9A35" w14:textId="746818E0" w:rsidR="5EC1D2D2" w:rsidRDefault="5EC1D2D2" w:rsidP="5EC1D2D2">
      <w:pPr>
        <w:pStyle w:val="ListParagraph"/>
        <w:numPr>
          <w:ilvl w:val="0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5EC1D2D2">
        <w:rPr>
          <w:rFonts w:ascii="Clear Sans" w:eastAsia="Clear Sans" w:hAnsi="Clear Sans" w:cs="Clear Sans"/>
          <w:sz w:val="18"/>
          <w:szCs w:val="18"/>
          <w:lang w:val="en-GB"/>
        </w:rPr>
        <w:t xml:space="preserve">Region column is applied inconsistently. For instance, “north” may refer to north of the respective country but the column is also used to specify continent. </w:t>
      </w:r>
    </w:p>
    <w:p w14:paraId="452B792B" w14:textId="377AC738" w:rsidR="5EC1D2D2" w:rsidRDefault="07C98D74" w:rsidP="5EC1D2D2">
      <w:pPr>
        <w:pStyle w:val="ListParagraph"/>
        <w:numPr>
          <w:ilvl w:val="0"/>
          <w:numId w:val="3"/>
        </w:numPr>
        <w:rPr>
          <w:rFonts w:ascii="Clear Sans" w:eastAsia="Clear Sans" w:hAnsi="Clear Sans" w:cs="Clear Sans"/>
          <w:sz w:val="18"/>
          <w:szCs w:val="18"/>
          <w:lang w:val="en-GB"/>
        </w:rPr>
      </w:pPr>
      <w:r w:rsidRPr="07C98D74">
        <w:rPr>
          <w:rFonts w:ascii="Clear Sans" w:eastAsia="Clear Sans" w:hAnsi="Clear Sans" w:cs="Clear Sans"/>
          <w:sz w:val="18"/>
          <w:szCs w:val="18"/>
          <w:lang w:val="en-GB"/>
        </w:rPr>
        <w:t>Discount is not applied consistently for some cases. Row_id 5529 states there should be a discount of size 0.4 where the sale value has been calculated with a 0.6 (i.e. 60%) discount.</w:t>
      </w:r>
    </w:p>
    <w:sectPr w:rsidR="5EC1D2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ADFD"/>
    <w:multiLevelType w:val="hybridMultilevel"/>
    <w:tmpl w:val="86C01462"/>
    <w:lvl w:ilvl="0" w:tplc="3C1ECF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288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CE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E9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AC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2D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0F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86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A0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3511A"/>
    <w:multiLevelType w:val="hybridMultilevel"/>
    <w:tmpl w:val="CD8A9F9A"/>
    <w:lvl w:ilvl="0" w:tplc="4BCE70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080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8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07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E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A7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4D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0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6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94E70"/>
    <w:multiLevelType w:val="hybridMultilevel"/>
    <w:tmpl w:val="E904F9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02465">
    <w:abstractNumId w:val="1"/>
  </w:num>
  <w:num w:numId="2" w16cid:durableId="1566330546">
    <w:abstractNumId w:val="0"/>
  </w:num>
  <w:num w:numId="3" w16cid:durableId="17997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01"/>
    <w:rsid w:val="00041D03"/>
    <w:rsid w:val="0005294A"/>
    <w:rsid w:val="000658B6"/>
    <w:rsid w:val="000661B0"/>
    <w:rsid w:val="000772C6"/>
    <w:rsid w:val="0008374C"/>
    <w:rsid w:val="000A2BEF"/>
    <w:rsid w:val="000A4A04"/>
    <w:rsid w:val="000B27A8"/>
    <w:rsid w:val="000B3C38"/>
    <w:rsid w:val="000C080E"/>
    <w:rsid w:val="000C5593"/>
    <w:rsid w:val="000D5DA7"/>
    <w:rsid w:val="000F58AB"/>
    <w:rsid w:val="00120FDD"/>
    <w:rsid w:val="001231D8"/>
    <w:rsid w:val="00150EA3"/>
    <w:rsid w:val="00156B82"/>
    <w:rsid w:val="001A4A67"/>
    <w:rsid w:val="001B3410"/>
    <w:rsid w:val="001C440E"/>
    <w:rsid w:val="001D3F76"/>
    <w:rsid w:val="001D5B2E"/>
    <w:rsid w:val="001F14E2"/>
    <w:rsid w:val="00205B8E"/>
    <w:rsid w:val="00237F85"/>
    <w:rsid w:val="00243F1F"/>
    <w:rsid w:val="002468FE"/>
    <w:rsid w:val="00260E65"/>
    <w:rsid w:val="002A27A5"/>
    <w:rsid w:val="002A36F6"/>
    <w:rsid w:val="002A5642"/>
    <w:rsid w:val="00301ABB"/>
    <w:rsid w:val="0031346D"/>
    <w:rsid w:val="00334225"/>
    <w:rsid w:val="0033486C"/>
    <w:rsid w:val="003376FF"/>
    <w:rsid w:val="00342383"/>
    <w:rsid w:val="0034318D"/>
    <w:rsid w:val="00345887"/>
    <w:rsid w:val="00357ABF"/>
    <w:rsid w:val="003704A2"/>
    <w:rsid w:val="003914D6"/>
    <w:rsid w:val="003923A5"/>
    <w:rsid w:val="003B3DCC"/>
    <w:rsid w:val="003D76BA"/>
    <w:rsid w:val="003F4F43"/>
    <w:rsid w:val="0040367C"/>
    <w:rsid w:val="00437AEE"/>
    <w:rsid w:val="00493077"/>
    <w:rsid w:val="004A2926"/>
    <w:rsid w:val="004C4116"/>
    <w:rsid w:val="00500FC0"/>
    <w:rsid w:val="00502D9F"/>
    <w:rsid w:val="005145B9"/>
    <w:rsid w:val="00533FC0"/>
    <w:rsid w:val="00536A6F"/>
    <w:rsid w:val="00554BEF"/>
    <w:rsid w:val="005600CB"/>
    <w:rsid w:val="005A7104"/>
    <w:rsid w:val="005B76CA"/>
    <w:rsid w:val="005C05E2"/>
    <w:rsid w:val="005C1264"/>
    <w:rsid w:val="005D633D"/>
    <w:rsid w:val="005D7C8C"/>
    <w:rsid w:val="005F55F2"/>
    <w:rsid w:val="00610F07"/>
    <w:rsid w:val="00610F3B"/>
    <w:rsid w:val="00612088"/>
    <w:rsid w:val="00642F54"/>
    <w:rsid w:val="00650CBD"/>
    <w:rsid w:val="006729A6"/>
    <w:rsid w:val="006A1C26"/>
    <w:rsid w:val="006A3B46"/>
    <w:rsid w:val="006C135F"/>
    <w:rsid w:val="006D5BC8"/>
    <w:rsid w:val="006E27E4"/>
    <w:rsid w:val="006E41FC"/>
    <w:rsid w:val="006E78A4"/>
    <w:rsid w:val="006F4680"/>
    <w:rsid w:val="00710953"/>
    <w:rsid w:val="007557F3"/>
    <w:rsid w:val="0079272B"/>
    <w:rsid w:val="007A1D61"/>
    <w:rsid w:val="007B0000"/>
    <w:rsid w:val="007B04D7"/>
    <w:rsid w:val="007D1299"/>
    <w:rsid w:val="007D2BF5"/>
    <w:rsid w:val="007E347F"/>
    <w:rsid w:val="007F12B3"/>
    <w:rsid w:val="00830C1B"/>
    <w:rsid w:val="00876CD9"/>
    <w:rsid w:val="00876E29"/>
    <w:rsid w:val="008B5430"/>
    <w:rsid w:val="00914D84"/>
    <w:rsid w:val="0092204E"/>
    <w:rsid w:val="0092254C"/>
    <w:rsid w:val="00926ACA"/>
    <w:rsid w:val="00927876"/>
    <w:rsid w:val="00957604"/>
    <w:rsid w:val="009A3CF0"/>
    <w:rsid w:val="009C3DAE"/>
    <w:rsid w:val="009D599E"/>
    <w:rsid w:val="00A10D1F"/>
    <w:rsid w:val="00A2569F"/>
    <w:rsid w:val="00AB7BE4"/>
    <w:rsid w:val="00AC2A0D"/>
    <w:rsid w:val="00AE1D31"/>
    <w:rsid w:val="00AF61BF"/>
    <w:rsid w:val="00AF6208"/>
    <w:rsid w:val="00B03216"/>
    <w:rsid w:val="00B07021"/>
    <w:rsid w:val="00B17601"/>
    <w:rsid w:val="00B34FB4"/>
    <w:rsid w:val="00B376B8"/>
    <w:rsid w:val="00B42431"/>
    <w:rsid w:val="00B570C5"/>
    <w:rsid w:val="00B6181A"/>
    <w:rsid w:val="00BB68DE"/>
    <w:rsid w:val="00BD7E13"/>
    <w:rsid w:val="00BF3203"/>
    <w:rsid w:val="00BF3F5C"/>
    <w:rsid w:val="00C0516C"/>
    <w:rsid w:val="00C44EAE"/>
    <w:rsid w:val="00C80047"/>
    <w:rsid w:val="00CA7085"/>
    <w:rsid w:val="00CB4FE7"/>
    <w:rsid w:val="00CB54C6"/>
    <w:rsid w:val="00CC514D"/>
    <w:rsid w:val="00CD5265"/>
    <w:rsid w:val="00D06255"/>
    <w:rsid w:val="00D07427"/>
    <w:rsid w:val="00D107D6"/>
    <w:rsid w:val="00D31812"/>
    <w:rsid w:val="00DA225E"/>
    <w:rsid w:val="00DB51E0"/>
    <w:rsid w:val="00DD677F"/>
    <w:rsid w:val="00DE3898"/>
    <w:rsid w:val="00DF39D1"/>
    <w:rsid w:val="00E00F08"/>
    <w:rsid w:val="00E016C0"/>
    <w:rsid w:val="00E06CE4"/>
    <w:rsid w:val="00E53FD1"/>
    <w:rsid w:val="00E879D2"/>
    <w:rsid w:val="00EF5E7C"/>
    <w:rsid w:val="00F526DE"/>
    <w:rsid w:val="00F52933"/>
    <w:rsid w:val="00F52F2F"/>
    <w:rsid w:val="00F55B51"/>
    <w:rsid w:val="00F910EC"/>
    <w:rsid w:val="00FA4AD8"/>
    <w:rsid w:val="00FC0947"/>
    <w:rsid w:val="0138794D"/>
    <w:rsid w:val="01B9EDC0"/>
    <w:rsid w:val="01BD1976"/>
    <w:rsid w:val="03C29326"/>
    <w:rsid w:val="050D1F57"/>
    <w:rsid w:val="0547080D"/>
    <w:rsid w:val="062B92FF"/>
    <w:rsid w:val="066B7FF5"/>
    <w:rsid w:val="069755BA"/>
    <w:rsid w:val="07C98D74"/>
    <w:rsid w:val="083229FC"/>
    <w:rsid w:val="08AB77E0"/>
    <w:rsid w:val="098307EE"/>
    <w:rsid w:val="09D47FA7"/>
    <w:rsid w:val="0B9040DB"/>
    <w:rsid w:val="0D07B9A3"/>
    <w:rsid w:val="137CCA29"/>
    <w:rsid w:val="17A72A49"/>
    <w:rsid w:val="17DD872A"/>
    <w:rsid w:val="18D88E1D"/>
    <w:rsid w:val="1922E85C"/>
    <w:rsid w:val="1979578B"/>
    <w:rsid w:val="1A8D86DB"/>
    <w:rsid w:val="1D7F6CE0"/>
    <w:rsid w:val="1DF6597F"/>
    <w:rsid w:val="1EFA4A17"/>
    <w:rsid w:val="2103209B"/>
    <w:rsid w:val="21494122"/>
    <w:rsid w:val="2150EBBC"/>
    <w:rsid w:val="22E51183"/>
    <w:rsid w:val="250F03B7"/>
    <w:rsid w:val="26FDE52B"/>
    <w:rsid w:val="271C2161"/>
    <w:rsid w:val="27799727"/>
    <w:rsid w:val="2BB11647"/>
    <w:rsid w:val="2BBFA4C2"/>
    <w:rsid w:val="31FDE21D"/>
    <w:rsid w:val="340CBFB4"/>
    <w:rsid w:val="3438B9E4"/>
    <w:rsid w:val="3480E299"/>
    <w:rsid w:val="35D48A45"/>
    <w:rsid w:val="361CB2FA"/>
    <w:rsid w:val="37BD28AD"/>
    <w:rsid w:val="380D28BD"/>
    <w:rsid w:val="38439FE6"/>
    <w:rsid w:val="3B2DBB1E"/>
    <w:rsid w:val="3BCABEB3"/>
    <w:rsid w:val="41EA822C"/>
    <w:rsid w:val="432A0BB7"/>
    <w:rsid w:val="43F39E47"/>
    <w:rsid w:val="4592F34A"/>
    <w:rsid w:val="463F699C"/>
    <w:rsid w:val="47F315C9"/>
    <w:rsid w:val="4861B136"/>
    <w:rsid w:val="486484D0"/>
    <w:rsid w:val="4886CC0D"/>
    <w:rsid w:val="48AC0B75"/>
    <w:rsid w:val="498EE62A"/>
    <w:rsid w:val="49D0EF37"/>
    <w:rsid w:val="49FCE967"/>
    <w:rsid w:val="4A420CD4"/>
    <w:rsid w:val="4B165F61"/>
    <w:rsid w:val="4B98B9C8"/>
    <w:rsid w:val="4E34D7C6"/>
    <w:rsid w:val="4ED0F2BA"/>
    <w:rsid w:val="4FDE5E5C"/>
    <w:rsid w:val="52A4C963"/>
    <w:rsid w:val="54620C20"/>
    <w:rsid w:val="54BD41A7"/>
    <w:rsid w:val="555410D9"/>
    <w:rsid w:val="56216114"/>
    <w:rsid w:val="57CFC792"/>
    <w:rsid w:val="59B6EE51"/>
    <w:rsid w:val="5EC1D2D2"/>
    <w:rsid w:val="5F819C2E"/>
    <w:rsid w:val="608ECF7F"/>
    <w:rsid w:val="60D70A42"/>
    <w:rsid w:val="615CE94B"/>
    <w:rsid w:val="61C78961"/>
    <w:rsid w:val="6495223D"/>
    <w:rsid w:val="64A0D849"/>
    <w:rsid w:val="67FF940B"/>
    <w:rsid w:val="6B0463C1"/>
    <w:rsid w:val="6B55434A"/>
    <w:rsid w:val="6C1D418B"/>
    <w:rsid w:val="7173A545"/>
    <w:rsid w:val="721C5C39"/>
    <w:rsid w:val="74E13B2B"/>
    <w:rsid w:val="76FD6998"/>
    <w:rsid w:val="780FEF26"/>
    <w:rsid w:val="783A8EC8"/>
    <w:rsid w:val="79B50CD8"/>
    <w:rsid w:val="7B6EAAE8"/>
    <w:rsid w:val="7C2FE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86ED"/>
  <w15:chartTrackingRefBased/>
  <w15:docId w15:val="{771784C2-0D5D-4AF7-B9DF-92343F5E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60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17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760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Jennings</dc:creator>
  <cp:keywords/>
  <dc:description/>
  <cp:lastModifiedBy>Riya Pathak</cp:lastModifiedBy>
  <cp:revision>160</cp:revision>
  <dcterms:created xsi:type="dcterms:W3CDTF">2024-01-17T11:22:00Z</dcterms:created>
  <dcterms:modified xsi:type="dcterms:W3CDTF">2024-01-25T12:06:00Z</dcterms:modified>
</cp:coreProperties>
</file>