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2F56F" w14:textId="271333C5" w:rsidR="009B6F8E" w:rsidRPr="00BD7E4E" w:rsidRDefault="00BD7E4E">
      <w:pPr>
        <w:rPr>
          <w:rFonts w:ascii="Times New Roman" w:hAnsi="Times New Roman" w:cs="Times New Roman"/>
          <w:sz w:val="48"/>
          <w:szCs w:val="48"/>
        </w:rPr>
      </w:pPr>
      <w:r w:rsidRPr="00BD7E4E">
        <w:rPr>
          <w:rFonts w:ascii="Times New Roman" w:hAnsi="Times New Roman" w:cs="Times New Roman"/>
          <w:sz w:val="48"/>
          <w:szCs w:val="48"/>
        </w:rPr>
        <w:t>Face Recognition Surveillance System</w:t>
      </w:r>
      <w:r>
        <w:rPr>
          <w:rFonts w:ascii="Times New Roman" w:hAnsi="Times New Roman" w:cs="Times New Roman"/>
          <w:sz w:val="48"/>
          <w:szCs w:val="48"/>
        </w:rPr>
        <w:t xml:space="preserve"> and Communications System</w:t>
      </w:r>
    </w:p>
    <w:p w14:paraId="717BCA6D" w14:textId="38579213" w:rsidR="00BD7E4E" w:rsidRDefault="00BD7E4E">
      <w:pPr>
        <w:rPr>
          <w:rFonts w:ascii="Times New Roman" w:hAnsi="Times New Roman" w:cs="Times New Roman"/>
          <w:sz w:val="20"/>
          <w:szCs w:val="20"/>
        </w:rPr>
      </w:pPr>
      <w:r w:rsidRPr="00BD7E4E">
        <w:rPr>
          <w:rFonts w:ascii="Times New Roman" w:hAnsi="Times New Roman" w:cs="Times New Roman"/>
          <w:sz w:val="20"/>
          <w:szCs w:val="20"/>
        </w:rPr>
        <w:t>Sanchit</w:t>
      </w:r>
      <w:r w:rsidR="00F02ACC">
        <w:rPr>
          <w:rFonts w:ascii="Times New Roman" w:hAnsi="Times New Roman" w:cs="Times New Roman"/>
          <w:sz w:val="20"/>
          <w:szCs w:val="20"/>
        </w:rPr>
        <w:t xml:space="preserve">, </w:t>
      </w:r>
      <w:r w:rsidRPr="00BD7E4E">
        <w:rPr>
          <w:rFonts w:ascii="Times New Roman" w:hAnsi="Times New Roman" w:cs="Times New Roman"/>
          <w:sz w:val="20"/>
          <w:szCs w:val="20"/>
        </w:rPr>
        <w:t>Dave</w:t>
      </w:r>
      <w:r w:rsidR="00F02ACC">
        <w:rPr>
          <w:rFonts w:ascii="Times New Roman" w:hAnsi="Times New Roman" w:cs="Times New Roman"/>
          <w:sz w:val="20"/>
          <w:szCs w:val="20"/>
        </w:rPr>
        <w:t xml:space="preserve">, </w:t>
      </w:r>
      <w:r w:rsidRPr="00BD7E4E">
        <w:rPr>
          <w:rFonts w:ascii="Times New Roman" w:hAnsi="Times New Roman" w:cs="Times New Roman"/>
          <w:sz w:val="20"/>
          <w:szCs w:val="20"/>
        </w:rPr>
        <w:t>Ankit</w:t>
      </w:r>
    </w:p>
    <w:p w14:paraId="2087B9BA" w14:textId="77777777" w:rsidR="00BD7E4E" w:rsidRDefault="00BD7E4E">
      <w:pPr>
        <w:rPr>
          <w:rFonts w:ascii="Times New Roman" w:hAnsi="Times New Roman" w:cs="Times New Roman"/>
          <w:sz w:val="20"/>
          <w:szCs w:val="20"/>
        </w:rPr>
      </w:pPr>
    </w:p>
    <w:p w14:paraId="467526FE" w14:textId="7CC4D131" w:rsidR="00BD7E4E" w:rsidRPr="00BD7E4E" w:rsidRDefault="00BD7E4E" w:rsidP="00BD7E4E">
      <w:pPr>
        <w:rPr>
          <w:rFonts w:ascii="Times New Roman" w:hAnsi="Times New Roman" w:cs="Times New Roman"/>
          <w:b/>
          <w:bCs/>
          <w:sz w:val="32"/>
          <w:szCs w:val="32"/>
        </w:rPr>
      </w:pPr>
      <w:r w:rsidRPr="00BD7E4E">
        <w:rPr>
          <w:rFonts w:ascii="Times New Roman" w:hAnsi="Times New Roman" w:cs="Times New Roman"/>
          <w:b/>
          <w:bCs/>
          <w:sz w:val="32"/>
          <w:szCs w:val="32"/>
        </w:rPr>
        <w:t>Description:</w:t>
      </w:r>
    </w:p>
    <w:p w14:paraId="5D0CBC36" w14:textId="13F1EEA1" w:rsidR="00BD7E4E" w:rsidRDefault="00BD7E4E" w:rsidP="00BD7E4E">
      <w:pPr>
        <w:rPr>
          <w:rFonts w:ascii="Times New Roman" w:hAnsi="Times New Roman" w:cs="Times New Roman"/>
        </w:rPr>
      </w:pPr>
      <w:r w:rsidRPr="00BD7E4E">
        <w:rPr>
          <w:rFonts w:ascii="Times New Roman" w:hAnsi="Times New Roman" w:cs="Times New Roman"/>
        </w:rPr>
        <w:t>The Face Recognition Surveillance System and Communication Platform for Missing Persons or Items is an intelligent security solution designed to assist in locating and identifying missing individuals or objects in real time. It combines state-of-the-art computer vision, natural language processing, and multimodal search to enable flexible, fast, and accurate recognition.</w:t>
      </w:r>
    </w:p>
    <w:p w14:paraId="149AA97C" w14:textId="77777777" w:rsidR="00BD7E4E" w:rsidRPr="00BD7E4E" w:rsidRDefault="00BD7E4E" w:rsidP="00BD7E4E">
      <w:pPr>
        <w:rPr>
          <w:rFonts w:ascii="Times New Roman" w:hAnsi="Times New Roman" w:cs="Times New Roman"/>
          <w:sz w:val="32"/>
          <w:szCs w:val="32"/>
        </w:rPr>
      </w:pPr>
    </w:p>
    <w:p w14:paraId="0FEE41FF" w14:textId="162A9C9E" w:rsidR="00BD7E4E" w:rsidRDefault="00BD7E4E" w:rsidP="00BD7E4E">
      <w:pPr>
        <w:rPr>
          <w:rFonts w:ascii="Times New Roman" w:hAnsi="Times New Roman" w:cs="Times New Roman"/>
          <w:b/>
          <w:bCs/>
          <w:sz w:val="32"/>
          <w:szCs w:val="32"/>
        </w:rPr>
      </w:pPr>
      <w:r w:rsidRPr="00BD7E4E">
        <w:rPr>
          <w:rFonts w:ascii="Times New Roman" w:hAnsi="Times New Roman" w:cs="Times New Roman"/>
          <w:b/>
          <w:bCs/>
          <w:sz w:val="32"/>
          <w:szCs w:val="32"/>
        </w:rPr>
        <w:t>Overview of The Project:</w:t>
      </w:r>
    </w:p>
    <w:p w14:paraId="72F72117" w14:textId="77777777" w:rsidR="00BD7E4E" w:rsidRPr="00BD7E4E" w:rsidRDefault="00BD7E4E" w:rsidP="00BD7E4E">
      <w:pPr>
        <w:rPr>
          <w:rFonts w:ascii="Times New Roman" w:hAnsi="Times New Roman" w:cs="Times New Roman"/>
        </w:rPr>
      </w:pPr>
      <w:r w:rsidRPr="00BD7E4E">
        <w:rPr>
          <w:rFonts w:ascii="Times New Roman" w:hAnsi="Times New Roman" w:cs="Times New Roman"/>
        </w:rPr>
        <w:t>1. Detection (YOLO-based Object &amp; Face Detection)</w:t>
      </w:r>
    </w:p>
    <w:p w14:paraId="6CB5CA51" w14:textId="31952F6F" w:rsidR="00BD7E4E" w:rsidRPr="00BD7E4E" w:rsidRDefault="00BD7E4E" w:rsidP="00BD7E4E">
      <w:pPr>
        <w:numPr>
          <w:ilvl w:val="0"/>
          <w:numId w:val="2"/>
        </w:numPr>
        <w:rPr>
          <w:rFonts w:ascii="Times New Roman" w:hAnsi="Times New Roman" w:cs="Times New Roman"/>
        </w:rPr>
      </w:pPr>
      <w:r w:rsidRPr="00BD7E4E">
        <w:rPr>
          <w:rFonts w:ascii="Times New Roman" w:hAnsi="Times New Roman" w:cs="Times New Roman"/>
        </w:rPr>
        <w:t>The live video feed from surveillance cameras is processed in real time using YOLO (You Only Look Once) for detecting</w:t>
      </w:r>
      <w:r>
        <w:rPr>
          <w:rFonts w:ascii="Times New Roman" w:hAnsi="Times New Roman" w:cs="Times New Roman"/>
        </w:rPr>
        <w:t xml:space="preserve"> h</w:t>
      </w:r>
      <w:r w:rsidRPr="00BD7E4E">
        <w:rPr>
          <w:rFonts w:ascii="Times New Roman" w:hAnsi="Times New Roman" w:cs="Times New Roman"/>
        </w:rPr>
        <w:t>uman faces</w:t>
      </w:r>
      <w:r>
        <w:rPr>
          <w:rFonts w:ascii="Times New Roman" w:hAnsi="Times New Roman" w:cs="Times New Roman"/>
        </w:rPr>
        <w:t xml:space="preserve"> and </w:t>
      </w:r>
      <w:r w:rsidRPr="00BD7E4E">
        <w:rPr>
          <w:rFonts w:ascii="Times New Roman" w:hAnsi="Times New Roman" w:cs="Times New Roman"/>
        </w:rPr>
        <w:t>Relevant objects (bags, clothing items, etc.)</w:t>
      </w:r>
    </w:p>
    <w:p w14:paraId="151F7AFE" w14:textId="77777777" w:rsidR="00BD7E4E" w:rsidRPr="00BD7E4E" w:rsidRDefault="00BD7E4E" w:rsidP="00BD7E4E">
      <w:pPr>
        <w:numPr>
          <w:ilvl w:val="0"/>
          <w:numId w:val="2"/>
        </w:numPr>
        <w:rPr>
          <w:rFonts w:ascii="Times New Roman" w:hAnsi="Times New Roman" w:cs="Times New Roman"/>
        </w:rPr>
      </w:pPr>
      <w:r w:rsidRPr="00BD7E4E">
        <w:rPr>
          <w:rFonts w:ascii="Times New Roman" w:hAnsi="Times New Roman" w:cs="Times New Roman"/>
        </w:rPr>
        <w:t>This step extracts Regions of Interest (ROIs) for further processing, reducing computational cost and avoiding unnecessary background analysis.</w:t>
      </w:r>
    </w:p>
    <w:p w14:paraId="73BE1599" w14:textId="02E78CBA" w:rsidR="00BD7E4E" w:rsidRPr="00BD7E4E" w:rsidRDefault="00BD7E4E" w:rsidP="00BD7E4E">
      <w:pPr>
        <w:rPr>
          <w:rFonts w:ascii="Times New Roman" w:hAnsi="Times New Roman" w:cs="Times New Roman"/>
        </w:rPr>
      </w:pPr>
    </w:p>
    <w:p w14:paraId="5E4F78AE" w14:textId="77777777" w:rsidR="00BD7E4E" w:rsidRPr="00BD7E4E" w:rsidRDefault="00BD7E4E" w:rsidP="00BD7E4E">
      <w:pPr>
        <w:rPr>
          <w:rFonts w:ascii="Times New Roman" w:hAnsi="Times New Roman" w:cs="Times New Roman"/>
        </w:rPr>
      </w:pPr>
      <w:r w:rsidRPr="00BD7E4E">
        <w:rPr>
          <w:rFonts w:ascii="Times New Roman" w:hAnsi="Times New Roman" w:cs="Times New Roman"/>
        </w:rPr>
        <w:t>2. Feature Extraction (Deep Learning Embedding Models)</w:t>
      </w:r>
    </w:p>
    <w:p w14:paraId="29D58CD8" w14:textId="77777777" w:rsidR="00BD7E4E" w:rsidRPr="00BD7E4E" w:rsidRDefault="00BD7E4E" w:rsidP="00BD7E4E">
      <w:pPr>
        <w:numPr>
          <w:ilvl w:val="0"/>
          <w:numId w:val="3"/>
        </w:numPr>
        <w:rPr>
          <w:rFonts w:ascii="Times New Roman" w:hAnsi="Times New Roman" w:cs="Times New Roman"/>
        </w:rPr>
      </w:pPr>
      <w:r w:rsidRPr="00BD7E4E">
        <w:rPr>
          <w:rFonts w:ascii="Times New Roman" w:hAnsi="Times New Roman" w:cs="Times New Roman"/>
        </w:rPr>
        <w:t xml:space="preserve">Face embeddings are generated using FaceNet or </w:t>
      </w:r>
      <w:proofErr w:type="spellStart"/>
      <w:r w:rsidRPr="00BD7E4E">
        <w:rPr>
          <w:rFonts w:ascii="Times New Roman" w:hAnsi="Times New Roman" w:cs="Times New Roman"/>
        </w:rPr>
        <w:t>ArcFace</w:t>
      </w:r>
      <w:proofErr w:type="spellEnd"/>
      <w:r w:rsidRPr="00BD7E4E">
        <w:rPr>
          <w:rFonts w:ascii="Times New Roman" w:hAnsi="Times New Roman" w:cs="Times New Roman"/>
        </w:rPr>
        <w:t xml:space="preserve"> to create a unique numerical representation of each detected person’s face.</w:t>
      </w:r>
    </w:p>
    <w:p w14:paraId="008907F3" w14:textId="77777777" w:rsidR="00BD7E4E" w:rsidRPr="00BD7E4E" w:rsidRDefault="00BD7E4E" w:rsidP="00BD7E4E">
      <w:pPr>
        <w:numPr>
          <w:ilvl w:val="0"/>
          <w:numId w:val="3"/>
        </w:numPr>
        <w:rPr>
          <w:rFonts w:ascii="Times New Roman" w:hAnsi="Times New Roman" w:cs="Times New Roman"/>
          <w:highlight w:val="yellow"/>
        </w:rPr>
      </w:pPr>
      <w:r w:rsidRPr="00BD7E4E">
        <w:rPr>
          <w:rFonts w:ascii="Times New Roman" w:hAnsi="Times New Roman" w:cs="Times New Roman"/>
          <w:highlight w:val="yellow"/>
        </w:rPr>
        <w:t>Object &amp; contextual embeddings are generated using CLIP (Contrastive Language–Image Pretraining), enabling semantic matching between images and text descriptions.</w:t>
      </w:r>
    </w:p>
    <w:p w14:paraId="2402A1B6" w14:textId="77777777" w:rsidR="00BD7E4E" w:rsidRPr="00BD7E4E" w:rsidRDefault="00BD7E4E" w:rsidP="00BD7E4E">
      <w:pPr>
        <w:numPr>
          <w:ilvl w:val="0"/>
          <w:numId w:val="3"/>
        </w:numPr>
        <w:rPr>
          <w:rFonts w:ascii="Times New Roman" w:hAnsi="Times New Roman" w:cs="Times New Roman"/>
          <w:highlight w:val="yellow"/>
        </w:rPr>
      </w:pPr>
      <w:r w:rsidRPr="00BD7E4E">
        <w:rPr>
          <w:rFonts w:ascii="Times New Roman" w:hAnsi="Times New Roman" w:cs="Times New Roman"/>
          <w:highlight w:val="yellow"/>
        </w:rPr>
        <w:t>These embeddings are stored in a FAISS vector database for fast similarity search.</w:t>
      </w:r>
    </w:p>
    <w:p w14:paraId="140291F2" w14:textId="080E6FCD" w:rsidR="00BD7E4E" w:rsidRPr="00BD7E4E" w:rsidRDefault="00BD7E4E" w:rsidP="00BD7E4E">
      <w:pPr>
        <w:rPr>
          <w:rFonts w:ascii="Times New Roman" w:hAnsi="Times New Roman" w:cs="Times New Roman"/>
        </w:rPr>
      </w:pPr>
    </w:p>
    <w:p w14:paraId="41A5B330" w14:textId="77777777" w:rsidR="00BD7E4E" w:rsidRPr="00BD7E4E" w:rsidRDefault="00BD7E4E" w:rsidP="00BD7E4E">
      <w:pPr>
        <w:rPr>
          <w:rFonts w:ascii="Times New Roman" w:hAnsi="Times New Roman" w:cs="Times New Roman"/>
        </w:rPr>
      </w:pPr>
      <w:r w:rsidRPr="00BD7E4E">
        <w:rPr>
          <w:rFonts w:ascii="Times New Roman" w:hAnsi="Times New Roman" w:cs="Times New Roman"/>
        </w:rPr>
        <w:t>3. Multimodal Search &amp; Communication</w:t>
      </w:r>
    </w:p>
    <w:p w14:paraId="0CD81876" w14:textId="77777777" w:rsidR="00BD7E4E" w:rsidRPr="00BD7E4E" w:rsidRDefault="00BD7E4E" w:rsidP="00BD7E4E">
      <w:pPr>
        <w:numPr>
          <w:ilvl w:val="0"/>
          <w:numId w:val="4"/>
        </w:numPr>
        <w:rPr>
          <w:rFonts w:ascii="Times New Roman" w:hAnsi="Times New Roman" w:cs="Times New Roman"/>
          <w:highlight w:val="green"/>
        </w:rPr>
      </w:pPr>
      <w:r w:rsidRPr="00BD7E4E">
        <w:rPr>
          <w:rFonts w:ascii="Times New Roman" w:hAnsi="Times New Roman" w:cs="Times New Roman"/>
          <w:highlight w:val="green"/>
        </w:rPr>
        <w:t>Search can be done using:</w:t>
      </w:r>
    </w:p>
    <w:p w14:paraId="592F24C2" w14:textId="77777777" w:rsidR="00BD7E4E" w:rsidRPr="00BD7E4E" w:rsidRDefault="00BD7E4E" w:rsidP="00BD7E4E">
      <w:pPr>
        <w:numPr>
          <w:ilvl w:val="1"/>
          <w:numId w:val="4"/>
        </w:numPr>
        <w:rPr>
          <w:rFonts w:ascii="Times New Roman" w:hAnsi="Times New Roman" w:cs="Times New Roman"/>
          <w:highlight w:val="green"/>
        </w:rPr>
      </w:pPr>
      <w:r w:rsidRPr="00BD7E4E">
        <w:rPr>
          <w:rFonts w:ascii="Times New Roman" w:hAnsi="Times New Roman" w:cs="Times New Roman"/>
          <w:highlight w:val="green"/>
        </w:rPr>
        <w:t>Image input (upload a photo to find similar matches in the database)</w:t>
      </w:r>
    </w:p>
    <w:p w14:paraId="00A201AB" w14:textId="77777777" w:rsidR="00BD7E4E" w:rsidRPr="00BD7E4E" w:rsidRDefault="00BD7E4E" w:rsidP="00BD7E4E">
      <w:pPr>
        <w:numPr>
          <w:ilvl w:val="1"/>
          <w:numId w:val="4"/>
        </w:numPr>
        <w:rPr>
          <w:rFonts w:ascii="Times New Roman" w:hAnsi="Times New Roman" w:cs="Times New Roman"/>
          <w:highlight w:val="green"/>
        </w:rPr>
      </w:pPr>
      <w:r w:rsidRPr="00BD7E4E">
        <w:rPr>
          <w:rFonts w:ascii="Times New Roman" w:hAnsi="Times New Roman" w:cs="Times New Roman"/>
          <w:highlight w:val="green"/>
        </w:rPr>
        <w:t>Text description (e.g., “woman wearing a red saree and gold earrings”)</w:t>
      </w:r>
    </w:p>
    <w:p w14:paraId="6226B2C5" w14:textId="77777777" w:rsidR="00BD7E4E" w:rsidRPr="00BD7E4E" w:rsidRDefault="00BD7E4E" w:rsidP="00BD7E4E">
      <w:pPr>
        <w:numPr>
          <w:ilvl w:val="0"/>
          <w:numId w:val="4"/>
        </w:numPr>
        <w:rPr>
          <w:rFonts w:ascii="Times New Roman" w:hAnsi="Times New Roman" w:cs="Times New Roman"/>
          <w:highlight w:val="green"/>
        </w:rPr>
      </w:pPr>
      <w:r w:rsidRPr="00BD7E4E">
        <w:rPr>
          <w:rFonts w:ascii="Times New Roman" w:hAnsi="Times New Roman" w:cs="Times New Roman"/>
          <w:highlight w:val="green"/>
        </w:rPr>
        <w:lastRenderedPageBreak/>
        <w:t>FAISS returns the closest matches ranked by similarity score.</w:t>
      </w:r>
    </w:p>
    <w:p w14:paraId="01A50B82" w14:textId="77777777" w:rsidR="00BD7E4E" w:rsidRDefault="00BD7E4E" w:rsidP="00BD7E4E">
      <w:pPr>
        <w:numPr>
          <w:ilvl w:val="0"/>
          <w:numId w:val="4"/>
        </w:numPr>
        <w:rPr>
          <w:rFonts w:ascii="Times New Roman" w:hAnsi="Times New Roman" w:cs="Times New Roman"/>
        </w:rPr>
      </w:pPr>
      <w:r w:rsidRPr="00BD7E4E">
        <w:rPr>
          <w:rFonts w:ascii="Times New Roman" w:hAnsi="Times New Roman" w:cs="Times New Roman"/>
        </w:rPr>
        <w:t>Matches trigger an alert system to communicate with concerned authorities or a missing-persons network, including location and timestamp.</w:t>
      </w:r>
    </w:p>
    <w:p w14:paraId="748AF805" w14:textId="77777777" w:rsidR="00BD7E4E" w:rsidRDefault="00BD7E4E" w:rsidP="00BD7E4E">
      <w:pPr>
        <w:rPr>
          <w:rFonts w:ascii="Times New Roman" w:hAnsi="Times New Roman" w:cs="Times New Roman"/>
        </w:rPr>
      </w:pPr>
    </w:p>
    <w:p w14:paraId="17AAB8A4" w14:textId="77777777" w:rsidR="00BD7E4E" w:rsidRPr="00BD7E4E" w:rsidRDefault="00BD7E4E" w:rsidP="00BD7E4E">
      <w:pPr>
        <w:rPr>
          <w:rFonts w:ascii="Times New Roman" w:hAnsi="Times New Roman" w:cs="Times New Roman"/>
        </w:rPr>
      </w:pPr>
    </w:p>
    <w:p w14:paraId="3A0F4123" w14:textId="77777777" w:rsidR="00BD7E4E" w:rsidRPr="00BD7E4E" w:rsidRDefault="00BD7E4E" w:rsidP="00BD7E4E">
      <w:pPr>
        <w:rPr>
          <w:rFonts w:ascii="Times New Roman" w:hAnsi="Times New Roman" w:cs="Times New Roman"/>
          <w:b/>
          <w:bCs/>
          <w:sz w:val="32"/>
          <w:szCs w:val="32"/>
        </w:rPr>
      </w:pPr>
    </w:p>
    <w:p w14:paraId="1F739178" w14:textId="4BBD83BF" w:rsidR="00BD7E4E" w:rsidRPr="00A96EED" w:rsidRDefault="00A96EED" w:rsidP="00BD7E4E">
      <w:pPr>
        <w:rPr>
          <w:rFonts w:ascii="Times New Roman" w:hAnsi="Times New Roman" w:cs="Times New Roman"/>
          <w:b/>
          <w:bCs/>
          <w:sz w:val="32"/>
          <w:szCs w:val="32"/>
        </w:rPr>
      </w:pPr>
      <w:r w:rsidRPr="00A96EED">
        <w:rPr>
          <w:rFonts w:ascii="Times New Roman" w:hAnsi="Times New Roman" w:cs="Times New Roman"/>
          <w:b/>
          <w:bCs/>
          <w:sz w:val="32"/>
          <w:szCs w:val="32"/>
        </w:rPr>
        <w:t>Architecture:</w:t>
      </w:r>
    </w:p>
    <w:p w14:paraId="275F2B41" w14:textId="281FC532" w:rsidR="00BD7E4E" w:rsidRPr="00BD7E4E" w:rsidRDefault="00F9653D" w:rsidP="00BD7E4E">
      <w:pPr>
        <w:rPr>
          <w:rFonts w:ascii="Times New Roman" w:hAnsi="Times New Roman" w:cs="Times New Roman"/>
          <w:sz w:val="28"/>
          <w:szCs w:val="28"/>
        </w:rPr>
      </w:pPr>
      <w:r>
        <w:rPr>
          <w:noProof/>
        </w:rPr>
        <w:drawing>
          <wp:inline distT="0" distB="0" distL="0" distR="0" wp14:anchorId="74B453E4" wp14:editId="4586EDBA">
            <wp:extent cx="5731510" cy="4331335"/>
            <wp:effectExtent l="0" t="0" r="2540" b="0"/>
            <wp:docPr id="21437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1335"/>
                    </a:xfrm>
                    <a:prstGeom prst="rect">
                      <a:avLst/>
                    </a:prstGeom>
                    <a:noFill/>
                    <a:ln>
                      <a:noFill/>
                    </a:ln>
                  </pic:spPr>
                </pic:pic>
              </a:graphicData>
            </a:graphic>
          </wp:inline>
        </w:drawing>
      </w:r>
    </w:p>
    <w:sectPr w:rsidR="00BD7E4E" w:rsidRPr="00BD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76D72"/>
    <w:multiLevelType w:val="multilevel"/>
    <w:tmpl w:val="1512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1420C"/>
    <w:multiLevelType w:val="multilevel"/>
    <w:tmpl w:val="0A1A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C38C5"/>
    <w:multiLevelType w:val="hybridMultilevel"/>
    <w:tmpl w:val="4D64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583CE8"/>
    <w:multiLevelType w:val="multilevel"/>
    <w:tmpl w:val="C572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017525">
    <w:abstractNumId w:val="2"/>
  </w:num>
  <w:num w:numId="2" w16cid:durableId="1765101967">
    <w:abstractNumId w:val="0"/>
  </w:num>
  <w:num w:numId="3" w16cid:durableId="452289672">
    <w:abstractNumId w:val="1"/>
  </w:num>
  <w:num w:numId="4" w16cid:durableId="1916696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8E"/>
    <w:rsid w:val="000B3EA4"/>
    <w:rsid w:val="009B6F8E"/>
    <w:rsid w:val="00A96EED"/>
    <w:rsid w:val="00BD7E4E"/>
    <w:rsid w:val="00DE3806"/>
    <w:rsid w:val="00F02ACC"/>
    <w:rsid w:val="00F96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3996"/>
  <w15:chartTrackingRefBased/>
  <w15:docId w15:val="{DB0528D4-CC75-4D85-892F-AB3BAD0C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F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6F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F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F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F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F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F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F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F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F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F8E"/>
    <w:rPr>
      <w:rFonts w:eastAsiaTheme="majorEastAsia" w:cstheme="majorBidi"/>
      <w:color w:val="272727" w:themeColor="text1" w:themeTint="D8"/>
    </w:rPr>
  </w:style>
  <w:style w:type="paragraph" w:styleId="Title">
    <w:name w:val="Title"/>
    <w:basedOn w:val="Normal"/>
    <w:next w:val="Normal"/>
    <w:link w:val="TitleChar"/>
    <w:uiPriority w:val="10"/>
    <w:qFormat/>
    <w:rsid w:val="009B6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F8E"/>
    <w:pPr>
      <w:spacing w:before="160"/>
      <w:jc w:val="center"/>
    </w:pPr>
    <w:rPr>
      <w:i/>
      <w:iCs/>
      <w:color w:val="404040" w:themeColor="text1" w:themeTint="BF"/>
    </w:rPr>
  </w:style>
  <w:style w:type="character" w:customStyle="1" w:styleId="QuoteChar">
    <w:name w:val="Quote Char"/>
    <w:basedOn w:val="DefaultParagraphFont"/>
    <w:link w:val="Quote"/>
    <w:uiPriority w:val="29"/>
    <w:rsid w:val="009B6F8E"/>
    <w:rPr>
      <w:i/>
      <w:iCs/>
      <w:color w:val="404040" w:themeColor="text1" w:themeTint="BF"/>
    </w:rPr>
  </w:style>
  <w:style w:type="paragraph" w:styleId="ListParagraph">
    <w:name w:val="List Paragraph"/>
    <w:basedOn w:val="Normal"/>
    <w:uiPriority w:val="34"/>
    <w:qFormat/>
    <w:rsid w:val="009B6F8E"/>
    <w:pPr>
      <w:ind w:left="720"/>
      <w:contextualSpacing/>
    </w:pPr>
  </w:style>
  <w:style w:type="character" w:styleId="IntenseEmphasis">
    <w:name w:val="Intense Emphasis"/>
    <w:basedOn w:val="DefaultParagraphFont"/>
    <w:uiPriority w:val="21"/>
    <w:qFormat/>
    <w:rsid w:val="009B6F8E"/>
    <w:rPr>
      <w:i/>
      <w:iCs/>
      <w:color w:val="2F5496" w:themeColor="accent1" w:themeShade="BF"/>
    </w:rPr>
  </w:style>
  <w:style w:type="paragraph" w:styleId="IntenseQuote">
    <w:name w:val="Intense Quote"/>
    <w:basedOn w:val="Normal"/>
    <w:next w:val="Normal"/>
    <w:link w:val="IntenseQuoteChar"/>
    <w:uiPriority w:val="30"/>
    <w:qFormat/>
    <w:rsid w:val="009B6F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F8E"/>
    <w:rPr>
      <w:i/>
      <w:iCs/>
      <w:color w:val="2F5496" w:themeColor="accent1" w:themeShade="BF"/>
    </w:rPr>
  </w:style>
  <w:style w:type="character" w:styleId="IntenseReference">
    <w:name w:val="Intense Reference"/>
    <w:basedOn w:val="DefaultParagraphFont"/>
    <w:uiPriority w:val="32"/>
    <w:qFormat/>
    <w:rsid w:val="009B6F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mukherjee</dc:creator>
  <cp:keywords/>
  <dc:description/>
  <cp:lastModifiedBy>sanchit mukherjee</cp:lastModifiedBy>
  <cp:revision>4</cp:revision>
  <dcterms:created xsi:type="dcterms:W3CDTF">2025-08-13T02:47:00Z</dcterms:created>
  <dcterms:modified xsi:type="dcterms:W3CDTF">2025-08-26T04:37:00Z</dcterms:modified>
</cp:coreProperties>
</file>