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4"/>
        </w:rPr>
        <w:t>Code Explainer</w:t>
      </w:r>
    </w:p>
    <w:p>
      <w:pPr>
        <w:jc w:val="center"/>
      </w:pPr>
      <w:r>
        <w:rPr>
          <w:sz w:val="24"/>
        </w:rPr>
        <w:t>How the code behind SAGE is organised, and what happens when you run it</w:t>
      </w:r>
    </w:p>
    <w:p>
      <w:pPr>
        <w:jc w:val="center"/>
      </w:pPr>
      <w:r>
        <w:rPr>
          <w:i/>
          <w:sz w:val="20"/>
        </w:rPr>
        <w:t>All files are in code/. Python 3.14; dependencies pinned in requirements.txt.</w:t>
      </w:r>
    </w:p>
    <w:p>
      <w:pPr>
        <w:pStyle w:val="Heading1"/>
      </w:pPr>
      <w:r>
        <w:t>1. The big picture</w:t>
      </w:r>
    </w:p>
    <w:p>
      <w:r>
        <w:rPr>
          <w:i w:val="0"/>
        </w:rPr>
        <w:t>The code has three layers. The core modules are the system itself. The experiment scripts run it on every client and save results as JSON. The reporting scripts turn those JSON files into tables, figures, the summary and the paper.</w:t>
      </w:r>
    </w:p>
    <w:tbl>
      <w:tblPr>
        <w:tblStyle w:val="TableGrid"/>
        <w:tblW w:type="auto" w:w="0"/>
        <w:jc w:val="center"/>
        <w:tblLook w:firstColumn="1" w:firstRow="1" w:lastColumn="0" w:lastRow="0" w:noHBand="0" w:noVBand="1" w:val="04A0"/>
      </w:tblPr>
      <w:tblGrid>
        <w:gridCol w:w="3106"/>
        <w:gridCol w:w="3106"/>
        <w:gridCol w:w="3106"/>
      </w:tblGrid>
      <w:tr>
        <w:tc>
          <w:tcPr>
            <w:tcW w:type="dxa" w:w="2016"/>
            <w:shd w:val="clear" w:color="auto" w:fill="DCE6F0"/>
          </w:tcPr>
          <w:p>
            <w:r/>
            <w:r>
              <w:rPr>
                <w:b/>
                <w:sz w:val="19"/>
              </w:rPr>
              <w:t>Layer</w:t>
            </w:r>
          </w:p>
        </w:tc>
        <w:tc>
          <w:tcPr>
            <w:tcW w:type="dxa" w:w="4320"/>
            <w:shd w:val="clear" w:color="auto" w:fill="DCE6F0"/>
          </w:tcPr>
          <w:p>
            <w:r/>
            <w:r>
              <w:rPr>
                <w:b/>
                <w:sz w:val="19"/>
              </w:rPr>
              <w:t>Files</w:t>
            </w:r>
          </w:p>
        </w:tc>
        <w:tc>
          <w:tcPr>
            <w:tcW w:type="dxa" w:w="3168"/>
            <w:shd w:val="clear" w:color="auto" w:fill="DCE6F0"/>
          </w:tcPr>
          <w:p>
            <w:r/>
            <w:r>
              <w:rPr>
                <w:b/>
                <w:sz w:val="19"/>
              </w:rPr>
              <w:t>Job</w:t>
            </w:r>
          </w:p>
        </w:tc>
      </w:tr>
      <w:tr>
        <w:tc>
          <w:tcPr>
            <w:tcW w:type="dxa" w:w="2016"/>
          </w:tcPr>
          <w:p>
            <w:r/>
            <w:r>
              <w:rPr>
                <w:sz w:val="19"/>
              </w:rPr>
              <w:t>Core system</w:t>
            </w:r>
          </w:p>
        </w:tc>
        <w:tc>
          <w:tcPr>
            <w:tcW w:type="dxa" w:w="4320"/>
          </w:tcPr>
          <w:p>
            <w:r/>
            <w:r>
              <w:rPr>
                <w:sz w:val="19"/>
              </w:rPr>
              <w:t>data_pipeline, models, combiners, drift, agent, controller</w:t>
            </w:r>
          </w:p>
        </w:tc>
        <w:tc>
          <w:tcPr>
            <w:tcW w:type="dxa" w:w="3168"/>
          </w:tcPr>
          <w:p>
            <w:r/>
            <w:r>
              <w:rPr>
                <w:sz w:val="19"/>
              </w:rPr>
              <w:t>SAGE itself: data in, one forecast per hour out</w:t>
            </w:r>
          </w:p>
        </w:tc>
      </w:tr>
      <w:tr>
        <w:tc>
          <w:tcPr>
            <w:tcW w:type="dxa" w:w="2016"/>
          </w:tcPr>
          <w:p>
            <w:r/>
            <w:r>
              <w:rPr>
                <w:sz w:val="19"/>
              </w:rPr>
              <w:t>Experiment support</w:t>
            </w:r>
          </w:p>
        </w:tc>
        <w:tc>
          <w:tcPr>
            <w:tcW w:type="dxa" w:w="4320"/>
          </w:tcPr>
          <w:p>
            <w:r/>
            <w:r>
              <w:rPr>
                <w:sz w:val="19"/>
              </w:rPr>
              <w:t>shifts, metrics, significance</w:t>
            </w:r>
          </w:p>
        </w:tc>
        <w:tc>
          <w:tcPr>
            <w:tcW w:type="dxa" w:w="3168"/>
          </w:tcPr>
          <w:p>
            <w:r/>
            <w:r>
              <w:rPr>
                <w:sz w:val="19"/>
              </w:rPr>
              <w:t>inject demand shifts, score forecasts, test significance</w:t>
            </w:r>
          </w:p>
        </w:tc>
      </w:tr>
      <w:tr>
        <w:tc>
          <w:tcPr>
            <w:tcW w:type="dxa" w:w="2016"/>
          </w:tcPr>
          <w:p>
            <w:r/>
            <w:r>
              <w:rPr>
                <w:sz w:val="19"/>
              </w:rPr>
              <w:t>Runners</w:t>
            </w:r>
          </w:p>
        </w:tc>
        <w:tc>
          <w:tcPr>
            <w:tcW w:type="dxa" w:w="4320"/>
          </w:tcPr>
          <w:p>
            <w:r/>
            <w:r>
              <w:rPr>
                <w:sz w:val="19"/>
              </w:rPr>
              <w:t>run_controller, run_baselines, adaptive_baselines, tune_*</w:t>
            </w:r>
          </w:p>
        </w:tc>
        <w:tc>
          <w:tcPr>
            <w:tcW w:type="dxa" w:w="3168"/>
          </w:tcPr>
          <w:p>
            <w:r/>
            <w:r>
              <w:rPr>
                <w:sz w:val="19"/>
              </w:rPr>
              <w:t>run the system and the baselines over all clients, tune settings on validation; outputs go to code/results/</w:t>
            </w:r>
          </w:p>
        </w:tc>
      </w:tr>
      <w:tr>
        <w:tc>
          <w:tcPr>
            <w:tcW w:type="dxa" w:w="2016"/>
          </w:tcPr>
          <w:p>
            <w:r/>
            <w:r>
              <w:rPr>
                <w:sz w:val="19"/>
              </w:rPr>
              <w:t>Reporting (code/reporting/)</w:t>
            </w:r>
          </w:p>
        </w:tc>
        <w:tc>
          <w:tcPr>
            <w:tcW w:type="dxa" w:w="4320"/>
          </w:tcPr>
          <w:p>
            <w:r/>
            <w:r>
              <w:rPr>
                <w:sz w:val="19"/>
              </w:rPr>
              <w:t>make_step3/4/5_table, make_results_summary, make_final_figs, make_paper_figs_v2</w:t>
            </w:r>
          </w:p>
        </w:tc>
        <w:tc>
          <w:tcPr>
            <w:tcW w:type="dxa" w:w="3168"/>
          </w:tcPr>
          <w:p>
            <w:r/>
            <w:r>
              <w:rPr>
                <w:sz w:val="19"/>
              </w:rPr>
              <w:t>tables, results_summary.md, figures</w:t>
            </w:r>
          </w:p>
        </w:tc>
      </w:tr>
    </w:tbl>
    <w:p/>
    <w:p>
      <w:pPr>
        <w:pStyle w:val="Heading2"/>
      </w:pPr>
      <w:r>
        <w:t>What happens in one run</w:t>
      </w:r>
    </w:p>
    <w:p>
      <w:r>
        <w:rPr>
          <w:i w:val="0"/>
        </w:rPr>
        <w:t>This is the path through the code when you run SAGE on the test data:</w:t>
      </w:r>
    </w:p>
    <w:p>
      <w:pPr>
        <w:spacing w:after="0" w:before="0"/>
        <w:ind w:left="216"/>
        <w:shd w:val="clear" w:color="auto" w:fill="F3F2EE"/>
      </w:pPr>
      <w:r>
        <w:rPr>
          <w:rFonts w:ascii="Consolas" w:hAnsi="Consolas"/>
          <w:sz w:val="17"/>
        </w:rPr>
        <w:t>run_controller.py main()</w:t>
      </w:r>
    </w:p>
    <w:p>
      <w:pPr>
        <w:spacing w:after="0" w:before="0"/>
        <w:ind w:left="216"/>
        <w:shd w:val="clear" w:color="auto" w:fill="F3F2EE"/>
      </w:pPr>
      <w:r>
        <w:rPr>
          <w:rFonts w:ascii="Consolas" w:hAnsi="Consolas"/>
          <w:sz w:val="17"/>
        </w:rPr>
        <w:t xml:space="preserve">  └─ data_pipeline.prepare()                 load CSV, pick 8 clients, build ClientSeries</w:t>
      </w:r>
    </w:p>
    <w:p>
      <w:pPr>
        <w:spacing w:after="0" w:before="0"/>
        <w:ind w:left="216"/>
        <w:shd w:val="clear" w:color="auto" w:fill="F3F2EE"/>
      </w:pPr>
      <w:r>
        <w:rPr>
          <w:rFonts w:ascii="Consolas" w:hAnsi="Consolas"/>
          <w:sz w:val="17"/>
        </w:rPr>
        <w:t xml:space="preserve">  └─ for each client (in parallel):</w:t>
      </w:r>
    </w:p>
    <w:p>
      <w:pPr>
        <w:spacing w:after="0" w:before="0"/>
        <w:ind w:left="216"/>
        <w:shd w:val="clear" w:color="auto" w:fill="F3F2EE"/>
      </w:pPr>
      <w:r>
        <w:rPr>
          <w:rFonts w:ascii="Consolas" w:hAnsi="Consolas"/>
          <w:sz w:val="17"/>
        </w:rPr>
        <w:t xml:space="preserve">       evaluate_client()</w:t>
      </w:r>
    </w:p>
    <w:p>
      <w:pPr>
        <w:spacing w:after="0" w:before="0"/>
        <w:ind w:left="216"/>
        <w:shd w:val="clear" w:color="auto" w:fill="F3F2EE"/>
      </w:pPr>
      <w:r>
        <w:rPr>
          <w:rFonts w:ascii="Consolas" w:hAnsi="Consolas"/>
          <w:sz w:val="17"/>
        </w:rPr>
        <w:t xml:space="preserve">         └─ shifts.apply()                    (optional) inject a demand shift</w:t>
      </w:r>
    </w:p>
    <w:p>
      <w:pPr>
        <w:spacing w:after="0" w:before="0"/>
        <w:ind w:left="216"/>
        <w:shd w:val="clear" w:color="auto" w:fill="F3F2EE"/>
      </w:pPr>
      <w:r>
        <w:rPr>
          <w:rFonts w:ascii="Consolas" w:hAnsi="Consolas"/>
          <w:sz w:val="17"/>
        </w:rPr>
        <w:t xml:space="preserve">         └─ AdaptiveController(...)           build pool + MELO + drift monitor + agent</w:t>
      </w:r>
    </w:p>
    <w:p>
      <w:pPr>
        <w:spacing w:after="0" w:before="0"/>
        <w:ind w:left="216"/>
        <w:shd w:val="clear" w:color="auto" w:fill="F3F2EE"/>
      </w:pPr>
      <w:r>
        <w:rPr>
          <w:rFonts w:ascii="Consolas" w:hAnsi="Consolas"/>
          <w:sz w:val="17"/>
        </w:rPr>
        <w:t xml:space="preserve">         └─ controller.run(lo, hi)            the hour-by-hour loop  ← the heart of SAGE</w:t>
      </w:r>
    </w:p>
    <w:p>
      <w:pPr>
        <w:spacing w:after="0" w:before="0"/>
        <w:ind w:left="216"/>
        <w:shd w:val="clear" w:color="auto" w:fill="F3F2EE"/>
      </w:pPr>
      <w:r>
        <w:rPr>
          <w:rFonts w:ascii="Consolas" w:hAnsi="Consolas"/>
          <w:sz w:val="17"/>
        </w:rPr>
        <w:t xml:space="preserve">         └─ metrics.summarize(), shift_metrics(), operational_stats()</w:t>
      </w:r>
    </w:p>
    <w:p>
      <w:pPr>
        <w:spacing w:after="0" w:before="0"/>
        <w:ind w:left="216"/>
        <w:shd w:val="clear" w:color="auto" w:fill="F3F2EE"/>
      </w:pPr>
      <w:r>
        <w:rPr>
          <w:rFonts w:ascii="Consolas" w:hAnsi="Consolas"/>
          <w:sz w:val="17"/>
        </w:rPr>
        <w:t xml:space="preserve">  └─ write results JSON (+ forecasts JSON, + hourly-detail JSON for one client) under code/results/</w:t>
      </w:r>
    </w:p>
    <w:p>
      <w:pPr>
        <w:spacing w:after="40"/>
      </w:pPr>
    </w:p>
    <w:p>
      <w:pPr>
        <w:pStyle w:val="Heading2"/>
      </w:pPr>
      <w:r>
        <w:t>Where SAGE's pieces live</w:t>
      </w:r>
    </w:p>
    <w:tbl>
      <w:tblPr>
        <w:tblStyle w:val="TableGrid"/>
        <w:tblW w:type="auto" w:w="0"/>
        <w:jc w:val="center"/>
        <w:tblLook w:firstColumn="1" w:firstRow="1" w:lastColumn="0" w:lastRow="0" w:noHBand="0" w:noVBand="1" w:val="04A0"/>
      </w:tblPr>
      <w:tblGrid>
        <w:gridCol w:w="4658"/>
        <w:gridCol w:w="4658"/>
      </w:tblGrid>
      <w:tr>
        <w:tc>
          <w:tcPr>
            <w:tcW w:type="dxa" w:w="3744"/>
            <w:shd w:val="clear" w:color="auto" w:fill="DCE6F0"/>
          </w:tcPr>
          <w:p>
            <w:r/>
            <w:r>
              <w:rPr>
                <w:b/>
                <w:sz w:val="19"/>
              </w:rPr>
              <w:t>Piece of SAGE</w:t>
            </w:r>
          </w:p>
        </w:tc>
        <w:tc>
          <w:tcPr>
            <w:tcW w:type="dxa" w:w="5760"/>
            <w:shd w:val="clear" w:color="auto" w:fill="DCE6F0"/>
          </w:tcPr>
          <w:p>
            <w:r/>
            <w:r>
              <w:rPr>
                <w:b/>
                <w:sz w:val="19"/>
              </w:rPr>
              <w:t>Where in the code</w:t>
            </w:r>
          </w:p>
        </w:tc>
      </w:tr>
      <w:tr>
        <w:tc>
          <w:tcPr>
            <w:tcW w:type="dxa" w:w="3744"/>
          </w:tcPr>
          <w:p>
            <w:r/>
            <w:r>
              <w:rPr>
                <w:sz w:val="19"/>
              </w:rPr>
              <w:t>The five forecasting models</w:t>
            </w:r>
          </w:p>
        </w:tc>
        <w:tc>
          <w:tcPr>
            <w:tcW w:type="dxa" w:w="5760"/>
          </w:tcPr>
          <w:p>
            <w:r/>
            <w:r>
              <w:rPr>
                <w:rFonts w:ascii="Consolas" w:hAnsi="Consolas"/>
                <w:sz w:val="17"/>
              </w:rPr>
              <w:t>models.py: SeasonalNaive, HoltWinters, SARIMAModel, LightGBMModel, OnlineLinear; build_pool()</w:t>
            </w:r>
          </w:p>
        </w:tc>
      </w:tr>
      <w:tr>
        <w:tc>
          <w:tcPr>
            <w:tcW w:type="dxa" w:w="3744"/>
          </w:tcPr>
          <w:p>
            <w:r/>
            <w:r>
              <w:rPr>
                <w:sz w:val="19"/>
              </w:rPr>
              <w:t>MELO combiner (MLpol + 16 correction experts)</w:t>
            </w:r>
          </w:p>
        </w:tc>
        <w:tc>
          <w:tcPr>
            <w:tcW w:type="dxa" w:w="5760"/>
          </w:tcPr>
          <w:p>
            <w:r/>
            <w:r>
              <w:rPr>
                <w:rFonts w:ascii="Consolas" w:hAnsi="Consolas"/>
                <w:sz w:val="17"/>
              </w:rPr>
              <w:t>combiners.py: class MELO, mlpol_weights(), melo_gammas()</w:t>
            </w:r>
          </w:p>
        </w:tc>
      </w:tr>
      <w:tr>
        <w:tc>
          <w:tcPr>
            <w:tcW w:type="dxa" w:w="3744"/>
          </w:tcPr>
          <w:p>
            <w:r/>
            <w:r>
              <w:rPr>
                <w:sz w:val="19"/>
              </w:rPr>
              <w:t>Drift watchdog (ADWIN + Page–Hinkley)</w:t>
            </w:r>
          </w:p>
        </w:tc>
        <w:tc>
          <w:tcPr>
            <w:tcW w:type="dxa" w:w="5760"/>
          </w:tcPr>
          <w:p>
            <w:r/>
            <w:r>
              <w:rPr>
                <w:rFonts w:ascii="Consolas" w:hAnsi="Consolas"/>
                <w:sz w:val="17"/>
              </w:rPr>
              <w:t>drift.py: class DriftMonitor</w:t>
            </w:r>
          </w:p>
        </w:tc>
      </w:tr>
      <w:tr>
        <w:tc>
          <w:tcPr>
            <w:tcW w:type="dxa" w:w="3744"/>
          </w:tcPr>
          <w:p>
            <w:r/>
            <w:r>
              <w:rPr>
                <w:sz w:val="19"/>
              </w:rPr>
              <w:t>Alarm response (retrain now + follow-ups at +24/+72/+168 h)</w:t>
            </w:r>
          </w:p>
        </w:tc>
        <w:tc>
          <w:tcPr>
            <w:tcW w:type="dxa" w:w="5760"/>
          </w:tcPr>
          <w:p>
            <w:r/>
            <w:r>
              <w:rPr>
                <w:rFonts w:ascii="Consolas" w:hAnsi="Consolas"/>
                <w:sz w:val="17"/>
              </w:rPr>
              <w:t>controller.py: run(), the block after monitor.step()</w:t>
            </w:r>
          </w:p>
        </w:tc>
      </w:tr>
      <w:tr>
        <w:tc>
          <w:tcPr>
            <w:tcW w:type="dxa" w:w="3744"/>
          </w:tcPr>
          <w:p>
            <w:r/>
            <w:r>
              <w:rPr>
                <w:sz w:val="19"/>
              </w:rPr>
              <w:t>Contextual agent</w:t>
            </w:r>
          </w:p>
        </w:tc>
        <w:tc>
          <w:tcPr>
            <w:tcW w:type="dxa" w:w="5760"/>
          </w:tcPr>
          <w:p>
            <w:r/>
            <w:r>
              <w:rPr>
                <w:rFonts w:ascii="Consolas" w:hAnsi="Consolas"/>
                <w:sz w:val="17"/>
              </w:rPr>
              <w:t>agent.py: ContextBuilder (features), ContextualSelector (decision + learning)</w:t>
            </w:r>
          </w:p>
        </w:tc>
      </w:tr>
      <w:tr>
        <w:tc>
          <w:tcPr>
            <w:tcW w:type="dxa" w:w="3744"/>
          </w:tcPr>
          <w:p>
            <w:r/>
            <w:r>
              <w:rPr>
                <w:sz w:val="19"/>
              </w:rPr>
              <w:t>The loop that ties them together</w:t>
            </w:r>
          </w:p>
        </w:tc>
        <w:tc>
          <w:tcPr>
            <w:tcW w:type="dxa" w:w="5760"/>
          </w:tcPr>
          <w:p>
            <w:r/>
            <w:r>
              <w:rPr>
                <w:rFonts w:ascii="Consolas" w:hAnsi="Consolas"/>
                <w:sz w:val="17"/>
              </w:rPr>
              <w:t>controller.py: AdaptiveController.run()</w:t>
            </w:r>
          </w:p>
        </w:tc>
      </w:tr>
    </w:tbl>
    <w:p/>
    <w:p>
      <w:pPr>
        <w:pStyle w:val="Heading1"/>
      </w:pPr>
      <w:r>
        <w:t>2. Core modules, one by one</w:t>
      </w:r>
    </w:p>
    <w:p>
      <w:pPr>
        <w:pStyle w:val="Heading2"/>
      </w:pPr>
      <w:r>
        <w:t>data_pipeline.py: loading and preparing the data</w:t>
      </w:r>
    </w:p>
    <w:p>
      <w:pPr>
        <w:pStyle w:val="ListBullet"/>
      </w:pPr>
      <w:r>
        <w:rPr>
          <w:rFonts w:ascii="Consolas" w:hAnsi="Consolas"/>
          <w:color w:val="8A2B0E"/>
          <w:sz w:val="19"/>
        </w:rPr>
        <w:t>load_hourly()</w:t>
      </w:r>
      <w:r>
        <w:t xml:space="preserve"> reads ../Dataset/electricity_hourly_2012_2014.csv (370 customers, hourly).</w:t>
      </w:r>
    </w:p>
    <w:p>
      <w:pPr>
        <w:pStyle w:val="ListBullet"/>
      </w:pPr>
      <w:r>
        <w:rPr>
          <w:rFonts w:ascii="Consolas" w:hAnsi="Consolas"/>
          <w:color w:val="8A2B0E"/>
          <w:sz w:val="19"/>
        </w:rPr>
        <w:t>select_clients(df, n=8, seed=42)</w:t>
      </w:r>
      <w:r>
        <w:t xml:space="preserve"> picks 8 customers: it sorts them by how variable their load is, splits into three groups (steady / medium / volatile) and samples from each, so the 8 are a fair mix.</w:t>
      </w:r>
    </w:p>
    <w:p>
      <w:pPr>
        <w:pStyle w:val="ListBullet"/>
      </w:pPr>
      <w:r>
        <w:rPr>
          <w:rFonts w:ascii="Consolas" w:hAnsi="Consolas"/>
          <w:color w:val="8A2B0E"/>
          <w:sz w:val="19"/>
        </w:rPr>
        <w:t>calendar_features()</w:t>
      </w:r>
      <w:r>
        <w:t xml:space="preserve"> adds hour, weekday, weekend and holiday columns, used by LightGBM, the online model and the agent.</w:t>
      </w:r>
    </w:p>
    <w:p>
      <w:pPr>
        <w:pStyle w:val="ListBullet"/>
      </w:pPr>
      <w:r>
        <w:rPr>
          <w:rFonts w:ascii="Consolas" w:hAnsi="Consolas"/>
          <w:color w:val="8A2B0E"/>
          <w:sz w:val="19"/>
        </w:rPr>
        <w:t>make_splits()</w:t>
      </w:r>
      <w:r>
        <w:t xml:space="preserve"> gives the 50 / 15 / 35 % warm-up / validation / test boundaries.</w:t>
      </w:r>
    </w:p>
    <w:p>
      <w:pPr>
        <w:pStyle w:val="ListBullet"/>
      </w:pPr>
      <w:r>
        <w:rPr>
          <w:rFonts w:ascii="Consolas" w:hAnsi="Consolas"/>
          <w:color w:val="8A2B0E"/>
          <w:sz w:val="19"/>
        </w:rPr>
        <w:t>ClientSeries</w:t>
      </w:r>
      <w:r>
        <w:t xml:space="preserve"> holds one customer: the series </w:t>
      </w:r>
      <w:r>
        <w:rPr>
          <w:rFonts w:ascii="Consolas" w:hAnsi="Consolas"/>
          <w:color w:val="8A2B0E"/>
          <w:sz w:val="19"/>
        </w:rPr>
        <w:t>y</w:t>
      </w:r>
      <w:r>
        <w:t xml:space="preserve">, the features </w:t>
      </w:r>
      <w:r>
        <w:rPr>
          <w:rFonts w:ascii="Consolas" w:hAnsi="Consolas"/>
          <w:color w:val="8A2B0E"/>
          <w:sz w:val="19"/>
        </w:rPr>
        <w:t>feats</w:t>
      </w:r>
      <w:r>
        <w:t xml:space="preserve">, the </w:t>
      </w:r>
      <w:r>
        <w:rPr>
          <w:rFonts w:ascii="Consolas" w:hAnsi="Consolas"/>
          <w:color w:val="8A2B0E"/>
          <w:sz w:val="19"/>
        </w:rPr>
        <w:t>splits</w:t>
      </w:r>
      <w:r>
        <w:t>, and a scaler that only uses past data (no peeking).</w:t>
      </w:r>
    </w:p>
    <w:p>
      <w:pPr>
        <w:pStyle w:val="ListBullet"/>
      </w:pPr>
      <w:r>
        <w:rPr>
          <w:rFonts w:ascii="Consolas" w:hAnsi="Consolas"/>
          <w:color w:val="8A2B0E"/>
          <w:sz w:val="19"/>
        </w:rPr>
        <w:t>prepare()</w:t>
      </w:r>
      <w:r>
        <w:t xml:space="preserve"> does all of the above and returns </w:t>
      </w:r>
      <w:r>
        <w:rPr>
          <w:rFonts w:ascii="Consolas" w:hAnsi="Consolas"/>
          <w:color w:val="8A2B0E"/>
          <w:sz w:val="19"/>
        </w:rPr>
        <w:t>{client_id: ClientSeries}</w:t>
      </w:r>
      <w:r>
        <w:t>.</w:t>
      </w:r>
    </w:p>
    <w:p>
      <w:pPr>
        <w:pStyle w:val="Heading2"/>
      </w:pPr>
      <w:r>
        <w:t>models.py: the five forecasters</w:t>
      </w:r>
    </w:p>
    <w:p>
      <w:r>
        <w:rPr>
          <w:i w:val="0"/>
        </w:rPr>
        <w:t>Every model has the same three methods, so the controller can treat them identically:</w:t>
      </w:r>
    </w:p>
    <w:p>
      <w:pPr>
        <w:spacing w:after="0" w:before="0"/>
        <w:ind w:left="216"/>
        <w:shd w:val="clear" w:color="auto" w:fill="F3F2EE"/>
      </w:pPr>
      <w:r>
        <w:rPr>
          <w:rFonts w:ascii="Consolas" w:hAnsi="Consolas"/>
          <w:sz w:val="17"/>
        </w:rPr>
        <w:t>class BaseModel:</w:t>
      </w:r>
    </w:p>
    <w:p>
      <w:pPr>
        <w:spacing w:after="0" w:before="0"/>
        <w:ind w:left="216"/>
        <w:shd w:val="clear" w:color="auto" w:fill="F3F2EE"/>
      </w:pPr>
      <w:r>
        <w:rPr>
          <w:rFonts w:ascii="Consolas" w:hAnsi="Consolas"/>
          <w:sz w:val="17"/>
        </w:rPr>
        <w:t xml:space="preserve">    def predict(self, t) -&gt; float        # forecast hour t using data before t only</w:t>
      </w:r>
    </w:p>
    <w:p>
      <w:pPr>
        <w:spacing w:after="0" w:before="0"/>
        <w:ind w:left="216"/>
        <w:shd w:val="clear" w:color="auto" w:fill="F3F2EE"/>
      </w:pPr>
      <w:r>
        <w:rPr>
          <w:rFonts w:ascii="Consolas" w:hAnsi="Consolas"/>
          <w:sz w:val="17"/>
        </w:rPr>
        <w:t xml:space="preserve">    def update(self, t, y)               # see the real value of hour t (cheap, every hour)</w:t>
      </w:r>
    </w:p>
    <w:p>
      <w:pPr>
        <w:spacing w:after="0" w:before="0"/>
        <w:ind w:left="216"/>
        <w:shd w:val="clear" w:color="auto" w:fill="F3F2EE"/>
      </w:pPr>
      <w:r>
        <w:rPr>
          <w:rFonts w:ascii="Consolas" w:hAnsi="Consolas"/>
          <w:sz w:val="17"/>
        </w:rPr>
        <w:t xml:space="preserve">    def retrain(self, t, since=None)     # refit from scratch on recent history (expensive)</w:t>
      </w:r>
    </w:p>
    <w:p>
      <w:pPr>
        <w:spacing w:after="40"/>
      </w:pPr>
    </w:p>
    <w:tbl>
      <w:tblPr>
        <w:tblStyle w:val="TableGrid"/>
        <w:tblW w:type="auto" w:w="0"/>
        <w:jc w:val="center"/>
        <w:tblLook w:firstColumn="1" w:firstRow="1" w:lastColumn="0" w:lastRow="0" w:noHBand="0" w:noVBand="1" w:val="04A0"/>
      </w:tblPr>
      <w:tblGrid>
        <w:gridCol w:w="3106"/>
        <w:gridCol w:w="3106"/>
        <w:gridCol w:w="3106"/>
      </w:tblGrid>
      <w:tr>
        <w:tc>
          <w:tcPr>
            <w:tcW w:type="dxa" w:w="1872"/>
            <w:shd w:val="clear" w:color="auto" w:fill="DCE6F0"/>
          </w:tcPr>
          <w:p>
            <w:r/>
            <w:r>
              <w:rPr>
                <w:b/>
                <w:sz w:val="19"/>
              </w:rPr>
              <w:t>Class</w:t>
            </w:r>
          </w:p>
        </w:tc>
        <w:tc>
          <w:tcPr>
            <w:tcW w:type="dxa" w:w="4320"/>
            <w:shd w:val="clear" w:color="auto" w:fill="DCE6F0"/>
          </w:tcPr>
          <w:p>
            <w:r/>
            <w:r>
              <w:rPr>
                <w:b/>
                <w:sz w:val="19"/>
              </w:rPr>
              <w:t>How it forecasts</w:t>
            </w:r>
          </w:p>
        </w:tc>
        <w:tc>
          <w:tcPr>
            <w:tcW w:type="dxa" w:w="3312"/>
            <w:shd w:val="clear" w:color="auto" w:fill="DCE6F0"/>
          </w:tcPr>
          <w:p>
            <w:r/>
            <w:r>
              <w:rPr>
                <w:b/>
                <w:sz w:val="19"/>
              </w:rPr>
              <w:t>update() / retrain()</w:t>
            </w:r>
          </w:p>
        </w:tc>
      </w:tr>
      <w:tr>
        <w:tc>
          <w:tcPr>
            <w:tcW w:type="dxa" w:w="1872"/>
          </w:tcPr>
          <w:p>
            <w:r/>
            <w:r>
              <w:rPr>
                <w:rFonts w:ascii="Consolas" w:hAnsi="Consolas"/>
                <w:sz w:val="17"/>
              </w:rPr>
              <w:t>SeasonalNaive</w:t>
            </w:r>
          </w:p>
        </w:tc>
        <w:tc>
          <w:tcPr>
            <w:tcW w:type="dxa" w:w="4320"/>
          </w:tcPr>
          <w:p>
            <w:r/>
            <w:r>
              <w:rPr>
                <w:sz w:val="19"/>
              </w:rPr>
              <w:t>Same hour one week ago</w:t>
            </w:r>
          </w:p>
        </w:tc>
        <w:tc>
          <w:tcPr>
            <w:tcW w:type="dxa" w:w="3312"/>
          </w:tcPr>
          <w:p>
            <w:r/>
            <w:r>
              <w:rPr>
                <w:sz w:val="19"/>
              </w:rPr>
              <w:t>nothing to learn</w:t>
            </w:r>
          </w:p>
        </w:tc>
      </w:tr>
      <w:tr>
        <w:tc>
          <w:tcPr>
            <w:tcW w:type="dxa" w:w="1872"/>
          </w:tcPr>
          <w:p>
            <w:r/>
            <w:r>
              <w:rPr>
                <w:rFonts w:ascii="Consolas" w:hAnsi="Consolas"/>
                <w:sz w:val="17"/>
              </w:rPr>
              <w:t>HoltWinters</w:t>
            </w:r>
          </w:p>
        </w:tc>
        <w:tc>
          <w:tcPr>
            <w:tcW w:type="dxa" w:w="4320"/>
          </w:tcPr>
          <w:p>
            <w:r/>
            <w:r>
              <w:rPr>
                <w:sz w:val="19"/>
              </w:rPr>
              <w:t>Smoothed level + trend + 24 h seasonal pattern</w:t>
            </w:r>
          </w:p>
        </w:tc>
        <w:tc>
          <w:tcPr>
            <w:tcW w:type="dxa" w:w="3312"/>
          </w:tcPr>
          <w:p>
            <w:r/>
            <w:r>
              <w:rPr>
                <w:sz w:val="19"/>
              </w:rPr>
              <w:t>updates its state every hour; retrain re-seeds it</w:t>
            </w:r>
          </w:p>
        </w:tc>
      </w:tr>
      <w:tr>
        <w:tc>
          <w:tcPr>
            <w:tcW w:type="dxa" w:w="1872"/>
          </w:tcPr>
          <w:p>
            <w:r/>
            <w:r>
              <w:rPr>
                <w:rFonts w:ascii="Consolas" w:hAnsi="Consolas"/>
                <w:sz w:val="17"/>
              </w:rPr>
              <w:t>SARIMAModel</w:t>
            </w:r>
          </w:p>
        </w:tc>
        <w:tc>
          <w:tcPr>
            <w:tcW w:type="dxa" w:w="4320"/>
          </w:tcPr>
          <w:p>
            <w:r/>
            <w:r>
              <w:rPr>
                <w:sz w:val="19"/>
              </w:rPr>
              <w:t>statsmodels SARIMA (1,0,1)(1,0,1,24)</w:t>
            </w:r>
          </w:p>
        </w:tc>
        <w:tc>
          <w:tcPr>
            <w:tcW w:type="dxa" w:w="3312"/>
          </w:tcPr>
          <w:p>
            <w:r/>
            <w:r>
              <w:rPr>
                <w:sz w:val="19"/>
              </w:rPr>
              <w:t>feeds each new value into the fitted model; retrain refits</w:t>
            </w:r>
          </w:p>
        </w:tc>
      </w:tr>
      <w:tr>
        <w:tc>
          <w:tcPr>
            <w:tcW w:type="dxa" w:w="1872"/>
          </w:tcPr>
          <w:p>
            <w:r/>
            <w:r>
              <w:rPr>
                <w:rFonts w:ascii="Consolas" w:hAnsi="Consolas"/>
                <w:sz w:val="17"/>
              </w:rPr>
              <w:t>LightGBMModel</w:t>
            </w:r>
          </w:p>
        </w:tc>
        <w:tc>
          <w:tcPr>
            <w:tcW w:type="dxa" w:w="4320"/>
          </w:tcPr>
          <w:p>
            <w:r/>
            <w:r>
              <w:rPr>
                <w:sz w:val="19"/>
              </w:rPr>
              <w:t>Gradient-boosted trees on lags + calendar, trained on the last 60 days</w:t>
            </w:r>
          </w:p>
        </w:tc>
        <w:tc>
          <w:tcPr>
            <w:tcW w:type="dxa" w:w="3312"/>
          </w:tcPr>
          <w:p>
            <w:r/>
            <w:r>
              <w:rPr>
                <w:sz w:val="19"/>
              </w:rPr>
              <w:t>retrain refits the trees</w:t>
            </w:r>
          </w:p>
        </w:tc>
      </w:tr>
      <w:tr>
        <w:tc>
          <w:tcPr>
            <w:tcW w:type="dxa" w:w="1872"/>
          </w:tcPr>
          <w:p>
            <w:r/>
            <w:r>
              <w:rPr>
                <w:rFonts w:ascii="Consolas" w:hAnsi="Consolas"/>
                <w:sz w:val="17"/>
              </w:rPr>
              <w:t>OnlineLinear</w:t>
            </w:r>
          </w:p>
        </w:tc>
        <w:tc>
          <w:tcPr>
            <w:tcW w:type="dxa" w:w="4320"/>
          </w:tcPr>
          <w:p>
            <w:r/>
            <w:r>
              <w:rPr>
                <w:sz w:val="19"/>
              </w:rPr>
              <w:t>river linear regression on lags + calendar</w:t>
            </w:r>
          </w:p>
        </w:tc>
        <w:tc>
          <w:tcPr>
            <w:tcW w:type="dxa" w:w="3312"/>
          </w:tcPr>
          <w:p>
            <w:r/>
            <w:r>
              <w:rPr>
                <w:sz w:val="19"/>
              </w:rPr>
              <w:t>learns a little from every hour (never retrained)</w:t>
            </w:r>
          </w:p>
        </w:tc>
      </w:tr>
    </w:tbl>
    <w:p/>
    <w:p>
      <w:r>
        <w:rPr>
          <w:rFonts w:ascii="Consolas" w:hAnsi="Consolas"/>
          <w:color w:val="8A2B0E"/>
          <w:sz w:val="19"/>
        </w:rPr>
        <w:t>build_pool(y, feats)</w:t>
      </w:r>
      <w:r>
        <w:t xml:space="preserve"> creates the five. Models with </w:t>
      </w:r>
      <w:r>
        <w:rPr>
          <w:rFonts w:ascii="Consolas" w:hAnsi="Consolas"/>
          <w:color w:val="8A2B0E"/>
          <w:sz w:val="19"/>
        </w:rPr>
        <w:t>retrainable = True</w:t>
      </w:r>
      <w:r>
        <w:t xml:space="preserve"> (Holt-Winters, SARIMA, LightGBM) are the ones the drift watchdog retrains.</w:t>
      </w:r>
    </w:p>
    <w:p>
      <w:pPr>
        <w:pStyle w:val="Heading2"/>
      </w:pPr>
      <w:r>
        <w:t>combiners.py: MELO</w:t>
      </w:r>
    </w:p>
    <w:p>
      <w:r>
        <w:rPr>
          <w:i w:val="0"/>
        </w:rPr>
        <w:t>This is our own implementation of MELO (Wang, Goude &amp; Yao 2026), following the paper's equations.</w:t>
      </w:r>
    </w:p>
    <w:p>
      <w:pPr>
        <w:spacing w:after="0" w:before="0"/>
        <w:ind w:left="216"/>
        <w:shd w:val="clear" w:color="auto" w:fill="F3F2EE"/>
      </w:pPr>
      <w:r>
        <w:rPr>
          <w:rFonts w:ascii="Consolas" w:hAnsi="Consolas"/>
          <w:sz w:val="17"/>
        </w:rPr>
        <w:t>melo_gammas()          # 15 forgetting factors, memory 20 h ... 5000 h, plus 1.0 (never forget)</w:t>
      </w:r>
    </w:p>
    <w:p>
      <w:pPr>
        <w:spacing w:after="0" w:before="0"/>
        <w:ind w:left="216"/>
        <w:shd w:val="clear" w:color="auto" w:fill="F3F2EE"/>
      </w:pPr>
      <w:r>
        <w:rPr>
          <w:rFonts w:ascii="Consolas" w:hAnsi="Consolas"/>
          <w:sz w:val="17"/>
        </w:rPr>
        <w:t>mlpol_weights(R)       # MLpol: weight = positive part of regret, normalised</w:t>
      </w:r>
    </w:p>
    <w:p>
      <w:pPr>
        <w:spacing w:after="0" w:before="0"/>
        <w:ind w:left="216"/>
        <w:shd w:val="clear" w:color="auto" w:fill="F3F2EE"/>
      </w:pPr>
      <w:r>
        <w:rPr>
          <w:rFonts w:ascii="Consolas" w:hAnsi="Consolas"/>
          <w:sz w:val="17"/>
        </w:rPr>
        <w:t xml:space="preserve"> </w:t>
      </w:r>
    </w:p>
    <w:p>
      <w:pPr>
        <w:spacing w:after="0" w:before="0"/>
        <w:ind w:left="216"/>
        <w:shd w:val="clear" w:color="auto" w:fill="F3F2EE"/>
      </w:pPr>
      <w:r>
        <w:rPr>
          <w:rFonts w:ascii="Consolas" w:hAnsi="Consolas"/>
          <w:sz w:val="17"/>
        </w:rPr>
        <w:t>class MELO:</w:t>
      </w:r>
    </w:p>
    <w:p>
      <w:pPr>
        <w:spacing w:after="0" w:before="0"/>
        <w:ind w:left="216"/>
        <w:shd w:val="clear" w:color="auto" w:fill="F3F2EE"/>
      </w:pPr>
      <w:r>
        <w:rPr>
          <w:rFonts w:ascii="Consolas" w:hAnsi="Consolas"/>
          <w:sz w:val="17"/>
        </w:rPr>
        <w:t xml:space="preserve">    predict(f)         # f = the 5 model forecasts</w:t>
      </w:r>
    </w:p>
    <w:p>
      <w:pPr>
        <w:spacing w:after="0" w:before="0"/>
        <w:ind w:left="216"/>
        <w:shd w:val="clear" w:color="auto" w:fill="F3F2EE"/>
      </w:pPr>
      <w:r>
        <w:rPr>
          <w:rFonts w:ascii="Consolas" w:hAnsi="Consolas"/>
          <w:sz w:val="17"/>
        </w:rPr>
        <w:t xml:space="preserve">                       #   -&gt; 16 experts each compute  w_k · [f, 1]   (corrected forecasts)</w:t>
      </w:r>
    </w:p>
    <w:p>
      <w:pPr>
        <w:spacing w:after="0" w:before="0"/>
        <w:ind w:left="216"/>
        <w:shd w:val="clear" w:color="auto" w:fill="F3F2EE"/>
      </w:pPr>
      <w:r>
        <w:rPr>
          <w:rFonts w:ascii="Consolas" w:hAnsi="Consolas"/>
          <w:sz w:val="17"/>
        </w:rPr>
        <w:t xml:space="preserve">                       #   -&gt; blend the 5 raw + 16 corrected with MLpol weights</w:t>
      </w:r>
    </w:p>
    <w:p>
      <w:pPr>
        <w:spacing w:after="0" w:before="0"/>
        <w:ind w:left="216"/>
        <w:shd w:val="clear" w:color="auto" w:fill="F3F2EE"/>
      </w:pPr>
      <w:r>
        <w:rPr>
          <w:rFonts w:ascii="Consolas" w:hAnsi="Consolas"/>
          <w:sz w:val="17"/>
        </w:rPr>
        <w:t xml:space="preserve">    update(y)          # real value arrives:</w:t>
      </w:r>
    </w:p>
    <w:p>
      <w:pPr>
        <w:spacing w:after="0" w:before="0"/>
        <w:ind w:left="216"/>
        <w:shd w:val="clear" w:color="auto" w:fill="F3F2EE"/>
      </w:pPr>
      <w:r>
        <w:rPr>
          <w:rFonts w:ascii="Consolas" w:hAnsi="Consolas"/>
          <w:sz w:val="17"/>
        </w:rPr>
        <w:t xml:space="preserve">                       #   -&gt; update MLpol regrets R      (who would have helped?)</w:t>
      </w:r>
    </w:p>
    <w:p>
      <w:pPr>
        <w:spacing w:after="0" w:before="0"/>
        <w:ind w:left="216"/>
        <w:shd w:val="clear" w:color="auto" w:fill="F3F2EE"/>
      </w:pPr>
      <w:r>
        <w:rPr>
          <w:rFonts w:ascii="Consolas" w:hAnsi="Consolas"/>
          <w:sz w:val="17"/>
        </w:rPr>
        <w:t xml:space="preserve">                       #   -&gt; update every expert's w_k by recursive least squares (RLS)</w:t>
      </w:r>
    </w:p>
    <w:p>
      <w:pPr>
        <w:spacing w:after="40"/>
      </w:pPr>
    </w:p>
    <w:p>
      <w:pPr>
        <w:pStyle w:val="ListBullet"/>
      </w:pPr>
      <w:r>
        <w:t>Cold start: for the first few hours there isn't enough data to fit the experts, so it uses the plain average of the pool.</w:t>
      </w:r>
    </w:p>
    <w:p>
      <w:pPr>
        <w:pStyle w:val="ListBullet"/>
      </w:pPr>
      <w:r>
        <w:rPr>
          <w:rFonts w:ascii="Consolas" w:hAnsi="Consolas"/>
          <w:color w:val="8A2B0E"/>
          <w:sz w:val="19"/>
        </w:rPr>
        <w:t>eps0</w:t>
      </w:r>
      <w:r>
        <w:t xml:space="preserve"> (0.01, tuned on validation) controls how much each expert's uncertainty is allowed to grow, which sets how fast it can adapt.</w:t>
      </w:r>
    </w:p>
    <w:p>
      <w:pPr>
        <w:pStyle w:val="ListBullet"/>
      </w:pPr>
      <w:r>
        <w:t>Numerical safety: the experts' covariance matrices are re-symmetrised and their size (trace) is capped, otherwise they can blow up over 9,000+ hours.</w:t>
      </w:r>
    </w:p>
    <w:p>
      <w:pPr>
        <w:pStyle w:val="ListBullet"/>
      </w:pPr>
      <w:r>
        <w:rPr>
          <w:rFonts w:ascii="Consolas" w:hAnsi="Consolas"/>
          <w:color w:val="8A2B0E"/>
          <w:sz w:val="19"/>
        </w:rPr>
        <w:t>reset()</w:t>
      </w:r>
      <w:r>
        <w:t xml:space="preserve"> exists for an experiment we rejected (resetting MELO after alarms); SAGE does not use it.</w:t>
      </w:r>
    </w:p>
    <w:p>
      <w:pPr>
        <w:pStyle w:val="Heading2"/>
      </w:pPr>
      <w:r>
        <w:t>drift.py: the watchdog</w:t>
      </w:r>
    </w:p>
    <w:p>
      <w:pPr>
        <w:spacing w:after="0" w:before="0"/>
        <w:ind w:left="216"/>
        <w:shd w:val="clear" w:color="auto" w:fill="F3F2EE"/>
      </w:pPr>
      <w:r>
        <w:rPr>
          <w:rFonts w:ascii="Consolas" w:hAnsi="Consolas"/>
          <w:sz w:val="17"/>
        </w:rPr>
        <w:t>class DriftMonitor:</w:t>
      </w:r>
    </w:p>
    <w:p>
      <w:pPr>
        <w:spacing w:after="0" w:before="0"/>
        <w:ind w:left="216"/>
        <w:shd w:val="clear" w:color="auto" w:fill="F3F2EE"/>
      </w:pPr>
      <w:r>
        <w:rPr>
          <w:rFonts w:ascii="Consolas" w:hAnsi="Consolas"/>
          <w:sz w:val="17"/>
        </w:rPr>
        <w:t xml:space="preserve">    def step(self, residual) -&gt; bool:</w:t>
      </w:r>
    </w:p>
    <w:p>
      <w:pPr>
        <w:spacing w:after="0" w:before="0"/>
        <w:ind w:left="216"/>
        <w:shd w:val="clear" w:color="auto" w:fill="F3F2EE"/>
      </w:pPr>
      <w:r>
        <w:rPr>
          <w:rFonts w:ascii="Consolas" w:hAnsi="Consolas"/>
          <w:sz w:val="17"/>
        </w:rPr>
        <w:t xml:space="preserve">        residual = min(residual, 10)          # clip: one odd hour can't fire an alarm</w:t>
      </w:r>
    </w:p>
    <w:p>
      <w:pPr>
        <w:spacing w:after="0" w:before="0"/>
        <w:ind w:left="216"/>
        <w:shd w:val="clear" w:color="auto" w:fill="F3F2EE"/>
      </w:pPr>
      <w:r>
        <w:rPr>
          <w:rFonts w:ascii="Consolas" w:hAnsi="Consolas"/>
          <w:sz w:val="17"/>
        </w:rPr>
        <w:t xml:space="preserve">        adwin.update(residual)                # river's ADWIN, delta = 0.002</w:t>
      </w:r>
    </w:p>
    <w:p>
      <w:pPr>
        <w:spacing w:after="0" w:before="0"/>
        <w:ind w:left="216"/>
        <w:shd w:val="clear" w:color="auto" w:fill="F3F2EE"/>
      </w:pPr>
      <w:r>
        <w:rPr>
          <w:rFonts w:ascii="Consolas" w:hAnsi="Consolas"/>
          <w:sz w:val="17"/>
        </w:rPr>
        <w:t xml:space="preserve">        ph.update(residual)                   # river's Page-Hinkley, threshold 50, mode "up"</w:t>
      </w:r>
    </w:p>
    <w:p>
      <w:pPr>
        <w:spacing w:after="0" w:before="0"/>
        <w:ind w:left="216"/>
        <w:shd w:val="clear" w:color="auto" w:fill="F3F2EE"/>
      </w:pPr>
      <w:r>
        <w:rPr>
          <w:rFonts w:ascii="Consolas" w:hAnsi="Consolas"/>
          <w:sz w:val="17"/>
        </w:rPr>
        <w:t xml:space="preserve">        return adwin.drift_detected or ph.drift_detected</w:t>
      </w:r>
    </w:p>
    <w:p>
      <w:pPr>
        <w:spacing w:after="40"/>
      </w:pPr>
    </w:p>
    <w:p>
      <w:r>
        <w:rPr>
          <w:i w:val="0"/>
        </w:rPr>
        <w:t>The residual fed in is SAGE's absolute error divided by its usual error size, so the same thresholds work for small and large customers. The defaults were chosen on validation to give about 0.2 alarms a week.</w:t>
      </w:r>
    </w:p>
    <w:p>
      <w:pPr>
        <w:pStyle w:val="Heading2"/>
      </w:pPr>
      <w:r>
        <w:t>agent.py: the contextual agent</w:t>
      </w:r>
    </w:p>
    <w:p>
      <w:r>
        <w:rPr>
          <w:b/>
        </w:rPr>
        <w:t>ContextBuilder</w:t>
      </w:r>
      <w:r>
        <w:t xml:space="preserve"> makes the 28 features the agent looks at, using only information available before the hour:</w:t>
      </w:r>
    </w:p>
    <w:p>
      <w:pPr>
        <w:spacing w:after="0" w:before="0"/>
        <w:ind w:left="216"/>
        <w:shd w:val="clear" w:color="auto" w:fill="F3F2EE"/>
      </w:pPr>
      <w:r>
        <w:rPr>
          <w:rFonts w:ascii="Consolas" w:hAnsi="Consolas"/>
          <w:sz w:val="17"/>
        </w:rPr>
        <w:t>[1, sin(hour), cos(hour), weekend, holiday, disagreement between candidates,</w:t>
      </w:r>
    </w:p>
    <w:p>
      <w:pPr>
        <w:spacing w:after="0" w:before="0"/>
        <w:ind w:left="216"/>
        <w:shd w:val="clear" w:color="auto" w:fill="F3F2EE"/>
      </w:pPr>
      <w:r>
        <w:rPr>
          <w:rFonts w:ascii="Consolas" w:hAnsi="Consolas"/>
          <w:sz w:val="17"/>
        </w:rPr>
        <w:t xml:space="preserve"> fast EWMA loss of each of the 6 candidates,        # last ~day</w:t>
      </w:r>
    </w:p>
    <w:p>
      <w:pPr>
        <w:spacing w:after="0" w:before="0"/>
        <w:ind w:left="216"/>
        <w:shd w:val="clear" w:color="auto" w:fill="F3F2EE"/>
      </w:pPr>
      <w:r>
        <w:rPr>
          <w:rFonts w:ascii="Consolas" w:hAnsi="Consolas"/>
          <w:sz w:val="17"/>
        </w:rPr>
        <w:t xml:space="preserve"> slow EWMA loss of each candidate,                  # last ~week</w:t>
      </w:r>
    </w:p>
    <w:p>
      <w:pPr>
        <w:spacing w:after="0" w:before="0"/>
        <w:ind w:left="216"/>
        <w:shd w:val="clear" w:color="auto" w:fill="F3F2EE"/>
      </w:pPr>
      <w:r>
        <w:rPr>
          <w:rFonts w:ascii="Consolas" w:hAnsi="Consolas"/>
          <w:sz w:val="17"/>
        </w:rPr>
        <w:t xml:space="preserve"> each candidate's distance from MELO,</w:t>
      </w:r>
    </w:p>
    <w:p>
      <w:pPr>
        <w:spacing w:after="0" w:before="0"/>
        <w:ind w:left="216"/>
        <w:shd w:val="clear" w:color="auto" w:fill="F3F2EE"/>
      </w:pPr>
      <w:r>
        <w:rPr>
          <w:rFonts w:ascii="Consolas" w:hAnsi="Consolas"/>
          <w:sz w:val="17"/>
        </w:rPr>
        <w:t xml:space="preserve"> load change vs 24 h ago, load change vs 1 week ago,</w:t>
      </w:r>
    </w:p>
    <w:p>
      <w:pPr>
        <w:spacing w:after="0" w:before="0"/>
        <w:ind w:left="216"/>
        <w:shd w:val="clear" w:color="auto" w:fill="F3F2EE"/>
      </w:pPr>
      <w:r>
        <w:rPr>
          <w:rFonts w:ascii="Consolas" w:hAnsi="Consolas"/>
          <w:sz w:val="17"/>
        </w:rPr>
        <w:t xml:space="preserve"> recency of last alarm, recency of last refit]      # = 6 + 3*6 + 4 = 28</w:t>
      </w:r>
    </w:p>
    <w:p>
      <w:pPr>
        <w:spacing w:after="40"/>
      </w:pPr>
    </w:p>
    <w:p>
      <w:r>
        <w:rPr>
          <w:b/>
        </w:rPr>
        <w:t>ContextualSelector</w:t>
      </w:r>
      <w:r>
        <w:t xml:space="preserve"> holds one small linear model per candidate that predicts that candidate's error from the features:</w:t>
      </w:r>
    </w:p>
    <w:p>
      <w:pPr>
        <w:spacing w:after="0" w:before="0"/>
        <w:ind w:left="216"/>
        <w:shd w:val="clear" w:color="auto" w:fill="F3F2EE"/>
      </w:pPr>
      <w:r>
        <w:rPr>
          <w:rFonts w:ascii="Consolas" w:hAnsi="Consolas"/>
          <w:sz w:val="17"/>
        </w:rPr>
        <w:t>choose(x, cands):</w:t>
      </w:r>
    </w:p>
    <w:p>
      <w:pPr>
        <w:spacing w:after="0" w:before="0"/>
        <w:ind w:left="216"/>
        <w:shd w:val="clear" w:color="auto" w:fill="F3F2EE"/>
      </w:pPr>
      <w:r>
        <w:rPr>
          <w:rFonts w:ascii="Consolas" w:hAnsi="Consolas"/>
          <w:sz w:val="17"/>
        </w:rPr>
        <w:t xml:space="preserve">    predicted_loss = W @ x                             # one number per candidate</w:t>
      </w:r>
    </w:p>
    <w:p>
      <w:pPr>
        <w:spacing w:after="0" w:before="0"/>
        <w:ind w:left="216"/>
        <w:shd w:val="clear" w:color="auto" w:fill="F3F2EE"/>
      </w:pPr>
      <w:r>
        <w:rPr>
          <w:rFonts w:ascii="Consolas" w:hAnsi="Consolas"/>
          <w:sz w:val="17"/>
        </w:rPr>
        <w:t xml:space="preserve">    weights = softmax(-(predicted_loss - min) / 0.3)   # lower predicted loss -&gt; more weight</w:t>
      </w:r>
    </w:p>
    <w:p>
      <w:pPr>
        <w:spacing w:after="0" w:before="0"/>
        <w:ind w:left="216"/>
        <w:shd w:val="clear" w:color="auto" w:fill="F3F2EE"/>
      </w:pPr>
      <w:r>
        <w:rPr>
          <w:rFonts w:ascii="Consolas" w:hAnsi="Consolas"/>
          <w:sz w:val="17"/>
        </w:rPr>
        <w:t xml:space="preserve">    return weights · cands                             # the forecast SAGE serves</w:t>
      </w:r>
    </w:p>
    <w:p>
      <w:pPr>
        <w:spacing w:after="0" w:before="0"/>
        <w:ind w:left="216"/>
        <w:shd w:val="clear" w:color="auto" w:fill="F3F2EE"/>
      </w:pPr>
      <w:r>
        <w:rPr>
          <w:rFonts w:ascii="Consolas" w:hAnsi="Consolas"/>
          <w:sz w:val="17"/>
        </w:rPr>
        <w:t xml:space="preserve"> </w:t>
      </w:r>
    </w:p>
    <w:p>
      <w:pPr>
        <w:spacing w:after="0" w:before="0"/>
        <w:ind w:left="216"/>
        <w:shd w:val="clear" w:color="auto" w:fill="F3F2EE"/>
      </w:pPr>
      <w:r>
        <w:rPr>
          <w:rFonts w:ascii="Consolas" w:hAnsi="Consolas"/>
          <w:sz w:val="17"/>
        </w:rPr>
        <w:t>update(x, losses):                                     # after the real value arrives</w:t>
      </w:r>
    </w:p>
    <w:p>
      <w:pPr>
        <w:spacing w:after="0" w:before="0"/>
        <w:ind w:left="216"/>
        <w:shd w:val="clear" w:color="auto" w:fill="F3F2EE"/>
      </w:pPr>
      <w:r>
        <w:rPr>
          <w:rFonts w:ascii="Consolas" w:hAnsi="Consolas"/>
          <w:sz w:val="17"/>
        </w:rPr>
        <w:t xml:space="preserve">    recursive least squares with forgetting 0.999      # all 6 candidates updated at once</w:t>
      </w:r>
    </w:p>
    <w:p>
      <w:pPr>
        <w:spacing w:after="40"/>
      </w:pPr>
    </w:p>
    <w:p>
      <w:pPr>
        <w:pStyle w:val="ListBullet"/>
      </w:pPr>
      <w:r>
        <w:t>For the first week (warmup = 168 h) it just serves MELO while it learns.</w:t>
      </w:r>
    </w:p>
    <w:p>
      <w:pPr>
        <w:pStyle w:val="ListBullet"/>
      </w:pPr>
      <w:r>
        <w:t>Losses are absolute errors scaled by MELO's usual error and capped at 10, so one bad hour can't dominate.</w:t>
      </w:r>
    </w:p>
    <w:p>
      <w:pPr>
        <w:pStyle w:val="ListBullet"/>
      </w:pPr>
      <w:r>
        <w:t>It updates every candidate every hour, because it can see all of their errors. That's 'full information', and why it needs no exploration.</w:t>
      </w:r>
    </w:p>
    <w:p>
      <w:pPr>
        <w:pStyle w:val="Heading2"/>
      </w:pPr>
      <w:r>
        <w:t>controller.py: the hour-by-hour loop</w:t>
      </w:r>
    </w:p>
    <w:p>
      <w:r>
        <w:rPr>
          <w:rFonts w:ascii="Consolas" w:hAnsi="Consolas"/>
          <w:color w:val="8A2B0E"/>
          <w:sz w:val="19"/>
        </w:rPr>
        <w:t>AdaptiveController</w:t>
      </w:r>
      <w:r>
        <w:t xml:space="preserve"> builds everything in </w:t>
      </w:r>
      <w:r>
        <w:rPr>
          <w:rFonts w:ascii="Consolas" w:hAnsi="Consolas"/>
          <w:color w:val="8A2B0E"/>
          <w:sz w:val="19"/>
        </w:rPr>
        <w:t>__init__</w:t>
      </w:r>
      <w:r>
        <w:t xml:space="preserve"> (pool, MELO, drift monitor, agent) and </w:t>
      </w:r>
      <w:r>
        <w:rPr>
          <w:rFonts w:ascii="Consolas" w:hAnsi="Consolas"/>
          <w:color w:val="8A2B0E"/>
          <w:sz w:val="19"/>
        </w:rPr>
        <w:t>run(lo, hi)</w:t>
      </w:r>
      <w:r>
        <w:t xml:space="preserve"> walks through the hours. Simplified, one hour looks like this (line numbers refer to controller.py):</w:t>
      </w:r>
    </w:p>
    <w:p>
      <w:pPr>
        <w:spacing w:after="0" w:before="0"/>
        <w:ind w:left="216"/>
        <w:shd w:val="clear" w:color="auto" w:fill="F3F2EE"/>
      </w:pPr>
      <w:r>
        <w:rPr>
          <w:rFonts w:ascii="Consolas" w:hAnsi="Consolas"/>
          <w:sz w:val="17"/>
        </w:rPr>
        <w:t>for t in range(lo, hi):</w:t>
      </w:r>
    </w:p>
    <w:p>
      <w:pPr>
        <w:spacing w:after="0" w:before="0"/>
        <w:ind w:left="216"/>
        <w:shd w:val="clear" w:color="auto" w:fill="F3F2EE"/>
      </w:pPr>
      <w:r>
        <w:rPr>
          <w:rFonts w:ascii="Consolas" w:hAnsi="Consolas"/>
          <w:sz w:val="17"/>
        </w:rPr>
        <w:t xml:space="preserve">    preds  = {m.name: m.predict(t) for m in pool}               # 1. five forecasts     (l.193)</w:t>
      </w:r>
    </w:p>
    <w:p>
      <w:pPr>
        <w:spacing w:after="0" w:before="0"/>
        <w:ind w:left="216"/>
        <w:shd w:val="clear" w:color="auto" w:fill="F3F2EE"/>
      </w:pPr>
      <w:r>
        <w:rPr>
          <w:rFonts w:ascii="Consolas" w:hAnsi="Consolas"/>
          <w:sz w:val="17"/>
        </w:rPr>
        <w:t xml:space="preserve">    blend  = melo.predict(preds)                                 # 2. MELO               (l.201)</w:t>
      </w:r>
    </w:p>
    <w:p>
      <w:pPr>
        <w:spacing w:after="0" w:before="0"/>
        <w:ind w:left="216"/>
        <w:shd w:val="clear" w:color="auto" w:fill="F3F2EE"/>
      </w:pPr>
      <w:r>
        <w:rPr>
          <w:rFonts w:ascii="Consolas" w:hAnsi="Consolas"/>
          <w:sz w:val="17"/>
        </w:rPr>
        <w:t xml:space="preserve">    cands  = [blend] + preds                                     # 3. agent picks mix    (l.208-210)</w:t>
      </w:r>
    </w:p>
    <w:p>
      <w:pPr>
        <w:spacing w:after="0" w:before="0"/>
        <w:ind w:left="216"/>
        <w:shd w:val="clear" w:color="auto" w:fill="F3F2EE"/>
      </w:pPr>
      <w:r>
        <w:rPr>
          <w:rFonts w:ascii="Consolas" w:hAnsi="Consolas"/>
          <w:sz w:val="17"/>
        </w:rPr>
        <w:t xml:space="preserve">    yhat   = agent.choose(ctx.features(t, cands, ...), cands)</w:t>
      </w:r>
    </w:p>
    <w:p>
      <w:pPr>
        <w:spacing w:after="0" w:before="0"/>
        <w:ind w:left="216"/>
        <w:shd w:val="clear" w:color="auto" w:fill="F3F2EE"/>
      </w:pPr>
      <w:r>
        <w:rPr>
          <w:rFonts w:ascii="Consolas" w:hAnsi="Consolas"/>
          <w:sz w:val="17"/>
        </w:rPr>
        <w:t xml:space="preserve">    served.append(yhat)</w:t>
      </w:r>
    </w:p>
    <w:p>
      <w:pPr>
        <w:spacing w:after="0" w:before="0"/>
        <w:ind w:left="216"/>
        <w:shd w:val="clear" w:color="auto" w:fill="F3F2EE"/>
      </w:pPr>
      <w:r>
        <w:rPr>
          <w:rFonts w:ascii="Consolas" w:hAnsi="Consolas"/>
          <w:sz w:val="17"/>
        </w:rPr>
        <w:t xml:space="preserve"> </w:t>
      </w:r>
    </w:p>
    <w:p>
      <w:pPr>
        <w:spacing w:after="0" w:before="0"/>
        <w:ind w:left="216"/>
        <w:shd w:val="clear" w:color="auto" w:fill="F3F2EE"/>
      </w:pPr>
      <w:r>
        <w:rPr>
          <w:rFonts w:ascii="Consolas" w:hAnsi="Consolas"/>
          <w:sz w:val="17"/>
        </w:rPr>
        <w:t xml:space="preserve">    y_t = y[t]                                                   # 4. truth arrives</w:t>
      </w:r>
    </w:p>
    <w:p>
      <w:pPr>
        <w:spacing w:after="0" w:before="0"/>
        <w:ind w:left="216"/>
        <w:shd w:val="clear" w:color="auto" w:fill="F3F2EE"/>
      </w:pPr>
      <w:r>
        <w:rPr>
          <w:rFonts w:ascii="Consolas" w:hAnsi="Consolas"/>
          <w:sz w:val="17"/>
        </w:rPr>
        <w:t xml:space="preserve">    melo.update(y_t);  agent.update(x, losses)                   #    everything learns  (l.239-242)</w:t>
      </w:r>
    </w:p>
    <w:p>
      <w:pPr>
        <w:spacing w:after="0" w:before="0"/>
        <w:ind w:left="216"/>
        <w:shd w:val="clear" w:color="auto" w:fill="F3F2EE"/>
      </w:pPr>
      <w:r>
        <w:rPr>
          <w:rFonts w:ascii="Consolas" w:hAnsi="Consolas"/>
          <w:sz w:val="17"/>
        </w:rPr>
        <w:t xml:space="preserve">    for m in pool: m.update(t, y_t)                              #                       (l.247)</w:t>
      </w:r>
    </w:p>
    <w:p>
      <w:pPr>
        <w:spacing w:after="0" w:before="0"/>
        <w:ind w:left="216"/>
        <w:shd w:val="clear" w:color="auto" w:fill="F3F2EE"/>
      </w:pPr>
      <w:r>
        <w:rPr>
          <w:rFonts w:ascii="Consolas" w:hAnsi="Consolas"/>
          <w:sz w:val="17"/>
        </w:rPr>
        <w:t xml:space="preserve"> </w:t>
      </w:r>
    </w:p>
    <w:p>
      <w:pPr>
        <w:spacing w:after="0" w:before="0"/>
        <w:ind w:left="216"/>
        <w:shd w:val="clear" w:color="auto" w:fill="F3F2EE"/>
      </w:pPr>
      <w:r>
        <w:rPr>
          <w:rFonts w:ascii="Consolas" w:hAnsi="Consolas"/>
          <w:sz w:val="17"/>
        </w:rPr>
        <w:t xml:space="preserve">    fired = monitor.step(|y_t - yhat| / usual_error)             # 5. drift check        (l.253)</w:t>
      </w:r>
    </w:p>
    <w:p>
      <w:pPr>
        <w:spacing w:after="0" w:before="0"/>
        <w:ind w:left="216"/>
        <w:shd w:val="clear" w:color="auto" w:fill="F3F2EE"/>
      </w:pPr>
      <w:r>
        <w:rPr>
          <w:rFonts w:ascii="Consolas" w:hAnsi="Consolas"/>
          <w:sz w:val="17"/>
        </w:rPr>
        <w:t xml:space="preserve">    if fired:  schedule follow-ups at t+24, t+72, t+168          #                       (l.257-260)</w:t>
      </w:r>
    </w:p>
    <w:p>
      <w:pPr>
        <w:spacing w:after="0" w:before="0"/>
        <w:ind w:left="216"/>
        <w:shd w:val="clear" w:color="auto" w:fill="F3F2EE"/>
      </w:pPr>
      <w:r>
        <w:rPr>
          <w:rFonts w:ascii="Consolas" w:hAnsi="Consolas"/>
          <w:sz w:val="17"/>
        </w:rPr>
        <w:t xml:space="preserve">    if fired or follow-up due:  retrain HW, SARIMA, LightGBM     # 6. alarm response     (l.261-269)</w:t>
      </w:r>
    </w:p>
    <w:p>
      <w:pPr>
        <w:spacing w:after="0" w:before="0"/>
        <w:ind w:left="216"/>
        <w:shd w:val="clear" w:color="auto" w:fill="F3F2EE"/>
      </w:pPr>
      <w:r>
        <w:rPr>
          <w:rFonts w:ascii="Consolas" w:hAnsi="Consolas"/>
          <w:sz w:val="17"/>
        </w:rPr>
        <w:t xml:space="preserve">    if 168 h since a model's last retrain:  retrain it           # 7. weekly schedule    (l.274-280)</w:t>
      </w:r>
    </w:p>
    <w:p>
      <w:pPr>
        <w:spacing w:after="40"/>
      </w:pPr>
    </w:p>
    <w:p>
      <w:pPr>
        <w:pStyle w:val="ListBullet"/>
      </w:pPr>
      <w:r>
        <w:t>With combiner='blend' and no agent it reproduces our initial controller (top-3 inverse-error blend, optionally with the Discounted-UCB1 bandit). Those code paths are still there because the baselines use them.</w:t>
      </w:r>
    </w:p>
    <w:p>
      <w:pPr>
        <w:pStyle w:val="ListBullet"/>
      </w:pPr>
      <w:r>
        <w:t>Timing is measured per phase (predict, update, control, retrain) only for the cost numbers; it doesn't affect forecasts.</w:t>
      </w:r>
    </w:p>
    <w:p>
      <w:pPr>
        <w:pStyle w:val="ListBullet"/>
      </w:pPr>
      <w:r>
        <w:rPr>
          <w:rFonts w:ascii="Consolas" w:hAnsi="Consolas"/>
          <w:color w:val="8A2B0E"/>
          <w:sz w:val="19"/>
        </w:rPr>
        <w:t>diag</w:t>
      </w:r>
      <w:r>
        <w:t xml:space="preserve"> collects per-hour diagnostics (weights, alarms, refits, agent weights) for the demo and case-study figures.</w:t>
      </w:r>
    </w:p>
    <w:p>
      <w:pPr>
        <w:pStyle w:val="Heading2"/>
      </w:pPr>
      <w:r>
        <w:t>shifts.py, metrics.py, significance.py</w:t>
      </w:r>
    </w:p>
    <w:p>
      <w:pPr>
        <w:pStyle w:val="ListBullet"/>
      </w:pPr>
      <w:r>
        <w:rPr>
          <w:rFonts w:ascii="Consolas" w:hAnsi="Consolas"/>
          <w:color w:val="8A2B0E"/>
          <w:sz w:val="19"/>
        </w:rPr>
        <w:t>shifts.apply(y, lo, scenario)</w:t>
      </w:r>
      <w:r>
        <w:t xml:space="preserve"> multiplies the series by a profile to inject a level jump, ramp, amplitude change or temporary spike at two fixed times in the block, and returns the event times.</w:t>
      </w:r>
    </w:p>
    <w:p>
      <w:pPr>
        <w:pStyle w:val="ListBullet"/>
      </w:pPr>
      <w:r>
        <w:rPr>
          <w:rFonts w:ascii="Consolas" w:hAnsi="Consolas"/>
          <w:color w:val="8A2B0E"/>
          <w:sz w:val="19"/>
        </w:rPr>
        <w:t>metrics.py</w:t>
      </w:r>
      <w:r>
        <w:t xml:space="preserve">: </w:t>
      </w:r>
      <w:r>
        <w:rPr>
          <w:rFonts w:ascii="Consolas" w:hAnsi="Consolas"/>
          <w:color w:val="8A2B0E"/>
          <w:sz w:val="19"/>
        </w:rPr>
        <w:t>mape, cv_rmse, mae, rmse</w:t>
      </w:r>
      <w:r>
        <w:t xml:space="preserve"> (MAPE skips hours with exactly zero load), </w:t>
      </w:r>
      <w:r>
        <w:rPr>
          <w:rFonts w:ascii="Consolas" w:hAnsi="Consolas"/>
          <w:color w:val="8A2B0E"/>
          <w:sz w:val="19"/>
        </w:rPr>
        <w:t>shift_metrics()</w:t>
      </w:r>
      <w:r>
        <w:t xml:space="preserve"> (detection, delay, recovery after injected events), </w:t>
      </w:r>
      <w:r>
        <w:rPr>
          <w:rFonts w:ascii="Consolas" w:hAnsi="Consolas"/>
          <w:color w:val="8A2B0E"/>
          <w:sz w:val="19"/>
        </w:rPr>
        <w:t>operational_stats()</w:t>
      </w:r>
      <w:r>
        <w:t xml:space="preserve"> (refits per week, ms per step).</w:t>
      </w:r>
    </w:p>
    <w:p>
      <w:pPr>
        <w:pStyle w:val="ListBullet"/>
      </w:pPr>
      <w:r>
        <w:rPr>
          <w:rFonts w:ascii="Consolas" w:hAnsi="Consolas"/>
          <w:color w:val="8A2B0E"/>
          <w:sz w:val="19"/>
        </w:rPr>
        <w:t>significance.py</w:t>
      </w:r>
      <w:r>
        <w:t>: Diebold–Mariano test with Newey–West variance (24 h lag, small-sample correction) and the Wilcoxon signed-rank test across series.</w:t>
      </w:r>
    </w:p>
    <w:p>
      <w:pPr>
        <w:pStyle w:val="Heading1"/>
      </w:pPr>
      <w:r>
        <w:t>3. Runners and experiments</w:t>
      </w:r>
    </w:p>
    <w:tbl>
      <w:tblPr>
        <w:tblStyle w:val="TableGrid"/>
        <w:tblW w:type="auto" w:w="0"/>
        <w:jc w:val="center"/>
        <w:tblLook w:firstColumn="1" w:firstRow="1" w:lastColumn="0" w:lastRow="0" w:noHBand="0" w:noVBand="1" w:val="04A0"/>
      </w:tblPr>
      <w:tblGrid>
        <w:gridCol w:w="3106"/>
        <w:gridCol w:w="3106"/>
        <w:gridCol w:w="3106"/>
      </w:tblGrid>
      <w:tr>
        <w:tc>
          <w:tcPr>
            <w:tcW w:type="dxa" w:w="2592"/>
            <w:shd w:val="clear" w:color="auto" w:fill="DCE6F0"/>
          </w:tcPr>
          <w:p>
            <w:r/>
            <w:r>
              <w:rPr>
                <w:b/>
                <w:sz w:val="19"/>
              </w:rPr>
              <w:t>Script</w:t>
            </w:r>
          </w:p>
        </w:tc>
        <w:tc>
          <w:tcPr>
            <w:tcW w:type="dxa" w:w="4608"/>
            <w:shd w:val="clear" w:color="auto" w:fill="DCE6F0"/>
          </w:tcPr>
          <w:p>
            <w:r/>
            <w:r>
              <w:rPr>
                <w:b/>
                <w:sz w:val="19"/>
              </w:rPr>
              <w:t>What it does</w:t>
            </w:r>
          </w:p>
        </w:tc>
        <w:tc>
          <w:tcPr>
            <w:tcW w:type="dxa" w:w="2304"/>
            <w:shd w:val="clear" w:color="auto" w:fill="DCE6F0"/>
          </w:tcPr>
          <w:p>
            <w:r/>
            <w:r>
              <w:rPr>
                <w:b/>
                <w:sz w:val="19"/>
              </w:rPr>
              <w:t>Main output</w:t>
            </w:r>
          </w:p>
        </w:tc>
      </w:tr>
      <w:tr>
        <w:tc>
          <w:tcPr>
            <w:tcW w:type="dxa" w:w="2592"/>
          </w:tcPr>
          <w:p>
            <w:r/>
            <w:r>
              <w:rPr>
                <w:rFonts w:ascii="Consolas" w:hAnsi="Consolas"/>
                <w:sz w:val="17"/>
              </w:rPr>
              <w:t>run_controller.py</w:t>
            </w:r>
          </w:p>
        </w:tc>
        <w:tc>
          <w:tcPr>
            <w:tcW w:type="dxa" w:w="4608"/>
          </w:tcPr>
          <w:p>
            <w:r/>
            <w:r>
              <w:rPr>
                <w:sz w:val="19"/>
              </w:rPr>
              <w:t>Runs the controller for every client. Flags choose the configuration (see section 4).</w:t>
            </w:r>
          </w:p>
        </w:tc>
        <w:tc>
          <w:tcPr>
            <w:tcW w:type="dxa" w:w="2304"/>
          </w:tcPr>
          <w:p>
            <w:r/>
            <w:r>
              <w:rPr>
                <w:sz w:val="19"/>
              </w:rPr>
              <w:t>results JSON, streams JSON, diagnostics JSON</w:t>
            </w:r>
          </w:p>
        </w:tc>
      </w:tr>
      <w:tr>
        <w:tc>
          <w:tcPr>
            <w:tcW w:type="dxa" w:w="2592"/>
          </w:tcPr>
          <w:p>
            <w:r/>
            <w:r>
              <w:rPr>
                <w:rFonts w:ascii="Consolas" w:hAnsi="Consolas"/>
                <w:sz w:val="17"/>
              </w:rPr>
              <w:t>run_baselines.py</w:t>
            </w:r>
          </w:p>
        </w:tc>
        <w:tc>
          <w:tcPr>
            <w:tcW w:type="dxa" w:w="4608"/>
          </w:tcPr>
          <w:p>
            <w:r/>
            <w:r>
              <w:rPr>
                <w:sz w:val="19"/>
              </w:rPr>
              <w:t>Single models, validation-chosen single model, equal-weight ensemble.</w:t>
            </w:r>
          </w:p>
        </w:tc>
        <w:tc>
          <w:tcPr>
            <w:tcW w:type="dxa" w:w="2304"/>
          </w:tcPr>
          <w:p>
            <w:r/>
            <w:r>
              <w:rPr>
                <w:sz w:val="19"/>
              </w:rPr>
              <w:t>results/baselines/static_baselines.json</w:t>
            </w:r>
          </w:p>
        </w:tc>
      </w:tr>
      <w:tr>
        <w:tc>
          <w:tcPr>
            <w:tcW w:type="dxa" w:w="2592"/>
          </w:tcPr>
          <w:p>
            <w:r/>
            <w:r>
              <w:rPr>
                <w:rFonts w:ascii="Consolas" w:hAnsi="Consolas"/>
                <w:sz w:val="17"/>
              </w:rPr>
              <w:t>adaptive_baselines.py</w:t>
            </w:r>
          </w:p>
        </w:tc>
        <w:tc>
          <w:tcPr>
            <w:tcW w:type="dxa" w:w="4608"/>
          </w:tcPr>
          <w:p>
            <w:r/>
            <w:r>
              <w:rPr>
                <w:sz w:val="19"/>
              </w:rPr>
              <w:t>Replays FTL, Hedge, DWM, MLpol and MELO over saved pool forecasts (fast: no models are re-run).</w:t>
            </w:r>
          </w:p>
        </w:tc>
        <w:tc>
          <w:tcPr>
            <w:tcW w:type="dxa" w:w="2304"/>
          </w:tcPr>
          <w:p>
            <w:r/>
            <w:r>
              <w:rPr>
                <w:sz w:val="19"/>
              </w:rPr>
              <w:t>results/baselines/online_combiners.json</w:t>
            </w:r>
          </w:p>
        </w:tc>
      </w:tr>
      <w:tr>
        <w:tc>
          <w:tcPr>
            <w:tcW w:type="dxa" w:w="2592"/>
          </w:tcPr>
          <w:p>
            <w:r/>
            <w:r>
              <w:rPr>
                <w:rFonts w:ascii="Consolas" w:hAnsi="Consolas"/>
                <w:sz w:val="17"/>
              </w:rPr>
              <w:t>tune_drift.py, tune_agent.py, tune_bandit.py</w:t>
            </w:r>
          </w:p>
        </w:tc>
        <w:tc>
          <w:tcPr>
            <w:tcW w:type="dxa" w:w="4608"/>
          </w:tcPr>
          <w:p>
            <w:r/>
            <w:r>
              <w:rPr>
                <w:sz w:val="19"/>
              </w:rPr>
              <w:t>Grid searches on the validation block.</w:t>
            </w:r>
          </w:p>
        </w:tc>
        <w:tc>
          <w:tcPr>
            <w:tcW w:type="dxa" w:w="2304"/>
          </w:tcPr>
          <w:p>
            <w:r/>
            <w:r>
              <w:rPr>
                <w:sz w:val="19"/>
              </w:rPr>
              <w:t>results/tuning/*.json</w:t>
            </w:r>
          </w:p>
        </w:tc>
      </w:tr>
      <w:tr>
        <w:tc>
          <w:tcPr>
            <w:tcW w:type="dxa" w:w="2592"/>
          </w:tcPr>
          <w:p>
            <w:r/>
            <w:r>
              <w:rPr>
                <w:rFonts w:ascii="Consolas" w:hAnsi="Consolas"/>
                <w:sz w:val="17"/>
              </w:rPr>
              <w:t>significance.py (via make_step5_table.py)</w:t>
            </w:r>
          </w:p>
        </w:tc>
        <w:tc>
          <w:tcPr>
            <w:tcW w:type="dxa" w:w="4608"/>
          </w:tcPr>
          <w:p>
            <w:r/>
            <w:r>
              <w:rPr>
                <w:sz w:val="19"/>
              </w:rPr>
              <w:t>Diebold–Mariano and Wilcoxon tests.</w:t>
            </w:r>
          </w:p>
        </w:tc>
        <w:tc>
          <w:tcPr>
            <w:tcW w:type="dxa" w:w="2304"/>
          </w:tcPr>
          <w:p>
            <w:r/>
            <w:r>
              <w:rPr>
                <w:sz w:val="19"/>
              </w:rPr>
              <w:t>results/summaries/step5_sage_vs_melo.json</w:t>
            </w:r>
          </w:p>
        </w:tc>
      </w:tr>
    </w:tbl>
    <w:p/>
    <w:p>
      <w:r>
        <w:rPr>
          <w:i w:val="0"/>
        </w:rPr>
        <w:t>The 'streams' trick: running the pool once and saving every model's hourly forecast lets the combiners be replayed in seconds instead of re-running SARIMA and LightGBM for an hour each time. That is how the MELO, MLpol, DWM, Hedge and FTL baselines are computed, on exactly the same forecasts SAGE sees.</w:t>
      </w:r>
    </w:p>
    <w:p>
      <w:pPr>
        <w:pStyle w:val="Heading1"/>
      </w:pPr>
      <w:r>
        <w:t>4. How to run things</w:t>
      </w:r>
    </w:p>
    <w:p>
      <w:r>
        <w:rPr>
          <w:i w:val="0"/>
        </w:rPr>
        <w:t>From code/, after setting up the virtual environment:</w:t>
      </w:r>
    </w:p>
    <w:p>
      <w:pPr>
        <w:spacing w:after="0" w:before="0"/>
        <w:ind w:left="216"/>
        <w:shd w:val="clear" w:color="auto" w:fill="F3F2EE"/>
      </w:pPr>
      <w:r>
        <w:rPr>
          <w:rFonts w:ascii="Consolas" w:hAnsi="Consolas"/>
          <w:sz w:val="17"/>
        </w:rPr>
        <w:t>python3.14 -m venv .venv</w:t>
      </w:r>
    </w:p>
    <w:p>
      <w:pPr>
        <w:spacing w:after="0" w:before="0"/>
        <w:ind w:left="216"/>
        <w:shd w:val="clear" w:color="auto" w:fill="F3F2EE"/>
      </w:pPr>
      <w:r>
        <w:rPr>
          <w:rFonts w:ascii="Consolas" w:hAnsi="Consolas"/>
          <w:sz w:val="17"/>
        </w:rPr>
        <w:t>.venv/bin/pip install -r requirements.txt</w:t>
      </w:r>
    </w:p>
    <w:p>
      <w:pPr>
        <w:spacing w:after="40"/>
      </w:pPr>
    </w:p>
    <w:p>
      <w:r>
        <w:rPr>
          <w:b/>
        </w:rPr>
        <w:t>SAGE on the real test data</w:t>
      </w:r>
      <w:r>
        <w:t xml:space="preserve"> (each client takes several minutes; --workers runs clients in parallel, ~230 MB RAM each):</w:t>
      </w:r>
    </w:p>
    <w:p>
      <w:pPr>
        <w:spacing w:after="0" w:before="0"/>
        <w:ind w:left="216"/>
        <w:shd w:val="clear" w:color="auto" w:fill="F3F2EE"/>
      </w:pPr>
      <w:r>
        <w:rPr>
          <w:rFonts w:ascii="Consolas" w:hAnsi="Consolas"/>
          <w:sz w:val="17"/>
        </w:rPr>
        <w:t>.venv/bin/python run_controller.py --no-bandit --workers 8 --combiner melo \</w:t>
      </w:r>
    </w:p>
    <w:p>
      <w:pPr>
        <w:spacing w:after="0" w:before="0"/>
        <w:ind w:left="216"/>
        <w:shd w:val="clear" w:color="auto" w:fill="F3F2EE"/>
      </w:pPr>
      <w:r>
        <w:rPr>
          <w:rFonts w:ascii="Consolas" w:hAnsi="Consolas"/>
          <w:sz w:val="17"/>
        </w:rPr>
        <w:t xml:space="preserve">    --alarm-response '{}' --agent '{"mode": "soft", "forget": 0.999, "temp": 0.3}' \</w:t>
      </w:r>
    </w:p>
    <w:p>
      <w:pPr>
        <w:spacing w:after="0" w:before="0"/>
        <w:ind w:left="216"/>
        <w:shd w:val="clear" w:color="auto" w:fill="F3F2EE"/>
      </w:pPr>
      <w:r>
        <w:rPr>
          <w:rFonts w:ascii="Consolas" w:hAnsi="Consolas"/>
          <w:sz w:val="17"/>
        </w:rPr>
        <w:t xml:space="preserve">    --shift none --out results/sage/sage_none.json \</w:t>
      </w:r>
    </w:p>
    <w:p>
      <w:pPr>
        <w:spacing w:after="0" w:before="0"/>
        <w:ind w:left="216"/>
        <w:shd w:val="clear" w:color="auto" w:fill="F3F2EE"/>
      </w:pPr>
      <w:r>
        <w:rPr>
          <w:rFonts w:ascii="Consolas" w:hAnsi="Consolas"/>
          <w:sz w:val="17"/>
        </w:rPr>
        <w:t xml:space="preserve">    --streams-out results/sage/sage_none_forecasts.json</w:t>
      </w:r>
    </w:p>
    <w:p>
      <w:pPr>
        <w:spacing w:after="40"/>
      </w:pPr>
    </w:p>
    <w:tbl>
      <w:tblPr>
        <w:tblStyle w:val="TableGrid"/>
        <w:tblW w:type="auto" w:w="0"/>
        <w:jc w:val="center"/>
        <w:tblLook w:firstColumn="1" w:firstRow="1" w:lastColumn="0" w:lastRow="0" w:noHBand="0" w:noVBand="1" w:val="04A0"/>
      </w:tblPr>
      <w:tblGrid>
        <w:gridCol w:w="4658"/>
        <w:gridCol w:w="4658"/>
      </w:tblGrid>
      <w:tr>
        <w:tc>
          <w:tcPr>
            <w:tcW w:type="dxa" w:w="3744"/>
            <w:shd w:val="clear" w:color="auto" w:fill="DCE6F0"/>
          </w:tcPr>
          <w:p>
            <w:r/>
            <w:r>
              <w:rPr>
                <w:b/>
                <w:sz w:val="19"/>
              </w:rPr>
              <w:t>Flag</w:t>
            </w:r>
          </w:p>
        </w:tc>
        <w:tc>
          <w:tcPr>
            <w:tcW w:type="dxa" w:w="5760"/>
            <w:shd w:val="clear" w:color="auto" w:fill="DCE6F0"/>
          </w:tcPr>
          <w:p>
            <w:r/>
            <w:r>
              <w:rPr>
                <w:b/>
                <w:sz w:val="19"/>
              </w:rPr>
              <w:t>Meaning</w:t>
            </w:r>
          </w:p>
        </w:tc>
      </w:tr>
      <w:tr>
        <w:tc>
          <w:tcPr>
            <w:tcW w:type="dxa" w:w="3744"/>
          </w:tcPr>
          <w:p>
            <w:r/>
            <w:r>
              <w:rPr>
                <w:rFonts w:ascii="Consolas" w:hAnsi="Consolas"/>
                <w:sz w:val="17"/>
              </w:rPr>
              <w:t>--combiner melo</w:t>
            </w:r>
          </w:p>
        </w:tc>
        <w:tc>
          <w:tcPr>
            <w:tcW w:type="dxa" w:w="5760"/>
          </w:tcPr>
          <w:p>
            <w:r/>
            <w:r>
              <w:rPr>
                <w:sz w:val="19"/>
              </w:rPr>
              <w:t>use MELO (blend = our old top-3 blend)</w:t>
            </w:r>
          </w:p>
        </w:tc>
      </w:tr>
      <w:tr>
        <w:tc>
          <w:tcPr>
            <w:tcW w:type="dxa" w:w="3744"/>
          </w:tcPr>
          <w:p>
            <w:r/>
            <w:r>
              <w:rPr>
                <w:rFonts w:ascii="Consolas" w:hAnsi="Consolas"/>
                <w:sz w:val="17"/>
              </w:rPr>
              <w:t>--alarm-response '{}'</w:t>
            </w:r>
          </w:p>
        </w:tc>
        <w:tc>
          <w:tcPr>
            <w:tcW w:type="dxa" w:w="5760"/>
          </w:tcPr>
          <w:p>
            <w:r/>
            <w:r>
              <w:rPr>
                <w:sz w:val="19"/>
              </w:rPr>
              <w:t>turn on the alarm response with default settings (follow-ups at +24/+72/+168 h)</w:t>
            </w:r>
          </w:p>
        </w:tc>
      </w:tr>
      <w:tr>
        <w:tc>
          <w:tcPr>
            <w:tcW w:type="dxa" w:w="3744"/>
          </w:tcPr>
          <w:p>
            <w:r/>
            <w:r>
              <w:rPr>
                <w:rFonts w:ascii="Consolas" w:hAnsi="Consolas"/>
                <w:sz w:val="17"/>
              </w:rPr>
              <w:t>--agent '{...}'</w:t>
            </w:r>
          </w:p>
        </w:tc>
        <w:tc>
          <w:tcPr>
            <w:tcW w:type="dxa" w:w="5760"/>
          </w:tcPr>
          <w:p>
            <w:r/>
            <w:r>
              <w:rPr>
                <w:sz w:val="19"/>
              </w:rPr>
              <w:t>turn on the contextual agent (needs --no-bandit)</w:t>
            </w:r>
          </w:p>
        </w:tc>
      </w:tr>
      <w:tr>
        <w:tc>
          <w:tcPr>
            <w:tcW w:type="dxa" w:w="3744"/>
          </w:tcPr>
          <w:p>
            <w:r/>
            <w:r>
              <w:rPr>
                <w:rFonts w:ascii="Consolas" w:hAnsi="Consolas"/>
                <w:sz w:val="17"/>
              </w:rPr>
              <w:t>--shift level|ramp|amplitude|temporary</w:t>
            </w:r>
          </w:p>
        </w:tc>
        <w:tc>
          <w:tcPr>
            <w:tcW w:type="dxa" w:w="5760"/>
          </w:tcPr>
          <w:p>
            <w:r/>
            <w:r>
              <w:rPr>
                <w:sz w:val="19"/>
              </w:rPr>
              <w:t>inject a demand shift</w:t>
            </w:r>
          </w:p>
        </w:tc>
      </w:tr>
      <w:tr>
        <w:tc>
          <w:tcPr>
            <w:tcW w:type="dxa" w:w="3744"/>
          </w:tcPr>
          <w:p>
            <w:r/>
            <w:r>
              <w:rPr>
                <w:rFonts w:ascii="Consolas" w:hAnsi="Consolas"/>
                <w:sz w:val="17"/>
              </w:rPr>
              <w:t>--block val</w:t>
            </w:r>
          </w:p>
        </w:tc>
        <w:tc>
          <w:tcPr>
            <w:tcW w:type="dxa" w:w="5760"/>
          </w:tcPr>
          <w:p>
            <w:r/>
            <w:r>
              <w:rPr>
                <w:sz w:val="19"/>
              </w:rPr>
              <w:t>run on the validation block instead of test</w:t>
            </w:r>
          </w:p>
        </w:tc>
      </w:tr>
      <w:tr>
        <w:tc>
          <w:tcPr>
            <w:tcW w:type="dxa" w:w="3744"/>
          </w:tcPr>
          <w:p>
            <w:r/>
            <w:r>
              <w:rPr>
                <w:rFonts w:ascii="Consolas" w:hAnsi="Consolas"/>
                <w:sz w:val="17"/>
              </w:rPr>
              <w:t>--only MT_105</w:t>
            </w:r>
          </w:p>
        </w:tc>
        <w:tc>
          <w:tcPr>
            <w:tcW w:type="dxa" w:w="5760"/>
          </w:tcPr>
          <w:p>
            <w:r/>
            <w:r>
              <w:rPr>
                <w:sz w:val="19"/>
              </w:rPr>
              <w:t>run just one client</w:t>
            </w:r>
          </w:p>
        </w:tc>
      </w:tr>
      <w:tr>
        <w:tc>
          <w:tcPr>
            <w:tcW w:type="dxa" w:w="3744"/>
          </w:tcPr>
          <w:p>
            <w:r/>
            <w:r>
              <w:rPr>
                <w:rFonts w:ascii="Consolas" w:hAnsi="Consolas"/>
                <w:sz w:val="17"/>
              </w:rPr>
              <w:t>--diag-client MT_105 --diag-out results/sage/hourly_detail/x.json</w:t>
            </w:r>
          </w:p>
        </w:tc>
        <w:tc>
          <w:tcPr>
            <w:tcW w:type="dxa" w:w="5760"/>
          </w:tcPr>
          <w:p>
            <w:r/>
            <w:r>
              <w:rPr>
                <w:sz w:val="19"/>
              </w:rPr>
              <w:t>save hour-by-hour diagnostics for one client</w:t>
            </w:r>
          </w:p>
        </w:tc>
      </w:tr>
      <w:tr>
        <w:tc>
          <w:tcPr>
            <w:tcW w:type="dxa" w:w="3744"/>
          </w:tcPr>
          <w:p>
            <w:r/>
            <w:r>
              <w:rPr>
                <w:rFonts w:ascii="Consolas" w:hAnsi="Consolas"/>
                <w:sz w:val="17"/>
              </w:rPr>
              <w:t>--max-steps 500</w:t>
            </w:r>
          </w:p>
        </w:tc>
        <w:tc>
          <w:tcPr>
            <w:tcW w:type="dxa" w:w="5760"/>
          </w:tcPr>
          <w:p>
            <w:r/>
            <w:r>
              <w:rPr>
                <w:sz w:val="19"/>
              </w:rPr>
              <w:t>quick smoke test</w:t>
            </w:r>
          </w:p>
        </w:tc>
      </w:tr>
      <w:tr>
        <w:tc>
          <w:tcPr>
            <w:tcW w:type="dxa" w:w="3744"/>
          </w:tcPr>
          <w:p>
            <w:r/>
            <w:r>
              <w:rPr>
                <w:rFonts w:ascii="Consolas" w:hAnsi="Consolas"/>
                <w:sz w:val="17"/>
              </w:rPr>
              <w:t>--no-drift</w:t>
            </w:r>
          </w:p>
        </w:tc>
        <w:tc>
          <w:tcPr>
            <w:tcW w:type="dxa" w:w="5760"/>
          </w:tcPr>
          <w:p>
            <w:r/>
            <w:r>
              <w:rPr>
                <w:sz w:val="19"/>
              </w:rPr>
              <w:t>switch the watchdog off (MELO alone = --combiner melo --no-drift --no-bandit)</w:t>
            </w:r>
          </w:p>
        </w:tc>
      </w:tr>
    </w:tbl>
    <w:p/>
    <w:p>
      <w:r>
        <w:rPr>
          <w:b/>
        </w:rPr>
        <w:t>Rebuild every table and figure</w:t>
      </w:r>
      <w:r>
        <w:t xml:space="preserve"> from saved results (no re-running needed):</w:t>
      </w:r>
    </w:p>
    <w:p>
      <w:pPr>
        <w:spacing w:after="0" w:before="0"/>
        <w:ind w:left="216"/>
        <w:shd w:val="clear" w:color="auto" w:fill="F3F2EE"/>
      </w:pPr>
      <w:r>
        <w:rPr>
          <w:rFonts w:ascii="Consolas" w:hAnsi="Consolas"/>
          <w:sz w:val="17"/>
        </w:rPr>
        <w:t>.venv/bin/python reporting/make_step5_table.py       # results/summaries/step5_sage_vs_melo.md/.json</w:t>
      </w:r>
    </w:p>
    <w:p>
      <w:pPr>
        <w:spacing w:after="0" w:before="0"/>
        <w:ind w:left="216"/>
        <w:shd w:val="clear" w:color="auto" w:fill="F3F2EE"/>
      </w:pPr>
      <w:r>
        <w:rPr>
          <w:rFonts w:ascii="Consolas" w:hAnsi="Consolas"/>
          <w:sz w:val="17"/>
        </w:rPr>
        <w:t>.venv/bin/python reporting/make_results_summary.py   # results_summary.md</w:t>
      </w:r>
    </w:p>
    <w:p>
      <w:pPr>
        <w:spacing w:after="0" w:before="0"/>
        <w:ind w:left="216"/>
        <w:shd w:val="clear" w:color="auto" w:fill="F3F2EE"/>
      </w:pPr>
      <w:r>
        <w:rPr>
          <w:rFonts w:ascii="Consolas" w:hAnsi="Consolas"/>
          <w:sz w:val="17"/>
        </w:rPr>
        <w:t>.venv/bin/python reporting/make_final_figs.py        # figures_final/fig1..fig6</w:t>
      </w:r>
    </w:p>
    <w:p>
      <w:pPr>
        <w:spacing w:after="0" w:before="0"/>
        <w:ind w:left="216"/>
        <w:shd w:val="clear" w:color="auto" w:fill="F3F2EE"/>
      </w:pPr>
      <w:r>
        <w:rPr>
          <w:rFonts w:ascii="Consolas" w:hAnsi="Consolas"/>
          <w:sz w:val="17"/>
        </w:rPr>
        <w:t>.venv/bin/python reporting/make_paper_figs_v2.py     # paper/figures_v2/ (column width)</w:t>
      </w:r>
    </w:p>
    <w:p>
      <w:pPr>
        <w:spacing w:after="40"/>
      </w:pPr>
    </w:p>
    <w:p>
      <w:pPr>
        <w:pStyle w:val="Heading1"/>
      </w:pPr>
      <w:r>
        <w:t>5. Reading the result files</w:t>
      </w:r>
    </w:p>
    <w:p>
      <w:r>
        <w:rPr>
          <w:i w:val="0"/>
        </w:rPr>
        <w:t>All results are under code/results/, one folder per topic: sage/, baselines/, melo/, initial_controller/, shift_experiment/, forecasts/, tuning/, summaries/, validation/. In file names, none means real data with no injected shift. A results JSON has one entry per client plus a config record:</w:t>
      </w:r>
    </w:p>
    <w:p>
      <w:pPr>
        <w:spacing w:after="0" w:before="0"/>
        <w:ind w:left="216"/>
        <w:shd w:val="clear" w:color="auto" w:fill="F3F2EE"/>
      </w:pPr>
      <w:r>
        <w:rPr>
          <w:rFonts w:ascii="Consolas" w:hAnsi="Consolas"/>
          <w:sz w:val="17"/>
        </w:rPr>
        <w:t>{</w:t>
      </w:r>
    </w:p>
    <w:p>
      <w:pPr>
        <w:spacing w:after="0" w:before="0"/>
        <w:ind w:left="216"/>
        <w:shd w:val="clear" w:color="auto" w:fill="F3F2EE"/>
      </w:pPr>
      <w:r>
        <w:rPr>
          <w:rFonts w:ascii="Consolas" w:hAnsi="Consolas"/>
          <w:sz w:val="17"/>
        </w:rPr>
        <w:t xml:space="preserve">  "MT_132": {</w:t>
      </w:r>
    </w:p>
    <w:p>
      <w:pPr>
        <w:spacing w:after="0" w:before="0"/>
        <w:ind w:left="216"/>
        <w:shd w:val="clear" w:color="auto" w:fill="F3F2EE"/>
      </w:pPr>
      <w:r>
        <w:rPr>
          <w:rFonts w:ascii="Consolas" w:hAnsi="Consolas"/>
          <w:sz w:val="17"/>
        </w:rPr>
        <w:t xml:space="preserve">    "adaptive_deterministic": {        # = the controller's served forecast (SAGE in results/sage/)</w:t>
      </w:r>
    </w:p>
    <w:p>
      <w:pPr>
        <w:spacing w:after="0" w:before="0"/>
        <w:ind w:left="216"/>
        <w:shd w:val="clear" w:color="auto" w:fill="F3F2EE"/>
      </w:pPr>
      <w:r>
        <w:rPr>
          <w:rFonts w:ascii="Consolas" w:hAnsi="Consolas"/>
          <w:sz w:val="17"/>
        </w:rPr>
        <w:t xml:space="preserve">        "MAPE": 5.21, "CV_RMSE": 6.65, "MAE": ..., "n_drift": ...,</w:t>
      </w:r>
    </w:p>
    <w:p>
      <w:pPr>
        <w:spacing w:after="0" w:before="0"/>
        <w:ind w:left="216"/>
        <w:shd w:val="clear" w:color="auto" w:fill="F3F2EE"/>
      </w:pPr>
      <w:r>
        <w:rPr>
          <w:rFonts w:ascii="Consolas" w:hAnsi="Consolas"/>
          <w:sz w:val="17"/>
        </w:rPr>
        <w:t xml:space="preserve">        "ops":   {"refits_total_per_week": ..., "ms_per_step": 28.6, ...},</w:t>
      </w:r>
    </w:p>
    <w:p>
      <w:pPr>
        <w:spacing w:after="0" w:before="0"/>
        <w:ind w:left="216"/>
        <w:shd w:val="clear" w:color="auto" w:fill="F3F2EE"/>
      </w:pPr>
      <w:r>
        <w:rPr>
          <w:rFonts w:ascii="Consolas" w:hAnsi="Consolas"/>
          <w:sz w:val="17"/>
        </w:rPr>
        <w:t xml:space="preserve">        "shift": {"detected": ..., "delay_median": ..., "recovery_median": ...}       # shift runs only</w:t>
      </w:r>
    </w:p>
    <w:p>
      <w:pPr>
        <w:spacing w:after="0" w:before="0"/>
        <w:ind w:left="216"/>
        <w:shd w:val="clear" w:color="auto" w:fill="F3F2EE"/>
      </w:pPr>
      <w:r>
        <w:rPr>
          <w:rFonts w:ascii="Consolas" w:hAnsi="Consolas"/>
          <w:sz w:val="17"/>
        </w:rPr>
        <w:t xml:space="preserve">    },</w:t>
      </w:r>
    </w:p>
    <w:p>
      <w:pPr>
        <w:spacing w:after="0" w:before="0"/>
        <w:ind w:left="216"/>
        <w:shd w:val="clear" w:color="auto" w:fill="F3F2EE"/>
      </w:pPr>
      <w:r>
        <w:rPr>
          <w:rFonts w:ascii="Consolas" w:hAnsi="Consolas"/>
          <w:sz w:val="17"/>
        </w:rPr>
        <w:t xml:space="preserve">    "best_static_single": {...}, "equal_weight_ensemble": {...}</w:t>
      </w:r>
    </w:p>
    <w:p>
      <w:pPr>
        <w:spacing w:after="0" w:before="0"/>
        <w:ind w:left="216"/>
        <w:shd w:val="clear" w:color="auto" w:fill="F3F2EE"/>
      </w:pPr>
      <w:r>
        <w:rPr>
          <w:rFonts w:ascii="Consolas" w:hAnsi="Consolas"/>
          <w:sz w:val="17"/>
        </w:rPr>
        <w:t xml:space="preserve">  },</w:t>
      </w:r>
    </w:p>
    <w:p>
      <w:pPr>
        <w:spacing w:after="0" w:before="0"/>
        <w:ind w:left="216"/>
        <w:shd w:val="clear" w:color="auto" w:fill="F3F2EE"/>
      </w:pPr>
      <w:r>
        <w:rPr>
          <w:rFonts w:ascii="Consolas" w:hAnsi="Consolas"/>
          <w:sz w:val="17"/>
        </w:rPr>
        <w:t xml:space="preserve">  ...,</w:t>
      </w:r>
    </w:p>
    <w:p>
      <w:pPr>
        <w:spacing w:after="0" w:before="0"/>
        <w:ind w:left="216"/>
        <w:shd w:val="clear" w:color="auto" w:fill="F3F2EE"/>
      </w:pPr>
      <w:r>
        <w:rPr>
          <w:rFonts w:ascii="Consolas" w:hAnsi="Consolas"/>
          <w:sz w:val="17"/>
        </w:rPr>
        <w:t xml:space="preserve">  "_config": {... every flag used ...}</w:t>
      </w:r>
    </w:p>
    <w:p>
      <w:pPr>
        <w:spacing w:after="0" w:before="0"/>
        <w:ind w:left="216"/>
        <w:shd w:val="clear" w:color="auto" w:fill="F3F2EE"/>
      </w:pPr>
      <w:r>
        <w:rPr>
          <w:rFonts w:ascii="Consolas" w:hAnsi="Consolas"/>
          <w:sz w:val="17"/>
        </w:rPr>
        <w:t>}</w:t>
      </w:r>
    </w:p>
    <w:p>
      <w:pPr>
        <w:spacing w:after="40"/>
      </w:pPr>
    </w:p>
    <w:tbl>
      <w:tblPr>
        <w:tblStyle w:val="TableGrid"/>
        <w:tblW w:type="auto" w:w="0"/>
        <w:jc w:val="center"/>
        <w:tblLook w:firstColumn="1" w:firstRow="1" w:lastColumn="0" w:lastRow="0" w:noHBand="0" w:noVBand="1" w:val="04A0"/>
      </w:tblPr>
      <w:tblGrid>
        <w:gridCol w:w="4658"/>
        <w:gridCol w:w="4658"/>
      </w:tblGrid>
      <w:tr>
        <w:tc>
          <w:tcPr>
            <w:tcW w:type="dxa" w:w="5760"/>
            <w:shd w:val="clear" w:color="auto" w:fill="DCE6F0"/>
          </w:tcPr>
          <w:p>
            <w:r/>
            <w:r>
              <w:rPr>
                <w:b/>
                <w:sz w:val="19"/>
              </w:rPr>
              <w:t>Name in code / files</w:t>
            </w:r>
          </w:p>
        </w:tc>
        <w:tc>
          <w:tcPr>
            <w:tcW w:type="dxa" w:w="3744"/>
            <w:shd w:val="clear" w:color="auto" w:fill="DCE6F0"/>
          </w:tcPr>
          <w:p>
            <w:r/>
            <w:r>
              <w:rPr>
                <w:b/>
                <w:sz w:val="19"/>
              </w:rPr>
              <w:t>Name in the paper</w:t>
            </w:r>
          </w:p>
        </w:tc>
      </w:tr>
      <w:tr>
        <w:tc>
          <w:tcPr>
            <w:tcW w:type="dxa" w:w="5760"/>
          </w:tcPr>
          <w:p>
            <w:r/>
            <w:r>
              <w:rPr>
                <w:rFonts w:ascii="Consolas" w:hAnsi="Consolas"/>
                <w:sz w:val="17"/>
              </w:rPr>
              <w:t>results/sage/sage_&lt;scenario&gt;.json; label 'proposed + agent' inside summaries</w:t>
            </w:r>
          </w:p>
        </w:tc>
        <w:tc>
          <w:tcPr>
            <w:tcW w:type="dxa" w:w="3744"/>
          </w:tcPr>
          <w:p>
            <w:r/>
            <w:r>
              <w:rPr>
                <w:sz w:val="19"/>
              </w:rPr>
              <w:t>SAGE</w:t>
            </w:r>
          </w:p>
        </w:tc>
      </w:tr>
      <w:tr>
        <w:tc>
          <w:tcPr>
            <w:tcW w:type="dxa" w:w="5760"/>
          </w:tcPr>
          <w:p>
            <w:r/>
            <w:r>
              <w:rPr>
                <w:rFonts w:ascii="Consolas" w:hAnsi="Consolas"/>
                <w:sz w:val="17"/>
              </w:rPr>
              <w:t>results/sage/sage_without_agent_&lt;scenario&gt;.json; label 'proposed (no agent)'</w:t>
            </w:r>
          </w:p>
        </w:tc>
        <w:tc>
          <w:tcPr>
            <w:tcW w:type="dxa" w:w="3744"/>
          </w:tcPr>
          <w:p>
            <w:r/>
            <w:r>
              <w:rPr>
                <w:sz w:val="19"/>
              </w:rPr>
              <w:t>ablation without the agent</w:t>
            </w:r>
          </w:p>
        </w:tc>
      </w:tr>
      <w:tr>
        <w:tc>
          <w:tcPr>
            <w:tcW w:type="dxa" w:w="5760"/>
          </w:tcPr>
          <w:p>
            <w:r/>
            <w:r>
              <w:rPr>
                <w:rFonts w:ascii="Consolas" w:hAnsi="Consolas"/>
                <w:sz w:val="17"/>
              </w:rPr>
              <w:t>results/melo/melo_alone.json; labels 'MELO alone', 'melo (weekly refit)'</w:t>
            </w:r>
          </w:p>
        </w:tc>
        <w:tc>
          <w:tcPr>
            <w:tcW w:type="dxa" w:w="3744"/>
          </w:tcPr>
          <w:p>
            <w:r/>
            <w:r>
              <w:rPr>
                <w:sz w:val="19"/>
              </w:rPr>
              <w:t>MELO</w:t>
            </w:r>
          </w:p>
        </w:tc>
      </w:tr>
      <w:tr>
        <w:tc>
          <w:tcPr>
            <w:tcW w:type="dxa" w:w="5760"/>
          </w:tcPr>
          <w:p>
            <w:r/>
            <w:r>
              <w:rPr>
                <w:rFonts w:ascii="Consolas" w:hAnsi="Consolas"/>
                <w:sz w:val="17"/>
              </w:rPr>
              <w:t>'melo (daily refit)' in results/summaries/step4_shift_experiment.json</w:t>
            </w:r>
          </w:p>
        </w:tc>
        <w:tc>
          <w:tcPr>
            <w:tcW w:type="dxa" w:w="3744"/>
          </w:tcPr>
          <w:p>
            <w:r/>
            <w:r>
              <w:rPr>
                <w:sz w:val="19"/>
              </w:rPr>
              <w:t>MELO, daily refit</w:t>
            </w:r>
          </w:p>
        </w:tc>
      </w:tr>
      <w:tr>
        <w:tc>
          <w:tcPr>
            <w:tcW w:type="dxa" w:w="5760"/>
          </w:tcPr>
          <w:p>
            <w:r/>
            <w:r>
              <w:rPr>
                <w:rFonts w:ascii="Consolas" w:hAnsi="Consolas"/>
                <w:sz w:val="17"/>
              </w:rPr>
              <w:t>'adaptive_bandit' in results/initial_controller/initial_controller.json</w:t>
            </w:r>
          </w:p>
        </w:tc>
        <w:tc>
          <w:tcPr>
            <w:tcW w:type="dxa" w:w="3744"/>
          </w:tcPr>
          <w:p>
            <w:r/>
            <w:r>
              <w:rPr>
                <w:sz w:val="19"/>
              </w:rPr>
              <w:t>Initial controller</w:t>
            </w:r>
          </w:p>
        </w:tc>
      </w:tr>
      <w:tr>
        <w:tc>
          <w:tcPr>
            <w:tcW w:type="dxa" w:w="5760"/>
          </w:tcPr>
          <w:p>
            <w:r/>
            <w:r>
              <w:rPr>
                <w:rFonts w:ascii="Consolas" w:hAnsi="Consolas"/>
                <w:sz w:val="17"/>
              </w:rPr>
              <w:t>val_best_single</w:t>
            </w:r>
          </w:p>
        </w:tc>
        <w:tc>
          <w:tcPr>
            <w:tcW w:type="dxa" w:w="3744"/>
          </w:tcPr>
          <w:p>
            <w:r/>
            <w:r>
              <w:rPr>
                <w:sz w:val="19"/>
              </w:rPr>
              <w:t>Best single model (validation-chosen)</w:t>
            </w:r>
          </w:p>
        </w:tc>
      </w:tr>
    </w:tbl>
    <w:p/>
    <w:p>
      <w:r>
        <w:rPr>
          <w:i w:val="0"/>
        </w:rPr>
        <w:t>Every run's console output is in logs/&lt;date&gt;_&lt;what&gt;/ in the project root, and logs/README.md says which command produced which file. RENAMES.md (project root) maps file names used before the 2026-10-29 reorganisation to the current ones.</w:t>
      </w:r>
    </w:p>
    <w:p>
      <w:pPr>
        <w:pStyle w:val="Heading1"/>
      </w:pPr>
      <w:r>
        <w:t>6. Design choices worth knowing</w:t>
      </w:r>
    </w:p>
    <w:p>
      <w:pPr>
        <w:pStyle w:val="ListBullet"/>
      </w:pPr>
      <w:r>
        <w:rPr>
          <w:b/>
        </w:rPr>
        <w:t xml:space="preserve">No peeking. </w:t>
      </w:r>
      <w:r>
        <w:t>Every forecast for hour t uses only data before t: predict, then reveal, then update. The scaler, the agent's features and the drift residual are all built from the past only.</w:t>
      </w:r>
    </w:p>
    <w:p>
      <w:pPr>
        <w:pStyle w:val="ListBullet"/>
      </w:pPr>
      <w:r>
        <w:rPr>
          <w:b/>
        </w:rPr>
        <w:t xml:space="preserve">Same forecasts for everyone. </w:t>
      </w:r>
      <w:r>
        <w:t>The baselines are computed from the same pool forecasts SAGE uses, so differences come from combining and adapting, not from different models.</w:t>
      </w:r>
    </w:p>
    <w:p>
      <w:pPr>
        <w:pStyle w:val="ListBullet"/>
      </w:pPr>
      <w:r>
        <w:rPr>
          <w:b/>
        </w:rPr>
        <w:t xml:space="preserve">Validation first. </w:t>
      </w:r>
      <w:r>
        <w:t>Every tuned setting (drift thresholds, MELO's eps0, the alarm response, the agent's forgetting and temperature) was chosen on the validation block before the test block was run.</w:t>
      </w:r>
    </w:p>
    <w:p>
      <w:pPr>
        <w:pStyle w:val="ListBullet"/>
      </w:pPr>
      <w:r>
        <w:rPr>
          <w:b/>
        </w:rPr>
        <w:t xml:space="preserve">Cheap by design. </w:t>
      </w:r>
      <w:r>
        <w:t>Only three models are ever retrained, and only on alarms, follow-ups or the weekly schedule. The agentic logic is under 2% of the 31 ms per step.</w:t>
      </w:r>
    </w:p>
    <w:p>
      <w:pPr>
        <w:pStyle w:val="ListBullet"/>
      </w:pPr>
      <w:r>
        <w:rPr>
          <w:b/>
        </w:rPr>
        <w:t xml:space="preserve">Left-over code paths. </w:t>
      </w:r>
      <w:r>
        <w:t>Flags like --melo-reset, alarm-response 'cut', the bandit and the top-k blend belong to experiments that lost on validation or to the initial controller. They are kept so earlier results can be reproduced.</w:t>
      </w:r>
    </w:p>
    <w:sectPr w:rsidR="00FC693F" w:rsidRPr="0006063C" w:rsidSect="00034616">
      <w:pgSz w:w="11909" w:h="16834"/>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