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BC5196">
      <w:pPr>
        <w:pStyle w:val="2"/>
        <w:jc w:val="center"/>
      </w:pPr>
      <w:bookmarkStart w:id="1" w:name="_Toc607488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p>
    <w:sdt>
      <w:sdtPr>
        <w:rPr>
          <w:rFonts w:asciiTheme="minorHAnsi" w:eastAsiaTheme="minorEastAsia" w:hAnsiTheme="minorHAnsi" w:cstheme="minorBidi"/>
          <w:b w:val="0"/>
          <w:bCs w:val="0"/>
          <w:color w:val="auto"/>
          <w:kern w:val="2"/>
          <w:sz w:val="24"/>
          <w:szCs w:val="22"/>
          <w:lang w:val="zh-CN"/>
        </w:rPr>
        <w:id w:val="33680824"/>
        <w:docPartObj>
          <w:docPartGallery w:val="Table of Contents"/>
          <w:docPartUnique/>
        </w:docPartObj>
      </w:sdtPr>
      <w:sdtEndPr>
        <w:rPr>
          <w:lang w:val="en-US"/>
        </w:rPr>
      </w:sdtEndPr>
      <w:sdtContent>
        <w:p w:rsidR="00BC5196" w:rsidRDefault="00BC5196">
          <w:pPr>
            <w:pStyle w:val="TOC"/>
          </w:pPr>
          <w:r>
            <w:rPr>
              <w:lang w:val="zh-CN"/>
            </w:rPr>
            <w:t>目录</w:t>
          </w:r>
        </w:p>
        <w:p w:rsidR="004C59B6" w:rsidRDefault="00936C6A">
          <w:pPr>
            <w:pStyle w:val="20"/>
            <w:tabs>
              <w:tab w:val="right" w:leader="dot" w:pos="8296"/>
            </w:tabs>
            <w:rPr>
              <w:noProof/>
              <w:kern w:val="2"/>
              <w:sz w:val="21"/>
            </w:rPr>
          </w:pPr>
          <w:r w:rsidRPr="00936C6A">
            <w:fldChar w:fldCharType="begin"/>
          </w:r>
          <w:r w:rsidR="00BC5196">
            <w:instrText xml:space="preserve"> TOC \o "1-3" \h \z \u </w:instrText>
          </w:r>
          <w:r w:rsidRPr="00936C6A">
            <w:fldChar w:fldCharType="separate"/>
          </w:r>
          <w:hyperlink w:anchor="_Toc60748838" w:history="1">
            <w:r w:rsidR="004C59B6" w:rsidRPr="00405FF5">
              <w:rPr>
                <w:rStyle w:val="a9"/>
                <w:rFonts w:hint="eastAsia"/>
                <w:noProof/>
              </w:rPr>
              <w:t>基于区块链的粉丝经济</w:t>
            </w:r>
            <w:r w:rsidR="004C59B6">
              <w:rPr>
                <w:noProof/>
                <w:webHidden/>
              </w:rPr>
              <w:tab/>
            </w:r>
            <w:r w:rsidR="004C59B6">
              <w:rPr>
                <w:noProof/>
                <w:webHidden/>
              </w:rPr>
              <w:fldChar w:fldCharType="begin"/>
            </w:r>
            <w:r w:rsidR="004C59B6">
              <w:rPr>
                <w:noProof/>
                <w:webHidden/>
              </w:rPr>
              <w:instrText xml:space="preserve"> PAGEREF _Toc60748838 \h </w:instrText>
            </w:r>
            <w:r w:rsidR="004C59B6">
              <w:rPr>
                <w:noProof/>
                <w:webHidden/>
              </w:rPr>
            </w:r>
            <w:r w:rsidR="004C59B6">
              <w:rPr>
                <w:noProof/>
                <w:webHidden/>
              </w:rPr>
              <w:fldChar w:fldCharType="separate"/>
            </w:r>
            <w:r w:rsidR="004C59B6">
              <w:rPr>
                <w:noProof/>
                <w:webHidden/>
              </w:rPr>
              <w:t>2</w:t>
            </w:r>
            <w:r w:rsidR="004C59B6">
              <w:rPr>
                <w:noProof/>
                <w:webHidden/>
              </w:rPr>
              <w:fldChar w:fldCharType="end"/>
            </w:r>
          </w:hyperlink>
        </w:p>
        <w:p w:rsidR="004C59B6" w:rsidRDefault="004C59B6">
          <w:pPr>
            <w:pStyle w:val="30"/>
            <w:tabs>
              <w:tab w:val="right" w:leader="dot" w:pos="8296"/>
            </w:tabs>
            <w:rPr>
              <w:noProof/>
              <w:kern w:val="2"/>
              <w:sz w:val="21"/>
            </w:rPr>
          </w:pPr>
          <w:hyperlink w:anchor="_Toc60748839" w:history="1">
            <w:r w:rsidRPr="00405FF5">
              <w:rPr>
                <w:rStyle w:val="a9"/>
                <w:noProof/>
              </w:rPr>
              <w:t>1.</w:t>
            </w:r>
            <w:r w:rsidRPr="00405FF5">
              <w:rPr>
                <w:rStyle w:val="a9"/>
                <w:rFonts w:hint="eastAsia"/>
                <w:noProof/>
              </w:rPr>
              <w:t>背景与现状</w:t>
            </w:r>
            <w:r>
              <w:rPr>
                <w:noProof/>
                <w:webHidden/>
              </w:rPr>
              <w:tab/>
            </w:r>
            <w:r>
              <w:rPr>
                <w:noProof/>
                <w:webHidden/>
              </w:rPr>
              <w:fldChar w:fldCharType="begin"/>
            </w:r>
            <w:r>
              <w:rPr>
                <w:noProof/>
                <w:webHidden/>
              </w:rPr>
              <w:instrText xml:space="preserve"> PAGEREF _Toc60748839 \h </w:instrText>
            </w:r>
            <w:r>
              <w:rPr>
                <w:noProof/>
                <w:webHidden/>
              </w:rPr>
            </w:r>
            <w:r>
              <w:rPr>
                <w:noProof/>
                <w:webHidden/>
              </w:rPr>
              <w:fldChar w:fldCharType="separate"/>
            </w:r>
            <w:r>
              <w:rPr>
                <w:noProof/>
                <w:webHidden/>
              </w:rPr>
              <w:t>2</w:t>
            </w:r>
            <w:r>
              <w:rPr>
                <w:noProof/>
                <w:webHidden/>
              </w:rPr>
              <w:fldChar w:fldCharType="end"/>
            </w:r>
          </w:hyperlink>
        </w:p>
        <w:p w:rsidR="004C59B6" w:rsidRDefault="004C59B6">
          <w:pPr>
            <w:pStyle w:val="30"/>
            <w:tabs>
              <w:tab w:val="right" w:leader="dot" w:pos="8296"/>
            </w:tabs>
            <w:rPr>
              <w:noProof/>
              <w:kern w:val="2"/>
              <w:sz w:val="21"/>
            </w:rPr>
          </w:pPr>
          <w:hyperlink w:anchor="_Toc60748840" w:history="1">
            <w:r w:rsidRPr="00405FF5">
              <w:rPr>
                <w:rStyle w:val="a9"/>
                <w:noProof/>
              </w:rPr>
              <w:t>2.</w:t>
            </w:r>
            <w:r w:rsidRPr="00405FF5">
              <w:rPr>
                <w:rStyle w:val="a9"/>
                <w:rFonts w:hint="eastAsia"/>
                <w:noProof/>
              </w:rPr>
              <w:t>区块链与粉丝集资的匹配度分析</w:t>
            </w:r>
            <w:r>
              <w:rPr>
                <w:noProof/>
                <w:webHidden/>
              </w:rPr>
              <w:tab/>
            </w:r>
            <w:r>
              <w:rPr>
                <w:noProof/>
                <w:webHidden/>
              </w:rPr>
              <w:fldChar w:fldCharType="begin"/>
            </w:r>
            <w:r>
              <w:rPr>
                <w:noProof/>
                <w:webHidden/>
              </w:rPr>
              <w:instrText xml:space="preserve"> PAGEREF _Toc60748840 \h </w:instrText>
            </w:r>
            <w:r>
              <w:rPr>
                <w:noProof/>
                <w:webHidden/>
              </w:rPr>
            </w:r>
            <w:r>
              <w:rPr>
                <w:noProof/>
                <w:webHidden/>
              </w:rPr>
              <w:fldChar w:fldCharType="separate"/>
            </w:r>
            <w:r>
              <w:rPr>
                <w:noProof/>
                <w:webHidden/>
              </w:rPr>
              <w:t>8</w:t>
            </w:r>
            <w:r>
              <w:rPr>
                <w:noProof/>
                <w:webHidden/>
              </w:rPr>
              <w:fldChar w:fldCharType="end"/>
            </w:r>
          </w:hyperlink>
        </w:p>
        <w:p w:rsidR="004C59B6" w:rsidRDefault="004C59B6">
          <w:pPr>
            <w:pStyle w:val="30"/>
            <w:tabs>
              <w:tab w:val="right" w:leader="dot" w:pos="8296"/>
            </w:tabs>
            <w:rPr>
              <w:noProof/>
              <w:kern w:val="2"/>
              <w:sz w:val="21"/>
            </w:rPr>
          </w:pPr>
          <w:hyperlink w:anchor="_Toc60748841" w:history="1">
            <w:r w:rsidRPr="00405FF5">
              <w:rPr>
                <w:rStyle w:val="a9"/>
                <w:noProof/>
              </w:rPr>
              <w:t>3.</w:t>
            </w:r>
            <w:r w:rsidRPr="00405FF5">
              <w:rPr>
                <w:rStyle w:val="a9"/>
                <w:rFonts w:hint="eastAsia"/>
                <w:noProof/>
              </w:rPr>
              <w:t>基于区块链的粉丝经济方案设计</w:t>
            </w:r>
            <w:r>
              <w:rPr>
                <w:noProof/>
                <w:webHidden/>
              </w:rPr>
              <w:tab/>
            </w:r>
            <w:r>
              <w:rPr>
                <w:noProof/>
                <w:webHidden/>
              </w:rPr>
              <w:fldChar w:fldCharType="begin"/>
            </w:r>
            <w:r>
              <w:rPr>
                <w:noProof/>
                <w:webHidden/>
              </w:rPr>
              <w:instrText xml:space="preserve"> PAGEREF _Toc60748841 \h </w:instrText>
            </w:r>
            <w:r>
              <w:rPr>
                <w:noProof/>
                <w:webHidden/>
              </w:rPr>
            </w:r>
            <w:r>
              <w:rPr>
                <w:noProof/>
                <w:webHidden/>
              </w:rPr>
              <w:fldChar w:fldCharType="separate"/>
            </w:r>
            <w:r>
              <w:rPr>
                <w:noProof/>
                <w:webHidden/>
              </w:rPr>
              <w:t>10</w:t>
            </w:r>
            <w:r>
              <w:rPr>
                <w:noProof/>
                <w:webHidden/>
              </w:rPr>
              <w:fldChar w:fldCharType="end"/>
            </w:r>
          </w:hyperlink>
        </w:p>
        <w:p w:rsidR="004C59B6" w:rsidRDefault="004C59B6">
          <w:pPr>
            <w:pStyle w:val="30"/>
            <w:tabs>
              <w:tab w:val="right" w:leader="dot" w:pos="8296"/>
            </w:tabs>
            <w:rPr>
              <w:noProof/>
              <w:kern w:val="2"/>
              <w:sz w:val="21"/>
            </w:rPr>
          </w:pPr>
          <w:hyperlink w:anchor="_Toc60748842" w:history="1">
            <w:r w:rsidRPr="00405FF5">
              <w:rPr>
                <w:rStyle w:val="a9"/>
                <w:noProof/>
              </w:rPr>
              <w:t>4.</w:t>
            </w:r>
            <w:r w:rsidRPr="00405FF5">
              <w:rPr>
                <w:rStyle w:val="a9"/>
                <w:rFonts w:hint="eastAsia"/>
                <w:noProof/>
              </w:rPr>
              <w:t>关键技术及方法</w:t>
            </w:r>
            <w:r>
              <w:rPr>
                <w:noProof/>
                <w:webHidden/>
              </w:rPr>
              <w:tab/>
            </w:r>
            <w:r>
              <w:rPr>
                <w:noProof/>
                <w:webHidden/>
              </w:rPr>
              <w:fldChar w:fldCharType="begin"/>
            </w:r>
            <w:r>
              <w:rPr>
                <w:noProof/>
                <w:webHidden/>
              </w:rPr>
              <w:instrText xml:space="preserve"> PAGEREF _Toc60748842 \h </w:instrText>
            </w:r>
            <w:r>
              <w:rPr>
                <w:noProof/>
                <w:webHidden/>
              </w:rPr>
            </w:r>
            <w:r>
              <w:rPr>
                <w:noProof/>
                <w:webHidden/>
              </w:rPr>
              <w:fldChar w:fldCharType="separate"/>
            </w:r>
            <w:r>
              <w:rPr>
                <w:noProof/>
                <w:webHidden/>
              </w:rPr>
              <w:t>17</w:t>
            </w:r>
            <w:r>
              <w:rPr>
                <w:noProof/>
                <w:webHidden/>
              </w:rPr>
              <w:fldChar w:fldCharType="end"/>
            </w:r>
          </w:hyperlink>
        </w:p>
        <w:p w:rsidR="004C59B6" w:rsidRDefault="004C59B6">
          <w:pPr>
            <w:pStyle w:val="30"/>
            <w:tabs>
              <w:tab w:val="right" w:leader="dot" w:pos="8296"/>
            </w:tabs>
            <w:rPr>
              <w:noProof/>
              <w:kern w:val="2"/>
              <w:sz w:val="21"/>
            </w:rPr>
          </w:pPr>
          <w:hyperlink w:anchor="_Toc60748843" w:history="1">
            <w:r w:rsidRPr="00405FF5">
              <w:rPr>
                <w:rStyle w:val="a9"/>
                <w:noProof/>
              </w:rPr>
              <w:t>5.</w:t>
            </w:r>
            <w:r w:rsidRPr="00405FF5">
              <w:rPr>
                <w:rStyle w:val="a9"/>
                <w:rFonts w:hint="eastAsia"/>
                <w:noProof/>
              </w:rPr>
              <w:t>应用与实践</w:t>
            </w:r>
            <w:r>
              <w:rPr>
                <w:noProof/>
                <w:webHidden/>
              </w:rPr>
              <w:tab/>
            </w:r>
            <w:r>
              <w:rPr>
                <w:noProof/>
                <w:webHidden/>
              </w:rPr>
              <w:fldChar w:fldCharType="begin"/>
            </w:r>
            <w:r>
              <w:rPr>
                <w:noProof/>
                <w:webHidden/>
              </w:rPr>
              <w:instrText xml:space="preserve"> PAGEREF _Toc60748843 \h </w:instrText>
            </w:r>
            <w:r>
              <w:rPr>
                <w:noProof/>
                <w:webHidden/>
              </w:rPr>
            </w:r>
            <w:r>
              <w:rPr>
                <w:noProof/>
                <w:webHidden/>
              </w:rPr>
              <w:fldChar w:fldCharType="separate"/>
            </w:r>
            <w:r>
              <w:rPr>
                <w:noProof/>
                <w:webHidden/>
              </w:rPr>
              <w:t>25</w:t>
            </w:r>
            <w:r>
              <w:rPr>
                <w:noProof/>
                <w:webHidden/>
              </w:rPr>
              <w:fldChar w:fldCharType="end"/>
            </w:r>
          </w:hyperlink>
        </w:p>
        <w:p w:rsidR="004C59B6" w:rsidRDefault="004C59B6">
          <w:pPr>
            <w:pStyle w:val="30"/>
            <w:tabs>
              <w:tab w:val="right" w:leader="dot" w:pos="8296"/>
            </w:tabs>
            <w:rPr>
              <w:noProof/>
              <w:kern w:val="2"/>
              <w:sz w:val="21"/>
            </w:rPr>
          </w:pPr>
          <w:hyperlink w:anchor="_Toc60748844" w:history="1">
            <w:r w:rsidRPr="00405FF5">
              <w:rPr>
                <w:rStyle w:val="a9"/>
                <w:noProof/>
              </w:rPr>
              <w:t>6.</w:t>
            </w:r>
            <w:r w:rsidRPr="00405FF5">
              <w:rPr>
                <w:rStyle w:val="a9"/>
                <w:rFonts w:hint="eastAsia"/>
                <w:noProof/>
              </w:rPr>
              <w:t>商业模式</w:t>
            </w:r>
            <w:r>
              <w:rPr>
                <w:noProof/>
                <w:webHidden/>
              </w:rPr>
              <w:tab/>
            </w:r>
            <w:r>
              <w:rPr>
                <w:noProof/>
                <w:webHidden/>
              </w:rPr>
              <w:fldChar w:fldCharType="begin"/>
            </w:r>
            <w:r>
              <w:rPr>
                <w:noProof/>
                <w:webHidden/>
              </w:rPr>
              <w:instrText xml:space="preserve"> PAGEREF _Toc60748844 \h </w:instrText>
            </w:r>
            <w:r>
              <w:rPr>
                <w:noProof/>
                <w:webHidden/>
              </w:rPr>
            </w:r>
            <w:r>
              <w:rPr>
                <w:noProof/>
                <w:webHidden/>
              </w:rPr>
              <w:fldChar w:fldCharType="separate"/>
            </w:r>
            <w:r>
              <w:rPr>
                <w:noProof/>
                <w:webHidden/>
              </w:rPr>
              <w:t>29</w:t>
            </w:r>
            <w:r>
              <w:rPr>
                <w:noProof/>
                <w:webHidden/>
              </w:rPr>
              <w:fldChar w:fldCharType="end"/>
            </w:r>
          </w:hyperlink>
        </w:p>
        <w:p w:rsidR="004C59B6" w:rsidRDefault="004C59B6">
          <w:pPr>
            <w:pStyle w:val="30"/>
            <w:tabs>
              <w:tab w:val="right" w:leader="dot" w:pos="8296"/>
            </w:tabs>
            <w:rPr>
              <w:noProof/>
              <w:kern w:val="2"/>
              <w:sz w:val="21"/>
            </w:rPr>
          </w:pPr>
          <w:hyperlink w:anchor="_Toc60748845" w:history="1">
            <w:r w:rsidRPr="00405FF5">
              <w:rPr>
                <w:rStyle w:val="a9"/>
                <w:noProof/>
              </w:rPr>
              <w:t>7</w:t>
            </w:r>
            <w:r w:rsidRPr="00405FF5">
              <w:rPr>
                <w:rStyle w:val="a9"/>
                <w:rFonts w:hint="eastAsia"/>
                <w:noProof/>
              </w:rPr>
              <w:t>结束语</w:t>
            </w:r>
            <w:r>
              <w:rPr>
                <w:noProof/>
                <w:webHidden/>
              </w:rPr>
              <w:tab/>
            </w:r>
            <w:r>
              <w:rPr>
                <w:noProof/>
                <w:webHidden/>
              </w:rPr>
              <w:fldChar w:fldCharType="begin"/>
            </w:r>
            <w:r>
              <w:rPr>
                <w:noProof/>
                <w:webHidden/>
              </w:rPr>
              <w:instrText xml:space="preserve"> PAGEREF _Toc60748845 \h </w:instrText>
            </w:r>
            <w:r>
              <w:rPr>
                <w:noProof/>
                <w:webHidden/>
              </w:rPr>
            </w:r>
            <w:r>
              <w:rPr>
                <w:noProof/>
                <w:webHidden/>
              </w:rPr>
              <w:fldChar w:fldCharType="separate"/>
            </w:r>
            <w:r>
              <w:rPr>
                <w:noProof/>
                <w:webHidden/>
              </w:rPr>
              <w:t>35</w:t>
            </w:r>
            <w:r>
              <w:rPr>
                <w:noProof/>
                <w:webHidden/>
              </w:rPr>
              <w:fldChar w:fldCharType="end"/>
            </w:r>
          </w:hyperlink>
        </w:p>
        <w:p w:rsidR="00BC5196" w:rsidRDefault="00936C6A">
          <w:r>
            <w:fldChar w:fldCharType="end"/>
          </w:r>
        </w:p>
      </w:sdtContent>
    </w:sdt>
    <w:p w:rsidR="00BC5196" w:rsidRPr="00BC5196" w:rsidRDefault="00BC5196" w:rsidP="00BC5196"/>
    <w:p w:rsidR="00AD6DCF" w:rsidRDefault="00AD6DCF" w:rsidP="0060256D">
      <w:pPr>
        <w:pStyle w:val="3"/>
      </w:pPr>
      <w:bookmarkStart w:id="2" w:name="_Toc60124696"/>
      <w:bookmarkStart w:id="3" w:name="_Toc60748839"/>
      <w:r>
        <w:rPr>
          <w:rFonts w:hint="eastAsia"/>
        </w:rPr>
        <w:t>1</w:t>
      </w:r>
      <w:r w:rsidR="00BC5196">
        <w:rPr>
          <w:rFonts w:hint="eastAsia"/>
        </w:rPr>
        <w:t>.</w:t>
      </w:r>
      <w:r>
        <w:rPr>
          <w:rFonts w:hint="eastAsia"/>
        </w:rPr>
        <w:t>背景与现状</w:t>
      </w:r>
      <w:bookmarkEnd w:id="2"/>
      <w:bookmarkEnd w:id="3"/>
    </w:p>
    <w:p w:rsidR="001C2DD9" w:rsidRDefault="00AD6DCF" w:rsidP="00433638">
      <w:pPr>
        <w:pStyle w:val="4"/>
        <w:rPr>
          <w:rFonts w:hint="eastAsia"/>
        </w:rPr>
      </w:pPr>
      <w:r>
        <w:rPr>
          <w:rFonts w:hint="eastAsia"/>
        </w:rPr>
        <w:t>1.1</w:t>
      </w:r>
      <w:r w:rsidR="00897527">
        <w:rPr>
          <w:rFonts w:hint="eastAsia"/>
        </w:rPr>
        <w:t>发展</w:t>
      </w:r>
      <w:r w:rsidR="00433638" w:rsidRPr="00897527">
        <w:rPr>
          <w:rFonts w:hint="eastAsia"/>
        </w:rPr>
        <w:t>背景</w:t>
      </w:r>
    </w:p>
    <w:p w:rsidR="003123B5" w:rsidRDefault="003123B5" w:rsidP="003123B5">
      <w:pPr>
        <w:autoSpaceDE w:val="0"/>
        <w:autoSpaceDN w:val="0"/>
        <w:adjustRightInd w:val="0"/>
        <w:spacing w:line="400" w:lineRule="exact"/>
        <w:ind w:firstLine="600"/>
        <w:rPr>
          <w:rFonts w:ascii="Times New Roman" w:hAnsi="Times New Roman" w:cs="Times New Roman" w:hint="eastAsia"/>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hint="eastAsia"/>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lastRenderedPageBreak/>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r>
        <w:t>1.2</w:t>
      </w:r>
      <w:r>
        <w:rPr>
          <w:rFonts w:hint="eastAsia"/>
        </w:rPr>
        <w:t>发展现状</w:t>
      </w:r>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pPr>
        <w:rPr>
          <w:rFonts w:hint="eastAsia"/>
        </w:rPr>
      </w:pPr>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4" w:name="OLE_LINK5"/>
      <w:bookmarkStart w:id="5" w:name="OLE_LINK6"/>
      <w:proofErr w:type="spellStart"/>
      <w:r w:rsidR="00F35855">
        <w:rPr>
          <w:rFonts w:hint="eastAsia"/>
        </w:rPr>
        <w:t>Owhat</w:t>
      </w:r>
      <w:bookmarkEnd w:id="4"/>
      <w:bookmarkEnd w:id="5"/>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hint="eastAsia"/>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rPr>
          <w:rFonts w:hint="eastAsia"/>
        </w:rPr>
      </w:pPr>
      <w:r>
        <w:t>1.3</w:t>
      </w:r>
      <w:r>
        <w:rPr>
          <w:rFonts w:hint="eastAsia"/>
        </w:rPr>
        <w:t>目前粉丝经济平台的问题</w:t>
      </w:r>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rPr>
          <w:rFonts w:hint="eastAsia"/>
        </w:rPr>
      </w:pPr>
      <w:bookmarkStart w:id="6" w:name="_Toc60124697"/>
      <w:bookmarkStart w:id="7" w:name="_Toc60748840"/>
      <w:r>
        <w:lastRenderedPageBreak/>
        <w:t>2</w:t>
      </w:r>
      <w:r w:rsidR="00BC5196">
        <w:rPr>
          <w:rFonts w:hint="eastAsia"/>
        </w:rPr>
        <w:t>.</w:t>
      </w:r>
      <w:r w:rsidR="00026467">
        <w:rPr>
          <w:rFonts w:hint="eastAsia"/>
        </w:rPr>
        <w:t>区块链与粉丝集资</w:t>
      </w:r>
      <w:r>
        <w:rPr>
          <w:rFonts w:hint="eastAsia"/>
        </w:rPr>
        <w:t>的匹配度分析</w:t>
      </w:r>
      <w:bookmarkEnd w:id="6"/>
      <w:bookmarkEnd w:id="7"/>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8" w:name="_Toc60124698"/>
      <w:bookmarkStart w:id="9" w:name="_Toc60748841"/>
      <w:r>
        <w:t>3</w:t>
      </w:r>
      <w:r w:rsidR="00BC5196">
        <w:rPr>
          <w:rFonts w:hint="eastAsia"/>
        </w:rPr>
        <w:t>.</w:t>
      </w:r>
      <w:r w:rsidR="005A618E">
        <w:rPr>
          <w:rFonts w:hint="eastAsia"/>
        </w:rPr>
        <w:t>基于区块链的粉丝经济方案设计</w:t>
      </w:r>
      <w:bookmarkEnd w:id="8"/>
      <w:bookmarkEnd w:id="9"/>
    </w:p>
    <w:p w:rsidR="000869D7" w:rsidRDefault="000869D7" w:rsidP="008560AA">
      <w:pPr>
        <w:pStyle w:val="4"/>
        <w:ind w:firstLineChars="50" w:firstLine="140"/>
      </w:pPr>
      <w:r>
        <w:rPr>
          <w:rFonts w:hint="eastAsia"/>
        </w:rPr>
        <w:t>3.1</w:t>
      </w:r>
      <w:r>
        <w:rPr>
          <w:rFonts w:hint="eastAsia"/>
        </w:rPr>
        <w:t>业务设计</w:t>
      </w:r>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r>
        <w:rPr>
          <w:rFonts w:hint="eastAsia"/>
        </w:rPr>
        <w:t>3.2</w:t>
      </w:r>
      <w:r>
        <w:rPr>
          <w:rFonts w:hint="eastAsia"/>
        </w:rPr>
        <w:t>架构设计</w:t>
      </w:r>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r>
        <w:rPr>
          <w:rFonts w:hint="eastAsia"/>
        </w:rPr>
        <w:t>3.3</w:t>
      </w:r>
      <w:r w:rsidR="00F50212">
        <w:rPr>
          <w:rFonts w:hint="eastAsia"/>
        </w:rPr>
        <w:t>交互设计</w:t>
      </w:r>
    </w:p>
    <w:p w:rsidR="00B51E8A" w:rsidRPr="006C5DFB" w:rsidRDefault="006C5DFB" w:rsidP="006C5DFB">
      <w:pPr>
        <w:pStyle w:val="5"/>
      </w:pPr>
      <w:r>
        <w:t>3.3.1</w:t>
      </w:r>
      <w:r w:rsidR="00E37476">
        <w:rPr>
          <w:rFonts w:hint="eastAsia"/>
        </w:rPr>
        <w:t>粉丝账户注册阶段</w:t>
      </w:r>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hint="eastAsia"/>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rFonts w:hint="eastAsia"/>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r>
        <w:rPr>
          <w:kern w:val="0"/>
        </w:rPr>
        <w:lastRenderedPageBreak/>
        <w:t>3.3.2</w:t>
      </w:r>
      <w:r>
        <w:rPr>
          <w:rFonts w:hint="eastAsia"/>
          <w:kern w:val="0"/>
        </w:rPr>
        <w:t>应援项目开始</w:t>
      </w:r>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10" w:name="_Toc60124699"/>
      <w:bookmarkStart w:id="11" w:name="_Toc60748842"/>
      <w:r>
        <w:rPr>
          <w:rFonts w:hint="eastAsia"/>
        </w:rPr>
        <w:t>4</w:t>
      </w:r>
      <w:r w:rsidR="00BC5196">
        <w:rPr>
          <w:rFonts w:hint="eastAsia"/>
        </w:rPr>
        <w:t>.</w:t>
      </w:r>
      <w:r>
        <w:rPr>
          <w:rFonts w:hint="eastAsia"/>
        </w:rPr>
        <w:t>关键技术及方法</w:t>
      </w:r>
      <w:bookmarkEnd w:id="10"/>
      <w:bookmarkEnd w:id="11"/>
    </w:p>
    <w:p w:rsidR="008459B3" w:rsidRDefault="008459B3" w:rsidP="008459B3">
      <w:pPr>
        <w:pStyle w:val="4"/>
      </w:pPr>
      <w:r>
        <w:rPr>
          <w:rFonts w:hint="eastAsia"/>
        </w:rPr>
        <w:t>4.1</w:t>
      </w:r>
      <w:r>
        <w:rPr>
          <w:rFonts w:hint="eastAsia"/>
        </w:rPr>
        <w:t>以太坊虚拟机与智能合约</w:t>
      </w:r>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12" w:name="OLE_LINK3"/>
      <w:bookmarkStart w:id="13" w:name="OLE_LINK4"/>
      <w:r>
        <w:rPr>
          <w:rFonts w:hint="eastAsia"/>
        </w:rPr>
        <w:t>、</w:t>
      </w:r>
      <w:bookmarkEnd w:id="12"/>
      <w:bookmarkEnd w:id="13"/>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14" w:name="OLE_LINK1"/>
      <w:bookmarkStart w:id="15"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14"/>
    <w:bookmarkEnd w:id="15"/>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r w:rsidRPr="008459B3">
        <w:rPr>
          <w:rFonts w:hint="eastAsia"/>
        </w:rPr>
        <w:lastRenderedPageBreak/>
        <w:t>4.2</w:t>
      </w:r>
      <w:r w:rsidR="00E8726F" w:rsidRPr="008459B3">
        <w:rPr>
          <w:rFonts w:hint="eastAsia"/>
        </w:rPr>
        <w:t>智能合约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Pr="00EB34D7" w:rsidRDefault="00EC5E09" w:rsidP="00477775">
      <w:pPr>
        <w:jc w:val="center"/>
      </w:pPr>
      <w:r>
        <w:rPr>
          <w:rFonts w:hint="eastAsia"/>
        </w:rPr>
        <w:t>后援会查看投票结果，若投票者大于参与集资项目粉丝的百分之五十，项目通过，钱提议应援活动的粉丝团账户</w:t>
      </w:r>
    </w:p>
    <w:p w:rsidR="00F50212" w:rsidRDefault="00F50212" w:rsidP="00F50212">
      <w:pPr>
        <w:pStyle w:val="3"/>
      </w:pPr>
      <w:bookmarkStart w:id="16" w:name="_Toc60124700"/>
      <w:bookmarkStart w:id="17" w:name="_Toc60748843"/>
      <w:r>
        <w:rPr>
          <w:rFonts w:hint="eastAsia"/>
        </w:rPr>
        <w:t>5</w:t>
      </w:r>
      <w:r w:rsidR="00BC5196">
        <w:rPr>
          <w:rFonts w:hint="eastAsia"/>
        </w:rPr>
        <w:t>.</w:t>
      </w:r>
      <w:r>
        <w:rPr>
          <w:rFonts w:hint="eastAsia"/>
        </w:rPr>
        <w:t>应用与实践</w:t>
      </w:r>
      <w:bookmarkEnd w:id="16"/>
      <w:bookmarkEnd w:id="17"/>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6E0DE4" w:rsidP="008E466A">
      <w:pPr>
        <w:jc w:val="center"/>
        <w:rPr>
          <w:noProof/>
        </w:rPr>
      </w:pPr>
      <w:r>
        <w:rPr>
          <w:noProof/>
        </w:rPr>
        <w:lastRenderedPageBreak/>
        <w:drawing>
          <wp:inline distT="0" distB="0" distL="0" distR="0">
            <wp:extent cx="2707370" cy="472300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2708650" cy="4725235"/>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18" w:name="_Toc60124701"/>
      <w:bookmarkStart w:id="19" w:name="_Toc60748844"/>
      <w:r>
        <w:rPr>
          <w:rFonts w:hint="eastAsia"/>
        </w:rPr>
        <w:lastRenderedPageBreak/>
        <w:t>6</w:t>
      </w:r>
      <w:r w:rsidR="00BC5196">
        <w:rPr>
          <w:rFonts w:hint="eastAsia"/>
        </w:rPr>
        <w:t>.</w:t>
      </w:r>
      <w:r>
        <w:rPr>
          <w:rFonts w:hint="eastAsia"/>
        </w:rPr>
        <w:t>商业模式</w:t>
      </w:r>
      <w:bookmarkEnd w:id="18"/>
      <w:bookmarkEnd w:id="19"/>
    </w:p>
    <w:p w:rsidR="00F50212" w:rsidRPr="00CB2F64" w:rsidRDefault="00F50212" w:rsidP="00CB2F64">
      <w:pPr>
        <w:pStyle w:val="4"/>
      </w:pPr>
      <w:r w:rsidRPr="00CB2F64">
        <w:rPr>
          <w:rFonts w:hint="eastAsia"/>
        </w:rPr>
        <w:t>6.1</w:t>
      </w:r>
      <w:r w:rsidRPr="00CB2F64">
        <w:rPr>
          <w:rFonts w:hint="eastAsia"/>
        </w:rPr>
        <w:t>市场空间及潜力</w:t>
      </w:r>
    </w:p>
    <w:p w:rsidR="00B8310B" w:rsidRDefault="00B8310B" w:rsidP="004C5F9D">
      <w:pPr>
        <w:pStyle w:val="5"/>
      </w:pPr>
      <w:r>
        <w:t>6.1.1</w:t>
      </w:r>
      <w:r>
        <w:rPr>
          <w:rFonts w:hint="eastAsia"/>
        </w:rPr>
        <w:t>区块链市场空间及潜力</w:t>
      </w:r>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rPr>
          <w:rFonts w:hint="eastAsia"/>
        </w:rPr>
      </w:pPr>
      <w:r>
        <w:t>6.1.2</w:t>
      </w:r>
      <w:r>
        <w:rPr>
          <w:rFonts w:hint="eastAsia"/>
        </w:rPr>
        <w:t>娱乐市场空间及潜力</w:t>
      </w:r>
    </w:p>
    <w:p w:rsidR="003123B5" w:rsidRDefault="00D64A84" w:rsidP="00D64A84">
      <w:pPr>
        <w:ind w:firstLineChars="200" w:firstLine="480"/>
        <w:rPr>
          <w:rFonts w:hint="eastAsia"/>
        </w:rPr>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rPr>
          <w:rFonts w:hint="eastAsia"/>
        </w:rPr>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hint="eastAsia"/>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hint="eastAsia"/>
          <w:kern w:val="0"/>
          <w:szCs w:val="24"/>
          <w:lang w:val="zh-CN"/>
        </w:rPr>
      </w:pPr>
    </w:p>
    <w:p w:rsidR="00D64A84" w:rsidRDefault="00D64A84" w:rsidP="00D64A84">
      <w:pPr>
        <w:rPr>
          <w:rFonts w:hint="eastAsia"/>
        </w:rPr>
      </w:pPr>
    </w:p>
    <w:p w:rsidR="00D64A84" w:rsidRPr="00D3261F" w:rsidRDefault="00D64A84" w:rsidP="00D64A84">
      <w:pPr>
        <w:ind w:firstLineChars="200" w:firstLine="480"/>
      </w:pPr>
    </w:p>
    <w:p w:rsidR="00D64A84" w:rsidRDefault="00D64A84" w:rsidP="00D64A84">
      <w:pPr>
        <w:rPr>
          <w:rFonts w:hint="eastAsia"/>
        </w:rPr>
      </w:pPr>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hint="eastAsia"/>
          <w:kern w:val="0"/>
          <w:szCs w:val="24"/>
          <w:lang w:val="zh-CN"/>
        </w:rPr>
      </w:pPr>
      <w:r w:rsidRPr="00D64A84">
        <w:rPr>
          <w:rFonts w:ascii="Times New Roman" w:hAnsi="Times New Roman" w:cs="Times New Roman" w:hint="eastAsia"/>
          <w:kern w:val="0"/>
          <w:szCs w:val="24"/>
          <w:lang w:val="zh-CN"/>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hint="eastAsia"/>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hint="eastAsia"/>
          <w:kern w:val="0"/>
          <w:szCs w:val="24"/>
          <w:lang w:val="zh-CN"/>
        </w:rPr>
      </w:pPr>
    </w:p>
    <w:p w:rsidR="004C59B6" w:rsidRDefault="004C59B6" w:rsidP="004C59B6">
      <w:pPr>
        <w:ind w:firstLineChars="200" w:firstLine="480"/>
        <w:rPr>
          <w:rFonts w:hint="eastAsia"/>
        </w:rPr>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rPr>
          <w:rFonts w:hint="eastAsia"/>
        </w:rPr>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rPr>
          <w:rFonts w:hint="eastAsia"/>
        </w:rPr>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rPr>
          <w:rFonts w:hint="eastAsia"/>
        </w:rP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rPr>
          <w:rFonts w:hint="eastAsia"/>
        </w:rPr>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rPr>
          <w:rFonts w:hint="eastAsia"/>
        </w:rPr>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hint="eastAsia"/>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hint="eastAsia"/>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r w:rsidRPr="003B32FC">
        <w:rPr>
          <w:rFonts w:hint="eastAsia"/>
        </w:rPr>
        <w:t>6.1.3</w:t>
      </w:r>
      <w:r w:rsidRPr="003B32FC">
        <w:rPr>
          <w:rFonts w:hint="eastAsia"/>
        </w:rPr>
        <w:t>基于区块链的粉丝经济的市场空间及潜力</w:t>
      </w:r>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r>
        <w:rPr>
          <w:rFonts w:hint="eastAsia"/>
        </w:rPr>
        <w:t>6.2</w:t>
      </w:r>
      <w:r>
        <w:rPr>
          <w:rFonts w:hint="eastAsia"/>
        </w:rPr>
        <w:t>商业模式</w:t>
      </w:r>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r>
        <w:rPr>
          <w:rFonts w:hint="eastAsia"/>
        </w:rPr>
        <w:t>6.3</w:t>
      </w:r>
      <w:r>
        <w:rPr>
          <w:rFonts w:hint="eastAsia"/>
        </w:rPr>
        <w:t>应用前景</w:t>
      </w:r>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Pr>
        <w:rPr>
          <w:rFonts w:hint="eastAsia"/>
        </w:rPr>
      </w:pPr>
    </w:p>
    <w:p w:rsidR="00A643E4" w:rsidRDefault="00A643E4" w:rsidP="00CD07E8">
      <w:pPr>
        <w:rPr>
          <w:rFonts w:hint="eastAsia"/>
        </w:rPr>
      </w:pPr>
    </w:p>
    <w:p w:rsidR="00A643E4" w:rsidRDefault="00A643E4" w:rsidP="00CD07E8">
      <w:pPr>
        <w:rPr>
          <w:rFonts w:hint="eastAsia"/>
        </w:rPr>
      </w:pPr>
    </w:p>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20" w:name="_Toc60748845"/>
      <w:r>
        <w:rPr>
          <w:rFonts w:hint="eastAsia"/>
        </w:rPr>
        <w:t>7</w:t>
      </w:r>
      <w:r>
        <w:rPr>
          <w:rFonts w:hint="eastAsia"/>
        </w:rPr>
        <w:t>结束语</w:t>
      </w:r>
      <w:bookmarkEnd w:id="20"/>
    </w:p>
    <w:p w:rsidR="00AC3B50" w:rsidRPr="00AC3B50" w:rsidRDefault="00C443FB" w:rsidP="00A26030">
      <w:pPr>
        <w:ind w:firstLineChars="200" w:firstLine="480"/>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sectPr w:rsidR="00AC3B50" w:rsidRPr="00AC3B50"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3172F"/>
    <w:rsid w:val="00640E00"/>
    <w:rsid w:val="00641BEF"/>
    <w:rsid w:val="00653BCA"/>
    <w:rsid w:val="00665EE0"/>
    <w:rsid w:val="00666613"/>
    <w:rsid w:val="0066757F"/>
    <w:rsid w:val="00676A82"/>
    <w:rsid w:val="00682B85"/>
    <w:rsid w:val="00683388"/>
    <w:rsid w:val="006C5DFB"/>
    <w:rsid w:val="006C6828"/>
    <w:rsid w:val="006E0DE4"/>
    <w:rsid w:val="006E176D"/>
    <w:rsid w:val="006E2A62"/>
    <w:rsid w:val="006E5162"/>
    <w:rsid w:val="006E6692"/>
    <w:rsid w:val="006F24F3"/>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F6AAF"/>
    <w:rsid w:val="00810341"/>
    <w:rsid w:val="008108A5"/>
    <w:rsid w:val="0081368F"/>
    <w:rsid w:val="0083104C"/>
    <w:rsid w:val="00835006"/>
    <w:rsid w:val="008459B3"/>
    <w:rsid w:val="008560AA"/>
    <w:rsid w:val="00856F97"/>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A0679F"/>
    <w:rsid w:val="00A26030"/>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C312F0"/>
    <w:rsid w:val="00C37973"/>
    <w:rsid w:val="00C443FB"/>
    <w:rsid w:val="00C547AC"/>
    <w:rsid w:val="00C5576F"/>
    <w:rsid w:val="00C600D6"/>
    <w:rsid w:val="00C74B65"/>
    <w:rsid w:val="00C953B9"/>
    <w:rsid w:val="00CA2EF4"/>
    <w:rsid w:val="00CB2F64"/>
    <w:rsid w:val="00CB3B3E"/>
    <w:rsid w:val="00CD07E8"/>
    <w:rsid w:val="00D01599"/>
    <w:rsid w:val="00D17C61"/>
    <w:rsid w:val="00D22960"/>
    <w:rsid w:val="00D31D62"/>
    <w:rsid w:val="00D3261F"/>
    <w:rsid w:val="00D4617A"/>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39196F-D201-457E-8249-E0BAADD6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11348</TotalTime>
  <Pages>37</Pages>
  <Words>2767</Words>
  <Characters>15778</Characters>
  <Application>Microsoft Office Word</Application>
  <DocSecurity>0</DocSecurity>
  <Lines>131</Lines>
  <Paragraphs>37</Paragraphs>
  <ScaleCrop>false</ScaleCrop>
  <Company/>
  <LinksUpToDate>false</LinksUpToDate>
  <CharactersWithSpaces>18508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133</cp:revision>
  <cp:lastPrinted>2020-09-13T15:14:00Z</cp:lastPrinted>
  <dcterms:created xsi:type="dcterms:W3CDTF">2020-09-13T03:26:00Z</dcterms:created>
  <dcterms:modified xsi:type="dcterms:W3CDTF">2021-01-05T06:57:00Z</dcterms:modified>
</cp:coreProperties>
</file>