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1F06A" w14:textId="77777777" w:rsidR="006A596C" w:rsidRDefault="00000000">
      <w:pPr>
        <w:keepNext/>
        <w:keepLines/>
        <w:spacing w:after="10"/>
      </w:pPr>
      <w:r>
        <w:rPr>
          <w:b/>
          <w:color w:val="173B57"/>
          <w:sz w:val="47"/>
        </w:rPr>
        <w:t>SHAZIN</w:t>
      </w:r>
    </w:p>
    <w:p w14:paraId="29810FB7" w14:textId="77777777" w:rsidR="006A596C" w:rsidRDefault="00000000">
      <w:pPr>
        <w:keepNext/>
        <w:keepLines/>
        <w:spacing w:after="60"/>
      </w:pPr>
      <w:r>
        <w:rPr>
          <w:b/>
          <w:color w:val="1F6B68"/>
          <w:sz w:val="21"/>
        </w:rPr>
        <w:t>Final-Year Computer Engineering Student | Embedded Systems, Robotics &amp; Software</w:t>
      </w:r>
    </w:p>
    <w:p w14:paraId="5744A709" w14:textId="4D068CA8" w:rsidR="006A596C" w:rsidRPr="00D6007A" w:rsidRDefault="00000000">
      <w:pPr>
        <w:spacing w:after="100"/>
        <w:rPr>
          <w:color w:val="1F6B68"/>
          <w:sz w:val="18"/>
        </w:rPr>
      </w:pPr>
      <w:r>
        <w:rPr>
          <w:color w:val="5B6570"/>
          <w:sz w:val="18"/>
        </w:rPr>
        <w:t xml:space="preserve">+60 12-340 2902 | </w:t>
      </w:r>
      <w:hyperlink r:id="rId8">
        <w:r w:rsidR="006A596C">
          <w:rPr>
            <w:color w:val="1F6B68"/>
            <w:sz w:val="18"/>
          </w:rPr>
          <w:t>ahmedshazin21@gmail.com</w:t>
        </w:r>
      </w:hyperlink>
      <w:r>
        <w:rPr>
          <w:color w:val="5B6570"/>
          <w:sz w:val="18"/>
        </w:rPr>
        <w:t xml:space="preserve"> | </w:t>
      </w:r>
      <w:hyperlink r:id="rId9">
        <w:r w:rsidR="006A596C">
          <w:rPr>
            <w:color w:val="1F6B68"/>
            <w:sz w:val="18"/>
          </w:rPr>
          <w:t>github.com/xSil3nt</w:t>
        </w:r>
      </w:hyperlink>
      <w:r w:rsidR="00D6007A">
        <w:rPr>
          <w:color w:val="5B6570"/>
          <w:sz w:val="18"/>
        </w:rPr>
        <w:t xml:space="preserve"> | </w:t>
      </w:r>
      <w:r w:rsidR="00D6007A" w:rsidRPr="00D6007A">
        <w:rPr>
          <w:color w:val="1F6B68"/>
          <w:sz w:val="18"/>
        </w:rPr>
        <w:t>https://</w:t>
      </w:r>
      <w:hyperlink r:id="rId10" w:history="1">
        <w:r w:rsidR="00D6007A" w:rsidRPr="00D6007A">
          <w:rPr>
            <w:color w:val="1F6B68"/>
            <w:sz w:val="18"/>
          </w:rPr>
          <w:t>shazin.d</w:t>
        </w:r>
        <w:r w:rsidR="00D6007A" w:rsidRPr="00D6007A">
          <w:rPr>
            <w:color w:val="1F6B68"/>
          </w:rPr>
          <w:t>ev</w:t>
        </w:r>
      </w:hyperlink>
    </w:p>
    <w:p w14:paraId="7FC8F003" w14:textId="77777777" w:rsidR="006A596C" w:rsidRDefault="00000000">
      <w:pPr>
        <w:pStyle w:val="Heading1"/>
      </w:pPr>
      <w:r>
        <w:rPr>
          <w:rFonts w:ascii="Calibri" w:hAnsi="Calibri"/>
        </w:rPr>
        <w:t>PROFILE</w:t>
      </w:r>
    </w:p>
    <w:p w14:paraId="5AACAAEF" w14:textId="77777777" w:rsidR="006A596C" w:rsidRDefault="00000000">
      <w:pPr>
        <w:spacing w:after="70"/>
      </w:pPr>
      <w:r>
        <w:rPr>
          <w:sz w:val="19"/>
        </w:rPr>
        <w:t>Final-year Computer Engineering student with a 3.63/4.00 CGPA and two Vice-Chancellor's List awards. Builds across embedded firmware, autonomous systems, discrete-event simulation and full-stack software, with a record of independent learning and open-source collaboration. Research interests include low-power sensor systems, heterogeneous robot coordination, simulation-based optimisation and practical Linux systems.</w:t>
      </w:r>
    </w:p>
    <w:p w14:paraId="2D2678CE" w14:textId="77777777" w:rsidR="006A596C" w:rsidRDefault="00000000">
      <w:pPr>
        <w:pStyle w:val="Heading1"/>
      </w:pPr>
      <w:r>
        <w:rPr>
          <w:rFonts w:ascii="Calibri" w:hAnsi="Calibri"/>
        </w:rPr>
        <w:t>EDUCATION &amp; ACADEMIC HONOURS</w:t>
      </w:r>
    </w:p>
    <w:p w14:paraId="37F5327B" w14:textId="77777777" w:rsidR="006A596C" w:rsidRDefault="00000000">
      <w:pPr>
        <w:pStyle w:val="CVEntry"/>
        <w:keepNext/>
        <w:keepLines/>
      </w:pPr>
      <w:r>
        <w:rPr>
          <w:b/>
        </w:rPr>
        <w:t>Asia Pacific University of Technology &amp; Innovation (APU)</w:t>
      </w:r>
      <w:r>
        <w:tab/>
      </w:r>
      <w:r>
        <w:rPr>
          <w:b/>
          <w:color w:val="1F6B68"/>
          <w:sz w:val="18"/>
        </w:rPr>
        <w:t>2022 - Expected 2026</w:t>
      </w:r>
      <w:r>
        <w:br/>
      </w:r>
      <w:r>
        <w:rPr>
          <w:i/>
          <w:color w:val="5B6570"/>
          <w:sz w:val="18"/>
        </w:rPr>
        <w:t>Bachelor of Engineering in Computer Engineering | Final semester</w:t>
      </w:r>
    </w:p>
    <w:p w14:paraId="549E62A3" w14:textId="77777777" w:rsidR="006A596C" w:rsidRDefault="00000000">
      <w:pPr>
        <w:pStyle w:val="CVBullet"/>
        <w:keepLines/>
        <w:numPr>
          <w:ilvl w:val="0"/>
          <w:numId w:val="1"/>
        </w:numPr>
      </w:pPr>
      <w:r>
        <w:t>Current CGPA: 3.63/4.00 through Year 4, Semester 1.</w:t>
      </w:r>
    </w:p>
    <w:p w14:paraId="5B3AEBC4" w14:textId="77777777" w:rsidR="006A596C" w:rsidRDefault="00000000">
      <w:pPr>
        <w:pStyle w:val="CVBullet"/>
        <w:keepLines/>
        <w:numPr>
          <w:ilvl w:val="0"/>
          <w:numId w:val="1"/>
        </w:numPr>
      </w:pPr>
      <w:r>
        <w:t xml:space="preserve">Vice-Chancellor's List for Excellent Academic Achievement: </w:t>
      </w:r>
      <w:hyperlink r:id="rId11">
        <w:r w:rsidR="006A596C">
          <w:rPr>
            <w:color w:val="1F6B68"/>
          </w:rPr>
          <w:t>Academic Year 2023/2024</w:t>
        </w:r>
      </w:hyperlink>
      <w:r>
        <w:t xml:space="preserve"> and </w:t>
      </w:r>
      <w:hyperlink r:id="rId12">
        <w:r w:rsidR="006A596C">
          <w:rPr>
            <w:color w:val="1F6B68"/>
          </w:rPr>
          <w:t>Academic Year 2024/2025</w:t>
        </w:r>
      </w:hyperlink>
      <w:r>
        <w:t>.</w:t>
      </w:r>
    </w:p>
    <w:p w14:paraId="7E73B543" w14:textId="77777777" w:rsidR="006A596C" w:rsidRDefault="00000000">
      <w:pPr>
        <w:pStyle w:val="Heading1"/>
      </w:pPr>
      <w:r>
        <w:rPr>
          <w:rFonts w:ascii="Calibri" w:hAnsi="Calibri"/>
        </w:rPr>
        <w:t>INDUSTRY EXPERIENCE</w:t>
      </w:r>
    </w:p>
    <w:p w14:paraId="37FDBD3B" w14:textId="77777777" w:rsidR="006A596C" w:rsidRDefault="00000000">
      <w:pPr>
        <w:pStyle w:val="CVEntry"/>
        <w:keepNext/>
        <w:keepLines/>
      </w:pPr>
      <w:r>
        <w:rPr>
          <w:b/>
        </w:rPr>
        <w:t>Averis - Engineering Intern (Embedded Systems &amp; IoT)</w:t>
      </w:r>
      <w:r>
        <w:tab/>
      </w:r>
      <w:r>
        <w:rPr>
          <w:b/>
          <w:color w:val="1F6B68"/>
          <w:sz w:val="18"/>
        </w:rPr>
        <w:t>Jun - Oct 2025</w:t>
      </w:r>
      <w:r>
        <w:br/>
      </w:r>
      <w:r>
        <w:rPr>
          <w:i/>
          <w:color w:val="5B6570"/>
          <w:sz w:val="18"/>
        </w:rPr>
        <w:t>Low-power sensor networks, satellite connectivity, prototyping and technical documentation</w:t>
      </w:r>
    </w:p>
    <w:p w14:paraId="1C515DDF" w14:textId="77777777" w:rsidR="006A596C" w:rsidRDefault="00000000">
      <w:pPr>
        <w:pStyle w:val="CVBullet"/>
        <w:keepLines/>
        <w:numPr>
          <w:ilvl w:val="0"/>
          <w:numId w:val="1"/>
        </w:numPr>
      </w:pPr>
      <w:r>
        <w:t>Developed C++ firmware for custom STM32U0 ground nodes that read water-level sensors over Modbus/RS-485, pack telemetry and transmit it through an Iridium Short Burst Data satellite modem.</w:t>
      </w:r>
    </w:p>
    <w:p w14:paraId="788AFAE4" w14:textId="77777777" w:rsidR="006A596C" w:rsidRDefault="00000000">
      <w:pPr>
        <w:pStyle w:val="CVBullet"/>
        <w:keepLines/>
        <w:numPr>
          <w:ilvl w:val="0"/>
          <w:numId w:val="1"/>
        </w:numPr>
      </w:pPr>
      <w:r>
        <w:t>Engineered low-power and fault-tolerant behaviour including RTC shutdown/deep sleep, battery monitoring, automatic sensor detection, FRAM/EEPROM fallback storage and queued retransmission after connectivity failures.</w:t>
      </w:r>
    </w:p>
    <w:p w14:paraId="06C7F697" w14:textId="6E8DB580" w:rsidR="006A596C" w:rsidRDefault="00000000">
      <w:pPr>
        <w:pStyle w:val="CVBullet"/>
        <w:keepLines/>
        <w:numPr>
          <w:ilvl w:val="0"/>
          <w:numId w:val="1"/>
        </w:numPr>
      </w:pPr>
      <w:r>
        <w:t>Validated ground nodes in field deployments; documented handover material and guided incoming interns. Also standardised FDM printer calibration and OrcaSlicer profiles and prototyped node enclosures.</w:t>
      </w:r>
    </w:p>
    <w:p w14:paraId="404BB8C6" w14:textId="65FEF3D7" w:rsidR="006A596C" w:rsidRDefault="00000000">
      <w:pPr>
        <w:pStyle w:val="Heading1"/>
      </w:pPr>
      <w:r>
        <w:rPr>
          <w:rFonts w:ascii="Calibri" w:hAnsi="Calibri"/>
        </w:rPr>
        <w:t>ENGINEERING PROJECTS</w:t>
      </w:r>
    </w:p>
    <w:p w14:paraId="33FC6D6E" w14:textId="77777777" w:rsidR="006A596C" w:rsidRDefault="00000000">
      <w:pPr>
        <w:pStyle w:val="CVEntry"/>
        <w:keepNext/>
        <w:keepLines/>
      </w:pPr>
      <w:r>
        <w:rPr>
          <w:b/>
        </w:rPr>
        <w:t>Agricultural Robot Fleet Discrete-Event Simulator - Final Year Project</w:t>
      </w:r>
      <w:r>
        <w:tab/>
      </w:r>
      <w:r>
        <w:rPr>
          <w:b/>
          <w:color w:val="1F6B68"/>
          <w:sz w:val="18"/>
        </w:rPr>
        <w:t>2026 - Present</w:t>
      </w:r>
      <w:r>
        <w:br/>
      </w:r>
      <w:r>
        <w:rPr>
          <w:i/>
          <w:color w:val="5B6570"/>
          <w:sz w:val="18"/>
        </w:rPr>
        <w:t>Simulation-based optimisation of heterogeneous oil-palm harvesting fleets</w:t>
      </w:r>
    </w:p>
    <w:p w14:paraId="75FEE535" w14:textId="77777777" w:rsidR="006A596C" w:rsidRDefault="00000000">
      <w:pPr>
        <w:pStyle w:val="CVBullet"/>
        <w:keepLines/>
        <w:numPr>
          <w:ilvl w:val="0"/>
          <w:numId w:val="1"/>
        </w:numPr>
      </w:pPr>
      <w:r>
        <w:t>Developing a simulation to determine efficient fleet composition and charging-station capacity for Langur harvesters, Howler collectors and Mandril transporters operating as a dependency-linked pipeline.</w:t>
      </w:r>
    </w:p>
    <w:p w14:paraId="4EAC10B3" w14:textId="77777777" w:rsidR="006A596C" w:rsidRDefault="00000000">
      <w:pPr>
        <w:pStyle w:val="CVBullet"/>
        <w:keepLines/>
        <w:numPr>
          <w:ilvl w:val="0"/>
          <w:numId w:val="1"/>
        </w:numPr>
      </w:pPr>
      <w:r>
        <w:t>Implemented a SimPy core with geospatial plantation ingestion, Delaunay cell generation, battery/charging constraints, drainage-aware routing and Hungarian-assignment task allocation compared with greedy and field-sequential baselines.</w:t>
      </w:r>
    </w:p>
    <w:p w14:paraId="3A0972FA" w14:textId="77777777" w:rsidR="006A596C" w:rsidRDefault="00000000">
      <w:pPr>
        <w:pStyle w:val="CVBullet"/>
        <w:keepLines/>
        <w:numPr>
          <w:ilvl w:val="0"/>
          <w:numId w:val="1"/>
        </w:numPr>
      </w:pPr>
      <w:r>
        <w:t>Built a FastAPI/SQLite backend and React/TypeScript dashboard with live WebSocket state, KPI analysis and repeatable parameter sweeps for robot ratios, fleet size and charging-station count.</w:t>
      </w:r>
    </w:p>
    <w:p w14:paraId="178CB365" w14:textId="19603315" w:rsidR="006A596C" w:rsidRDefault="00000000">
      <w:pPr>
        <w:pStyle w:val="CVEntry"/>
        <w:keepNext/>
        <w:keepLines/>
      </w:pPr>
      <w:r>
        <w:rPr>
          <w:b/>
        </w:rPr>
        <w:t>Autonomous Drone for Soft Payload Deployment and Pickup</w:t>
      </w:r>
      <w:r w:rsidR="00747B45">
        <w:tab/>
      </w:r>
      <w:r w:rsidR="00747B45">
        <w:rPr>
          <w:b/>
          <w:color w:val="1F6B68"/>
          <w:sz w:val="18"/>
        </w:rPr>
        <w:t>2026</w:t>
      </w:r>
      <w:r>
        <w:br/>
      </w:r>
      <w:r>
        <w:rPr>
          <w:i/>
          <w:color w:val="5B6570"/>
          <w:sz w:val="18"/>
        </w:rPr>
        <w:t>Four-person university group project | GUI dashboard and communication protocol developer</w:t>
      </w:r>
    </w:p>
    <w:p w14:paraId="0BCAE39D" w14:textId="77777777" w:rsidR="006A596C" w:rsidRDefault="00000000">
      <w:pPr>
        <w:pStyle w:val="CVBullet"/>
        <w:keepLines/>
        <w:numPr>
          <w:ilvl w:val="0"/>
          <w:numId w:val="1"/>
        </w:numPr>
      </w:pPr>
      <w:r>
        <w:t>Developed the Raspberry Pi 5 telemetry and monitoring stack: MAVLink backend, WebSocket server and browser dashboard for flight state, mission progress, payload status and ArUco-marker visualisation.</w:t>
      </w:r>
    </w:p>
    <w:p w14:paraId="72BFB113" w14:textId="77777777" w:rsidR="006A596C" w:rsidRDefault="00000000">
      <w:pPr>
        <w:pStyle w:val="CVBullet"/>
        <w:keepLines/>
        <w:numPr>
          <w:ilvl w:val="0"/>
          <w:numId w:val="1"/>
        </w:numPr>
      </w:pPr>
      <w:r>
        <w:t>Resolved MAVLink serial contention with a MAVProxy UDP multiplexer, compiled Intel RealSense support for Raspberry Pi from source and tuned telemetry rates to reduce CPU load before full-system integration.</w:t>
      </w:r>
    </w:p>
    <w:p w14:paraId="3EF91F10" w14:textId="77777777" w:rsidR="006A596C" w:rsidRDefault="00000000">
      <w:pPr>
        <w:pStyle w:val="CVBullet"/>
        <w:keepLines/>
        <w:numPr>
          <w:ilvl w:val="0"/>
          <w:numId w:val="1"/>
        </w:numPr>
      </w:pPr>
      <w:r>
        <w:t>Co-developed and executed safe autonomous-flight test procedures covering pre-flight readiness, failsafe monitoring, radio-controller/manual overrides, abort sequences and loss-of-control response; integrated testing recorded a 9 N peak payload impact.</w:t>
      </w:r>
    </w:p>
    <w:p w14:paraId="018AC12D" w14:textId="77777777" w:rsidR="006A596C" w:rsidRDefault="00000000">
      <w:r>
        <w:br w:type="page"/>
      </w:r>
    </w:p>
    <w:p w14:paraId="4321853C" w14:textId="77777777" w:rsidR="006A596C" w:rsidRDefault="00000000">
      <w:pPr>
        <w:pStyle w:val="Heading1"/>
      </w:pPr>
      <w:r>
        <w:rPr>
          <w:rFonts w:ascii="Calibri" w:hAnsi="Calibri"/>
        </w:rPr>
        <w:lastRenderedPageBreak/>
        <w:t>OPEN SOURCE &amp; INDEPENDENT ENGINEERING</w:t>
      </w:r>
    </w:p>
    <w:p w14:paraId="780116E0" w14:textId="77777777" w:rsidR="006A596C" w:rsidRDefault="00000000">
      <w:pPr>
        <w:pStyle w:val="CVEntry"/>
        <w:keepNext/>
        <w:keepLines/>
      </w:pPr>
      <w:r>
        <w:rPr>
          <w:b/>
        </w:rPr>
        <w:t>OrcaSlicer FullSpectrum / Snapmaker Orca Integration</w:t>
      </w:r>
      <w:r>
        <w:tab/>
      </w:r>
      <w:r>
        <w:rPr>
          <w:b/>
          <w:color w:val="1F6B68"/>
          <w:sz w:val="18"/>
        </w:rPr>
        <w:t>2025 - 2026</w:t>
      </w:r>
    </w:p>
    <w:p w14:paraId="5CD79100" w14:textId="77777777" w:rsidR="006A596C" w:rsidRDefault="00000000">
      <w:pPr>
        <w:pStyle w:val="CVBullet"/>
        <w:keepLines/>
        <w:numPr>
          <w:ilvl w:val="0"/>
          <w:numId w:val="1"/>
        </w:numPr>
      </w:pPr>
      <w:r>
        <w:t>Contributed mixed-filament colour-mixing and Local-Z dithering with ratdoux and collaborators in OrcaSlicer's C++ codebase. Snapmaker - the 3D-printer manufacturer - merged the co-authored code into its official Snapmaker Orca slicer (</w:t>
      </w:r>
      <w:hyperlink r:id="rId13">
        <w:r w:rsidR="006A596C">
          <w:rPr>
            <w:color w:val="1F6B68"/>
            <w:sz w:val="20"/>
          </w:rPr>
          <w:t>PR #409</w:t>
        </w:r>
      </w:hyperlink>
      <w:r>
        <w:t xml:space="preserve">), and upstream OrcaSlicer credits the contribution in </w:t>
      </w:r>
      <w:hyperlink r:id="rId14">
        <w:r w:rsidR="006A596C">
          <w:rPr>
            <w:color w:val="1F6B68"/>
            <w:sz w:val="20"/>
          </w:rPr>
          <w:t>mainline PR #13437</w:t>
        </w:r>
      </w:hyperlink>
      <w:r>
        <w:t>.</w:t>
      </w:r>
    </w:p>
    <w:p w14:paraId="54E29021" w14:textId="77777777" w:rsidR="006A596C" w:rsidRDefault="00000000">
      <w:pPr>
        <w:pStyle w:val="CVBullet"/>
        <w:keepLines/>
        <w:numPr>
          <w:ilvl w:val="0"/>
          <w:numId w:val="1"/>
        </w:numPr>
      </w:pPr>
      <w:r>
        <w:t>Applied disciplined Git workflows and collaborative engineering practices across feature integration, testing, documentation and maintenance of a complex cross-platform application.</w:t>
      </w:r>
    </w:p>
    <w:p w14:paraId="12C027BE" w14:textId="5B6D4395" w:rsidR="006A596C" w:rsidRDefault="006A596C">
      <w:pPr>
        <w:pStyle w:val="CVEntry"/>
        <w:keepNext/>
        <w:keepLines/>
      </w:pPr>
      <w:hyperlink r:id="rId15">
        <w:r w:rsidR="00747B45">
          <w:rPr>
            <w:b/>
          </w:rPr>
          <w:t>Custom android updates</w:t>
        </w:r>
        <w:r>
          <w:rPr>
            <w:b/>
          </w:rPr>
          <w:t xml:space="preserve"> for Samsung Galaxy Note 5</w:t>
        </w:r>
      </w:hyperlink>
      <w:r>
        <w:tab/>
      </w:r>
      <w:r>
        <w:rPr>
          <w:b/>
          <w:color w:val="1F6B68"/>
          <w:sz w:val="18"/>
        </w:rPr>
        <w:t>2020</w:t>
      </w:r>
    </w:p>
    <w:p w14:paraId="70C1711F" w14:textId="77777777" w:rsidR="006A596C" w:rsidRDefault="00000000">
      <w:pPr>
        <w:pStyle w:val="CVBullet"/>
        <w:keepLines/>
        <w:numPr>
          <w:ilvl w:val="0"/>
          <w:numId w:val="1"/>
        </w:numPr>
      </w:pPr>
      <w:r>
        <w:t xml:space="preserve">Built and maintained an official Android 10 ROM for multiple Note 5 variants, working with device trees, kernel and vendor sources, release builds, updates and user support; exceeded 10,000 downloads on the </w:t>
      </w:r>
      <w:hyperlink r:id="rId16">
        <w:r w:rsidR="006A596C">
          <w:rPr>
            <w:color w:val="1F6B68"/>
            <w:sz w:val="20"/>
          </w:rPr>
          <w:t>XDA Developers release page</w:t>
        </w:r>
      </w:hyperlink>
      <w:r>
        <w:t>.</w:t>
      </w:r>
    </w:p>
    <w:p w14:paraId="481DAEF1" w14:textId="77777777" w:rsidR="006A596C" w:rsidRDefault="00000000">
      <w:pPr>
        <w:pStyle w:val="CVEntry"/>
        <w:keepNext/>
        <w:keepLines/>
      </w:pPr>
      <w:r>
        <w:rPr>
          <w:b/>
        </w:rPr>
        <w:t>Armbian Linux Ports for Repurposed Android Phones</w:t>
      </w:r>
      <w:r>
        <w:tab/>
      </w:r>
      <w:r>
        <w:rPr>
          <w:b/>
          <w:color w:val="1F6B68"/>
          <w:sz w:val="18"/>
        </w:rPr>
        <w:t>2025</w:t>
      </w:r>
    </w:p>
    <w:p w14:paraId="35CD36FB" w14:textId="77777777" w:rsidR="006A596C" w:rsidRDefault="00000000">
      <w:pPr>
        <w:pStyle w:val="CVBullet"/>
        <w:keepLines/>
        <w:numPr>
          <w:ilvl w:val="0"/>
          <w:numId w:val="1"/>
        </w:numPr>
      </w:pPr>
      <w:r>
        <w:t>Ported Armbian to several Android phones and evaluated them as low-cost home servers and Raspberry Pi alternatives, using the built-in battery as a UPS and USB breakout hardware for GPIO/UART connectivity.</w:t>
      </w:r>
    </w:p>
    <w:p w14:paraId="1CC31673" w14:textId="77777777" w:rsidR="006A596C" w:rsidRDefault="006A596C">
      <w:pPr>
        <w:pStyle w:val="CVEntry"/>
        <w:keepNext/>
        <w:keepLines/>
      </w:pPr>
      <w:hyperlink r:id="rId17">
        <w:r>
          <w:rPr>
            <w:b/>
          </w:rPr>
          <w:t>Lifestitchr Atlas - Web Deckbuilder</w:t>
        </w:r>
      </w:hyperlink>
      <w:r>
        <w:tab/>
      </w:r>
      <w:r>
        <w:rPr>
          <w:b/>
          <w:color w:val="1F6B68"/>
          <w:sz w:val="18"/>
        </w:rPr>
        <w:t>2026</w:t>
      </w:r>
    </w:p>
    <w:p w14:paraId="0340F666" w14:textId="77777777" w:rsidR="006A596C" w:rsidRDefault="00000000">
      <w:pPr>
        <w:pStyle w:val="CVBullet"/>
        <w:keepLines/>
        <w:numPr>
          <w:ilvl w:val="0"/>
          <w:numId w:val="1"/>
        </w:numPr>
      </w:pPr>
      <w:r>
        <w:t>Built and deployed a responsive deckbuilder for an original card game, with card search/filtering, deck rules, starter decks, previews, shareable URL state and automated card-atlas generation from source assets.</w:t>
      </w:r>
    </w:p>
    <w:p w14:paraId="6E395881" w14:textId="77777777" w:rsidR="006A596C" w:rsidRDefault="00000000">
      <w:pPr>
        <w:pStyle w:val="Heading1"/>
      </w:pPr>
      <w:r>
        <w:rPr>
          <w:rFonts w:ascii="Calibri" w:hAnsi="Calibri"/>
        </w:rPr>
        <w:t>ADDITIONAL ACADEMIC PROJECTS</w:t>
      </w:r>
    </w:p>
    <w:p w14:paraId="29054893" w14:textId="77777777" w:rsidR="006A596C" w:rsidRDefault="00000000">
      <w:pPr>
        <w:pStyle w:val="CVBullet"/>
        <w:keepLines/>
        <w:numPr>
          <w:ilvl w:val="0"/>
          <w:numId w:val="1"/>
        </w:numPr>
      </w:pPr>
      <w:r>
        <w:t>Digital/FPGA design: implemented and tested code converters, multiplexers and demultiplexers in VHDL on an Intel Cyclone IV E FPGA using Quartus.</w:t>
      </w:r>
    </w:p>
    <w:p w14:paraId="4ABDF59C" w14:textId="77777777" w:rsidR="006A596C" w:rsidRDefault="00000000">
      <w:pPr>
        <w:pStyle w:val="CVBullet"/>
        <w:keepLines/>
        <w:numPr>
          <w:ilvl w:val="0"/>
          <w:numId w:val="1"/>
        </w:numPr>
      </w:pPr>
      <w:r>
        <w:t>Analog design: designed and breadboard-tested BJT amplifier circuits; proficient in LTspice simulation and analysis.</w:t>
      </w:r>
    </w:p>
    <w:p w14:paraId="6346FCE7" w14:textId="4D04F1D4" w:rsidR="000869E0" w:rsidRDefault="00000000">
      <w:pPr>
        <w:pStyle w:val="CVBullet"/>
        <w:keepLines/>
        <w:numPr>
          <w:ilvl w:val="0"/>
          <w:numId w:val="1"/>
        </w:numPr>
      </w:pPr>
      <w:r>
        <w:t xml:space="preserve">Embedded: </w:t>
      </w:r>
      <w:r w:rsidR="000869E0">
        <w:t>D</w:t>
      </w:r>
      <w:r>
        <w:t>eveloped an ESP32 web-based aircraft infotainment prototype</w:t>
      </w:r>
      <w:r w:rsidR="000869E0">
        <w:t>.</w:t>
      </w:r>
    </w:p>
    <w:p w14:paraId="74844313" w14:textId="60D64F96" w:rsidR="006A596C" w:rsidRDefault="000869E0">
      <w:pPr>
        <w:pStyle w:val="CVBullet"/>
        <w:keepLines/>
        <w:numPr>
          <w:ilvl w:val="0"/>
          <w:numId w:val="1"/>
        </w:numPr>
      </w:pPr>
      <w:r>
        <w:t>Computer Vision: YOLO-based plant-disease identification system.</w:t>
      </w:r>
    </w:p>
    <w:p w14:paraId="110E3534" w14:textId="77777777" w:rsidR="006A596C" w:rsidRDefault="00000000">
      <w:pPr>
        <w:pStyle w:val="Heading1"/>
      </w:pPr>
      <w:r>
        <w:rPr>
          <w:rFonts w:ascii="Calibri" w:hAnsi="Calibri"/>
        </w:rPr>
        <w:t>TECHNICAL SKILLS</w:t>
      </w:r>
    </w:p>
    <w:p w14:paraId="691BC4C2" w14:textId="77777777" w:rsidR="006A596C" w:rsidRDefault="00000000">
      <w:pPr>
        <w:pStyle w:val="CVSkill"/>
        <w:keepLines/>
      </w:pPr>
      <w:r>
        <w:rPr>
          <w:b/>
          <w:color w:val="173B57"/>
        </w:rPr>
        <w:t xml:space="preserve">Programming: </w:t>
      </w:r>
      <w:r>
        <w:t>C/C++, Python, TypeScript/JavaScript, VHDL, SQL, HTML/CSS</w:t>
      </w:r>
    </w:p>
    <w:p w14:paraId="69584182" w14:textId="77777777" w:rsidR="006A596C" w:rsidRDefault="00000000">
      <w:pPr>
        <w:pStyle w:val="CVSkill"/>
        <w:keepLines/>
      </w:pPr>
      <w:r>
        <w:rPr>
          <w:b/>
          <w:color w:val="173B57"/>
        </w:rPr>
        <w:t xml:space="preserve">Embedded &amp; hardware: </w:t>
      </w:r>
      <w:r>
        <w:t>STM32, ESP32/Arduino, UART, I2C, RS-485/Modbus, Iridium SBD, low-power firmware, sensor integration, FPGA</w:t>
      </w:r>
    </w:p>
    <w:p w14:paraId="79D5FBCE" w14:textId="186A3CEB" w:rsidR="006A596C" w:rsidRDefault="00000000">
      <w:pPr>
        <w:pStyle w:val="CVSkill"/>
        <w:keepLines/>
      </w:pPr>
      <w:r>
        <w:rPr>
          <w:b/>
          <w:color w:val="173B57"/>
        </w:rPr>
        <w:t xml:space="preserve">Software &amp; systems: </w:t>
      </w:r>
      <w:r>
        <w:t>Git/GitHub, Linux (</w:t>
      </w:r>
      <w:proofErr w:type="spellStart"/>
      <w:r>
        <w:t>Arch</w:t>
      </w:r>
      <w:r w:rsidR="000869E0">
        <w:t>linux</w:t>
      </w:r>
      <w:proofErr w:type="spellEnd"/>
      <w:r w:rsidR="000869E0">
        <w:t xml:space="preserve"> as primary desktop OS</w:t>
      </w:r>
      <w:r>
        <w:t xml:space="preserve">), Docker, </w:t>
      </w:r>
      <w:proofErr w:type="spellStart"/>
      <w:r>
        <w:t>FastAPI</w:t>
      </w:r>
      <w:proofErr w:type="spellEnd"/>
      <w:r>
        <w:t xml:space="preserve">, React, </w:t>
      </w:r>
      <w:proofErr w:type="spellStart"/>
      <w:r>
        <w:t>SimPy</w:t>
      </w:r>
      <w:proofErr w:type="spellEnd"/>
      <w:r>
        <w:t>, SQLite, REST, WebSockets/SSE, testing and documentation</w:t>
      </w:r>
    </w:p>
    <w:p w14:paraId="2129F70A" w14:textId="77777777" w:rsidR="006A596C" w:rsidRDefault="00000000">
      <w:pPr>
        <w:pStyle w:val="CVSkill"/>
        <w:keepLines/>
      </w:pPr>
      <w:r>
        <w:rPr>
          <w:b/>
          <w:color w:val="173B57"/>
        </w:rPr>
        <w:t xml:space="preserve">EDA, CAD &amp; fabrication: </w:t>
      </w:r>
      <w:r>
        <w:t>LTspice, Intel Quartus, Cadence Virtuoso (basic), SolidWorks, Autodesk Fusion, OrcaSlicer and FDM 3D printing</w:t>
      </w:r>
    </w:p>
    <w:p w14:paraId="61F6EF02" w14:textId="77777777" w:rsidR="006A596C" w:rsidRDefault="00000000">
      <w:pPr>
        <w:pStyle w:val="Heading1"/>
      </w:pPr>
      <w:r>
        <w:rPr>
          <w:rFonts w:ascii="Calibri" w:hAnsi="Calibri"/>
        </w:rPr>
        <w:t>ADDITIONAL TRAINING</w:t>
      </w:r>
    </w:p>
    <w:p w14:paraId="593BF84A" w14:textId="77777777" w:rsidR="006A596C" w:rsidRDefault="00000000">
      <w:pPr>
        <w:pStyle w:val="CVBullet"/>
        <w:keepLines/>
        <w:numPr>
          <w:ilvl w:val="0"/>
          <w:numId w:val="1"/>
        </w:numPr>
      </w:pPr>
      <w:r>
        <w:t>Completed AWS Cloud Architecting coursework as part of APU's cloud computing module.</w:t>
      </w:r>
    </w:p>
    <w:sectPr w:rsidR="006A596C" w:rsidSect="00034616">
      <w:footerReference w:type="default" r:id="rId18"/>
      <w:headerReference w:type="default" r:id="rId21"/>
      <w:pgSz w:w="11906" w:h="16838"/>
      <w:pgMar w:top="893" w:right="979" w:bottom="893" w:left="979" w:header="36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843E3" w14:textId="77777777" w:rsidR="0054205D" w:rsidRDefault="0054205D">
      <w:pPr>
        <w:spacing w:after="0" w:line="240" w:lineRule="auto"/>
      </w:pPr>
      <w:r>
        <w:separator/>
      </w:r>
    </w:p>
  </w:endnote>
  <w:endnote w:type="continuationSeparator" w:id="0">
    <w:p w14:paraId="3CC50141" w14:textId="77777777" w:rsidR="0054205D" w:rsidRDefault="00542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06135" w14:textId="77777777" w:rsidR="006A596C" w:rsidRDefault="00000000">
    <w:pPr>
      <w:pStyle w:val="Footer"/>
      <w:jc w:val="center"/>
    </w:pPr>
    <w:r>
      <w:rPr>
        <w:color w:val="5B6570"/>
        <w:sz w:val="16"/>
      </w:rPr>
      <w:t>Shazin | Curriculum Vitae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9E107" w14:textId="77777777" w:rsidR="0054205D" w:rsidRDefault="0054205D">
      <w:pPr>
        <w:spacing w:after="0" w:line="240" w:lineRule="auto"/>
      </w:pPr>
      <w:r>
        <w:separator/>
      </w:r>
    </w:p>
  </w:footnote>
  <w:footnote w:type="continuationSeparator" w:id="0">
    <w:p w14:paraId="6CE2339E" w14:textId="77777777" w:rsidR="0054205D" w:rsidRDefault="005420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AC2F9D"/>
    <w:multiLevelType w:val="singleLevel"/>
    <w:tmpl w:val="C5E4653A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" w16cid:durableId="41028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89B"/>
    <w:rsid w:val="000869E0"/>
    <w:rsid w:val="0015074B"/>
    <w:rsid w:val="0029639D"/>
    <w:rsid w:val="002C1901"/>
    <w:rsid w:val="00326F90"/>
    <w:rsid w:val="0054205D"/>
    <w:rsid w:val="006A596C"/>
    <w:rsid w:val="00747B45"/>
    <w:rsid w:val="009C5B70"/>
    <w:rsid w:val="00AA1D8D"/>
    <w:rsid w:val="00B47730"/>
    <w:rsid w:val="00CB0664"/>
    <w:rsid w:val="00D6007A"/>
    <w:rsid w:val="00D82EAB"/>
    <w:rsid w:val="00F943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F1681F"/>
  <w14:defaultImageDpi w14:val="300"/>
  <w15:docId w15:val="{7B0B8DC0-655F-4CC4-BF5E-841CC9BF3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4" w:line="252" w:lineRule="auto"/>
    </w:pPr>
    <w:rPr>
      <w:rFonts w:ascii="Calibri" w:hAnsi="Calibri"/>
      <w:color w:val="20262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56" w:line="240" w:lineRule="auto"/>
      <w:outlineLvl w:val="0"/>
    </w:pPr>
    <w:rPr>
      <w:rFonts w:asciiTheme="majorHAnsi" w:eastAsiaTheme="majorEastAsia" w:hAnsiTheme="majorHAnsi" w:cstheme="majorBidi"/>
      <w:b/>
      <w:bCs/>
      <w:color w:val="173B57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Entry">
    <w:name w:val="CV Entry"/>
    <w:basedOn w:val="Normal"/>
    <w:pPr>
      <w:tabs>
        <w:tab w:val="right" w:pos="10080"/>
      </w:tabs>
      <w:spacing w:before="32" w:after="28"/>
    </w:pPr>
  </w:style>
  <w:style w:type="paragraph" w:customStyle="1" w:styleId="CVBullet">
    <w:name w:val="CV Bullet"/>
    <w:basedOn w:val="Normal"/>
    <w:pPr>
      <w:spacing w:after="30"/>
    </w:pPr>
    <w:rPr>
      <w:sz w:val="19"/>
    </w:rPr>
  </w:style>
  <w:style w:type="paragraph" w:customStyle="1" w:styleId="CVSkill">
    <w:name w:val="CV Skill"/>
    <w:basedOn w:val="Normal"/>
    <w:pPr>
      <w:spacing w:after="44"/>
    </w:pPr>
    <w:rPr>
      <w:sz w:val="19"/>
    </w:rPr>
  </w:style>
  <w:style w:type="character" w:styleId="Hyperlink">
    <w:name w:val="Hyperlink"/>
    <w:basedOn w:val="DefaultParagraphFont"/>
    <w:uiPriority w:val="99"/>
    <w:unhideWhenUsed/>
    <w:rsid w:val="00D600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0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hmedshazin21@gmail.com" TargetMode="External"/><Relationship Id="rId13" Type="http://schemas.openxmlformats.org/officeDocument/2006/relationships/hyperlink" Target="https://github.com/Snapmaker/OrcaSlicer/pull/409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pu.blockchaincert.my/certificate/0x7adc08175495a4affd154abea922c0443b5c041494de87359debed40e355f67f" TargetMode="External"/><Relationship Id="rId17" Type="http://schemas.openxmlformats.org/officeDocument/2006/relationships/hyperlink" Target="https://atlas.shazin.dev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xdaforums.com/t/rom-10-0-official-eol-blissrom-12-12-for-noblelte-n920c-i-g-t-w8-8-cd.4130613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u.blockchaincert.my/certificate/0x52fcc7b515e3b1c46babc4dc64d3a9397dc7b8016de67ca21554fbfdbedacf6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xdaforums.com/t/rom-10-0-official-eol-blissrom-12-12-for-noblelte-n920c-i-g-t-w8-8-cd.4130613/" TargetMode="External"/><Relationship Id="rId10" Type="http://schemas.openxmlformats.org/officeDocument/2006/relationships/hyperlink" Target="https://shazin.dev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xSil3nt" TargetMode="External"/><Relationship Id="rId14" Type="http://schemas.openxmlformats.org/officeDocument/2006/relationships/hyperlink" Target="https://github.com/OrcaSlicer/OrcaSlicer/pull/13437" TargetMode="External"/><Relationship Id="rId2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985</Words>
  <Characters>5620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Shazin - Curriculum Vitae</dc:title>
  <dc:subject>Masters scholarship application</dc:subject>
  <dc:creator>Ahmed Shazin</dc:creator>
  <cp:keywords>computer engineering, embedded systems, robotics, simulation, open source</cp:keywords>
  <dc:description>Updated with project dates, explicit Snapmaker adoption, documented GDP responsibilities, flight-test safety procedures and a visible BlissROM XDA link.</dc:description>
  <cp:lastModifiedBy>AHMED SHAZIN</cp:lastModifiedBy>
  <cp:revision>4</cp:revision>
  <dcterms:created xsi:type="dcterms:W3CDTF">2013-12-23T23:15:00Z</dcterms:created>
  <dcterms:modified xsi:type="dcterms:W3CDTF">2026-07-11T02:54:00Z</dcterms:modified>
  <cp:category/>
</cp:coreProperties>
</file>