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r>
        <w:br w:type="page"/>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headerReference w:type="default" r:id="rId9"/>
      <w:footerReference w:type="default" r:id="rId10"/>
      <w:pgSz w:w="11906" w:h="16838"/>
      <w:pgMar w:top="1276" w:right="964" w:bottom="1134"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