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71144" w14:textId="77777777" w:rsidR="00C13041" w:rsidRDefault="00C13041" w:rsidP="00C13041">
      <w:pPr>
        <w:pStyle w:val="Nadpis2"/>
      </w:pPr>
      <w:r>
        <w:rPr>
          <w:rFonts w:ascii="Segoe UI Emoji" w:hAnsi="Segoe UI Emoji" w:cs="Segoe UI Emoji"/>
        </w:rPr>
        <w:t>🧩</w:t>
      </w:r>
      <w:r>
        <w:t xml:space="preserve"> </w:t>
      </w:r>
      <w:r>
        <w:rPr>
          <w:rStyle w:val="Siln"/>
          <w:b/>
          <w:bCs/>
        </w:rPr>
        <w:t xml:space="preserve">Business Model Canvas – </w:t>
      </w:r>
      <w:proofErr w:type="spellStart"/>
      <w:r>
        <w:rPr>
          <w:rStyle w:val="Siln"/>
          <w:b/>
          <w:bCs/>
        </w:rPr>
        <w:t>projekt</w:t>
      </w:r>
      <w:proofErr w:type="spellEnd"/>
      <w:r>
        <w:rPr>
          <w:rStyle w:val="Siln"/>
          <w:b/>
          <w:bCs/>
        </w:rPr>
        <w:t xml:space="preserve"> ČASOPIS</w:t>
      </w:r>
    </w:p>
    <w:p w14:paraId="2F6E2CAE" w14:textId="77777777" w:rsidR="00C13041" w:rsidRDefault="00C13041" w:rsidP="00C13041">
      <w:pPr>
        <w:pStyle w:val="Normlnweb"/>
      </w:pPr>
      <w:r>
        <w:rPr>
          <w:rStyle w:val="Siln"/>
        </w:rPr>
        <w:t>Zákaznické segmenty:</w:t>
      </w:r>
    </w:p>
    <w:p w14:paraId="30B4D3EC" w14:textId="77777777" w:rsidR="00C13041" w:rsidRDefault="00C13041" w:rsidP="00C13041">
      <w:pPr>
        <w:pStyle w:val="Normlnweb"/>
        <w:numPr>
          <w:ilvl w:val="0"/>
          <w:numId w:val="10"/>
        </w:numPr>
      </w:pPr>
      <w:r>
        <w:t>Vysoké školy, akademické instituce</w:t>
      </w:r>
    </w:p>
    <w:p w14:paraId="2432CDDE" w14:textId="77777777" w:rsidR="00C13041" w:rsidRDefault="00C13041" w:rsidP="00C13041">
      <w:pPr>
        <w:pStyle w:val="Normlnweb"/>
        <w:numPr>
          <w:ilvl w:val="0"/>
          <w:numId w:val="10"/>
        </w:numPr>
      </w:pPr>
      <w:r>
        <w:t>Akademičtí pracovníci a výzkumníci</w:t>
      </w:r>
    </w:p>
    <w:p w14:paraId="4C107BEA" w14:textId="77777777" w:rsidR="00C13041" w:rsidRDefault="00C13041" w:rsidP="00C13041">
      <w:pPr>
        <w:pStyle w:val="Normlnweb"/>
        <w:numPr>
          <w:ilvl w:val="0"/>
          <w:numId w:val="10"/>
        </w:numPr>
      </w:pPr>
      <w:r>
        <w:t>Studenti zapojení do vědecké činnosti</w:t>
      </w:r>
    </w:p>
    <w:p w14:paraId="2F6E97AD" w14:textId="77777777" w:rsidR="00C13041" w:rsidRDefault="00C13041" w:rsidP="00C13041">
      <w:pPr>
        <w:pStyle w:val="Normlnweb"/>
        <w:numPr>
          <w:ilvl w:val="0"/>
          <w:numId w:val="10"/>
        </w:numPr>
      </w:pPr>
      <w:r>
        <w:t>Redakční rady a vydavatelé odborných časopisů</w:t>
      </w:r>
    </w:p>
    <w:p w14:paraId="40BD8F41" w14:textId="77777777" w:rsidR="00C13041" w:rsidRDefault="00C13041" w:rsidP="00C13041">
      <w:pPr>
        <w:pStyle w:val="Normlnweb"/>
      </w:pPr>
      <w:r>
        <w:rPr>
          <w:rStyle w:val="Siln"/>
        </w:rPr>
        <w:t>Hodnotová nabídka:</w:t>
      </w:r>
    </w:p>
    <w:p w14:paraId="432D8E6C" w14:textId="77777777" w:rsidR="00C13041" w:rsidRDefault="00C13041" w:rsidP="00C13041">
      <w:pPr>
        <w:pStyle w:val="Normlnweb"/>
        <w:numPr>
          <w:ilvl w:val="0"/>
          <w:numId w:val="11"/>
        </w:numPr>
      </w:pPr>
      <w:r>
        <w:t>Jednotná webová aplikace pro správu článků, recenzí a komunikaci mezi autory, recenzenty a redaktory.</w:t>
      </w:r>
    </w:p>
    <w:p w14:paraId="45BDAEF5" w14:textId="77777777" w:rsidR="00C13041" w:rsidRDefault="00C13041" w:rsidP="00C13041">
      <w:pPr>
        <w:pStyle w:val="Normlnweb"/>
        <w:numPr>
          <w:ilvl w:val="0"/>
          <w:numId w:val="11"/>
        </w:numPr>
      </w:pPr>
      <w:r>
        <w:t xml:space="preserve">Eliminuje nutnost e-mailové korespondence a umožňuje centralizovanou správu verzí a přehledný </w:t>
      </w:r>
      <w:proofErr w:type="spellStart"/>
      <w:r>
        <w:t>workflow</w:t>
      </w:r>
      <w:proofErr w:type="spellEnd"/>
      <w:r>
        <w:t xml:space="preserve"> redakčního řízení.</w:t>
      </w:r>
    </w:p>
    <w:p w14:paraId="18EDD229" w14:textId="77777777" w:rsidR="00C13041" w:rsidRDefault="00C13041" w:rsidP="00C13041">
      <w:pPr>
        <w:pStyle w:val="Normlnweb"/>
      </w:pPr>
      <w:r>
        <w:rPr>
          <w:rStyle w:val="Siln"/>
        </w:rPr>
        <w:t>Distribuční kanály:</w:t>
      </w:r>
    </w:p>
    <w:p w14:paraId="76A42A9C" w14:textId="77777777" w:rsidR="00C13041" w:rsidRDefault="00C13041" w:rsidP="00C13041">
      <w:pPr>
        <w:pStyle w:val="Normlnweb"/>
        <w:numPr>
          <w:ilvl w:val="0"/>
          <w:numId w:val="12"/>
        </w:numPr>
      </w:pPr>
      <w:r>
        <w:t>Webová aplikace dostupná z internetu bez nutnosti instalace.</w:t>
      </w:r>
    </w:p>
    <w:p w14:paraId="130399F6" w14:textId="77777777" w:rsidR="00C13041" w:rsidRDefault="00C13041" w:rsidP="00C13041">
      <w:pPr>
        <w:pStyle w:val="Normlnweb"/>
        <w:numPr>
          <w:ilvl w:val="0"/>
          <w:numId w:val="12"/>
        </w:numPr>
      </w:pPr>
      <w:r>
        <w:t>Přístup přes zabezpečené webové rozhraní s přihlášením uživatelů podle rolí (autor, recenzent, redaktor, admin).</w:t>
      </w:r>
    </w:p>
    <w:p w14:paraId="0C362C71" w14:textId="77777777" w:rsidR="00C13041" w:rsidRDefault="00C13041" w:rsidP="00C13041">
      <w:pPr>
        <w:pStyle w:val="Normlnweb"/>
      </w:pPr>
      <w:r>
        <w:rPr>
          <w:rStyle w:val="Siln"/>
        </w:rPr>
        <w:t>Vztahy se zákazníky:</w:t>
      </w:r>
    </w:p>
    <w:p w14:paraId="155395C3" w14:textId="77777777" w:rsidR="00C13041" w:rsidRDefault="00C13041" w:rsidP="00C13041">
      <w:pPr>
        <w:pStyle w:val="Normlnweb"/>
        <w:numPr>
          <w:ilvl w:val="0"/>
          <w:numId w:val="13"/>
        </w:numPr>
      </w:pPr>
      <w:r>
        <w:t>Dlouhodobá spolupráce s institucemi.</w:t>
      </w:r>
    </w:p>
    <w:p w14:paraId="42A521D9" w14:textId="77777777" w:rsidR="00C13041" w:rsidRDefault="00C13041" w:rsidP="00C13041">
      <w:pPr>
        <w:pStyle w:val="Normlnweb"/>
        <w:numPr>
          <w:ilvl w:val="0"/>
          <w:numId w:val="13"/>
        </w:numPr>
      </w:pPr>
      <w:r>
        <w:t>Uživatelská podpora (HelpDesk, FAQ).</w:t>
      </w:r>
    </w:p>
    <w:p w14:paraId="54104AA9" w14:textId="77777777" w:rsidR="00C13041" w:rsidRDefault="00C13041" w:rsidP="00C13041">
      <w:pPr>
        <w:pStyle w:val="Normlnweb"/>
        <w:numPr>
          <w:ilvl w:val="0"/>
          <w:numId w:val="13"/>
        </w:numPr>
      </w:pPr>
      <w:r>
        <w:t>Pravidelné aktualizace a zlepšování na základě zpětné vazby.</w:t>
      </w:r>
    </w:p>
    <w:p w14:paraId="100D2484" w14:textId="77777777" w:rsidR="00C13041" w:rsidRDefault="00C13041" w:rsidP="00C13041">
      <w:pPr>
        <w:pStyle w:val="Normlnweb"/>
      </w:pPr>
      <w:r>
        <w:rPr>
          <w:rStyle w:val="Siln"/>
        </w:rPr>
        <w:t>Příjmové toky:</w:t>
      </w:r>
    </w:p>
    <w:p w14:paraId="633E9DBD" w14:textId="77777777" w:rsidR="00C13041" w:rsidRDefault="00C13041" w:rsidP="00C13041">
      <w:pPr>
        <w:pStyle w:val="Normlnweb"/>
        <w:numPr>
          <w:ilvl w:val="0"/>
          <w:numId w:val="14"/>
        </w:numPr>
      </w:pPr>
      <w:r>
        <w:t>V rámci školního kontextu nekomerční.</w:t>
      </w:r>
    </w:p>
    <w:p w14:paraId="743647EE" w14:textId="77777777" w:rsidR="00C13041" w:rsidRDefault="00C13041" w:rsidP="00C13041">
      <w:pPr>
        <w:pStyle w:val="Normlnweb"/>
        <w:numPr>
          <w:ilvl w:val="0"/>
          <w:numId w:val="14"/>
        </w:numPr>
      </w:pPr>
      <w:r>
        <w:t>Potenciálně licenční model (např. univerzitní licence) nebo open-source distribuce.</w:t>
      </w:r>
    </w:p>
    <w:p w14:paraId="6172615B" w14:textId="77777777" w:rsidR="00C13041" w:rsidRDefault="00C13041" w:rsidP="00C13041">
      <w:pPr>
        <w:pStyle w:val="Normlnweb"/>
      </w:pPr>
      <w:r>
        <w:rPr>
          <w:rStyle w:val="Siln"/>
        </w:rPr>
        <w:t>Klíčové zdroje:</w:t>
      </w:r>
    </w:p>
    <w:p w14:paraId="7C0DCF79" w14:textId="77777777" w:rsidR="00C13041" w:rsidRDefault="00C13041" w:rsidP="00C13041">
      <w:pPr>
        <w:pStyle w:val="Normlnweb"/>
        <w:numPr>
          <w:ilvl w:val="0"/>
          <w:numId w:val="15"/>
        </w:numPr>
      </w:pPr>
      <w:r>
        <w:t>Vývojový tým (</w:t>
      </w:r>
      <w:proofErr w:type="spellStart"/>
      <w:r>
        <w:t>Scrum</w:t>
      </w:r>
      <w:proofErr w:type="spellEnd"/>
      <w:r>
        <w:t xml:space="preserve"> Master,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Team </w:t>
      </w:r>
      <w:proofErr w:type="spellStart"/>
      <w:r>
        <w:t>Members</w:t>
      </w:r>
      <w:proofErr w:type="spellEnd"/>
      <w:r>
        <w:t>).</w:t>
      </w:r>
    </w:p>
    <w:p w14:paraId="38DD58FB" w14:textId="77777777" w:rsidR="00C13041" w:rsidRDefault="00C13041" w:rsidP="00C13041">
      <w:pPr>
        <w:pStyle w:val="Normlnweb"/>
        <w:numPr>
          <w:ilvl w:val="0"/>
          <w:numId w:val="15"/>
        </w:numPr>
      </w:pPr>
      <w:r>
        <w:t>Znalost webových technologií (např. PHP / Java / C++ / JS).</w:t>
      </w:r>
    </w:p>
    <w:p w14:paraId="1EAB711F" w14:textId="77777777" w:rsidR="00C13041" w:rsidRDefault="00C13041" w:rsidP="00C13041">
      <w:pPr>
        <w:pStyle w:val="Normlnweb"/>
        <w:numPr>
          <w:ilvl w:val="0"/>
          <w:numId w:val="15"/>
        </w:numPr>
      </w:pPr>
      <w:r>
        <w:t xml:space="preserve">Nástroje: GitHub, </w:t>
      </w:r>
      <w:proofErr w:type="spellStart"/>
      <w:r>
        <w:t>ScrumDesk</w:t>
      </w:r>
      <w:proofErr w:type="spellEnd"/>
      <w:r>
        <w:t>, databázový server.</w:t>
      </w:r>
    </w:p>
    <w:p w14:paraId="321F873B" w14:textId="77777777" w:rsidR="00C13041" w:rsidRDefault="00C13041" w:rsidP="00C13041">
      <w:pPr>
        <w:pStyle w:val="Normlnweb"/>
        <w:numPr>
          <w:ilvl w:val="0"/>
          <w:numId w:val="15"/>
        </w:numPr>
      </w:pPr>
      <w:r>
        <w:t>Školní IT infrastruktura.</w:t>
      </w:r>
    </w:p>
    <w:p w14:paraId="7E93BB85" w14:textId="77777777" w:rsidR="00C13041" w:rsidRDefault="00C13041" w:rsidP="00C13041">
      <w:pPr>
        <w:pStyle w:val="Normlnweb"/>
      </w:pPr>
      <w:r>
        <w:rPr>
          <w:rStyle w:val="Siln"/>
        </w:rPr>
        <w:t>Klíčové činnosti:</w:t>
      </w:r>
    </w:p>
    <w:p w14:paraId="048DDC66" w14:textId="77777777" w:rsidR="00C13041" w:rsidRDefault="00C13041" w:rsidP="00C13041">
      <w:pPr>
        <w:pStyle w:val="Normlnweb"/>
        <w:numPr>
          <w:ilvl w:val="0"/>
          <w:numId w:val="16"/>
        </w:numPr>
      </w:pPr>
      <w:r>
        <w:t>Analýza požadavků a návrh architektury systému.</w:t>
      </w:r>
    </w:p>
    <w:p w14:paraId="514CEAED" w14:textId="77777777" w:rsidR="00C13041" w:rsidRDefault="00C13041" w:rsidP="00C13041">
      <w:pPr>
        <w:pStyle w:val="Normlnweb"/>
        <w:numPr>
          <w:ilvl w:val="0"/>
          <w:numId w:val="16"/>
        </w:numPr>
      </w:pPr>
      <w:r>
        <w:t>Návrh databázového modelu a implementace uživatelských rolí.</w:t>
      </w:r>
    </w:p>
    <w:p w14:paraId="0EDD76F1" w14:textId="77777777" w:rsidR="00C13041" w:rsidRDefault="00C13041" w:rsidP="00C13041">
      <w:pPr>
        <w:pStyle w:val="Normlnweb"/>
        <w:numPr>
          <w:ilvl w:val="0"/>
          <w:numId w:val="16"/>
        </w:numPr>
      </w:pPr>
      <w:r>
        <w:lastRenderedPageBreak/>
        <w:t xml:space="preserve">Implementace </w:t>
      </w:r>
      <w:proofErr w:type="spellStart"/>
      <w:r>
        <w:t>workflow</w:t>
      </w:r>
      <w:proofErr w:type="spellEnd"/>
      <w:r>
        <w:t xml:space="preserve"> recenzního řízení.</w:t>
      </w:r>
    </w:p>
    <w:p w14:paraId="6128C428" w14:textId="77777777" w:rsidR="00C13041" w:rsidRDefault="00C13041" w:rsidP="00C13041">
      <w:pPr>
        <w:pStyle w:val="Normlnweb"/>
        <w:numPr>
          <w:ilvl w:val="0"/>
          <w:numId w:val="16"/>
        </w:numPr>
      </w:pPr>
      <w:r>
        <w:t>Testování, dokumentace a prezentace výsledků.</w:t>
      </w:r>
    </w:p>
    <w:p w14:paraId="73FA0CBE" w14:textId="77777777" w:rsidR="00C13041" w:rsidRDefault="00C13041" w:rsidP="00C13041">
      <w:pPr>
        <w:pStyle w:val="Normlnweb"/>
      </w:pPr>
      <w:r>
        <w:rPr>
          <w:rStyle w:val="Siln"/>
        </w:rPr>
        <w:t>Klíčoví partneři:</w:t>
      </w:r>
    </w:p>
    <w:p w14:paraId="5AC7C989" w14:textId="77777777" w:rsidR="00C13041" w:rsidRDefault="00C13041" w:rsidP="00C13041">
      <w:pPr>
        <w:pStyle w:val="Normlnweb"/>
        <w:numPr>
          <w:ilvl w:val="0"/>
          <w:numId w:val="17"/>
        </w:numPr>
      </w:pPr>
      <w:r>
        <w:t>Vyučující (sponzor projektu).</w:t>
      </w:r>
    </w:p>
    <w:p w14:paraId="3D8B77FE" w14:textId="77777777" w:rsidR="00C13041" w:rsidRDefault="00C13041" w:rsidP="00C13041">
      <w:pPr>
        <w:pStyle w:val="Normlnweb"/>
        <w:numPr>
          <w:ilvl w:val="0"/>
          <w:numId w:val="17"/>
        </w:numPr>
      </w:pPr>
      <w:r>
        <w:t>Oponentní tým a testovací uživatelé.</w:t>
      </w:r>
    </w:p>
    <w:p w14:paraId="2A872257" w14:textId="77777777" w:rsidR="00C13041" w:rsidRDefault="00C13041" w:rsidP="00C13041">
      <w:pPr>
        <w:pStyle w:val="Normlnweb"/>
        <w:numPr>
          <w:ilvl w:val="0"/>
          <w:numId w:val="17"/>
        </w:numPr>
      </w:pPr>
      <w:r>
        <w:t>Školní IT oddělení a správa serveru.</w:t>
      </w:r>
    </w:p>
    <w:p w14:paraId="1D3D3FFF" w14:textId="77777777" w:rsidR="00C13041" w:rsidRDefault="00C13041" w:rsidP="00C13041">
      <w:pPr>
        <w:pStyle w:val="Normlnweb"/>
      </w:pPr>
      <w:r>
        <w:rPr>
          <w:rStyle w:val="Siln"/>
        </w:rPr>
        <w:t>Nákladová struktura:</w:t>
      </w:r>
    </w:p>
    <w:p w14:paraId="51CCCBB0" w14:textId="77777777" w:rsidR="00C13041" w:rsidRDefault="00C13041" w:rsidP="00C13041">
      <w:pPr>
        <w:pStyle w:val="Normlnweb"/>
        <w:numPr>
          <w:ilvl w:val="0"/>
          <w:numId w:val="18"/>
        </w:numPr>
      </w:pPr>
      <w:r>
        <w:t>Práce vývojového týmu (časová investice cca 100–120 h / student).</w:t>
      </w:r>
    </w:p>
    <w:p w14:paraId="38AF05AA" w14:textId="77777777" w:rsidR="00C13041" w:rsidRDefault="00C13041" w:rsidP="00C13041">
      <w:pPr>
        <w:pStyle w:val="Normlnweb"/>
        <w:numPr>
          <w:ilvl w:val="0"/>
          <w:numId w:val="18"/>
        </w:numPr>
      </w:pPr>
      <w:r>
        <w:t>Serverové zdroje, hostování, údržba.</w:t>
      </w:r>
    </w:p>
    <w:p w14:paraId="2D7925B9" w14:textId="77777777" w:rsidR="00C13041" w:rsidRDefault="00C13041" w:rsidP="00C13041">
      <w:pPr>
        <w:pStyle w:val="Normlnweb"/>
        <w:numPr>
          <w:ilvl w:val="0"/>
          <w:numId w:val="18"/>
        </w:numPr>
      </w:pPr>
      <w:r>
        <w:t>Testování, dokumentace, administrace projektu.</w:t>
      </w:r>
    </w:p>
    <w:p w14:paraId="1BA8F151" w14:textId="77777777" w:rsidR="00C13041" w:rsidRDefault="00C13041" w:rsidP="00C13041">
      <w:r>
        <w:pict w14:anchorId="3C7742B6">
          <v:rect id="_x0000_i1031" style="width:0;height:1.5pt" o:hralign="center" o:hrstd="t" o:hr="t" fillcolor="#a0a0a0" stroked="f"/>
        </w:pict>
      </w:r>
    </w:p>
    <w:p w14:paraId="3B3E725D" w14:textId="77777777" w:rsidR="00C13041" w:rsidRDefault="00C13041" w:rsidP="00C13041">
      <w:pPr>
        <w:pStyle w:val="Nadpis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iln"/>
          <w:b/>
          <w:bCs/>
        </w:rPr>
        <w:t xml:space="preserve">Lean Canvas – </w:t>
      </w:r>
      <w:proofErr w:type="spellStart"/>
      <w:r>
        <w:rPr>
          <w:rStyle w:val="Siln"/>
          <w:b/>
          <w:bCs/>
        </w:rPr>
        <w:t>projekt</w:t>
      </w:r>
      <w:proofErr w:type="spellEnd"/>
      <w:r>
        <w:rPr>
          <w:rStyle w:val="Siln"/>
          <w:b/>
          <w:bCs/>
        </w:rPr>
        <w:t xml:space="preserve"> ČASOPIS</w:t>
      </w:r>
    </w:p>
    <w:p w14:paraId="65B62DA1" w14:textId="77777777" w:rsidR="00C13041" w:rsidRDefault="00C13041" w:rsidP="00C13041">
      <w:pPr>
        <w:pStyle w:val="Normlnweb"/>
      </w:pPr>
      <w:r>
        <w:rPr>
          <w:rStyle w:val="Siln"/>
        </w:rPr>
        <w:t>Problém:</w:t>
      </w:r>
    </w:p>
    <w:p w14:paraId="19015D25" w14:textId="77777777" w:rsidR="00C13041" w:rsidRDefault="00C13041" w:rsidP="00C13041">
      <w:pPr>
        <w:pStyle w:val="Normlnweb"/>
        <w:numPr>
          <w:ilvl w:val="0"/>
          <w:numId w:val="19"/>
        </w:numPr>
      </w:pPr>
      <w:r>
        <w:t>E-mailová komunikace při správě článků je neefektivní a nepřehledná.</w:t>
      </w:r>
    </w:p>
    <w:p w14:paraId="645F1E3E" w14:textId="77777777" w:rsidR="00C13041" w:rsidRDefault="00C13041" w:rsidP="00C13041">
      <w:pPr>
        <w:pStyle w:val="Normlnweb"/>
        <w:numPr>
          <w:ilvl w:val="0"/>
          <w:numId w:val="19"/>
        </w:numPr>
      </w:pPr>
      <w:r>
        <w:t xml:space="preserve">Chybí centralizace dat, správa verzí a jednotné </w:t>
      </w:r>
      <w:proofErr w:type="spellStart"/>
      <w:r>
        <w:t>workflow</w:t>
      </w:r>
      <w:proofErr w:type="spellEnd"/>
      <w:r>
        <w:t xml:space="preserve"> recenzního řízení.</w:t>
      </w:r>
    </w:p>
    <w:p w14:paraId="30182D81" w14:textId="77777777" w:rsidR="00C13041" w:rsidRDefault="00C13041" w:rsidP="00C13041">
      <w:pPr>
        <w:pStyle w:val="Normlnweb"/>
      </w:pPr>
      <w:r>
        <w:rPr>
          <w:rStyle w:val="Siln"/>
        </w:rPr>
        <w:t>Zákaznické segmenty:</w:t>
      </w:r>
    </w:p>
    <w:p w14:paraId="2A9686CE" w14:textId="77777777" w:rsidR="00C13041" w:rsidRDefault="00C13041" w:rsidP="00C13041">
      <w:pPr>
        <w:pStyle w:val="Normlnweb"/>
        <w:numPr>
          <w:ilvl w:val="0"/>
          <w:numId w:val="20"/>
        </w:numPr>
      </w:pPr>
      <w:r>
        <w:t>Autoři, recenzenti, redaktoři, šéfredaktoři, čtenáři odborných časopisů.</w:t>
      </w:r>
    </w:p>
    <w:p w14:paraId="6BBE579D" w14:textId="77777777" w:rsidR="00C13041" w:rsidRDefault="00C13041" w:rsidP="00C13041">
      <w:pPr>
        <w:pStyle w:val="Normlnweb"/>
      </w:pPr>
      <w:r>
        <w:rPr>
          <w:rStyle w:val="Siln"/>
        </w:rPr>
        <w:t>Jedinečná hodnota (UVP):</w:t>
      </w:r>
    </w:p>
    <w:p w14:paraId="00340685" w14:textId="77777777" w:rsidR="00C13041" w:rsidRDefault="00C13041" w:rsidP="00C13041">
      <w:pPr>
        <w:pStyle w:val="Normlnweb"/>
        <w:numPr>
          <w:ilvl w:val="0"/>
          <w:numId w:val="21"/>
        </w:numPr>
      </w:pPr>
      <w:r>
        <w:t>„Všechny role, dokumenty a procesy na jednom místě.“</w:t>
      </w:r>
    </w:p>
    <w:p w14:paraId="66EABFC1" w14:textId="77777777" w:rsidR="00C13041" w:rsidRDefault="00C13041" w:rsidP="00C13041">
      <w:pPr>
        <w:pStyle w:val="Normlnweb"/>
        <w:numPr>
          <w:ilvl w:val="0"/>
          <w:numId w:val="21"/>
        </w:numPr>
      </w:pPr>
      <w:r>
        <w:t>Přehlednost, sledování termínů, automatické notifikace a kontrola průběhu recenzního procesu.</w:t>
      </w:r>
    </w:p>
    <w:p w14:paraId="56CB4C18" w14:textId="77777777" w:rsidR="00C13041" w:rsidRDefault="00C13041" w:rsidP="00C13041">
      <w:pPr>
        <w:pStyle w:val="Normlnweb"/>
      </w:pPr>
      <w:r>
        <w:rPr>
          <w:rStyle w:val="Siln"/>
        </w:rPr>
        <w:t>Řešení:</w:t>
      </w:r>
    </w:p>
    <w:p w14:paraId="50331C0B" w14:textId="77777777" w:rsidR="00C13041" w:rsidRDefault="00C13041" w:rsidP="00C13041">
      <w:pPr>
        <w:pStyle w:val="Normlnweb"/>
        <w:numPr>
          <w:ilvl w:val="0"/>
          <w:numId w:val="22"/>
        </w:numPr>
      </w:pPr>
      <w:r>
        <w:t>Webová aplikace pro správu článků, recenzí, verzí dokumentů a celého redakčního procesu.</w:t>
      </w:r>
    </w:p>
    <w:p w14:paraId="53C7BE57" w14:textId="77777777" w:rsidR="00C13041" w:rsidRDefault="00C13041" w:rsidP="00C13041">
      <w:pPr>
        <w:pStyle w:val="Normlnweb"/>
        <w:numPr>
          <w:ilvl w:val="0"/>
          <w:numId w:val="22"/>
        </w:numPr>
      </w:pPr>
      <w:r>
        <w:t>Automatizace úkolů (notifikace, termíny, verze).</w:t>
      </w:r>
    </w:p>
    <w:p w14:paraId="30DE0279" w14:textId="77777777" w:rsidR="00C13041" w:rsidRDefault="00C13041" w:rsidP="00C13041">
      <w:pPr>
        <w:pStyle w:val="Normlnweb"/>
      </w:pPr>
      <w:r>
        <w:rPr>
          <w:rStyle w:val="Siln"/>
        </w:rPr>
        <w:t>Kanály:</w:t>
      </w:r>
    </w:p>
    <w:p w14:paraId="5011A0E4" w14:textId="77777777" w:rsidR="00C13041" w:rsidRDefault="00C13041" w:rsidP="00C13041">
      <w:pPr>
        <w:pStyle w:val="Normlnweb"/>
        <w:numPr>
          <w:ilvl w:val="0"/>
          <w:numId w:val="23"/>
        </w:numPr>
      </w:pPr>
      <w:r>
        <w:t>Webový přístup (intranet / internet).</w:t>
      </w:r>
    </w:p>
    <w:p w14:paraId="4F5628DD" w14:textId="77777777" w:rsidR="00C13041" w:rsidRDefault="00C13041" w:rsidP="00C13041">
      <w:pPr>
        <w:pStyle w:val="Normlnweb"/>
        <w:numPr>
          <w:ilvl w:val="0"/>
          <w:numId w:val="23"/>
        </w:numPr>
      </w:pPr>
      <w:r>
        <w:t>Hostování na GitHubu nebo univerzitním serveru.</w:t>
      </w:r>
    </w:p>
    <w:p w14:paraId="376A7E8D" w14:textId="77777777" w:rsidR="00C13041" w:rsidRDefault="00C13041" w:rsidP="00C13041">
      <w:pPr>
        <w:pStyle w:val="Normlnweb"/>
      </w:pPr>
      <w:r>
        <w:rPr>
          <w:rStyle w:val="Siln"/>
        </w:rPr>
        <w:t>Příjmy:</w:t>
      </w:r>
    </w:p>
    <w:p w14:paraId="0B85C004" w14:textId="77777777" w:rsidR="00C13041" w:rsidRDefault="00C13041" w:rsidP="00C13041">
      <w:pPr>
        <w:pStyle w:val="Normlnweb"/>
        <w:numPr>
          <w:ilvl w:val="0"/>
          <w:numId w:val="24"/>
        </w:numPr>
      </w:pPr>
      <w:r>
        <w:lastRenderedPageBreak/>
        <w:t>Neziskový školní projekt.</w:t>
      </w:r>
    </w:p>
    <w:p w14:paraId="2524164C" w14:textId="77777777" w:rsidR="00C13041" w:rsidRDefault="00C13041" w:rsidP="00C13041">
      <w:pPr>
        <w:pStyle w:val="Normlnweb"/>
        <w:numPr>
          <w:ilvl w:val="0"/>
          <w:numId w:val="24"/>
        </w:numPr>
      </w:pPr>
      <w:r>
        <w:t xml:space="preserve">Možný </w:t>
      </w:r>
      <w:proofErr w:type="spellStart"/>
      <w:r>
        <w:t>freemium</w:t>
      </w:r>
      <w:proofErr w:type="spellEnd"/>
      <w:r>
        <w:t xml:space="preserve"> model nebo open-source varianta pro jiné instituce.</w:t>
      </w:r>
    </w:p>
    <w:p w14:paraId="747827F7" w14:textId="77777777" w:rsidR="00C13041" w:rsidRDefault="00C13041" w:rsidP="00C13041">
      <w:pPr>
        <w:pStyle w:val="Normlnweb"/>
      </w:pPr>
      <w:r>
        <w:rPr>
          <w:rStyle w:val="Siln"/>
        </w:rPr>
        <w:t>Náklady:</w:t>
      </w:r>
    </w:p>
    <w:p w14:paraId="40A21E13" w14:textId="77777777" w:rsidR="00C13041" w:rsidRDefault="00C13041" w:rsidP="00C13041">
      <w:pPr>
        <w:pStyle w:val="Normlnweb"/>
        <w:numPr>
          <w:ilvl w:val="0"/>
          <w:numId w:val="25"/>
        </w:numPr>
      </w:pPr>
      <w:r>
        <w:t>Čas vývojářů, testování, dokumentace, údržba serveru.</w:t>
      </w:r>
    </w:p>
    <w:p w14:paraId="266895BF" w14:textId="77777777" w:rsidR="00C13041" w:rsidRDefault="00C13041" w:rsidP="00C13041">
      <w:pPr>
        <w:pStyle w:val="Normlnweb"/>
      </w:pPr>
      <w:r>
        <w:rPr>
          <w:rStyle w:val="Siln"/>
        </w:rPr>
        <w:t>Klíčové metriky:</w:t>
      </w:r>
    </w:p>
    <w:p w14:paraId="154587DF" w14:textId="77777777" w:rsidR="00C13041" w:rsidRDefault="00C13041" w:rsidP="00C13041">
      <w:pPr>
        <w:pStyle w:val="Normlnweb"/>
        <w:numPr>
          <w:ilvl w:val="0"/>
          <w:numId w:val="26"/>
        </w:numPr>
      </w:pPr>
      <w:r>
        <w:t>Počet aktivních uživatelů.</w:t>
      </w:r>
    </w:p>
    <w:p w14:paraId="277A346E" w14:textId="77777777" w:rsidR="00C13041" w:rsidRDefault="00C13041" w:rsidP="00C13041">
      <w:pPr>
        <w:pStyle w:val="Normlnweb"/>
        <w:numPr>
          <w:ilvl w:val="0"/>
          <w:numId w:val="26"/>
        </w:numPr>
      </w:pPr>
      <w:r>
        <w:t>Počet zpracovaných článků a recenzí.</w:t>
      </w:r>
    </w:p>
    <w:p w14:paraId="163A1F34" w14:textId="77777777" w:rsidR="00C13041" w:rsidRDefault="00C13041" w:rsidP="00C13041">
      <w:pPr>
        <w:pStyle w:val="Normlnweb"/>
        <w:numPr>
          <w:ilvl w:val="0"/>
          <w:numId w:val="26"/>
        </w:numPr>
      </w:pPr>
      <w:r>
        <w:t xml:space="preserve">Úspěšnost dokončených </w:t>
      </w:r>
      <w:proofErr w:type="spellStart"/>
      <w:r>
        <w:t>workflow</w:t>
      </w:r>
      <w:proofErr w:type="spellEnd"/>
      <w:r>
        <w:t xml:space="preserve"> bez chyb.</w:t>
      </w:r>
    </w:p>
    <w:p w14:paraId="4ECBCD0E" w14:textId="77777777" w:rsidR="00C13041" w:rsidRDefault="00C13041" w:rsidP="00C13041">
      <w:pPr>
        <w:pStyle w:val="Normlnweb"/>
        <w:numPr>
          <w:ilvl w:val="0"/>
          <w:numId w:val="26"/>
        </w:numPr>
      </w:pPr>
      <w:r>
        <w:t>Hodnocení použitelnosti (UX feedback).</w:t>
      </w:r>
    </w:p>
    <w:p w14:paraId="7B8670A4" w14:textId="77777777" w:rsidR="00C13041" w:rsidRDefault="00C13041" w:rsidP="00C13041">
      <w:pPr>
        <w:pStyle w:val="Normlnweb"/>
      </w:pPr>
      <w:r>
        <w:rPr>
          <w:rStyle w:val="Siln"/>
        </w:rPr>
        <w:t>Nefér výhoda:</w:t>
      </w:r>
    </w:p>
    <w:p w14:paraId="6F9C4C9F" w14:textId="77777777" w:rsidR="00C13041" w:rsidRDefault="00C13041" w:rsidP="00C13041">
      <w:pPr>
        <w:pStyle w:val="Normlnweb"/>
        <w:numPr>
          <w:ilvl w:val="0"/>
          <w:numId w:val="27"/>
        </w:numPr>
      </w:pPr>
      <w:r>
        <w:t xml:space="preserve">Kompletní a přehledné </w:t>
      </w:r>
      <w:proofErr w:type="spellStart"/>
      <w:r>
        <w:t>workflow</w:t>
      </w:r>
      <w:proofErr w:type="spellEnd"/>
      <w:r>
        <w:t xml:space="preserve"> redakčního řízení.</w:t>
      </w:r>
    </w:p>
    <w:p w14:paraId="5A345224" w14:textId="77777777" w:rsidR="00C13041" w:rsidRDefault="00C13041" w:rsidP="00C13041">
      <w:pPr>
        <w:pStyle w:val="Normlnweb"/>
        <w:numPr>
          <w:ilvl w:val="0"/>
          <w:numId w:val="27"/>
        </w:numPr>
      </w:pPr>
      <w:r>
        <w:t xml:space="preserve">Zkušenosti týmu s agilní metodikou </w:t>
      </w:r>
      <w:proofErr w:type="spellStart"/>
      <w:r>
        <w:t>Scrum</w:t>
      </w:r>
      <w:proofErr w:type="spellEnd"/>
      <w:r>
        <w:t>.</w:t>
      </w:r>
    </w:p>
    <w:p w14:paraId="24401BF3" w14:textId="77777777" w:rsidR="00C13041" w:rsidRDefault="00C13041" w:rsidP="00C13041">
      <w:pPr>
        <w:pStyle w:val="Normlnweb"/>
        <w:numPr>
          <w:ilvl w:val="0"/>
          <w:numId w:val="27"/>
        </w:numPr>
      </w:pPr>
      <w:r>
        <w:t>Přístup k univerzitní infrastruktuře a reálným testovacím uživatelům.</w:t>
      </w:r>
    </w:p>
    <w:p w14:paraId="47077793" w14:textId="5A3849E2" w:rsidR="00782BE1" w:rsidRPr="00C13041" w:rsidRDefault="00782BE1" w:rsidP="00C13041"/>
    <w:sectPr w:rsidR="00782BE1" w:rsidRPr="00C130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EC42538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235CA"/>
    <w:multiLevelType w:val="multilevel"/>
    <w:tmpl w:val="9F34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B609FD"/>
    <w:multiLevelType w:val="multilevel"/>
    <w:tmpl w:val="C282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547CD3"/>
    <w:multiLevelType w:val="multilevel"/>
    <w:tmpl w:val="0BE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207975"/>
    <w:multiLevelType w:val="multilevel"/>
    <w:tmpl w:val="8CD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151840"/>
    <w:multiLevelType w:val="multilevel"/>
    <w:tmpl w:val="1FEA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823460"/>
    <w:multiLevelType w:val="multilevel"/>
    <w:tmpl w:val="083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100681"/>
    <w:multiLevelType w:val="multilevel"/>
    <w:tmpl w:val="5914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9478E5"/>
    <w:multiLevelType w:val="multilevel"/>
    <w:tmpl w:val="709E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B6567"/>
    <w:multiLevelType w:val="multilevel"/>
    <w:tmpl w:val="BB4E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07FC5"/>
    <w:multiLevelType w:val="multilevel"/>
    <w:tmpl w:val="DA10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16602"/>
    <w:multiLevelType w:val="multilevel"/>
    <w:tmpl w:val="3C4E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7A3CE8"/>
    <w:multiLevelType w:val="multilevel"/>
    <w:tmpl w:val="928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053D7"/>
    <w:multiLevelType w:val="multilevel"/>
    <w:tmpl w:val="32F8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91222"/>
    <w:multiLevelType w:val="multilevel"/>
    <w:tmpl w:val="911C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946799"/>
    <w:multiLevelType w:val="multilevel"/>
    <w:tmpl w:val="4666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45426"/>
    <w:multiLevelType w:val="multilevel"/>
    <w:tmpl w:val="F84E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02C95"/>
    <w:multiLevelType w:val="multilevel"/>
    <w:tmpl w:val="17F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A463D"/>
    <w:multiLevelType w:val="multilevel"/>
    <w:tmpl w:val="CF8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25"/>
  </w:num>
  <w:num w:numId="12">
    <w:abstractNumId w:val="9"/>
  </w:num>
  <w:num w:numId="13">
    <w:abstractNumId w:val="22"/>
  </w:num>
  <w:num w:numId="14">
    <w:abstractNumId w:val="24"/>
  </w:num>
  <w:num w:numId="15">
    <w:abstractNumId w:val="15"/>
  </w:num>
  <w:num w:numId="16">
    <w:abstractNumId w:val="26"/>
  </w:num>
  <w:num w:numId="17">
    <w:abstractNumId w:val="21"/>
  </w:num>
  <w:num w:numId="18">
    <w:abstractNumId w:val="16"/>
  </w:num>
  <w:num w:numId="19">
    <w:abstractNumId w:val="12"/>
  </w:num>
  <w:num w:numId="20">
    <w:abstractNumId w:val="23"/>
  </w:num>
  <w:num w:numId="21">
    <w:abstractNumId w:val="19"/>
  </w:num>
  <w:num w:numId="22">
    <w:abstractNumId w:val="17"/>
  </w:num>
  <w:num w:numId="23">
    <w:abstractNumId w:val="11"/>
  </w:num>
  <w:num w:numId="24">
    <w:abstractNumId w:val="20"/>
  </w:num>
  <w:num w:numId="25">
    <w:abstractNumId w:val="18"/>
  </w:num>
  <w:num w:numId="26">
    <w:abstractNumId w:val="1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BE1"/>
    <w:rsid w:val="00AA1D8D"/>
    <w:rsid w:val="00B47730"/>
    <w:rsid w:val="00C130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F05BE9"/>
  <w14:defaultImageDpi w14:val="300"/>
  <w15:docId w15:val="{DE4F2264-DFC4-48C2-8D64-D10059E1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C693F"/>
  </w:style>
  <w:style w:type="paragraph" w:styleId="Nadpis1">
    <w:name w:val="heading 1"/>
    <w:basedOn w:val="Normln"/>
    <w:next w:val="Normln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618BF"/>
  </w:style>
  <w:style w:type="paragraph" w:styleId="Zpat">
    <w:name w:val="footer"/>
    <w:basedOn w:val="Normln"/>
    <w:link w:val="Zpat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618BF"/>
  </w:style>
  <w:style w:type="paragraph" w:styleId="Bezmezer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ev">
    <w:name w:val="Title"/>
    <w:basedOn w:val="Normln"/>
    <w:next w:val="Normln"/>
    <w:link w:val="Nze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AA1D8D"/>
  </w:style>
  <w:style w:type="paragraph" w:styleId="Zkladntext2">
    <w:name w:val="Body Text 2"/>
    <w:basedOn w:val="Normln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rsid w:val="00AA1D8D"/>
  </w:style>
  <w:style w:type="paragraph" w:styleId="Zkladntext3">
    <w:name w:val="Body Text 3"/>
    <w:basedOn w:val="Normln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rsid w:val="00AA1D8D"/>
    <w:rPr>
      <w:sz w:val="16"/>
      <w:szCs w:val="16"/>
    </w:rPr>
  </w:style>
  <w:style w:type="paragraph" w:styleId="Seznam">
    <w:name w:val="List"/>
    <w:basedOn w:val="Normln"/>
    <w:uiPriority w:val="99"/>
    <w:unhideWhenUsed/>
    <w:rsid w:val="00AA1D8D"/>
    <w:pPr>
      <w:ind w:left="360" w:hanging="360"/>
      <w:contextualSpacing/>
    </w:pPr>
  </w:style>
  <w:style w:type="paragraph" w:styleId="Seznam2">
    <w:name w:val="List 2"/>
    <w:basedOn w:val="Normln"/>
    <w:uiPriority w:val="99"/>
    <w:unhideWhenUsed/>
    <w:rsid w:val="00326F90"/>
    <w:pPr>
      <w:ind w:left="720" w:hanging="360"/>
      <w:contextualSpacing/>
    </w:pPr>
  </w:style>
  <w:style w:type="paragraph" w:styleId="Seznam3">
    <w:name w:val="List 3"/>
    <w:basedOn w:val="Normln"/>
    <w:uiPriority w:val="99"/>
    <w:unhideWhenUsed/>
    <w:rsid w:val="00326F90"/>
    <w:pPr>
      <w:ind w:left="1080" w:hanging="360"/>
      <w:contextualSpacing/>
    </w:pPr>
  </w:style>
  <w:style w:type="paragraph" w:styleId="Seznamsodrkami">
    <w:name w:val="List Bullet"/>
    <w:basedOn w:val="Normln"/>
    <w:uiPriority w:val="99"/>
    <w:unhideWhenUsed/>
    <w:rsid w:val="00326F90"/>
    <w:pPr>
      <w:numPr>
        <w:numId w:val="1"/>
      </w:numPr>
      <w:contextualSpacing/>
    </w:pPr>
  </w:style>
  <w:style w:type="paragraph" w:styleId="Seznamsodrkami2">
    <w:name w:val="List Bullet 2"/>
    <w:basedOn w:val="Normln"/>
    <w:uiPriority w:val="99"/>
    <w:unhideWhenUsed/>
    <w:rsid w:val="00326F90"/>
    <w:pPr>
      <w:numPr>
        <w:numId w:val="2"/>
      </w:numPr>
      <w:contextualSpacing/>
    </w:pPr>
  </w:style>
  <w:style w:type="paragraph" w:styleId="Seznamsodrkami3">
    <w:name w:val="List Bullet 3"/>
    <w:basedOn w:val="Normln"/>
    <w:uiPriority w:val="99"/>
    <w:unhideWhenUsed/>
    <w:rsid w:val="00326F90"/>
    <w:pPr>
      <w:numPr>
        <w:numId w:val="3"/>
      </w:numPr>
      <w:contextualSpacing/>
    </w:pPr>
  </w:style>
  <w:style w:type="paragraph" w:styleId="slovanseznam">
    <w:name w:val="List Number"/>
    <w:basedOn w:val="Normln"/>
    <w:uiPriority w:val="99"/>
    <w:unhideWhenUsed/>
    <w:rsid w:val="00326F90"/>
    <w:pPr>
      <w:numPr>
        <w:numId w:val="5"/>
      </w:numPr>
      <w:contextualSpacing/>
    </w:pPr>
  </w:style>
  <w:style w:type="paragraph" w:styleId="slovanseznam2">
    <w:name w:val="List Number 2"/>
    <w:basedOn w:val="Normln"/>
    <w:uiPriority w:val="99"/>
    <w:unhideWhenUsed/>
    <w:rsid w:val="0029639D"/>
    <w:pPr>
      <w:numPr>
        <w:numId w:val="6"/>
      </w:numPr>
      <w:contextualSpacing/>
    </w:pPr>
  </w:style>
  <w:style w:type="paragraph" w:styleId="slovanseznam3">
    <w:name w:val="List Number 3"/>
    <w:basedOn w:val="Normln"/>
    <w:uiPriority w:val="99"/>
    <w:unhideWhenUsed/>
    <w:rsid w:val="0029639D"/>
    <w:pPr>
      <w:numPr>
        <w:numId w:val="7"/>
      </w:numPr>
      <w:contextualSpacing/>
    </w:pPr>
  </w:style>
  <w:style w:type="paragraph" w:styleId="Pokraovnseznamu">
    <w:name w:val="List Continue"/>
    <w:basedOn w:val="Normln"/>
    <w:uiPriority w:val="99"/>
    <w:unhideWhenUsed/>
    <w:rsid w:val="0029639D"/>
    <w:pPr>
      <w:spacing w:after="120"/>
      <w:ind w:left="360"/>
      <w:contextualSpacing/>
    </w:pPr>
  </w:style>
  <w:style w:type="paragraph" w:styleId="Pokraovnseznamu2">
    <w:name w:val="List Continue 2"/>
    <w:basedOn w:val="Normln"/>
    <w:uiPriority w:val="99"/>
    <w:unhideWhenUsed/>
    <w:rsid w:val="0029639D"/>
    <w:pPr>
      <w:spacing w:after="120"/>
      <w:ind w:left="720"/>
      <w:contextualSpacing/>
    </w:pPr>
  </w:style>
  <w:style w:type="paragraph" w:styleId="Pokraovnseznamu3">
    <w:name w:val="List Continue 3"/>
    <w:basedOn w:val="Normln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t">
    <w:name w:val="Quote"/>
    <w:basedOn w:val="Normln"/>
    <w:next w:val="Normln"/>
    <w:link w:val="CittChar"/>
    <w:uiPriority w:val="29"/>
    <w:qFormat/>
    <w:rsid w:val="00FC693F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Standardnpsmoodstavce"/>
    <w:uiPriority w:val="22"/>
    <w:qFormat/>
    <w:rsid w:val="00FC693F"/>
    <w:rPr>
      <w:b/>
      <w:bCs/>
    </w:rPr>
  </w:style>
  <w:style w:type="character" w:styleId="Zdraznn">
    <w:name w:val="Emphasis"/>
    <w:basedOn w:val="Standardnpsmoodstavce"/>
    <w:uiPriority w:val="20"/>
    <w:qFormat/>
    <w:rsid w:val="00FC693F"/>
    <w:rPr>
      <w:i/>
      <w:iCs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93F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FC693F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FC693F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FC693F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FC693F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C693F"/>
    <w:pPr>
      <w:outlineLvl w:val="9"/>
    </w:pPr>
  </w:style>
  <w:style w:type="table" w:styleId="Mkatabulky">
    <w:name w:val="Table Grid"/>
    <w:basedOn w:val="Normlntabul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tlstnovn">
    <w:name w:val="Light Shading"/>
    <w:basedOn w:val="Normlntabul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tlstnovnzvraznn1">
    <w:name w:val="Light Shading Accent 1"/>
    <w:basedOn w:val="Normlntabul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tlstnovnzvraznn2">
    <w:name w:val="Light Shading Accent 2"/>
    <w:basedOn w:val="Normlntabul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tlstnovnzvraznn3">
    <w:name w:val="Light Shading Accent 3"/>
    <w:basedOn w:val="Normlntabul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tlstnovnzvraznn4">
    <w:name w:val="Light Shading Accent 4"/>
    <w:basedOn w:val="Normlntabul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tlstnovnzvraznn5">
    <w:name w:val="Light Shading Accent 5"/>
    <w:basedOn w:val="Normlntabul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tlstnovnzvraznn6">
    <w:name w:val="Light Shading Accent 6"/>
    <w:basedOn w:val="Normlntabul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tlseznam">
    <w:name w:val="Light List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tlseznamzvraznn1">
    <w:name w:val="Light List Accent 1"/>
    <w:basedOn w:val="Normlntabul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tlseznamzvraznn2">
    <w:name w:val="Light List Accent 2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tlseznamzvraznn3">
    <w:name w:val="Light List Accent 3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tlseznamzvraznn4">
    <w:name w:val="Light List Accent 4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tlseznamzvraznn5">
    <w:name w:val="Light List Accent 5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tlseznamzvraznn6">
    <w:name w:val="Light List Accent 6"/>
    <w:basedOn w:val="Normlntabul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tlmka">
    <w:name w:val="Light Grid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tlmkazvraznn1">
    <w:name w:val="Light Grid Accent 1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mkazvraznn2">
    <w:name w:val="Light Grid Accent 2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tlmkazvraznn3">
    <w:name w:val="Light Grid Accent 3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tlmkazvraznn4">
    <w:name w:val="Light Grid Accent 4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tlmkazvraznn5">
    <w:name w:val="Light Grid Accent 5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tlmkazvraznn6">
    <w:name w:val="Light Grid Accent 6"/>
    <w:basedOn w:val="Normlntabul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ednstnovn1">
    <w:name w:val="Medium Shading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1">
    <w:name w:val="Medium Shading 1 Accent 1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2">
    <w:name w:val="Medium Shading 1 Accent 2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3">
    <w:name w:val="Medium Shading 1 Accent 3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4">
    <w:name w:val="Medium Shading 1 Accent 4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5">
    <w:name w:val="Medium Shading 1 Accent 5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1zvraznn6">
    <w:name w:val="Medium Shading 1 Accent 6"/>
    <w:basedOn w:val="Normlntabul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ednstnovn2">
    <w:name w:val="Medium Shading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1">
    <w:name w:val="Medium Shading 2 Accent 1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2">
    <w:name w:val="Medium Shading 2 Accent 2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3">
    <w:name w:val="Medium Shading 2 Accent 3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4">
    <w:name w:val="Medium Shading 2 Accent 4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5">
    <w:name w:val="Medium Shading 2 Accent 5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tnovn2zvraznn6">
    <w:name w:val="Medium Shading 2 Accent 6"/>
    <w:basedOn w:val="Normlntabul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ednseznam1">
    <w:name w:val="Medium Lis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ednseznam1zvraznn1">
    <w:name w:val="Medium List 1 Accent 1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ednseznam1zvraznn2">
    <w:name w:val="Medium List 1 Accent 2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ednseznam1zvraznn3">
    <w:name w:val="Medium List 1 Accent 3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ednseznam1zvraznn4">
    <w:name w:val="Medium List 1 Accent 4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ednseznam1zvraznn5">
    <w:name w:val="Medium List 1 Accent 5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ednseznam1zvraznn6">
    <w:name w:val="Medium List 1 Accent 6"/>
    <w:basedOn w:val="Normlntabul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ednseznam2">
    <w:name w:val="Medium Lis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1">
    <w:name w:val="Medium List 2 Accent 1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2">
    <w:name w:val="Medium List 2 Accent 2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3">
    <w:name w:val="Medium List 2 Accent 3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4">
    <w:name w:val="Medium List 2 Accent 4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5">
    <w:name w:val="Medium List 2 Accent 5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seznam2zvraznn6">
    <w:name w:val="Medium List 2 Accent 6"/>
    <w:basedOn w:val="Normlntabul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1">
    <w:name w:val="Medium Grid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ednmka1zvraznn1">
    <w:name w:val="Medium Grid 1 Accent 1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ednmka1zvraznn2">
    <w:name w:val="Medium Grid 1 Accent 2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ednmka1zvraznn3">
    <w:name w:val="Medium Grid 1 Accent 3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ednmka1zvraznn4">
    <w:name w:val="Medium Grid 1 Accent 4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ednmka1zvraznn5">
    <w:name w:val="Medium Grid 1 Accent 5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ednmka1zvraznn6">
    <w:name w:val="Medium Grid 1 Accent 6"/>
    <w:basedOn w:val="Normlntabul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ednmka2">
    <w:name w:val="Medium Grid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1">
    <w:name w:val="Medium Grid 2 Accent 1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2">
    <w:name w:val="Medium Grid 2 Accent 2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3">
    <w:name w:val="Medium Grid 2 Accent 3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4">
    <w:name w:val="Medium Grid 2 Accent 4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5">
    <w:name w:val="Medium Grid 2 Accent 5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2zvraznn6">
    <w:name w:val="Medium Grid 2 Accent 6"/>
    <w:basedOn w:val="Normlntabul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ednmka3">
    <w:name w:val="Medium Grid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ednmka3zvraznn1">
    <w:name w:val="Medium Grid 3 Accent 1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ednmka3zvraznn2">
    <w:name w:val="Medium Grid 3 Accent 2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ednmka3zvraznn3">
    <w:name w:val="Medium Grid 3 Accent 3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ednmka3zvraznn4">
    <w:name w:val="Medium Grid 3 Accent 4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ednmka3zvraznn5">
    <w:name w:val="Medium Grid 3 Accent 5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ednmka3zvraznn6">
    <w:name w:val="Medium Grid 3 Accent 6"/>
    <w:basedOn w:val="Normlntabul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seznam">
    <w:name w:val="Dark List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seznamzvraznn1">
    <w:name w:val="Dark List Accent 1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seznamzvraznn2">
    <w:name w:val="Dark List Accent 2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seznamzvraznn3">
    <w:name w:val="Dark List Accent 3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seznamzvraznn4">
    <w:name w:val="Dark List Accent 4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seznamzvraznn5">
    <w:name w:val="Dark List Accent 5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seznamzvraznn6">
    <w:name w:val="Dark List Accent 6"/>
    <w:basedOn w:val="Normlntabul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revnstnovn">
    <w:name w:val="Colorful Shading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1">
    <w:name w:val="Colorful Shading Accent 1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2">
    <w:name w:val="Colorful Shading Accent 2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3">
    <w:name w:val="Colorful Shading Accent 3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stnovnzvraznn4">
    <w:name w:val="Colorful Shading Accent 4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5">
    <w:name w:val="Colorful Shading Accent 5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tnovnzvraznn6">
    <w:name w:val="Colorful Shading Accent 6"/>
    <w:basedOn w:val="Normlntabul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revnseznam">
    <w:name w:val="Colorful List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revnseznamzvraznn1">
    <w:name w:val="Colorful List Accent 1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Barevnseznamzvraznn2">
    <w:name w:val="Colorful List Accent 2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Barevnseznamzvraznn3">
    <w:name w:val="Colorful List Accent 3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revnseznamzvraznn4">
    <w:name w:val="Colorful List Accent 4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Barevnseznamzvraznn5">
    <w:name w:val="Colorful List Accent 5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revnseznamzvraznn6">
    <w:name w:val="Colorful List Accent 6"/>
    <w:basedOn w:val="Normlntabul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Barevnmka">
    <w:name w:val="Colorful Grid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Barevnmkazvraznn1">
    <w:name w:val="Colorful Grid Accent 1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Barevnmkazvraznn2">
    <w:name w:val="Colorful Grid Accent 2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Barevnmkazvraznn3">
    <w:name w:val="Colorful Grid Accent 3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revnmkazvraznn4">
    <w:name w:val="Colorful Grid Accent 4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Barevnmkazvraznn5">
    <w:name w:val="Colorful Grid Accent 5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Barevnmkazvraznn6">
    <w:name w:val="Colorful Grid Accent 6"/>
    <w:basedOn w:val="Normlntabul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lnweb">
    <w:name w:val="Normal (Web)"/>
    <w:basedOn w:val="Normln"/>
    <w:uiPriority w:val="99"/>
    <w:semiHidden/>
    <w:unhideWhenUsed/>
    <w:rsid w:val="00C13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Vít Petrák</cp:lastModifiedBy>
  <cp:revision>2</cp:revision>
  <dcterms:created xsi:type="dcterms:W3CDTF">2013-12-23T23:15:00Z</dcterms:created>
  <dcterms:modified xsi:type="dcterms:W3CDTF">2025-10-14T07:32:00Z</dcterms:modified>
  <cp:category/>
</cp:coreProperties>
</file>