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2091" w14:textId="26D9CE10" w:rsidR="00B80CC0" w:rsidRPr="00C779CA" w:rsidRDefault="00141386">
      <w:pPr>
        <w:rPr>
          <w:b/>
          <w:bCs/>
          <w:sz w:val="28"/>
          <w:szCs w:val="28"/>
        </w:rPr>
      </w:pPr>
    </w:p>
    <w:p w14:paraId="0CC30DCA" w14:textId="26A59310" w:rsidR="00CD33B4" w:rsidRDefault="00C779CA">
      <w:pPr>
        <w:rPr>
          <w:b/>
          <w:bCs/>
          <w:sz w:val="36"/>
          <w:szCs w:val="36"/>
          <w:lang w:val="en-US"/>
        </w:rPr>
      </w:pPr>
      <w:r w:rsidRPr="00A53E0A">
        <w:rPr>
          <w:b/>
          <w:bCs/>
          <w:sz w:val="36"/>
          <w:szCs w:val="36"/>
          <w:lang w:val="en-US"/>
        </w:rPr>
        <w:t>New PS4 Cronus Zen script instructions</w:t>
      </w:r>
    </w:p>
    <w:p w14:paraId="3907A0F5" w14:textId="77777777" w:rsidR="005411ED" w:rsidRPr="00A53E0A" w:rsidRDefault="005411ED">
      <w:pPr>
        <w:rPr>
          <w:b/>
          <w:bCs/>
          <w:sz w:val="36"/>
          <w:szCs w:val="36"/>
          <w:lang w:val="en-US"/>
        </w:rPr>
      </w:pPr>
    </w:p>
    <w:p w14:paraId="1CE12DEF" w14:textId="43D646EC" w:rsidR="00A53E0A" w:rsidRDefault="005411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XBOX controls translated to PS4 controls:</w:t>
      </w:r>
    </w:p>
    <w:p w14:paraId="0E6BAD4B" w14:textId="4450408D" w:rsidR="005411ED" w:rsidRDefault="005411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Ps4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XBOX</w:t>
      </w:r>
    </w:p>
    <w:p w14:paraId="27866596" w14:textId="55C94B79" w:rsidR="005411ED" w:rsidRPr="005411ED" w:rsidRDefault="005411ED">
      <w:pPr>
        <w:rPr>
          <w:b/>
          <w:bCs/>
          <w:sz w:val="28"/>
          <w:szCs w:val="28"/>
          <w:lang w:val="en-US"/>
        </w:rPr>
      </w:pPr>
      <w:r w:rsidRPr="00A22D82">
        <w:rPr>
          <w:b/>
          <w:bCs/>
          <w:color w:val="FF0000"/>
          <w:sz w:val="28"/>
          <w:szCs w:val="28"/>
          <w:lang w:val="en-US"/>
        </w:rPr>
        <w:t>R1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 xml:space="preserve">RB </w:t>
      </w:r>
    </w:p>
    <w:p w14:paraId="4F3225DB" w14:textId="2661412B" w:rsidR="005411ED" w:rsidRPr="005411ED" w:rsidRDefault="005411ED">
      <w:pPr>
        <w:rPr>
          <w:b/>
          <w:bCs/>
          <w:sz w:val="28"/>
          <w:szCs w:val="28"/>
          <w:lang w:val="en-US"/>
        </w:rPr>
      </w:pPr>
      <w:r w:rsidRPr="001D7B8C">
        <w:rPr>
          <w:b/>
          <w:bCs/>
          <w:color w:val="538135" w:themeColor="accent6" w:themeShade="BF"/>
          <w:sz w:val="28"/>
          <w:szCs w:val="28"/>
          <w:lang w:val="en-US"/>
        </w:rPr>
        <w:t>R2</w:t>
      </w:r>
      <w:r w:rsidRPr="00A22D82">
        <w:rPr>
          <w:b/>
          <w:bCs/>
          <w:color w:val="0EC705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 w:rsidRPr="005411ED">
        <w:rPr>
          <w:b/>
          <w:bCs/>
          <w:sz w:val="28"/>
          <w:szCs w:val="28"/>
          <w:lang w:val="en-US"/>
        </w:rPr>
        <w:t>RT</w:t>
      </w:r>
    </w:p>
    <w:p w14:paraId="07D85258" w14:textId="7C0DCAC9" w:rsidR="005411ED" w:rsidRPr="005411ED" w:rsidRDefault="005411ED">
      <w:pPr>
        <w:rPr>
          <w:b/>
          <w:bCs/>
          <w:sz w:val="28"/>
          <w:szCs w:val="28"/>
          <w:lang w:val="en-US"/>
        </w:rPr>
      </w:pPr>
      <w:r w:rsidRPr="00736E67">
        <w:rPr>
          <w:b/>
          <w:bCs/>
          <w:color w:val="FFC000"/>
          <w:sz w:val="28"/>
          <w:szCs w:val="28"/>
          <w:lang w:val="en-US"/>
        </w:rPr>
        <w:t xml:space="preserve">R3 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 w:rsidRPr="005411ED">
        <w:rPr>
          <w:b/>
          <w:bCs/>
          <w:sz w:val="28"/>
          <w:szCs w:val="28"/>
          <w:lang w:val="en-US"/>
        </w:rPr>
        <w:t>RS</w:t>
      </w:r>
    </w:p>
    <w:p w14:paraId="2F7088BA" w14:textId="38297BC1" w:rsidR="005411ED" w:rsidRPr="005411ED" w:rsidRDefault="005411ED">
      <w:pPr>
        <w:rPr>
          <w:b/>
          <w:bCs/>
          <w:sz w:val="28"/>
          <w:szCs w:val="28"/>
          <w:lang w:val="en-US"/>
        </w:rPr>
      </w:pPr>
      <w:r w:rsidRPr="005411ED">
        <w:rPr>
          <w:b/>
          <w:bCs/>
          <w:sz w:val="28"/>
          <w:szCs w:val="28"/>
          <w:lang w:val="en-US"/>
        </w:rPr>
        <w:t>L1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 w:rsidRPr="005411ED">
        <w:rPr>
          <w:b/>
          <w:bCs/>
          <w:sz w:val="28"/>
          <w:szCs w:val="28"/>
          <w:lang w:val="en-US"/>
        </w:rPr>
        <w:t>LB</w:t>
      </w:r>
    </w:p>
    <w:p w14:paraId="4793E86D" w14:textId="2A7D62F9" w:rsidR="005411ED" w:rsidRPr="00FE6E3C" w:rsidRDefault="005411ED">
      <w:pPr>
        <w:rPr>
          <w:b/>
          <w:bCs/>
          <w:sz w:val="28"/>
          <w:szCs w:val="28"/>
          <w:lang w:val="en-US"/>
        </w:rPr>
      </w:pPr>
      <w:r w:rsidRPr="00914515">
        <w:rPr>
          <w:b/>
          <w:bCs/>
          <w:color w:val="2E74B5" w:themeColor="accent5" w:themeShade="BF"/>
          <w:sz w:val="28"/>
          <w:szCs w:val="28"/>
          <w:lang w:val="en-US"/>
        </w:rPr>
        <w:t xml:space="preserve">L2 </w:t>
      </w:r>
      <w:r w:rsidRPr="00FE6E3C">
        <w:rPr>
          <w:b/>
          <w:bCs/>
          <w:sz w:val="28"/>
          <w:szCs w:val="28"/>
          <w:lang w:val="en-US"/>
        </w:rPr>
        <w:tab/>
      </w:r>
      <w:r w:rsidR="00FE6E3C" w:rsidRPr="00FE6E3C">
        <w:rPr>
          <w:b/>
          <w:bCs/>
          <w:sz w:val="28"/>
          <w:szCs w:val="28"/>
          <w:lang w:val="en-US"/>
        </w:rPr>
        <w:t>&gt;</w:t>
      </w:r>
      <w:r w:rsidR="00FE6E3C" w:rsidRPr="00FE6E3C">
        <w:rPr>
          <w:b/>
          <w:bCs/>
          <w:sz w:val="28"/>
          <w:szCs w:val="28"/>
          <w:lang w:val="en-US"/>
        </w:rPr>
        <w:tab/>
      </w:r>
      <w:r w:rsidRPr="00FE6E3C">
        <w:rPr>
          <w:b/>
          <w:bCs/>
          <w:sz w:val="28"/>
          <w:szCs w:val="28"/>
          <w:lang w:val="en-US"/>
        </w:rPr>
        <w:t>LT</w:t>
      </w:r>
    </w:p>
    <w:p w14:paraId="469F0578" w14:textId="274AA55A" w:rsidR="005411ED" w:rsidRDefault="005411ED">
      <w:pPr>
        <w:rPr>
          <w:b/>
          <w:bCs/>
          <w:sz w:val="28"/>
          <w:szCs w:val="28"/>
          <w:lang w:val="en-US"/>
        </w:rPr>
      </w:pPr>
      <w:r w:rsidRPr="00736E67">
        <w:rPr>
          <w:b/>
          <w:bCs/>
          <w:color w:val="7030A0"/>
          <w:sz w:val="28"/>
          <w:szCs w:val="28"/>
          <w:lang w:val="en-US"/>
        </w:rPr>
        <w:t xml:space="preserve">L3 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LS</w:t>
      </w:r>
    </w:p>
    <w:p w14:paraId="2FF9BB54" w14:textId="2AE65DC5" w:rsidR="005411ED" w:rsidRDefault="005411E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X </w:t>
      </w:r>
      <w:r>
        <w:rPr>
          <w:b/>
          <w:bCs/>
          <w:sz w:val="28"/>
          <w:szCs w:val="28"/>
          <w:lang w:val="en-US"/>
        </w:rPr>
        <w:tab/>
      </w:r>
      <w:r w:rsidR="00FE6E3C">
        <w:rPr>
          <w:b/>
          <w:bCs/>
          <w:sz w:val="28"/>
          <w:szCs w:val="28"/>
          <w:lang w:val="en-US"/>
        </w:rPr>
        <w:t>&gt;</w:t>
      </w:r>
      <w:r w:rsidR="00FE6E3C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A</w:t>
      </w:r>
    </w:p>
    <w:p w14:paraId="62A81299" w14:textId="77777777" w:rsidR="005C106C" w:rsidRDefault="005C106C">
      <w:pPr>
        <w:rPr>
          <w:b/>
          <w:bCs/>
          <w:sz w:val="28"/>
          <w:szCs w:val="28"/>
          <w:lang w:val="en-US"/>
        </w:rPr>
      </w:pPr>
    </w:p>
    <w:p w14:paraId="1F91414F" w14:textId="77777777" w:rsidR="005411ED" w:rsidRDefault="005411ED">
      <w:pPr>
        <w:rPr>
          <w:b/>
          <w:bCs/>
          <w:sz w:val="28"/>
          <w:szCs w:val="28"/>
          <w:lang w:val="en-US"/>
        </w:rPr>
      </w:pPr>
    </w:p>
    <w:p w14:paraId="2DD9DEB2" w14:textId="4327AF83" w:rsidR="00A53E0A" w:rsidRPr="005C106C" w:rsidRDefault="00A53E0A">
      <w:pPr>
        <w:rPr>
          <w:b/>
          <w:bCs/>
          <w:sz w:val="32"/>
          <w:szCs w:val="32"/>
          <w:lang w:val="en-US"/>
        </w:rPr>
      </w:pPr>
      <w:r w:rsidRPr="005C106C">
        <w:rPr>
          <w:b/>
          <w:bCs/>
          <w:sz w:val="32"/>
          <w:szCs w:val="32"/>
          <w:lang w:val="en-US"/>
        </w:rPr>
        <w:t>Quick instructions</w:t>
      </w:r>
      <w:r w:rsidR="005C106C">
        <w:rPr>
          <w:b/>
          <w:bCs/>
          <w:sz w:val="32"/>
          <w:szCs w:val="32"/>
          <w:lang w:val="en-US"/>
        </w:rPr>
        <w:t>:</w:t>
      </w:r>
    </w:p>
    <w:p w14:paraId="593EB3CD" w14:textId="77777777" w:rsidR="00C779CA" w:rsidRPr="00C779CA" w:rsidRDefault="00C779CA">
      <w:pPr>
        <w:rPr>
          <w:lang w:val="en-US"/>
        </w:rPr>
      </w:pPr>
    </w:p>
    <w:p w14:paraId="11B4697A" w14:textId="02AC55BC" w:rsidR="00CD33B4" w:rsidRPr="000D0540" w:rsidRDefault="00CD33B4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Rapid Tonic</w:t>
      </w:r>
    </w:p>
    <w:p w14:paraId="718BC1E2" w14:textId="6632E7A2" w:rsidR="00BC50B4" w:rsidRPr="000D0540" w:rsidRDefault="00CD33B4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Pr="000D0540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R1</w:t>
      </w:r>
      <w:r w:rsidRPr="000D0540">
        <w:rPr>
          <w:color w:val="FF0000"/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>and</w:t>
      </w:r>
      <w:r w:rsidR="00BC50B4" w:rsidRPr="000D0540">
        <w:rPr>
          <w:sz w:val="28"/>
          <w:szCs w:val="28"/>
          <w:lang w:val="en-US"/>
        </w:rPr>
        <w:t xml:space="preserve"> </w:t>
      </w:r>
      <w:r w:rsidR="00C6325A" w:rsidRPr="000D0540">
        <w:rPr>
          <w:sz w:val="28"/>
          <w:szCs w:val="28"/>
          <w:lang w:val="en-US"/>
        </w:rPr>
        <w:t>c</w:t>
      </w:r>
      <w:r w:rsidR="00BC50B4" w:rsidRPr="000D0540">
        <w:rPr>
          <w:sz w:val="28"/>
          <w:szCs w:val="28"/>
          <w:lang w:val="en-US"/>
        </w:rPr>
        <w:t>ontrolpad down to activate/deactivate</w:t>
      </w:r>
    </w:p>
    <w:p w14:paraId="191F44A6" w14:textId="4BB47D2C" w:rsidR="00CD33B4" w:rsidRPr="000D0540" w:rsidRDefault="00BC50B4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Then hold </w:t>
      </w:r>
      <w:r w:rsidRPr="000D0540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R1</w:t>
      </w:r>
      <w:r w:rsidRPr="000D0540">
        <w:rPr>
          <w:color w:val="FF0000"/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>and</w:t>
      </w:r>
      <w:r w:rsidR="00CD33B4" w:rsidRPr="000D0540">
        <w:rPr>
          <w:sz w:val="28"/>
          <w:szCs w:val="28"/>
          <w:lang w:val="en-US"/>
        </w:rPr>
        <w:t xml:space="preserve"> choose any tonic, doesn’t work while shooting.</w:t>
      </w:r>
    </w:p>
    <w:p w14:paraId="09C33F1D" w14:textId="2258E20D" w:rsidR="00CD33B4" w:rsidRPr="000D0540" w:rsidRDefault="00CD33B4">
      <w:pPr>
        <w:rPr>
          <w:sz w:val="28"/>
          <w:szCs w:val="28"/>
          <w:lang w:val="en-US"/>
        </w:rPr>
      </w:pPr>
    </w:p>
    <w:p w14:paraId="46E4DC83" w14:textId="2FB4ACAB" w:rsidR="00CD33B4" w:rsidRPr="000D0540" w:rsidRDefault="00CD33B4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Rapid Carcano</w:t>
      </w:r>
    </w:p>
    <w:p w14:paraId="4150F6B6" w14:textId="5B0436BB" w:rsidR="00050670" w:rsidRPr="000D0540" w:rsidRDefault="00050670">
      <w:pPr>
        <w:rPr>
          <w:sz w:val="28"/>
          <w:szCs w:val="28"/>
          <w:lang w:val="en-US"/>
        </w:rPr>
      </w:pPr>
      <w:r w:rsidRPr="000D0540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R1</w:t>
      </w:r>
      <w:r w:rsidRPr="000D0540">
        <w:rPr>
          <w:color w:val="FF0000"/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 xml:space="preserve">and </w:t>
      </w:r>
      <w:r w:rsidR="00C6325A" w:rsidRPr="000D0540">
        <w:rPr>
          <w:sz w:val="28"/>
          <w:szCs w:val="28"/>
          <w:lang w:val="en-US"/>
        </w:rPr>
        <w:t>c</w:t>
      </w:r>
      <w:r w:rsidRPr="000D0540">
        <w:rPr>
          <w:sz w:val="28"/>
          <w:szCs w:val="28"/>
          <w:lang w:val="en-US"/>
        </w:rPr>
        <w:t>ontrolpad right</w:t>
      </w:r>
      <w:r w:rsidR="00BC50B4" w:rsidRPr="000D0540">
        <w:rPr>
          <w:sz w:val="28"/>
          <w:szCs w:val="28"/>
          <w:lang w:val="en-US"/>
        </w:rPr>
        <w:t xml:space="preserve"> to activate/deactivate</w:t>
      </w:r>
    </w:p>
    <w:p w14:paraId="30F21E5D" w14:textId="53839D0B" w:rsidR="00CD33B4" w:rsidRPr="000D0540" w:rsidRDefault="00CD33B4">
      <w:pPr>
        <w:rPr>
          <w:sz w:val="28"/>
          <w:szCs w:val="28"/>
          <w:lang w:val="en-US"/>
        </w:rPr>
      </w:pPr>
    </w:p>
    <w:p w14:paraId="7B2C7EDE" w14:textId="7210E07A" w:rsidR="00CD33B4" w:rsidRPr="000D0540" w:rsidRDefault="00834D01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Pistol Spam</w:t>
      </w:r>
    </w:p>
    <w:p w14:paraId="0C80A90D" w14:textId="6C88E69E" w:rsidR="00834D01" w:rsidRPr="000D0540" w:rsidRDefault="00834D01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Pr="000D0540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R2</w:t>
      </w:r>
      <w:r w:rsidRPr="000D0540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 xml:space="preserve">and press </w:t>
      </w:r>
      <w:r w:rsidR="00C6325A" w:rsidRPr="000D0540">
        <w:rPr>
          <w:sz w:val="28"/>
          <w:szCs w:val="28"/>
          <w:lang w:val="en-US"/>
        </w:rPr>
        <w:t>controlpad</w:t>
      </w:r>
      <w:r w:rsidRPr="000D0540">
        <w:rPr>
          <w:sz w:val="28"/>
          <w:szCs w:val="28"/>
          <w:lang w:val="en-US"/>
        </w:rPr>
        <w:t xml:space="preserve"> down</w:t>
      </w:r>
      <w:r w:rsidR="00BC50B4" w:rsidRPr="000D0540">
        <w:rPr>
          <w:sz w:val="28"/>
          <w:szCs w:val="28"/>
          <w:lang w:val="en-US"/>
        </w:rPr>
        <w:t xml:space="preserve"> </w:t>
      </w:r>
      <w:r w:rsidR="00BC50B4" w:rsidRPr="000D0540">
        <w:rPr>
          <w:sz w:val="28"/>
          <w:szCs w:val="28"/>
          <w:lang w:val="en-US"/>
        </w:rPr>
        <w:t>activate/deactivate</w:t>
      </w:r>
    </w:p>
    <w:p w14:paraId="65DDBF7A" w14:textId="77777777" w:rsidR="00834D01" w:rsidRPr="000D0540" w:rsidRDefault="00834D01">
      <w:pPr>
        <w:rPr>
          <w:sz w:val="28"/>
          <w:szCs w:val="28"/>
          <w:lang w:val="en-US"/>
        </w:rPr>
      </w:pPr>
    </w:p>
    <w:p w14:paraId="67E6F783" w14:textId="46F3FC74" w:rsidR="00CD33B4" w:rsidRPr="000D0540" w:rsidRDefault="00CD33B4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lastRenderedPageBreak/>
        <w:t>Auto Deadeye</w:t>
      </w:r>
    </w:p>
    <w:p w14:paraId="1928CC7A" w14:textId="31BE4C7B" w:rsidR="00CD33B4" w:rsidRPr="000D0540" w:rsidRDefault="00CD33B4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Pr="000D0540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0D0540">
        <w:rPr>
          <w:sz w:val="28"/>
          <w:szCs w:val="28"/>
          <w:lang w:val="en-US"/>
        </w:rPr>
        <w:t xml:space="preserve">, </w:t>
      </w:r>
      <w:r w:rsidRPr="000D0540">
        <w:rPr>
          <w:b/>
          <w:bCs/>
          <w:sz w:val="28"/>
          <w:szCs w:val="28"/>
          <w:lang w:val="en-US"/>
        </w:rPr>
        <w:t>X</w:t>
      </w:r>
      <w:r w:rsidRPr="000D0540">
        <w:rPr>
          <w:sz w:val="28"/>
          <w:szCs w:val="28"/>
          <w:lang w:val="en-US"/>
        </w:rPr>
        <w:t xml:space="preserve"> and </w:t>
      </w:r>
      <w:r w:rsidR="00C6325A" w:rsidRPr="000D0540">
        <w:rPr>
          <w:sz w:val="28"/>
          <w:szCs w:val="28"/>
          <w:lang w:val="en-US"/>
        </w:rPr>
        <w:t>controlpad</w:t>
      </w:r>
      <w:r w:rsidRPr="000D0540">
        <w:rPr>
          <w:sz w:val="28"/>
          <w:szCs w:val="28"/>
          <w:lang w:val="en-US"/>
        </w:rPr>
        <w:t xml:space="preserve"> up </w:t>
      </w:r>
      <w:r w:rsidR="00BC50B4" w:rsidRPr="000D0540">
        <w:rPr>
          <w:sz w:val="28"/>
          <w:szCs w:val="28"/>
          <w:lang w:val="en-US"/>
        </w:rPr>
        <w:t xml:space="preserve">to </w:t>
      </w:r>
      <w:r w:rsidR="00BC50B4" w:rsidRPr="000D0540">
        <w:rPr>
          <w:sz w:val="28"/>
          <w:szCs w:val="28"/>
          <w:lang w:val="en-US"/>
        </w:rPr>
        <w:t>activate/deactivate</w:t>
      </w:r>
    </w:p>
    <w:p w14:paraId="29BD4619" w14:textId="5D36E6DA" w:rsidR="00CD33B4" w:rsidRPr="000D0540" w:rsidRDefault="00CD33B4">
      <w:pPr>
        <w:rPr>
          <w:sz w:val="28"/>
          <w:szCs w:val="28"/>
          <w:lang w:val="en-US"/>
        </w:rPr>
      </w:pPr>
    </w:p>
    <w:p w14:paraId="1E4314C3" w14:textId="604BE92B" w:rsidR="00CD33B4" w:rsidRPr="000D0540" w:rsidRDefault="00CD33B4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Auto Spin</w:t>
      </w:r>
      <w:r w:rsidR="00986404" w:rsidRPr="000D0540">
        <w:rPr>
          <w:b/>
          <w:bCs/>
          <w:sz w:val="28"/>
          <w:szCs w:val="28"/>
          <w:lang w:val="en-US"/>
        </w:rPr>
        <w:t xml:space="preserve"> Left</w:t>
      </w:r>
    </w:p>
    <w:p w14:paraId="52929CD2" w14:textId="59FD4931" w:rsidR="00CD33B4" w:rsidRPr="000D0540" w:rsidRDefault="00CD33B4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Pr="000D0540">
        <w:rPr>
          <w:rFonts w:ascii="Arial Black" w:hAnsi="Arial Black"/>
          <w:b/>
          <w:bCs/>
          <w:color w:val="7030A0"/>
          <w:sz w:val="28"/>
          <w:szCs w:val="28"/>
          <w:lang w:val="en-US"/>
        </w:rPr>
        <w:t>L3</w:t>
      </w:r>
      <w:r w:rsidRPr="000D0540">
        <w:rPr>
          <w:sz w:val="28"/>
          <w:szCs w:val="28"/>
          <w:lang w:val="en-US"/>
        </w:rPr>
        <w:t xml:space="preserve"> and press </w:t>
      </w:r>
      <w:r w:rsidR="00C6325A" w:rsidRPr="000D0540">
        <w:rPr>
          <w:sz w:val="28"/>
          <w:szCs w:val="28"/>
          <w:lang w:val="en-US"/>
        </w:rPr>
        <w:t>controlpad</w:t>
      </w:r>
      <w:r w:rsidRPr="000D0540">
        <w:rPr>
          <w:sz w:val="28"/>
          <w:szCs w:val="28"/>
          <w:lang w:val="en-US"/>
        </w:rPr>
        <w:t xml:space="preserve"> up</w:t>
      </w:r>
      <w:r w:rsidR="00BC50B4" w:rsidRPr="000D0540">
        <w:rPr>
          <w:sz w:val="28"/>
          <w:szCs w:val="28"/>
          <w:lang w:val="en-US"/>
        </w:rPr>
        <w:t xml:space="preserve"> to </w:t>
      </w:r>
      <w:r w:rsidR="00BC50B4" w:rsidRPr="000D0540">
        <w:rPr>
          <w:sz w:val="28"/>
          <w:szCs w:val="28"/>
          <w:lang w:val="en-US"/>
        </w:rPr>
        <w:t>activate/deactivate</w:t>
      </w:r>
    </w:p>
    <w:p w14:paraId="37AC76C2" w14:textId="6E54BCFA" w:rsidR="00986404" w:rsidRPr="000D0540" w:rsidRDefault="00986404">
      <w:pPr>
        <w:rPr>
          <w:sz w:val="28"/>
          <w:szCs w:val="28"/>
          <w:lang w:val="en-US"/>
        </w:rPr>
      </w:pPr>
    </w:p>
    <w:p w14:paraId="6A3E92EE" w14:textId="618A3809" w:rsidR="00986404" w:rsidRPr="000D0540" w:rsidRDefault="00986404" w:rsidP="00986404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 xml:space="preserve">Auto Spin </w:t>
      </w:r>
      <w:r w:rsidRPr="000D0540">
        <w:rPr>
          <w:b/>
          <w:bCs/>
          <w:sz w:val="28"/>
          <w:szCs w:val="28"/>
          <w:lang w:val="en-US"/>
        </w:rPr>
        <w:t>right</w:t>
      </w:r>
    </w:p>
    <w:p w14:paraId="43E2AE1E" w14:textId="737CD200" w:rsidR="00986404" w:rsidRPr="000D0540" w:rsidRDefault="00986404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="00736E67" w:rsidRPr="000D0540">
        <w:rPr>
          <w:rFonts w:ascii="Arial Black" w:hAnsi="Arial Black"/>
          <w:b/>
          <w:bCs/>
          <w:color w:val="7030A0"/>
          <w:sz w:val="28"/>
          <w:szCs w:val="28"/>
          <w:lang w:val="en-US"/>
        </w:rPr>
        <w:t>L3</w:t>
      </w:r>
      <w:r w:rsidR="00736E67" w:rsidRPr="000D0540">
        <w:rPr>
          <w:rFonts w:ascii="Arial Black" w:hAnsi="Arial Black"/>
          <w:b/>
          <w:bCs/>
          <w:color w:val="7030A0"/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 xml:space="preserve">and press </w:t>
      </w:r>
      <w:r w:rsidR="00C6325A" w:rsidRPr="000D0540">
        <w:rPr>
          <w:sz w:val="28"/>
          <w:szCs w:val="28"/>
          <w:lang w:val="en-US"/>
        </w:rPr>
        <w:t>controlpad</w:t>
      </w:r>
      <w:r w:rsidR="00C6325A" w:rsidRPr="000D0540">
        <w:rPr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>right</w:t>
      </w:r>
      <w:r w:rsidR="00BC50B4" w:rsidRPr="000D0540">
        <w:rPr>
          <w:sz w:val="28"/>
          <w:szCs w:val="28"/>
          <w:lang w:val="en-US"/>
        </w:rPr>
        <w:t xml:space="preserve"> to </w:t>
      </w:r>
      <w:r w:rsidR="00BC50B4" w:rsidRPr="000D0540">
        <w:rPr>
          <w:sz w:val="28"/>
          <w:szCs w:val="28"/>
          <w:lang w:val="en-US"/>
        </w:rPr>
        <w:t>activate/deactivate</w:t>
      </w:r>
    </w:p>
    <w:p w14:paraId="77E3B0D5" w14:textId="7503D163" w:rsidR="004D3EAD" w:rsidRPr="000D0540" w:rsidRDefault="004D3EAD">
      <w:pPr>
        <w:rPr>
          <w:sz w:val="28"/>
          <w:szCs w:val="28"/>
          <w:lang w:val="en-US"/>
        </w:rPr>
      </w:pPr>
    </w:p>
    <w:p w14:paraId="2E84C677" w14:textId="4E9D7405" w:rsidR="004D3EAD" w:rsidRPr="000D0540" w:rsidRDefault="004D3EAD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Fast Shot</w:t>
      </w:r>
      <w:r w:rsidR="00EA5E61" w:rsidRPr="000D0540">
        <w:rPr>
          <w:b/>
          <w:bCs/>
          <w:sz w:val="28"/>
          <w:szCs w:val="28"/>
          <w:lang w:val="en-US"/>
        </w:rPr>
        <w:t xml:space="preserve"> (Lancaster mainly)</w:t>
      </w:r>
    </w:p>
    <w:p w14:paraId="6938CA0F" w14:textId="1AED0EC5" w:rsidR="00CD33B4" w:rsidRPr="000D0540" w:rsidRDefault="004D3EAD">
      <w:pPr>
        <w:rPr>
          <w:sz w:val="28"/>
          <w:szCs w:val="28"/>
          <w:lang w:val="en-US"/>
        </w:rPr>
      </w:pPr>
      <w:r w:rsidRPr="000D0540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R 2</w:t>
      </w:r>
      <w:r w:rsidRPr="000D0540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0D0540">
        <w:rPr>
          <w:sz w:val="28"/>
          <w:szCs w:val="28"/>
          <w:lang w:val="en-US"/>
        </w:rPr>
        <w:t>and left controlpad to activate/deactivate</w:t>
      </w:r>
    </w:p>
    <w:p w14:paraId="57D564B8" w14:textId="26A4693C" w:rsidR="00A53E0A" w:rsidRDefault="00A53E0A">
      <w:pPr>
        <w:rPr>
          <w:b/>
          <w:bCs/>
          <w:sz w:val="30"/>
          <w:szCs w:val="30"/>
          <w:lang w:val="en-US"/>
        </w:rPr>
      </w:pPr>
    </w:p>
    <w:p w14:paraId="0C65E290" w14:textId="77777777" w:rsidR="002B55ED" w:rsidRPr="002B55ED" w:rsidRDefault="002B55ED">
      <w:pPr>
        <w:rPr>
          <w:b/>
          <w:bCs/>
          <w:sz w:val="30"/>
          <w:szCs w:val="30"/>
          <w:lang w:val="en-US"/>
        </w:rPr>
      </w:pPr>
    </w:p>
    <w:p w14:paraId="5082DEE0" w14:textId="53AE5158" w:rsidR="002B55ED" w:rsidRPr="002B55ED" w:rsidRDefault="002B55ED">
      <w:pPr>
        <w:rPr>
          <w:b/>
          <w:bCs/>
          <w:sz w:val="32"/>
          <w:szCs w:val="32"/>
          <w:lang w:val="en-US"/>
        </w:rPr>
      </w:pPr>
      <w:r w:rsidRPr="002B55ED">
        <w:rPr>
          <w:b/>
          <w:bCs/>
          <w:sz w:val="32"/>
          <w:szCs w:val="32"/>
          <w:lang w:val="en-US"/>
        </w:rPr>
        <w:t>For advanced auto headshot:</w:t>
      </w:r>
    </w:p>
    <w:p w14:paraId="61737D8D" w14:textId="77777777" w:rsidR="002B55ED" w:rsidRPr="002B55ED" w:rsidRDefault="002B55ED">
      <w:pPr>
        <w:rPr>
          <w:b/>
          <w:bCs/>
          <w:sz w:val="30"/>
          <w:szCs w:val="30"/>
          <w:lang w:val="en-US"/>
        </w:rPr>
      </w:pPr>
    </w:p>
    <w:p w14:paraId="6A3F775A" w14:textId="22635E75" w:rsidR="00E44E13" w:rsidRPr="000D0540" w:rsidRDefault="00E44E13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Low height mode</w:t>
      </w:r>
    </w:p>
    <w:p w14:paraId="22044EE6" w14:textId="07ABF851" w:rsidR="00E44E13" w:rsidRDefault="00440E78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Pr="000D0540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0D0540">
        <w:rPr>
          <w:sz w:val="28"/>
          <w:szCs w:val="28"/>
          <w:lang w:val="en-US"/>
        </w:rPr>
        <w:t xml:space="preserve"> and press right controlpad</w:t>
      </w:r>
    </w:p>
    <w:p w14:paraId="6B61FB7D" w14:textId="77777777" w:rsidR="000D0540" w:rsidRPr="000D0540" w:rsidRDefault="000D0540">
      <w:pPr>
        <w:rPr>
          <w:sz w:val="28"/>
          <w:szCs w:val="28"/>
          <w:lang w:val="en-US"/>
        </w:rPr>
      </w:pPr>
    </w:p>
    <w:p w14:paraId="2921C855" w14:textId="75A69903" w:rsidR="00E44E13" w:rsidRPr="000D0540" w:rsidRDefault="00E44E13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Medium height mode</w:t>
      </w:r>
    </w:p>
    <w:p w14:paraId="475BF8C6" w14:textId="2B98D48D" w:rsidR="00E44E13" w:rsidRPr="000D0540" w:rsidRDefault="00E44E13" w:rsidP="00E44E13">
      <w:pPr>
        <w:rPr>
          <w:sz w:val="28"/>
          <w:szCs w:val="28"/>
          <w:lang w:val="en-US"/>
        </w:rPr>
      </w:pPr>
      <w:r w:rsidRPr="000D0540">
        <w:rPr>
          <w:sz w:val="28"/>
          <w:szCs w:val="28"/>
          <w:lang w:val="en-US"/>
        </w:rPr>
        <w:t xml:space="preserve">Hold </w:t>
      </w:r>
      <w:r w:rsidR="00914515" w:rsidRPr="000D0540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0D0540">
        <w:rPr>
          <w:sz w:val="28"/>
          <w:szCs w:val="28"/>
          <w:lang w:val="en-US"/>
        </w:rPr>
        <w:t>and press right controlpad</w:t>
      </w:r>
      <w:r w:rsidRPr="000D0540">
        <w:rPr>
          <w:sz w:val="28"/>
          <w:szCs w:val="28"/>
          <w:lang w:val="en-US"/>
        </w:rPr>
        <w:t xml:space="preserve"> again</w:t>
      </w:r>
    </w:p>
    <w:p w14:paraId="6AFB5796" w14:textId="64D8841E" w:rsidR="00E44E13" w:rsidRDefault="00E44E13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 xml:space="preserve">(Hold </w:t>
      </w:r>
      <w:r w:rsidR="00914515" w:rsidRPr="000D0540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="00736E67" w:rsidRPr="000D0540">
        <w:rPr>
          <w:b/>
          <w:bCs/>
          <w:sz w:val="28"/>
          <w:szCs w:val="28"/>
          <w:lang w:val="en-US"/>
        </w:rPr>
        <w:t xml:space="preserve"> </w:t>
      </w:r>
      <w:r w:rsidRPr="000D0540">
        <w:rPr>
          <w:b/>
          <w:bCs/>
          <w:sz w:val="28"/>
          <w:szCs w:val="28"/>
          <w:lang w:val="en-US"/>
        </w:rPr>
        <w:t>and hold right controlpad to deactivate)</w:t>
      </w:r>
    </w:p>
    <w:p w14:paraId="61515162" w14:textId="77777777" w:rsidR="000D0540" w:rsidRPr="000D0540" w:rsidRDefault="000D0540">
      <w:pPr>
        <w:rPr>
          <w:b/>
          <w:bCs/>
          <w:sz w:val="28"/>
          <w:szCs w:val="28"/>
          <w:lang w:val="en-US"/>
        </w:rPr>
      </w:pPr>
    </w:p>
    <w:p w14:paraId="2DDB1CF4" w14:textId="129EEE0C" w:rsidR="00C779CA" w:rsidRPr="000D0540" w:rsidRDefault="00C779CA">
      <w:pPr>
        <w:rPr>
          <w:b/>
          <w:bCs/>
          <w:sz w:val="28"/>
          <w:szCs w:val="28"/>
          <w:lang w:val="en-US"/>
        </w:rPr>
      </w:pPr>
      <w:r w:rsidRPr="000D0540">
        <w:rPr>
          <w:b/>
          <w:bCs/>
          <w:sz w:val="28"/>
          <w:szCs w:val="28"/>
          <w:lang w:val="en-US"/>
        </w:rPr>
        <w:t>Info: If medium</w:t>
      </w:r>
      <w:r w:rsidRPr="000D0540">
        <w:rPr>
          <w:b/>
          <w:bCs/>
          <w:sz w:val="28"/>
          <w:szCs w:val="28"/>
          <w:lang w:val="en-US"/>
        </w:rPr>
        <w:t xml:space="preserve"> </w:t>
      </w:r>
      <w:r w:rsidRPr="000D0540">
        <w:rPr>
          <w:b/>
          <w:bCs/>
          <w:sz w:val="28"/>
          <w:szCs w:val="28"/>
          <w:lang w:val="en-US"/>
        </w:rPr>
        <w:t xml:space="preserve">height mode </w:t>
      </w:r>
      <w:r w:rsidRPr="000D0540">
        <w:rPr>
          <w:b/>
          <w:bCs/>
          <w:sz w:val="28"/>
          <w:szCs w:val="28"/>
          <w:lang w:val="en-US"/>
        </w:rPr>
        <w:t xml:space="preserve">is selected, holding </w:t>
      </w:r>
      <w:r w:rsidR="00914515" w:rsidRPr="000D0540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="00736E67" w:rsidRPr="000D0540">
        <w:rPr>
          <w:b/>
          <w:bCs/>
          <w:sz w:val="28"/>
          <w:szCs w:val="28"/>
          <w:lang w:val="en-US"/>
        </w:rPr>
        <w:t xml:space="preserve"> </w:t>
      </w:r>
      <w:r w:rsidRPr="000D0540">
        <w:rPr>
          <w:b/>
          <w:bCs/>
          <w:sz w:val="28"/>
          <w:szCs w:val="28"/>
          <w:lang w:val="en-US"/>
        </w:rPr>
        <w:t xml:space="preserve">&amp; pressing </w:t>
      </w:r>
      <w:r w:rsidRPr="000D0540">
        <w:rPr>
          <w:b/>
          <w:bCs/>
          <w:sz w:val="28"/>
          <w:szCs w:val="28"/>
          <w:lang w:val="en-US"/>
        </w:rPr>
        <w:t xml:space="preserve">right controlpad </w:t>
      </w:r>
      <w:r w:rsidRPr="000D0540">
        <w:rPr>
          <w:b/>
          <w:bCs/>
          <w:sz w:val="28"/>
          <w:szCs w:val="28"/>
          <w:lang w:val="en-US"/>
        </w:rPr>
        <w:t xml:space="preserve">will select </w:t>
      </w:r>
      <w:r w:rsidRPr="000D0540">
        <w:rPr>
          <w:b/>
          <w:bCs/>
          <w:sz w:val="28"/>
          <w:szCs w:val="28"/>
          <w:lang w:val="en-US"/>
        </w:rPr>
        <w:t>low height mode again.</w:t>
      </w:r>
    </w:p>
    <w:p w14:paraId="2AAB5CC4" w14:textId="3BB177E5" w:rsidR="00CB3DF2" w:rsidRDefault="00CB3DF2">
      <w:pPr>
        <w:rPr>
          <w:b/>
          <w:bCs/>
          <w:lang w:val="en-US"/>
        </w:rPr>
      </w:pPr>
    </w:p>
    <w:p w14:paraId="22514DE8" w14:textId="77777777" w:rsidR="002B55ED" w:rsidRDefault="002B55ED">
      <w:pPr>
        <w:rPr>
          <w:b/>
          <w:bCs/>
          <w:lang w:val="en-US"/>
        </w:rPr>
      </w:pPr>
    </w:p>
    <w:p w14:paraId="71CB2F93" w14:textId="77777777" w:rsidR="00A53E0A" w:rsidRDefault="00A53E0A">
      <w:pPr>
        <w:rPr>
          <w:b/>
          <w:bCs/>
          <w:lang w:val="en-US"/>
        </w:rPr>
      </w:pPr>
    </w:p>
    <w:p w14:paraId="6460F388" w14:textId="0D4260B0" w:rsidR="00CB3DF2" w:rsidRPr="002B55ED" w:rsidRDefault="00CB3DF2">
      <w:pPr>
        <w:rPr>
          <w:b/>
          <w:bCs/>
          <w:sz w:val="34"/>
          <w:szCs w:val="34"/>
          <w:lang w:val="en-US"/>
        </w:rPr>
      </w:pPr>
      <w:r w:rsidRPr="002B55ED">
        <w:rPr>
          <w:b/>
          <w:bCs/>
          <w:sz w:val="34"/>
          <w:szCs w:val="34"/>
          <w:lang w:val="en-US"/>
        </w:rPr>
        <w:t>Additional instructions:</w:t>
      </w:r>
    </w:p>
    <w:p w14:paraId="4683E999" w14:textId="77777777" w:rsidR="00CB3DF2" w:rsidRDefault="00CB3DF2">
      <w:pPr>
        <w:rPr>
          <w:b/>
          <w:bCs/>
          <w:sz w:val="28"/>
          <w:szCs w:val="28"/>
          <w:lang w:val="en-US"/>
        </w:rPr>
      </w:pPr>
    </w:p>
    <w:p w14:paraId="08DFD02F" w14:textId="5E31BD6C" w:rsidR="00CB3DF2" w:rsidRPr="002B55ED" w:rsidRDefault="00CB3DF2" w:rsidP="00CB3DF2">
      <w:pPr>
        <w:rPr>
          <w:b/>
          <w:bCs/>
          <w:sz w:val="28"/>
          <w:szCs w:val="28"/>
          <w:lang w:val="en-US"/>
        </w:rPr>
      </w:pPr>
      <w:r w:rsidRPr="002B55ED">
        <w:rPr>
          <w:b/>
          <w:bCs/>
          <w:sz w:val="28"/>
          <w:szCs w:val="28"/>
          <w:lang w:val="en-US"/>
        </w:rPr>
        <w:t xml:space="preserve">TONIC JUMP/ QUICK BEAVER HAT </w:t>
      </w:r>
    </w:p>
    <w:p w14:paraId="25364800" w14:textId="3A7AE25B" w:rsidR="00CB3DF2" w:rsidRDefault="00CB3DF2" w:rsidP="00CB3DF2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>Once the tonic mode is selected (read the instructions above),</w:t>
      </w:r>
      <w:r w:rsidRPr="005411ED">
        <w:rPr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hold a weapon (except pistols/ revolvers/ bows), press 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1</w:t>
      </w:r>
      <w:r w:rsidRPr="00B22589">
        <w:rPr>
          <w:color w:val="FF0000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and move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the joystick simultaneously towards the tonic you want to take instantly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(level 1/3 or 2 depending on the selected mode)</w:t>
      </w:r>
      <w:r w:rsidRPr="005411ED">
        <w:rPr>
          <w:sz w:val="28"/>
          <w:szCs w:val="28"/>
          <w:lang w:val="en-US"/>
        </w:rPr>
        <w:t xml:space="preserve">. </w:t>
      </w:r>
      <w:r w:rsidRPr="005411ED">
        <w:rPr>
          <w:sz w:val="28"/>
          <w:szCs w:val="28"/>
          <w:lang w:val="en-US"/>
        </w:rPr>
        <w:t>Same thing for the Beaver Hat (works with any mode).</w:t>
      </w:r>
    </w:p>
    <w:p w14:paraId="174A80F2" w14:textId="77777777" w:rsidR="00141386" w:rsidRPr="005411ED" w:rsidRDefault="00141386" w:rsidP="00141386">
      <w:pPr>
        <w:pStyle w:val="Listenabsatz"/>
        <w:ind w:left="786"/>
        <w:rPr>
          <w:sz w:val="28"/>
          <w:szCs w:val="28"/>
          <w:lang w:val="en-US"/>
        </w:rPr>
      </w:pPr>
    </w:p>
    <w:p w14:paraId="6E24B757" w14:textId="77777777" w:rsidR="00CB3DF2" w:rsidRDefault="00CB3DF2" w:rsidP="00CB3DF2">
      <w:pPr>
        <w:rPr>
          <w:b/>
          <w:bCs/>
          <w:sz w:val="28"/>
          <w:szCs w:val="28"/>
          <w:lang w:val="en-US"/>
        </w:rPr>
      </w:pPr>
      <w:r w:rsidRPr="00CB3DF2">
        <w:rPr>
          <w:b/>
          <w:bCs/>
          <w:sz w:val="28"/>
          <w:szCs w:val="28"/>
          <w:lang w:val="en-US"/>
        </w:rPr>
        <w:t>TONIC GOD MODE</w:t>
      </w:r>
    </w:p>
    <w:p w14:paraId="119A6B2F" w14:textId="130ED77F" w:rsidR="00CB3DF2" w:rsidRPr="005411ED" w:rsidRDefault="00CB3DF2" w:rsidP="00CB3DF2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 xml:space="preserve">Hold 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</w:t>
      </w:r>
      <w:r w:rsidR="005411ED"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1</w:t>
      </w:r>
      <w:r w:rsidRPr="00B22589">
        <w:rPr>
          <w:color w:val="FF0000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and move the joystick towards the tonic you want to spam. </w:t>
      </w:r>
    </w:p>
    <w:p w14:paraId="6C0EB72C" w14:textId="20418D1F" w:rsidR="00CB3DF2" w:rsidRDefault="00CB3DF2" w:rsidP="00CB3DF2">
      <w:pPr>
        <w:pStyle w:val="Listenabsatz"/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>Recommended: Level 2 tonics.</w:t>
      </w:r>
    </w:p>
    <w:p w14:paraId="0DCFA380" w14:textId="77777777" w:rsidR="00141386" w:rsidRPr="005411ED" w:rsidRDefault="00141386" w:rsidP="00CB3DF2">
      <w:pPr>
        <w:pStyle w:val="Listenabsatz"/>
        <w:rPr>
          <w:sz w:val="28"/>
          <w:szCs w:val="28"/>
          <w:lang w:val="en-US"/>
        </w:rPr>
      </w:pPr>
    </w:p>
    <w:p w14:paraId="6B328C39" w14:textId="5C32A0AC" w:rsidR="00CB3DF2" w:rsidRDefault="00A53E0A" w:rsidP="00CB3DF2">
      <w:pPr>
        <w:rPr>
          <w:b/>
          <w:bCs/>
          <w:sz w:val="28"/>
          <w:szCs w:val="28"/>
          <w:lang w:val="en-US"/>
        </w:rPr>
      </w:pPr>
      <w:r w:rsidRPr="00A53E0A">
        <w:rPr>
          <w:b/>
          <w:bCs/>
          <w:sz w:val="28"/>
          <w:szCs w:val="28"/>
          <w:lang w:val="en-US"/>
        </w:rPr>
        <w:t xml:space="preserve">PISTOL SPAM  </w:t>
      </w:r>
    </w:p>
    <w:p w14:paraId="1D4AD0F6" w14:textId="71C012AE" w:rsidR="00A53E0A" w:rsidRDefault="00A53E0A" w:rsidP="00A53E0A">
      <w:pPr>
        <w:pStyle w:val="Listenabsatz"/>
        <w:numPr>
          <w:ilvl w:val="0"/>
          <w:numId w:val="3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 xml:space="preserve">While aiming with </w:t>
      </w:r>
      <w:r w:rsidR="00914515" w:rsidRPr="00914515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5411ED">
        <w:rPr>
          <w:sz w:val="28"/>
          <w:szCs w:val="28"/>
          <w:lang w:val="en-US"/>
        </w:rPr>
        <w:t xml:space="preserve">, hold 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R</w:t>
      </w:r>
      <w:r w:rsidR="0068333F"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2</w:t>
      </w:r>
      <w:r w:rsidRPr="00A22D82">
        <w:rPr>
          <w:rFonts w:ascii="Arial Black" w:hAnsi="Arial Black"/>
          <w:color w:val="538135" w:themeColor="accent6" w:themeShade="BF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to fire automatically.</w:t>
      </w:r>
    </w:p>
    <w:p w14:paraId="70998B5A" w14:textId="77777777" w:rsidR="00141386" w:rsidRPr="005411ED" w:rsidRDefault="00141386" w:rsidP="00141386">
      <w:pPr>
        <w:pStyle w:val="Listenabsatz"/>
        <w:rPr>
          <w:sz w:val="28"/>
          <w:szCs w:val="28"/>
          <w:lang w:val="en-US"/>
        </w:rPr>
      </w:pPr>
    </w:p>
    <w:p w14:paraId="74E4FB12" w14:textId="340515D1" w:rsidR="00A53E0A" w:rsidRDefault="00A53E0A" w:rsidP="00CB3DF2">
      <w:pPr>
        <w:rPr>
          <w:b/>
          <w:bCs/>
          <w:sz w:val="28"/>
          <w:szCs w:val="28"/>
          <w:lang w:val="en-US"/>
        </w:rPr>
      </w:pPr>
      <w:r w:rsidRPr="00A53E0A">
        <w:rPr>
          <w:b/>
          <w:bCs/>
          <w:sz w:val="28"/>
          <w:szCs w:val="28"/>
          <w:lang w:val="en-US"/>
        </w:rPr>
        <w:t>CARCANO RAPID FIRE</w:t>
      </w:r>
    </w:p>
    <w:p w14:paraId="4222CBA4" w14:textId="4D83FC7F" w:rsidR="00A53E0A" w:rsidRDefault="00A53E0A" w:rsidP="00A53E0A">
      <w:pPr>
        <w:pStyle w:val="Listenabsatz"/>
        <w:numPr>
          <w:ilvl w:val="0"/>
          <w:numId w:val="4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>Put yourself in 3rd person view.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Get your Carcano to the point where pulling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the trigger will fire the weapon.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While aiming with </w:t>
      </w:r>
      <w:r w:rsidR="00914515" w:rsidRPr="00914515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5411ED">
        <w:rPr>
          <w:sz w:val="28"/>
          <w:szCs w:val="28"/>
          <w:lang w:val="en-US"/>
        </w:rPr>
        <w:t xml:space="preserve">, hold 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1</w:t>
      </w:r>
      <w:r w:rsidRPr="00B22589">
        <w:rPr>
          <w:color w:val="FF0000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to rapid fire automatically.</w:t>
      </w:r>
      <w:r w:rsidRPr="005411ED">
        <w:rPr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Release 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R</w:t>
      </w:r>
      <w:r w:rsidRPr="00B22589">
        <w:rPr>
          <w:rFonts w:ascii="Arial Black" w:hAnsi="Arial Black"/>
          <w:b/>
          <w:bCs/>
          <w:color w:val="FF0000"/>
          <w:sz w:val="28"/>
          <w:szCs w:val="28"/>
          <w:lang w:val="en-US"/>
        </w:rPr>
        <w:t>1</w:t>
      </w:r>
      <w:r w:rsidRPr="00B22589">
        <w:rPr>
          <w:color w:val="FF0000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after each reload. Clean your Carcano regularly.</w:t>
      </w:r>
    </w:p>
    <w:p w14:paraId="5B7A7744" w14:textId="77777777" w:rsidR="00141386" w:rsidRPr="005411ED" w:rsidRDefault="00141386" w:rsidP="00141386">
      <w:pPr>
        <w:pStyle w:val="Listenabsatz"/>
        <w:rPr>
          <w:sz w:val="28"/>
          <w:szCs w:val="28"/>
          <w:lang w:val="en-US"/>
        </w:rPr>
      </w:pPr>
    </w:p>
    <w:p w14:paraId="77263589" w14:textId="159DA33F" w:rsidR="00A53E0A" w:rsidRDefault="00A53E0A" w:rsidP="00A53E0A">
      <w:pPr>
        <w:rPr>
          <w:b/>
          <w:bCs/>
          <w:sz w:val="28"/>
          <w:szCs w:val="28"/>
          <w:lang w:val="en-US"/>
        </w:rPr>
      </w:pPr>
      <w:r w:rsidRPr="00A53E0A">
        <w:rPr>
          <w:b/>
          <w:bCs/>
          <w:sz w:val="28"/>
          <w:szCs w:val="28"/>
          <w:lang w:val="en-US"/>
        </w:rPr>
        <w:t>AUTO SPI</w:t>
      </w:r>
      <w:r>
        <w:rPr>
          <w:b/>
          <w:bCs/>
          <w:sz w:val="28"/>
          <w:szCs w:val="28"/>
          <w:lang w:val="en-US"/>
        </w:rPr>
        <w:t>N</w:t>
      </w:r>
    </w:p>
    <w:p w14:paraId="11F89F23" w14:textId="043E5176" w:rsidR="0068333F" w:rsidRDefault="005F0B2E" w:rsidP="0068333F">
      <w:pPr>
        <w:pStyle w:val="Listenabsatz"/>
        <w:numPr>
          <w:ilvl w:val="0"/>
          <w:numId w:val="5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 xml:space="preserve">Point </w:t>
      </w:r>
      <w:r w:rsidR="00736E67" w:rsidRPr="00736E67">
        <w:rPr>
          <w:rFonts w:ascii="Arial Black" w:hAnsi="Arial Black"/>
          <w:b/>
          <w:bCs/>
          <w:color w:val="7030A0"/>
          <w:sz w:val="28"/>
          <w:szCs w:val="28"/>
          <w:lang w:val="en-US"/>
        </w:rPr>
        <w:t>L3</w:t>
      </w:r>
      <w:r w:rsidR="00736E67">
        <w:rPr>
          <w:rFonts w:ascii="Arial Black" w:hAnsi="Arial Black"/>
          <w:b/>
          <w:bCs/>
          <w:color w:val="7030A0"/>
          <w:sz w:val="24"/>
          <w:szCs w:val="24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in any direction and hold</w:t>
      </w:r>
      <w:r w:rsidRPr="005411ED">
        <w:rPr>
          <w:b/>
          <w:bCs/>
          <w:sz w:val="28"/>
          <w:szCs w:val="28"/>
          <w:lang w:val="en-US"/>
        </w:rPr>
        <w:t xml:space="preserve"> </w:t>
      </w:r>
      <w:r w:rsidR="00736E67" w:rsidRPr="00736E67">
        <w:rPr>
          <w:rFonts w:ascii="Arial Black" w:hAnsi="Arial Black"/>
          <w:b/>
          <w:bCs/>
          <w:color w:val="7030A0"/>
          <w:sz w:val="28"/>
          <w:szCs w:val="28"/>
          <w:lang w:val="en-US"/>
        </w:rPr>
        <w:t>L3</w:t>
      </w:r>
      <w:r w:rsidRPr="005411ED">
        <w:rPr>
          <w:sz w:val="28"/>
          <w:szCs w:val="28"/>
          <w:lang w:val="en-US"/>
        </w:rPr>
        <w:t>while holding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a weapon to automatically spin.</w:t>
      </w:r>
    </w:p>
    <w:p w14:paraId="65C7C29A" w14:textId="77777777" w:rsidR="00141386" w:rsidRPr="005411ED" w:rsidRDefault="00141386" w:rsidP="00141386">
      <w:pPr>
        <w:pStyle w:val="Listenabsatz"/>
        <w:rPr>
          <w:sz w:val="28"/>
          <w:szCs w:val="28"/>
          <w:lang w:val="en-US"/>
        </w:rPr>
      </w:pPr>
    </w:p>
    <w:p w14:paraId="3339D659" w14:textId="173FEEF2" w:rsidR="0068333F" w:rsidRDefault="0068333F" w:rsidP="0068333F">
      <w:pPr>
        <w:rPr>
          <w:b/>
          <w:bCs/>
          <w:sz w:val="28"/>
          <w:szCs w:val="28"/>
          <w:lang w:val="en-US"/>
        </w:rPr>
      </w:pPr>
      <w:r w:rsidRPr="0068333F">
        <w:rPr>
          <w:b/>
          <w:bCs/>
          <w:sz w:val="28"/>
          <w:szCs w:val="28"/>
          <w:lang w:val="en-US"/>
        </w:rPr>
        <w:t>FAST SHOT</w:t>
      </w:r>
    </w:p>
    <w:p w14:paraId="0ABE6D9E" w14:textId="76CF56A0" w:rsidR="0068333F" w:rsidRPr="005411ED" w:rsidRDefault="0068333F" w:rsidP="005411ED">
      <w:pPr>
        <w:pStyle w:val="Listenabsatz"/>
        <w:numPr>
          <w:ilvl w:val="0"/>
          <w:numId w:val="6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 xml:space="preserve">While aiming with </w:t>
      </w:r>
      <w:r w:rsidR="00914515" w:rsidRPr="00914515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5411ED">
        <w:rPr>
          <w:sz w:val="28"/>
          <w:szCs w:val="28"/>
          <w:lang w:val="en-US"/>
        </w:rPr>
        <w:t xml:space="preserve">, press 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R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 xml:space="preserve"> 2</w:t>
      </w:r>
      <w:r w:rsidRPr="00A22D82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once.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Release </w:t>
      </w:r>
      <w:r w:rsidR="00914515" w:rsidRPr="00914515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="005F6559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and 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R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 xml:space="preserve"> 2</w:t>
      </w:r>
      <w:r w:rsidRPr="00A22D82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after each shot. Clean your weapon regularly.</w:t>
      </w:r>
      <w:r w:rsidRPr="005411ED">
        <w:rPr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Recommended for use with: Lancaster, Evans, Cattleman, Varmint</w:t>
      </w:r>
      <w:r w:rsidRPr="005411ED">
        <w:rPr>
          <w:sz w:val="28"/>
          <w:szCs w:val="28"/>
          <w:lang w:val="en-US"/>
        </w:rPr>
        <w:t>,</w:t>
      </w:r>
      <w:r w:rsidRPr="005411ED">
        <w:rPr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Pump-Action Shotgun.</w:t>
      </w:r>
    </w:p>
    <w:p w14:paraId="16094A7E" w14:textId="77777777" w:rsidR="005411ED" w:rsidRDefault="005411ED" w:rsidP="0068333F">
      <w:pPr>
        <w:rPr>
          <w:b/>
          <w:bCs/>
          <w:sz w:val="28"/>
          <w:szCs w:val="28"/>
          <w:lang w:val="en-US"/>
        </w:rPr>
      </w:pPr>
    </w:p>
    <w:p w14:paraId="3828C0A9" w14:textId="7D7B718D" w:rsidR="005411ED" w:rsidRDefault="005411ED" w:rsidP="0068333F">
      <w:pPr>
        <w:rPr>
          <w:b/>
          <w:bCs/>
          <w:sz w:val="28"/>
          <w:szCs w:val="28"/>
          <w:lang w:val="en-US"/>
        </w:rPr>
      </w:pPr>
      <w:r w:rsidRPr="005411ED">
        <w:rPr>
          <w:b/>
          <w:bCs/>
          <w:sz w:val="28"/>
          <w:szCs w:val="28"/>
          <w:lang w:val="en-US"/>
        </w:rPr>
        <w:t>AUTO DEADEYE</w:t>
      </w:r>
    </w:p>
    <w:p w14:paraId="03C02DC1" w14:textId="27481040" w:rsidR="005411ED" w:rsidRDefault="005411ED" w:rsidP="005411ED">
      <w:pPr>
        <w:pStyle w:val="Listenabsatz"/>
        <w:numPr>
          <w:ilvl w:val="0"/>
          <w:numId w:val="7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 xml:space="preserve">Once the feature is activated, simply aim with </w:t>
      </w:r>
      <w:r w:rsidR="00914515" w:rsidRPr="00914515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="005F6559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to automatically activate the deadeye.</w:t>
      </w:r>
    </w:p>
    <w:p w14:paraId="73AFFF8D" w14:textId="77777777" w:rsidR="00141386" w:rsidRPr="005411ED" w:rsidRDefault="00141386" w:rsidP="002D3F61">
      <w:pPr>
        <w:pStyle w:val="Listenabsatz"/>
        <w:rPr>
          <w:sz w:val="28"/>
          <w:szCs w:val="28"/>
          <w:lang w:val="en-US"/>
        </w:rPr>
      </w:pPr>
    </w:p>
    <w:p w14:paraId="11132074" w14:textId="4D9A385B" w:rsidR="005411ED" w:rsidRDefault="005411ED" w:rsidP="0068333F">
      <w:pPr>
        <w:rPr>
          <w:b/>
          <w:bCs/>
          <w:sz w:val="28"/>
          <w:szCs w:val="28"/>
          <w:lang w:val="en-US"/>
        </w:rPr>
      </w:pPr>
      <w:r w:rsidRPr="005411ED">
        <w:rPr>
          <w:b/>
          <w:bCs/>
          <w:sz w:val="28"/>
          <w:szCs w:val="28"/>
          <w:lang w:val="en-US"/>
        </w:rPr>
        <w:t>ADVANCED AUTO HEADSHOT</w:t>
      </w:r>
    </w:p>
    <w:p w14:paraId="3070CD7B" w14:textId="66D32969" w:rsidR="005411ED" w:rsidRPr="005411ED" w:rsidRDefault="005411ED" w:rsidP="005411ED">
      <w:pPr>
        <w:pStyle w:val="Listenabsatz"/>
        <w:numPr>
          <w:ilvl w:val="0"/>
          <w:numId w:val="8"/>
        </w:numPr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>Once the auto headshot mode is selected (read the instructions above),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aim with </w:t>
      </w:r>
      <w:r w:rsidR="00914515" w:rsidRPr="00914515">
        <w:rPr>
          <w:rFonts w:ascii="Arial Black" w:hAnsi="Arial Black"/>
          <w:b/>
          <w:bCs/>
          <w:color w:val="2E74B5" w:themeColor="accent5" w:themeShade="BF"/>
          <w:sz w:val="28"/>
          <w:szCs w:val="28"/>
          <w:lang w:val="en-US"/>
        </w:rPr>
        <w:t>L2</w:t>
      </w:r>
      <w:r w:rsidRPr="005411ED">
        <w:rPr>
          <w:sz w:val="28"/>
          <w:szCs w:val="28"/>
          <w:lang w:val="en-US"/>
        </w:rPr>
        <w:t xml:space="preserve">, activate the deadeye (PIB*) manually (with </w:t>
      </w:r>
      <w:r w:rsidRPr="00736E67">
        <w:rPr>
          <w:rFonts w:ascii="Arial Black" w:hAnsi="Arial Black"/>
          <w:b/>
          <w:bCs/>
          <w:color w:val="FFC000"/>
          <w:sz w:val="28"/>
          <w:szCs w:val="28"/>
          <w:lang w:val="en-US"/>
        </w:rPr>
        <w:t>R</w:t>
      </w:r>
      <w:r w:rsidRPr="00736E67">
        <w:rPr>
          <w:rFonts w:ascii="Arial Black" w:hAnsi="Arial Black"/>
          <w:b/>
          <w:bCs/>
          <w:color w:val="FFC000"/>
          <w:sz w:val="28"/>
          <w:szCs w:val="28"/>
          <w:lang w:val="en-US"/>
        </w:rPr>
        <w:t>3</w:t>
      </w:r>
      <w:r w:rsidRPr="005411ED">
        <w:rPr>
          <w:sz w:val="28"/>
          <w:szCs w:val="28"/>
          <w:lang w:val="en-US"/>
        </w:rPr>
        <w:t>) or automatically (with AUTO DEADEYE)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 xml:space="preserve">and then shoot with 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>R</w:t>
      </w:r>
      <w:r w:rsidRPr="00A22D82">
        <w:rPr>
          <w:rFonts w:ascii="Arial Black" w:hAnsi="Arial Black"/>
          <w:b/>
          <w:bCs/>
          <w:color w:val="538135" w:themeColor="accent6" w:themeShade="BF"/>
          <w:sz w:val="28"/>
          <w:szCs w:val="28"/>
          <w:lang w:val="en-US"/>
        </w:rPr>
        <w:t xml:space="preserve"> 2</w:t>
      </w:r>
      <w:r w:rsidRPr="00A22D82">
        <w:rPr>
          <w:color w:val="538135" w:themeColor="accent6" w:themeShade="BF"/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to kill your target.</w:t>
      </w:r>
      <w:r w:rsidRPr="005411ED">
        <w:rPr>
          <w:sz w:val="28"/>
          <w:szCs w:val="28"/>
          <w:lang w:val="en-US"/>
        </w:rPr>
        <w:t xml:space="preserve"> </w:t>
      </w:r>
      <w:r w:rsidRPr="005411ED">
        <w:rPr>
          <w:sz w:val="28"/>
          <w:szCs w:val="28"/>
          <w:lang w:val="en-US"/>
        </w:rPr>
        <w:t>Manually adjust the aim for increased accuracy.</w:t>
      </w:r>
      <w:r w:rsidRPr="005411ED">
        <w:rPr>
          <w:sz w:val="28"/>
          <w:szCs w:val="28"/>
          <w:lang w:val="en-US"/>
        </w:rPr>
        <w:t xml:space="preserve"> </w:t>
      </w:r>
    </w:p>
    <w:p w14:paraId="64351E2C" w14:textId="77777777" w:rsidR="005411ED" w:rsidRPr="005411ED" w:rsidRDefault="005411ED" w:rsidP="005411ED">
      <w:pPr>
        <w:pStyle w:val="Listenabsatz"/>
        <w:rPr>
          <w:b/>
          <w:bCs/>
          <w:sz w:val="28"/>
          <w:szCs w:val="28"/>
          <w:lang w:val="en-US"/>
        </w:rPr>
      </w:pPr>
    </w:p>
    <w:p w14:paraId="29A0FA02" w14:textId="77777777" w:rsidR="005411ED" w:rsidRPr="005411ED" w:rsidRDefault="005411ED" w:rsidP="005411ED">
      <w:pPr>
        <w:pStyle w:val="Listenabsatz"/>
        <w:rPr>
          <w:b/>
          <w:bCs/>
          <w:sz w:val="28"/>
          <w:szCs w:val="28"/>
          <w:lang w:val="en-US"/>
        </w:rPr>
      </w:pPr>
      <w:r w:rsidRPr="005411ED">
        <w:rPr>
          <w:b/>
          <w:bCs/>
          <w:sz w:val="28"/>
          <w:szCs w:val="28"/>
          <w:lang w:val="en-US"/>
        </w:rPr>
        <w:t xml:space="preserve">Recommended: </w:t>
      </w:r>
    </w:p>
    <w:p w14:paraId="0BCF220E" w14:textId="335D9EC7" w:rsidR="005411ED" w:rsidRPr="005411ED" w:rsidRDefault="005411ED" w:rsidP="005411ED">
      <w:pPr>
        <w:pStyle w:val="Listenabsatz"/>
        <w:rPr>
          <w:lang w:val="en-US"/>
        </w:rPr>
      </w:pPr>
      <w:r w:rsidRPr="005411ED">
        <w:rPr>
          <w:sz w:val="28"/>
          <w:szCs w:val="28"/>
          <w:lang w:val="en-US"/>
        </w:rPr>
        <w:t>Medium height for short/ middle range,</w:t>
      </w:r>
    </w:p>
    <w:p w14:paraId="6AAA6A07" w14:textId="1FA3DDAB" w:rsidR="005411ED" w:rsidRPr="005411ED" w:rsidRDefault="005411ED" w:rsidP="005411ED">
      <w:pPr>
        <w:pStyle w:val="Listenabsatz"/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>Low height for long range.</w:t>
      </w:r>
    </w:p>
    <w:p w14:paraId="6C7BB2C6" w14:textId="3A36F8B9" w:rsidR="005411ED" w:rsidRPr="005411ED" w:rsidRDefault="005411ED" w:rsidP="005411ED">
      <w:pPr>
        <w:pStyle w:val="Listenabsatz"/>
        <w:rPr>
          <w:sz w:val="28"/>
          <w:szCs w:val="28"/>
          <w:lang w:val="en-US"/>
        </w:rPr>
      </w:pPr>
      <w:r w:rsidRPr="005411ED">
        <w:rPr>
          <w:sz w:val="28"/>
          <w:szCs w:val="28"/>
          <w:lang w:val="en-US"/>
        </w:rPr>
        <w:t>Optimized for repeaters</w:t>
      </w:r>
      <w:r w:rsidRPr="005411ED">
        <w:rPr>
          <w:sz w:val="28"/>
          <w:szCs w:val="28"/>
          <w:lang w:val="en-US"/>
        </w:rPr>
        <w:t xml:space="preserve"> and paint in black.</w:t>
      </w:r>
    </w:p>
    <w:p w14:paraId="54B72A58" w14:textId="77777777" w:rsidR="005411ED" w:rsidRPr="0068333F" w:rsidRDefault="005411ED" w:rsidP="0068333F">
      <w:pPr>
        <w:rPr>
          <w:b/>
          <w:bCs/>
          <w:sz w:val="28"/>
          <w:szCs w:val="28"/>
          <w:lang w:val="en-US"/>
        </w:rPr>
      </w:pPr>
    </w:p>
    <w:sectPr w:rsidR="005411ED" w:rsidRPr="006833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F3"/>
    <w:multiLevelType w:val="hybridMultilevel"/>
    <w:tmpl w:val="4B4C039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26AAF"/>
    <w:multiLevelType w:val="hybridMultilevel"/>
    <w:tmpl w:val="1116EAA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BEA1D75"/>
    <w:multiLevelType w:val="hybridMultilevel"/>
    <w:tmpl w:val="8B2EEFD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0443"/>
    <w:multiLevelType w:val="hybridMultilevel"/>
    <w:tmpl w:val="5F1C361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369F"/>
    <w:multiLevelType w:val="hybridMultilevel"/>
    <w:tmpl w:val="6A6643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F348D"/>
    <w:multiLevelType w:val="hybridMultilevel"/>
    <w:tmpl w:val="8132FC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B68DC"/>
    <w:multiLevelType w:val="hybridMultilevel"/>
    <w:tmpl w:val="26527BB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F0205"/>
    <w:multiLevelType w:val="hybridMultilevel"/>
    <w:tmpl w:val="3AD08FB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B4"/>
    <w:rsid w:val="00007785"/>
    <w:rsid w:val="00050670"/>
    <w:rsid w:val="000D0540"/>
    <w:rsid w:val="00141386"/>
    <w:rsid w:val="001D7B8C"/>
    <w:rsid w:val="00241ED8"/>
    <w:rsid w:val="002B55ED"/>
    <w:rsid w:val="002D3F61"/>
    <w:rsid w:val="003A60E0"/>
    <w:rsid w:val="00440E78"/>
    <w:rsid w:val="004D3EAD"/>
    <w:rsid w:val="005411ED"/>
    <w:rsid w:val="005C106C"/>
    <w:rsid w:val="005F0B2E"/>
    <w:rsid w:val="005F6559"/>
    <w:rsid w:val="0068333F"/>
    <w:rsid w:val="007221D6"/>
    <w:rsid w:val="00736E67"/>
    <w:rsid w:val="007810F5"/>
    <w:rsid w:val="00834D01"/>
    <w:rsid w:val="008534E1"/>
    <w:rsid w:val="00914515"/>
    <w:rsid w:val="00986404"/>
    <w:rsid w:val="009E759F"/>
    <w:rsid w:val="00A22D82"/>
    <w:rsid w:val="00A53E0A"/>
    <w:rsid w:val="00B22589"/>
    <w:rsid w:val="00BC50B4"/>
    <w:rsid w:val="00C6325A"/>
    <w:rsid w:val="00C779CA"/>
    <w:rsid w:val="00CB3DF2"/>
    <w:rsid w:val="00CD33B4"/>
    <w:rsid w:val="00DD66DF"/>
    <w:rsid w:val="00E44E13"/>
    <w:rsid w:val="00E9047C"/>
    <w:rsid w:val="00EA5E61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49E6"/>
  <w15:chartTrackingRefBased/>
  <w15:docId w15:val="{C99A4BC5-C9A3-45B5-8381-B0846E30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3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Kipka</dc:creator>
  <cp:keywords/>
  <dc:description/>
  <cp:lastModifiedBy>Jasmin Kipka</cp:lastModifiedBy>
  <cp:revision>41</cp:revision>
  <dcterms:created xsi:type="dcterms:W3CDTF">2021-08-07T15:52:00Z</dcterms:created>
  <dcterms:modified xsi:type="dcterms:W3CDTF">2021-08-07T16:56:00Z</dcterms:modified>
</cp:coreProperties>
</file>