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Please read the following text and then complete the form below to submit a proposed Speaker.  If you submit more than one person please copy the form.</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HR Tech Europe’s </w:t>
      </w:r>
      <w:proofErr w:type="spellStart"/>
      <w:r w:rsidRPr="00D52816">
        <w:rPr>
          <w:rFonts w:asciiTheme="majorHAnsi" w:hAnsiTheme="majorHAnsi" w:cstheme="majorHAnsi"/>
          <w:sz w:val="22"/>
          <w:szCs w:val="22"/>
          <w:lang w:val="en-US"/>
        </w:rPr>
        <w:t>programme</w:t>
      </w:r>
      <w:proofErr w:type="spellEnd"/>
      <w:r w:rsidRPr="00D52816">
        <w:rPr>
          <w:rFonts w:asciiTheme="majorHAnsi" w:hAnsiTheme="majorHAnsi" w:cstheme="majorHAnsi"/>
          <w:sz w:val="22"/>
          <w:szCs w:val="22"/>
          <w:lang w:val="en-US"/>
        </w:rPr>
        <w:t xml:space="preserve"> development team has as </w:t>
      </w:r>
      <w:proofErr w:type="spellStart"/>
      <w:proofErr w:type="gramStart"/>
      <w:r w:rsidRPr="00D52816">
        <w:rPr>
          <w:rFonts w:asciiTheme="majorHAnsi" w:hAnsiTheme="majorHAnsi" w:cstheme="majorHAnsi"/>
          <w:sz w:val="22"/>
          <w:szCs w:val="22"/>
          <w:lang w:val="en-US"/>
        </w:rPr>
        <w:t>it’s</w:t>
      </w:r>
      <w:proofErr w:type="spellEnd"/>
      <w:proofErr w:type="gramEnd"/>
      <w:r w:rsidRPr="00D52816">
        <w:rPr>
          <w:rFonts w:asciiTheme="majorHAnsi" w:hAnsiTheme="majorHAnsi" w:cstheme="majorHAnsi"/>
          <w:sz w:val="22"/>
          <w:szCs w:val="22"/>
          <w:lang w:val="en-US"/>
        </w:rPr>
        <w:t xml:space="preserve"> primary objective</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the creation and delivery of a relevant, topical, high impact and high information agenda delivered by the most compelling Speakers in the industry.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We will evaluate the following criteria when considering submissions: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relevance of the topic</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originality of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Nature of the presentation format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How newsworthy is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Quality and level of Speaker</w:t>
      </w:r>
    </w:p>
    <w:p w:rsidR="008250AB" w:rsidRPr="00D52816" w:rsidRDefault="00D52816"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References and recommendations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All proposals are treated in strict confidence. If it will help your proposal we will sign a non-disclosure agreement with submitting companies to enable the inclusion of material considered commercially sensitive.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281356"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Please note</w:t>
      </w:r>
      <w:r w:rsidR="00281356">
        <w:rPr>
          <w:rFonts w:asciiTheme="majorHAnsi" w:hAnsiTheme="majorHAnsi" w:cstheme="majorHAnsi"/>
          <w:sz w:val="22"/>
          <w:szCs w:val="22"/>
          <w:lang w:val="en-US"/>
        </w:rPr>
        <w:t xml:space="preserve"> submissions must be in English and should be made by </w:t>
      </w:r>
      <w:r w:rsidR="000051C7">
        <w:rPr>
          <w:rFonts w:asciiTheme="majorHAnsi" w:hAnsiTheme="majorHAnsi" w:cstheme="majorHAnsi"/>
          <w:b/>
          <w:sz w:val="22"/>
          <w:szCs w:val="22"/>
          <w:highlight w:val="yellow"/>
          <w:lang w:val="en-US"/>
        </w:rPr>
        <w:t xml:space="preserve">September </w:t>
      </w:r>
      <w:r w:rsidR="00087B96">
        <w:rPr>
          <w:rFonts w:asciiTheme="majorHAnsi" w:hAnsiTheme="majorHAnsi" w:cstheme="majorHAnsi"/>
          <w:b/>
          <w:sz w:val="22"/>
          <w:szCs w:val="22"/>
          <w:highlight w:val="yellow"/>
          <w:lang w:val="en-US"/>
        </w:rPr>
        <w:t>29</w:t>
      </w:r>
      <w:r w:rsidR="000051C7" w:rsidRPr="000051C7">
        <w:rPr>
          <w:rFonts w:asciiTheme="majorHAnsi" w:hAnsiTheme="majorHAnsi" w:cstheme="majorHAnsi"/>
          <w:b/>
          <w:sz w:val="22"/>
          <w:szCs w:val="22"/>
          <w:highlight w:val="yellow"/>
          <w:vertAlign w:val="superscript"/>
          <w:lang w:val="en-US"/>
        </w:rPr>
        <w:t>th</w:t>
      </w:r>
      <w:r w:rsidR="000051C7">
        <w:rPr>
          <w:rFonts w:asciiTheme="majorHAnsi" w:hAnsiTheme="majorHAnsi" w:cstheme="majorHAnsi"/>
          <w:b/>
          <w:sz w:val="22"/>
          <w:szCs w:val="22"/>
          <w:highlight w:val="yellow"/>
          <w:lang w:val="en-US"/>
        </w:rPr>
        <w:t xml:space="preserve"> </w:t>
      </w:r>
      <w:r w:rsidR="00281356" w:rsidRPr="00281356">
        <w:rPr>
          <w:rFonts w:asciiTheme="majorHAnsi" w:hAnsiTheme="majorHAnsi" w:cstheme="majorHAnsi"/>
          <w:b/>
          <w:sz w:val="22"/>
          <w:szCs w:val="22"/>
          <w:highlight w:val="yellow"/>
          <w:lang w:val="en-US"/>
        </w:rPr>
        <w:t>2014</w:t>
      </w:r>
      <w:r w:rsidR="00281356">
        <w:rPr>
          <w:rFonts w:asciiTheme="majorHAnsi" w:hAnsiTheme="majorHAnsi" w:cstheme="majorHAnsi"/>
          <w:sz w:val="22"/>
          <w:szCs w:val="22"/>
          <w:lang w:val="en-US"/>
        </w:rPr>
        <w:t xml:space="preser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 xml:space="preserve">Speaker Quality &amp; Submissions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Nominated or recommended Speakers need to be of an appropriate seniority within their </w:t>
      </w:r>
      <w:r w:rsidR="00B6560C" w:rsidRPr="00D52816">
        <w:rPr>
          <w:rFonts w:asciiTheme="majorHAnsi" w:hAnsiTheme="majorHAnsi" w:cstheme="majorHAnsi"/>
          <w:sz w:val="22"/>
          <w:szCs w:val="22"/>
          <w:lang w:val="en-US"/>
        </w:rPr>
        <w:t>organization</w:t>
      </w:r>
      <w:r w:rsidRPr="00D52816">
        <w:rPr>
          <w:rFonts w:asciiTheme="majorHAnsi" w:hAnsiTheme="majorHAnsi" w:cstheme="majorHAnsi"/>
          <w:sz w:val="22"/>
          <w:szCs w:val="22"/>
          <w:lang w:val="en-US"/>
        </w:rPr>
        <w:t xml:space="preserve"> - ideally C-level executives and upwards.  The quality and seniority of speakers </w:t>
      </w:r>
      <w:proofErr w:type="gramStart"/>
      <w:r w:rsidRPr="00D52816">
        <w:rPr>
          <w:rFonts w:asciiTheme="majorHAnsi" w:hAnsiTheme="majorHAnsi" w:cstheme="majorHAnsi"/>
          <w:sz w:val="22"/>
          <w:szCs w:val="22"/>
          <w:lang w:val="en-US"/>
        </w:rPr>
        <w:t>is</w:t>
      </w:r>
      <w:proofErr w:type="gramEnd"/>
      <w:r w:rsidRPr="00D52816">
        <w:rPr>
          <w:rFonts w:asciiTheme="majorHAnsi" w:hAnsiTheme="majorHAnsi" w:cstheme="majorHAnsi"/>
          <w:sz w:val="22"/>
          <w:szCs w:val="22"/>
          <w:lang w:val="en-US"/>
        </w:rPr>
        <w:t xml:space="preserve"> critical to ensuring we offer the best possible conference agenda for each person in our attendee demographic.</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We welcome the nomination of Speakers drawn from a vendor’s user / client base.  However, for the purposes of the integrity and objectivity of the agenda, we are unable to accept submissions from representatives of vendor </w:t>
      </w:r>
      <w:r w:rsidR="00B6560C" w:rsidRPr="00D52816">
        <w:rPr>
          <w:rFonts w:asciiTheme="majorHAnsi" w:hAnsiTheme="majorHAnsi" w:cstheme="majorHAnsi"/>
          <w:sz w:val="22"/>
          <w:szCs w:val="22"/>
          <w:lang w:val="en-US"/>
        </w:rPr>
        <w:t>organizations</w:t>
      </w:r>
      <w:r w:rsidRPr="00D52816">
        <w:rPr>
          <w:rFonts w:asciiTheme="majorHAnsi" w:hAnsiTheme="majorHAnsi" w:cstheme="majorHAnsi"/>
          <w:sz w:val="22"/>
          <w:szCs w:val="22"/>
          <w:lang w:val="en-US"/>
        </w:rPr>
        <w:t xml:space="preserve"> except in very special cases.  NB. </w:t>
      </w:r>
    </w:p>
    <w:p w:rsidR="00F22864" w:rsidRPr="00D52816" w:rsidRDefault="00F22864"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Pr>
          <w:rFonts w:asciiTheme="majorHAnsi" w:hAnsiTheme="majorHAnsi" w:cstheme="majorHAnsi"/>
          <w:sz w:val="22"/>
          <w:szCs w:val="22"/>
          <w:lang w:val="en-US"/>
        </w:rPr>
        <w:t>For</w:t>
      </w:r>
      <w:r w:rsidR="008250AB" w:rsidRPr="00D52816">
        <w:rPr>
          <w:rFonts w:asciiTheme="majorHAnsi" w:hAnsiTheme="majorHAnsi" w:cstheme="majorHAnsi"/>
          <w:sz w:val="22"/>
          <w:szCs w:val="22"/>
          <w:lang w:val="en-US"/>
        </w:rPr>
        <w:t xml:space="preserve"> </w:t>
      </w:r>
      <w:r w:rsidR="00FF181B">
        <w:rPr>
          <w:rFonts w:asciiTheme="majorHAnsi" w:hAnsiTheme="majorHAnsi" w:cstheme="majorHAnsi"/>
          <w:sz w:val="22"/>
          <w:szCs w:val="22"/>
          <w:lang w:val="en-US"/>
        </w:rPr>
        <w:t xml:space="preserve">both the </w:t>
      </w:r>
      <w:r w:rsidR="009B7FA5">
        <w:rPr>
          <w:rFonts w:asciiTheme="majorHAnsi" w:hAnsiTheme="majorHAnsi" w:cstheme="majorHAnsi"/>
          <w:sz w:val="22"/>
          <w:szCs w:val="22"/>
          <w:lang w:val="en-US"/>
        </w:rPr>
        <w:t xml:space="preserve">Main </w:t>
      </w:r>
      <w:r w:rsidR="00FF181B">
        <w:rPr>
          <w:rFonts w:asciiTheme="majorHAnsi" w:hAnsiTheme="majorHAnsi" w:cstheme="majorHAnsi"/>
          <w:sz w:val="22"/>
          <w:szCs w:val="22"/>
          <w:lang w:val="en-US"/>
        </w:rPr>
        <w:t>Stage and Break-out Streams</w:t>
      </w:r>
      <w:r w:rsidR="009B7FA5">
        <w:rPr>
          <w:rFonts w:asciiTheme="majorHAnsi" w:hAnsiTheme="majorHAnsi" w:cstheme="majorHAnsi"/>
          <w:sz w:val="22"/>
          <w:szCs w:val="22"/>
          <w:lang w:val="en-US"/>
        </w:rPr>
        <w:t>,</w:t>
      </w:r>
      <w:r w:rsidR="008250AB" w:rsidRPr="00D52816">
        <w:rPr>
          <w:rFonts w:asciiTheme="majorHAnsi" w:hAnsiTheme="majorHAnsi" w:cstheme="majorHAnsi"/>
          <w:sz w:val="22"/>
          <w:szCs w:val="22"/>
          <w:lang w:val="en-US"/>
        </w:rPr>
        <w:t xml:space="preserve"> Speakers need to be confident and accustomed to speaking - we would expect an audience of upwards of 1</w:t>
      </w:r>
      <w:r w:rsidR="00F22864">
        <w:rPr>
          <w:rFonts w:asciiTheme="majorHAnsi" w:hAnsiTheme="majorHAnsi" w:cstheme="majorHAnsi"/>
          <w:sz w:val="22"/>
          <w:szCs w:val="22"/>
          <w:lang w:val="en-US"/>
        </w:rPr>
        <w:t>2</w:t>
      </w:r>
      <w:r w:rsidR="008250AB" w:rsidRPr="00D52816">
        <w:rPr>
          <w:rFonts w:asciiTheme="majorHAnsi" w:hAnsiTheme="majorHAnsi" w:cstheme="majorHAnsi"/>
          <w:sz w:val="22"/>
          <w:szCs w:val="22"/>
          <w:lang w:val="en-US"/>
        </w:rPr>
        <w:t xml:space="preserve">00 people </w:t>
      </w:r>
      <w:r w:rsidR="00FF181B">
        <w:rPr>
          <w:rFonts w:asciiTheme="majorHAnsi" w:hAnsiTheme="majorHAnsi" w:cstheme="majorHAnsi"/>
          <w:sz w:val="22"/>
          <w:szCs w:val="22"/>
          <w:lang w:val="en-US"/>
        </w:rPr>
        <w:t>for</w:t>
      </w:r>
      <w:r w:rsidR="00FF181B" w:rsidRPr="00D52816">
        <w:rPr>
          <w:rFonts w:asciiTheme="majorHAnsi" w:hAnsiTheme="majorHAnsi" w:cstheme="majorHAnsi"/>
          <w:sz w:val="22"/>
          <w:szCs w:val="22"/>
          <w:lang w:val="en-US"/>
        </w:rPr>
        <w:t xml:space="preserve"> </w:t>
      </w:r>
      <w:r w:rsidR="008250AB" w:rsidRPr="00D52816">
        <w:rPr>
          <w:rFonts w:asciiTheme="majorHAnsi" w:hAnsiTheme="majorHAnsi" w:cstheme="majorHAnsi"/>
          <w:sz w:val="22"/>
          <w:szCs w:val="22"/>
          <w:lang w:val="en-US"/>
        </w:rPr>
        <w:t xml:space="preserve">the </w:t>
      </w:r>
      <w:r w:rsidR="00FF181B">
        <w:rPr>
          <w:rFonts w:asciiTheme="majorHAnsi" w:hAnsiTheme="majorHAnsi" w:cstheme="majorHAnsi"/>
          <w:sz w:val="22"/>
          <w:szCs w:val="22"/>
          <w:lang w:val="en-US"/>
        </w:rPr>
        <w:t>Main Stage</w:t>
      </w:r>
      <w:r w:rsidR="008250AB" w:rsidRPr="00D52816">
        <w:rPr>
          <w:rFonts w:asciiTheme="majorHAnsi" w:hAnsiTheme="majorHAnsi" w:cstheme="majorHAnsi"/>
          <w:sz w:val="22"/>
          <w:szCs w:val="22"/>
          <w:lang w:val="en-US"/>
        </w:rPr>
        <w:t>.  Break-out sessions will be for smaller groups of up to 150 people.</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Content</w:t>
      </w:r>
      <w:r w:rsidR="00463B03">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Speakers need to know their subject and be prepared to answer questions on all aspects of the content they deliver. Teasing the audience by raising expectations in the pre-event outline and then not delivering on the promise is guaranteed to disappoint the audience. We will review all presentations to ensure they deliver what has been advertised. </w:t>
      </w:r>
    </w:p>
    <w:p w:rsidR="00463B03"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u w:val="single"/>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lastRenderedPageBreak/>
        <w:t>Substitutions</w:t>
      </w:r>
      <w:r w:rsidR="00463B03">
        <w:rPr>
          <w:rFonts w:asciiTheme="majorHAnsi" w:hAnsiTheme="majorHAnsi" w:cstheme="majorHAnsi"/>
          <w:b/>
          <w:sz w:val="22"/>
          <w:szCs w:val="22"/>
          <w:u w:val="single"/>
          <w:lang w:val="en-US"/>
        </w:rPr>
        <w:t>:</w:t>
      </w:r>
      <w:r w:rsidRPr="00D52816">
        <w:rPr>
          <w:rFonts w:asciiTheme="majorHAnsi" w:hAnsiTheme="majorHAnsi" w:cstheme="majorHAnsi"/>
          <w:sz w:val="22"/>
          <w:szCs w:val="22"/>
          <w:lang w:val="en-US"/>
        </w:rPr>
        <w:t xml:space="preserve">  HR Tech Europe reserve</w:t>
      </w:r>
      <w:r w:rsidR="009B7FA5">
        <w:rPr>
          <w:rFonts w:asciiTheme="majorHAnsi" w:hAnsiTheme="majorHAnsi" w:cstheme="majorHAnsi"/>
          <w:sz w:val="22"/>
          <w:szCs w:val="22"/>
          <w:lang w:val="en-US"/>
        </w:rPr>
        <w:t>s</w:t>
      </w:r>
      <w:r w:rsidRPr="00D52816">
        <w:rPr>
          <w:rFonts w:asciiTheme="majorHAnsi" w:hAnsiTheme="majorHAnsi" w:cstheme="majorHAnsi"/>
          <w:sz w:val="22"/>
          <w:szCs w:val="22"/>
          <w:lang w:val="en-US"/>
        </w:rPr>
        <w:t xml:space="preserve"> the right to accept or decline any substitution made by a Speaker’s employer and / or other third party. If the nominated Speaker cannot fulfill the commitment, HR Tech Europe will review the substitute offered and may, in its sole discretion, cancel the presentation or choose an alternative speaker.</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sidRPr="00D52816">
        <w:rPr>
          <w:rFonts w:asciiTheme="majorHAnsi" w:hAnsiTheme="majorHAnsi" w:cstheme="majorHAnsi"/>
          <w:b/>
          <w:sz w:val="22"/>
          <w:szCs w:val="22"/>
          <w:lang w:val="en-US"/>
        </w:rPr>
        <w:t xml:space="preserve">HR Tech Europe </w:t>
      </w:r>
      <w:r w:rsidR="009B7FA5" w:rsidRPr="00D52816">
        <w:rPr>
          <w:rFonts w:asciiTheme="majorHAnsi" w:hAnsiTheme="majorHAnsi" w:cstheme="majorHAnsi"/>
          <w:b/>
          <w:sz w:val="22"/>
          <w:szCs w:val="22"/>
          <w:lang w:val="en-US"/>
        </w:rPr>
        <w:t>has</w:t>
      </w:r>
      <w:r w:rsidRPr="00D52816">
        <w:rPr>
          <w:rFonts w:asciiTheme="majorHAnsi" w:hAnsiTheme="majorHAnsi" w:cstheme="majorHAnsi"/>
          <w:b/>
          <w:sz w:val="22"/>
          <w:szCs w:val="22"/>
          <w:lang w:val="en-US"/>
        </w:rPr>
        <w:t xml:space="preserve"> sole discretion over the final selection of all Speakers.</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lv-LV" w:eastAsia="lv-LV"/>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s Name"/>
          <w:tag w:val="Speakers Name"/>
          <w:id w:val="181398711"/>
          <w:placeholder>
            <w:docPart w:val="D3D63E6B8023493F9073721657A869FA"/>
          </w:placeholder>
          <w:text/>
        </w:sdtPr>
        <w:sdtEndPr/>
        <w:sdtContent>
          <w:r w:rsidR="00FD2382">
            <w:rPr>
              <w:rFonts w:asciiTheme="majorHAnsi" w:hAnsiTheme="majorHAnsi" w:cstheme="majorHAnsi"/>
              <w:sz w:val="22"/>
              <w:szCs w:val="22"/>
            </w:rPr>
            <w:t>Daiga Ergle</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Job Title"/>
          <w:tag w:val="Job Title"/>
          <w:id w:val="-548842335"/>
          <w:placeholder>
            <w:docPart w:val="A4D9F6E3E9C24A73820E25A96875564B"/>
          </w:placeholder>
          <w:text/>
        </w:sdtPr>
        <w:sdtEndPr/>
        <w:sdtContent>
          <w:r w:rsidR="00FD2382">
            <w:rPr>
              <w:rFonts w:asciiTheme="majorHAnsi" w:hAnsiTheme="majorHAnsi" w:cstheme="majorHAnsi"/>
              <w:sz w:val="22"/>
              <w:szCs w:val="22"/>
            </w:rPr>
            <w:t>Senior Vice President Human Resources</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Company"/>
          <w:tag w:val="Company"/>
          <w:id w:val="919682229"/>
          <w:placeholder>
            <w:docPart w:val="390AC17B420540F58664A63640B8B671"/>
          </w:placeholder>
          <w:text/>
        </w:sdtPr>
        <w:sdtEndPr/>
        <w:sdtContent>
          <w:r w:rsidR="00FD2382">
            <w:rPr>
              <w:rFonts w:asciiTheme="majorHAnsi" w:hAnsiTheme="majorHAnsi" w:cstheme="majorHAnsi"/>
              <w:sz w:val="22"/>
              <w:szCs w:val="22"/>
            </w:rPr>
            <w:t>airBaltic Corporation</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Biography"/>
          <w:tag w:val="Speaker Biography"/>
          <w:id w:val="633611811"/>
          <w:placeholder>
            <w:docPart w:val="20431F2825F74DA3AEC2922C687E2178"/>
          </w:placeholder>
          <w:text/>
        </w:sdtPr>
        <w:sdtEndPr/>
        <w:sdtContent>
          <w:r w:rsidR="000E47A6">
            <w:rPr>
              <w:rFonts w:asciiTheme="majorHAnsi" w:hAnsiTheme="majorHAnsi" w:cstheme="majorHAnsi"/>
              <w:sz w:val="22"/>
              <w:szCs w:val="22"/>
            </w:rPr>
            <w:t>since 2010 – Senior Vice President Human Resources for airBaltic Corporation (airline industry). In paralell, since 2011 – HR Consultant for Coaliton Rewards (coaliton loyalty marketing company, owner of awards winning PINS brand). Since 2008 – HRM professor in MBA programme at Riga Business School. Prior experience in Executive Search, HR Consulting, Human Resources Management. Currently pursuing doctoral studies at University of Latvia, faculty of Economics.</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LinkedIn page"/>
          <w:tag w:val="Speaker LinkedIn page"/>
          <w:id w:val="1507794635"/>
          <w:placeholder>
            <w:docPart w:val="B88E950BFE164909B585C9D20E4B8592"/>
          </w:placeholder>
          <w:text/>
        </w:sdtPr>
        <w:sdtContent>
          <w:r w:rsidR="000E47A6" w:rsidRPr="000E47A6">
            <w:rPr>
              <w:rFonts w:asciiTheme="majorHAnsi" w:hAnsiTheme="majorHAnsi" w:cstheme="majorHAnsi"/>
              <w:sz w:val="22"/>
              <w:szCs w:val="22"/>
            </w:rPr>
            <w:t>https://www.linkedin.com/profile/view?id=8261982&amp;trk=nav_responsive_tab_profile</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Title(s)"/>
          <w:tag w:val="Session Title(s)"/>
          <w:id w:val="-1841610595"/>
          <w:placeholder>
            <w:docPart w:val="FA2CF762B8FD489588660DE808979D2F"/>
          </w:placeholder>
          <w:text/>
        </w:sdtPr>
        <w:sdtEndPr/>
        <w:sdtContent>
          <w:r w:rsidR="000E47A6">
            <w:rPr>
              <w:rFonts w:asciiTheme="majorHAnsi" w:hAnsiTheme="majorHAnsi" w:cstheme="majorHAnsi"/>
              <w:sz w:val="22"/>
              <w:szCs w:val="22"/>
            </w:rPr>
            <w:t>Linking social technology to employee engagement – airBaltic case</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9F5A96" w:rsidRDefault="008250AB" w:rsidP="009F5A96">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lang w:val="lv-LV"/>
          </w:rPr>
          <w:alias w:val="Session Overview Abstract  / Summary"/>
          <w:tag w:val="Session Overview Abstract  / Summary"/>
          <w:id w:val="-1836441730"/>
          <w:placeholder>
            <w:docPart w:val="DefaultPlaceholder_1082065158"/>
          </w:placeholder>
          <w:text/>
        </w:sdtPr>
        <w:sdtContent>
          <w:proofErr w:type="spellStart"/>
          <w:r w:rsidR="009F5A96" w:rsidRPr="009F5A96">
            <w:rPr>
              <w:rFonts w:asciiTheme="majorHAnsi" w:hAnsiTheme="majorHAnsi" w:cstheme="majorHAnsi"/>
              <w:sz w:val="22"/>
              <w:szCs w:val="22"/>
              <w:lang w:val="lv-LV"/>
            </w:rPr>
            <w:t>As</w:t>
          </w:r>
          <w:proofErr w:type="spellEnd"/>
          <w:r w:rsidR="009F5A96" w:rsidRPr="009F5A96">
            <w:rPr>
              <w:rFonts w:asciiTheme="majorHAnsi" w:hAnsiTheme="majorHAnsi" w:cstheme="majorHAnsi"/>
              <w:sz w:val="22"/>
              <w:szCs w:val="22"/>
              <w:lang w:val="lv-LV"/>
            </w:rPr>
            <w:t xml:space="preserve"> a </w:t>
          </w:r>
          <w:proofErr w:type="spellStart"/>
          <w:r w:rsidR="009F5A96" w:rsidRPr="009F5A96">
            <w:rPr>
              <w:rFonts w:asciiTheme="majorHAnsi" w:hAnsiTheme="majorHAnsi" w:cstheme="majorHAnsi"/>
              <w:sz w:val="22"/>
              <w:szCs w:val="22"/>
              <w:lang w:val="lv-LV"/>
            </w:rPr>
            <w:t>result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restructuring</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w:t>
          </w:r>
          <w:proofErr w:type="spellEnd"/>
          <w:r w:rsidR="009F5A96" w:rsidRPr="009F5A96">
            <w:rPr>
              <w:rFonts w:asciiTheme="majorHAnsi" w:hAnsiTheme="majorHAnsi" w:cstheme="majorHAnsi"/>
              <w:sz w:val="22"/>
              <w:szCs w:val="22"/>
              <w:lang w:val="lv-LV"/>
            </w:rPr>
            <w:t xml:space="preserve"> 2012 - 2014 </w:t>
          </w:r>
          <w:proofErr w:type="spellStart"/>
          <w:r w:rsidR="009F5A96" w:rsidRPr="009F5A96">
            <w:rPr>
              <w:rFonts w:asciiTheme="majorHAnsi" w:hAnsiTheme="majorHAnsi" w:cstheme="majorHAnsi"/>
              <w:sz w:val="22"/>
              <w:szCs w:val="22"/>
              <w:lang w:val="lv-LV"/>
            </w:rPr>
            <w:t>airBaltic</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faces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low</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employee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engagement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below</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market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levels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at</w:t>
          </w:r>
          <w:proofErr w:type="spellEnd"/>
          <w:r w:rsidR="009F5A96" w:rsidRPr="009F5A96">
            <w:rPr>
              <w:rFonts w:asciiTheme="majorHAnsi" w:hAnsiTheme="majorHAnsi" w:cstheme="majorHAnsi"/>
              <w:sz w:val="22"/>
              <w:szCs w:val="22"/>
              <w:lang w:val="lv-LV"/>
            </w:rPr>
            <w:t xml:space="preserve"> 48% (</w:t>
          </w:r>
          <w:proofErr w:type="spellStart"/>
          <w:r w:rsidR="009F5A96" w:rsidRPr="009F5A96">
            <w:rPr>
              <w:rFonts w:asciiTheme="majorHAnsi" w:hAnsiTheme="majorHAnsi" w:cstheme="majorHAnsi"/>
              <w:sz w:val="22"/>
              <w:szCs w:val="22"/>
              <w:lang w:val="lv-LV"/>
            </w:rPr>
            <w:t>where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only</w:t>
          </w:r>
          <w:proofErr w:type="spellEnd"/>
          <w:r w:rsidR="009F5A96" w:rsidRPr="009F5A96">
            <w:rPr>
              <w:rFonts w:asciiTheme="majorHAnsi" w:hAnsiTheme="majorHAnsi" w:cstheme="majorHAnsi"/>
              <w:sz w:val="22"/>
              <w:szCs w:val="22"/>
              <w:lang w:val="lv-LV"/>
            </w:rPr>
            <w:t xml:space="preserve"> 8% </w:t>
          </w:r>
          <w:proofErr w:type="spellStart"/>
          <w:r w:rsidR="009F5A96" w:rsidRPr="009F5A96">
            <w:rPr>
              <w:rFonts w:asciiTheme="majorHAnsi" w:hAnsiTheme="majorHAnsi" w:cstheme="majorHAnsi"/>
              <w:sz w:val="22"/>
              <w:szCs w:val="22"/>
              <w:lang w:val="lv-LV"/>
            </w:rPr>
            <w:t>remained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truly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engaged</w:t>
          </w:r>
          <w:proofErr w:type="spellEnd"/>
          <w:r w:rsidR="009F5A96" w:rsidRPr="009F5A96">
            <w:rPr>
              <w:rFonts w:asciiTheme="majorHAnsi" w:hAnsiTheme="majorHAnsi" w:cstheme="majorHAnsi"/>
              <w:sz w:val="22"/>
              <w:szCs w:val="22"/>
              <w:lang w:val="lv-LV"/>
            </w:rPr>
            <w:t xml:space="preserve">, « </w:t>
          </w:r>
          <w:proofErr w:type="spellStart"/>
          <w:r w:rsidR="009F5A96" w:rsidRPr="009F5A96">
            <w:rPr>
              <w:rFonts w:asciiTheme="majorHAnsi" w:hAnsiTheme="majorHAnsi" w:cstheme="majorHAnsi"/>
              <w:sz w:val="22"/>
              <w:szCs w:val="22"/>
              <w:lang w:val="lv-LV"/>
            </w:rPr>
            <w:t>drivers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One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top </w:t>
          </w:r>
          <w:proofErr w:type="spellStart"/>
          <w:r w:rsidR="009F5A96" w:rsidRPr="009F5A96">
            <w:rPr>
              <w:rFonts w:asciiTheme="majorHAnsi" w:hAnsiTheme="majorHAnsi" w:cstheme="majorHAnsi"/>
              <w:sz w:val="22"/>
              <w:szCs w:val="22"/>
              <w:lang w:val="lv-LV"/>
            </w:rPr>
            <w:t>concerns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staff</w:t>
          </w:r>
          <w:proofErr w:type="spellEnd"/>
          <w:r w:rsidR="009F5A96" w:rsidRPr="009F5A96">
            <w:rPr>
              <w:rFonts w:asciiTheme="majorHAnsi" w:hAnsiTheme="majorHAnsi" w:cstheme="majorHAnsi"/>
              <w:sz w:val="22"/>
              <w:szCs w:val="22"/>
              <w:lang w:val="lv-LV"/>
            </w:rPr>
            <w:t xml:space="preserve"> – </w:t>
          </w:r>
          <w:proofErr w:type="spellStart"/>
          <w:r w:rsidR="009F5A96" w:rsidRPr="009F5A96">
            <w:rPr>
              <w:rFonts w:asciiTheme="majorHAnsi" w:hAnsiTheme="majorHAnsi" w:cstheme="majorHAnsi"/>
              <w:sz w:val="22"/>
              <w:szCs w:val="22"/>
              <w:lang w:val="lv-LV"/>
            </w:rPr>
            <w:t>insufficient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information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business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plans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goals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and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developments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Traditional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information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channels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despite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extensive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use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seemed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not</w:t>
          </w:r>
          <w:proofErr w:type="spellEnd"/>
          <w:r w:rsidR="009F5A96" w:rsidRPr="009F5A96">
            <w:rPr>
              <w:rFonts w:asciiTheme="majorHAnsi" w:hAnsiTheme="majorHAnsi" w:cstheme="majorHAnsi"/>
              <w:sz w:val="22"/>
              <w:szCs w:val="22"/>
              <w:lang w:val="lv-LV"/>
            </w:rPr>
            <w:t xml:space="preserve"> to </w:t>
          </w:r>
          <w:proofErr w:type="spellStart"/>
          <w:r w:rsidR="009F5A96" w:rsidRPr="009F5A96">
            <w:rPr>
              <w:rFonts w:asciiTheme="majorHAnsi" w:hAnsiTheme="majorHAnsi" w:cstheme="majorHAnsi"/>
              <w:sz w:val="22"/>
              <w:szCs w:val="22"/>
              <w:lang w:val="lv-LV"/>
            </w:rPr>
            <w:t>achieve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improvement.Another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problem</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on</w:t>
          </w:r>
          <w:proofErr w:type="spellEnd"/>
          <w:r w:rsidR="009F5A96" w:rsidRPr="009F5A96">
            <w:rPr>
              <w:rFonts w:asciiTheme="majorHAnsi" w:hAnsiTheme="majorHAnsi" w:cstheme="majorHAnsi"/>
              <w:sz w:val="22"/>
              <w:szCs w:val="22"/>
              <w:lang w:val="lv-LV"/>
            </w:rPr>
            <w:t xml:space="preserve"> a </w:t>
          </w:r>
          <w:proofErr w:type="spellStart"/>
          <w:r w:rsidR="009F5A96" w:rsidRPr="009F5A96">
            <w:rPr>
              <w:rFonts w:asciiTheme="majorHAnsi" w:hAnsiTheme="majorHAnsi" w:cstheme="majorHAnsi"/>
              <w:sz w:val="22"/>
              <w:szCs w:val="22"/>
              <w:lang w:val="lv-LV"/>
            </w:rPr>
            <w:t>business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side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was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that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decisions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taken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management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level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quite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occasionally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turned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out</w:t>
          </w:r>
          <w:proofErr w:type="spellEnd"/>
          <w:r w:rsidR="009F5A96" w:rsidRPr="009F5A96">
            <w:rPr>
              <w:rFonts w:asciiTheme="majorHAnsi" w:hAnsiTheme="majorHAnsi" w:cstheme="majorHAnsi"/>
              <w:sz w:val="22"/>
              <w:szCs w:val="22"/>
              <w:lang w:val="lv-LV"/>
            </w:rPr>
            <w:t xml:space="preserve"> to </w:t>
          </w:r>
          <w:proofErr w:type="spellStart"/>
          <w:r w:rsidR="009F5A96" w:rsidRPr="009F5A96">
            <w:rPr>
              <w:rFonts w:asciiTheme="majorHAnsi" w:hAnsiTheme="majorHAnsi" w:cstheme="majorHAnsi"/>
              <w:sz w:val="22"/>
              <w:szCs w:val="22"/>
              <w:lang w:val="lv-LV"/>
            </w:rPr>
            <w:t>be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wrong</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where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some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cases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learned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lower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level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staff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already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initially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had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different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opinion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that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was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not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heard).Staff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engagement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and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better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business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decisions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were</w:t>
          </w:r>
          <w:proofErr w:type="spellEnd"/>
          <w:r w:rsidR="009F5A96" w:rsidRPr="009F5A96">
            <w:rPr>
              <w:rFonts w:asciiTheme="majorHAnsi" w:hAnsiTheme="majorHAnsi" w:cstheme="majorHAnsi"/>
              <w:sz w:val="22"/>
              <w:szCs w:val="22"/>
              <w:lang w:val="lv-LV"/>
            </w:rPr>
            <w:t xml:space="preserve"> 2 </w:t>
          </w:r>
          <w:proofErr w:type="spellStart"/>
          <w:r w:rsidR="009F5A96" w:rsidRPr="009F5A96">
            <w:rPr>
              <w:rFonts w:asciiTheme="majorHAnsi" w:hAnsiTheme="majorHAnsi" w:cstheme="majorHAnsi"/>
              <w:sz w:val="22"/>
              <w:szCs w:val="22"/>
              <w:lang w:val="lv-LV"/>
            </w:rPr>
            <w:t>driving</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reasons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why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decided</w:t>
          </w:r>
          <w:proofErr w:type="spellEnd"/>
          <w:r w:rsidR="009F5A96" w:rsidRPr="009F5A96">
            <w:rPr>
              <w:rFonts w:asciiTheme="majorHAnsi" w:hAnsiTheme="majorHAnsi" w:cstheme="majorHAnsi"/>
              <w:sz w:val="22"/>
              <w:szCs w:val="22"/>
              <w:lang w:val="lv-LV"/>
            </w:rPr>
            <w:t xml:space="preserve"> to </w:t>
          </w:r>
          <w:proofErr w:type="spellStart"/>
          <w:r w:rsidR="009F5A96" w:rsidRPr="009F5A96">
            <w:rPr>
              <w:rFonts w:asciiTheme="majorHAnsi" w:hAnsiTheme="majorHAnsi" w:cstheme="majorHAnsi"/>
              <w:sz w:val="22"/>
              <w:szCs w:val="22"/>
              <w:lang w:val="lv-LV"/>
            </w:rPr>
            <w:t>launch</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this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social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technology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tool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which</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replicates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principles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prediction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markets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Main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assumptions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had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for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pilot </w:t>
          </w:r>
          <w:proofErr w:type="spellStart"/>
          <w:r w:rsidR="009F5A96" w:rsidRPr="009F5A96">
            <w:rPr>
              <w:rFonts w:asciiTheme="majorHAnsi" w:hAnsiTheme="majorHAnsi" w:cstheme="majorHAnsi"/>
              <w:sz w:val="22"/>
              <w:szCs w:val="22"/>
              <w:lang w:val="lv-LV"/>
            </w:rPr>
            <w:t>pr</w:t>
          </w:r>
          <w:r w:rsidR="009F5A96">
            <w:rPr>
              <w:rFonts w:asciiTheme="majorHAnsi" w:hAnsiTheme="majorHAnsi" w:cstheme="majorHAnsi"/>
              <w:sz w:val="22"/>
              <w:szCs w:val="22"/>
              <w:lang w:val="lv-LV"/>
            </w:rPr>
            <w:t>oject</w:t>
          </w:r>
          <w:proofErr w:type="spellEnd"/>
          <w:r w:rsidR="009F5A96">
            <w:rPr>
              <w:rFonts w:asciiTheme="majorHAnsi" w:hAnsiTheme="majorHAnsi" w:cstheme="majorHAnsi"/>
              <w:sz w:val="22"/>
              <w:szCs w:val="22"/>
              <w:lang w:val="lv-LV"/>
            </w:rPr>
            <w:t xml:space="preserve"> </w:t>
          </w:r>
          <w:proofErr w:type="spellStart"/>
          <w:r w:rsidR="009F5A96">
            <w:rPr>
              <w:rFonts w:asciiTheme="majorHAnsi" w:hAnsiTheme="majorHAnsi" w:cstheme="majorHAnsi"/>
              <w:sz w:val="22"/>
              <w:szCs w:val="22"/>
              <w:lang w:val="lv-LV"/>
            </w:rPr>
            <w:t>were</w:t>
          </w:r>
          <w:proofErr w:type="spellEnd"/>
          <w:r w:rsidR="009F5A96">
            <w:rPr>
              <w:rFonts w:asciiTheme="majorHAnsi" w:hAnsiTheme="majorHAnsi" w:cstheme="majorHAnsi"/>
              <w:sz w:val="22"/>
              <w:szCs w:val="22"/>
              <w:lang w:val="lv-LV"/>
            </w:rPr>
            <w:t xml:space="preserve"> </w:t>
          </w:r>
          <w:proofErr w:type="spellStart"/>
          <w:r w:rsidR="009F5A96">
            <w:rPr>
              <w:rFonts w:asciiTheme="majorHAnsi" w:hAnsiTheme="majorHAnsi" w:cstheme="majorHAnsi"/>
              <w:sz w:val="22"/>
              <w:szCs w:val="22"/>
              <w:lang w:val="lv-LV"/>
            </w:rPr>
            <w:t>that</w:t>
          </w:r>
          <w:proofErr w:type="spellEnd"/>
          <w:r w:rsidR="009F5A96">
            <w:rPr>
              <w:rFonts w:asciiTheme="majorHAnsi" w:hAnsiTheme="majorHAnsi" w:cstheme="majorHAnsi"/>
              <w:sz w:val="22"/>
              <w:szCs w:val="22"/>
              <w:lang w:val="lv-LV"/>
            </w:rPr>
            <w:t xml:space="preserve"> it </w:t>
          </w:r>
          <w:proofErr w:type="spellStart"/>
          <w:r w:rsidR="009F5A96">
            <w:rPr>
              <w:rFonts w:asciiTheme="majorHAnsi" w:hAnsiTheme="majorHAnsi" w:cstheme="majorHAnsi"/>
              <w:sz w:val="22"/>
              <w:szCs w:val="22"/>
              <w:lang w:val="lv-LV"/>
            </w:rPr>
            <w:t>will</w:t>
          </w:r>
          <w:proofErr w:type="spellEnd"/>
          <w:r w:rsidR="009F5A96">
            <w:rPr>
              <w:rFonts w:asciiTheme="majorHAnsi" w:hAnsiTheme="majorHAnsi" w:cstheme="majorHAnsi"/>
              <w:sz w:val="22"/>
              <w:szCs w:val="22"/>
              <w:lang w:val="lv-LV"/>
            </w:rPr>
            <w:t xml:space="preserve"> </w:t>
          </w:r>
          <w:proofErr w:type="spellStart"/>
          <w:r w:rsidR="009F5A96">
            <w:rPr>
              <w:rFonts w:asciiTheme="majorHAnsi" w:hAnsiTheme="majorHAnsi" w:cstheme="majorHAnsi"/>
              <w:sz w:val="22"/>
              <w:szCs w:val="22"/>
              <w:lang w:val="lv-LV"/>
            </w:rPr>
            <w:t>help</w:t>
          </w:r>
          <w:proofErr w:type="spellEnd"/>
          <w:r w:rsidR="009F5A96">
            <w:rPr>
              <w:rFonts w:asciiTheme="majorHAnsi" w:hAnsiTheme="majorHAnsi" w:cstheme="majorHAnsi"/>
              <w:sz w:val="22"/>
              <w:szCs w:val="22"/>
              <w:lang w:val="lv-LV"/>
            </w:rPr>
            <w:t xml:space="preserve"> </w:t>
          </w:r>
          <w:proofErr w:type="spellStart"/>
          <w:r w:rsidR="009F5A96">
            <w:rPr>
              <w:rFonts w:asciiTheme="majorHAnsi" w:hAnsiTheme="majorHAnsi" w:cstheme="majorHAnsi"/>
              <w:sz w:val="22"/>
              <w:szCs w:val="22"/>
              <w:lang w:val="lv-LV"/>
            </w:rPr>
            <w:t>us</w:t>
          </w:r>
          <w:proofErr w:type="spellEnd"/>
          <w:r w:rsidR="009F5A96">
            <w:rPr>
              <w:rFonts w:asciiTheme="majorHAnsi" w:hAnsiTheme="majorHAnsi" w:cstheme="majorHAnsi"/>
              <w:sz w:val="22"/>
              <w:szCs w:val="22"/>
              <w:lang w:val="lv-LV"/>
            </w:rPr>
            <w:t>: 1)</w:t>
          </w:r>
          <w:r w:rsidR="009F5A96" w:rsidRPr="009F5A96">
            <w:rPr>
              <w:rFonts w:asciiTheme="majorHAnsi" w:hAnsiTheme="majorHAnsi" w:cstheme="majorHAnsi"/>
              <w:sz w:val="22"/>
              <w:szCs w:val="22"/>
              <w:lang w:val="lv-LV"/>
            </w:rPr>
            <w:t xml:space="preserve">Seek </w:t>
          </w:r>
          <w:proofErr w:type="spellStart"/>
          <w:r w:rsidR="009F5A96" w:rsidRPr="009F5A96">
            <w:rPr>
              <w:rFonts w:asciiTheme="majorHAnsi" w:hAnsiTheme="majorHAnsi" w:cstheme="majorHAnsi"/>
              <w:sz w:val="22"/>
              <w:szCs w:val="22"/>
              <w:lang w:val="lv-LV"/>
            </w:rPr>
            <w:t>for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staff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feedback</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before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making</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final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decision</w:t>
          </w:r>
          <w:proofErr w:type="spellEnd"/>
          <w:r w:rsidR="009F5A96">
            <w:rPr>
              <w:rFonts w:asciiTheme="majorHAnsi" w:hAnsiTheme="majorHAnsi" w:cstheme="majorHAnsi"/>
              <w:sz w:val="22"/>
              <w:szCs w:val="22"/>
              <w:lang w:val="lv-LV"/>
            </w:rPr>
            <w:t>; 2)</w:t>
          </w:r>
          <w:r w:rsidR="009F5A96" w:rsidRPr="009F5A96">
            <w:rPr>
              <w:rFonts w:asciiTheme="majorHAnsi" w:hAnsiTheme="majorHAnsi" w:cstheme="majorHAnsi"/>
              <w:sz w:val="22"/>
              <w:szCs w:val="22"/>
              <w:lang w:val="lv-LV"/>
            </w:rPr>
            <w:t xml:space="preserve">Motivate </w:t>
          </w:r>
          <w:proofErr w:type="spellStart"/>
          <w:r w:rsidR="009F5A96" w:rsidRPr="009F5A96">
            <w:rPr>
              <w:rFonts w:asciiTheme="majorHAnsi" w:hAnsiTheme="majorHAnsi" w:cstheme="majorHAnsi"/>
              <w:sz w:val="22"/>
              <w:szCs w:val="22"/>
              <w:lang w:val="lv-LV"/>
            </w:rPr>
            <w:t>responsible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project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leaders</w:t>
          </w:r>
          <w:proofErr w:type="spellEnd"/>
          <w:r w:rsidR="009F5A96" w:rsidRPr="009F5A96">
            <w:rPr>
              <w:rFonts w:asciiTheme="majorHAnsi" w:hAnsiTheme="majorHAnsi" w:cstheme="majorHAnsi"/>
              <w:sz w:val="22"/>
              <w:szCs w:val="22"/>
              <w:lang w:val="lv-LV"/>
            </w:rPr>
            <w:t xml:space="preserve"> to </w:t>
          </w:r>
          <w:proofErr w:type="spellStart"/>
          <w:r w:rsidR="009F5A96" w:rsidRPr="009F5A96">
            <w:rPr>
              <w:rFonts w:asciiTheme="majorHAnsi" w:hAnsiTheme="majorHAnsi" w:cstheme="majorHAnsi"/>
              <w:sz w:val="22"/>
              <w:szCs w:val="22"/>
              <w:lang w:val="lv-LV"/>
            </w:rPr>
            <w:t>meet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deadlines</w:t>
          </w:r>
          <w:proofErr w:type="spellEnd"/>
          <w:r w:rsidR="009F5A96">
            <w:rPr>
              <w:rFonts w:asciiTheme="majorHAnsi" w:hAnsiTheme="majorHAnsi" w:cstheme="majorHAnsi"/>
              <w:sz w:val="22"/>
              <w:szCs w:val="22"/>
              <w:lang w:val="lv-LV"/>
            </w:rPr>
            <w:t>; 3)</w:t>
          </w:r>
          <w:r w:rsidR="009F5A96" w:rsidRPr="009F5A96">
            <w:rPr>
              <w:rFonts w:asciiTheme="majorHAnsi" w:hAnsiTheme="majorHAnsi" w:cstheme="majorHAnsi"/>
              <w:sz w:val="22"/>
              <w:szCs w:val="22"/>
              <w:lang w:val="lv-LV"/>
            </w:rPr>
            <w:t xml:space="preserve">Inform </w:t>
          </w:r>
          <w:proofErr w:type="spellStart"/>
          <w:r w:rsidR="009F5A96" w:rsidRPr="009F5A96">
            <w:rPr>
              <w:rFonts w:asciiTheme="majorHAnsi" w:hAnsiTheme="majorHAnsi" w:cstheme="majorHAnsi"/>
              <w:sz w:val="22"/>
              <w:szCs w:val="22"/>
              <w:lang w:val="lv-LV"/>
            </w:rPr>
            <w:t>staff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about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important</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events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decisions</w:t>
          </w:r>
          <w:proofErr w:type="spellEnd"/>
          <w:r w:rsidR="009F5A96" w:rsidRPr="009F5A96">
            <w:rPr>
              <w:rFonts w:asciiTheme="majorHAnsi" w:hAnsiTheme="majorHAnsi" w:cstheme="majorHAnsi"/>
              <w:sz w:val="22"/>
              <w:szCs w:val="22"/>
              <w:lang w:val="lv-LV"/>
            </w:rPr>
            <w:t xml:space="preserve"> / </w:t>
          </w:r>
          <w:proofErr w:type="spellStart"/>
          <w:r w:rsidR="009F5A96" w:rsidRPr="009F5A96">
            <w:rPr>
              <w:rFonts w:asciiTheme="majorHAnsi" w:hAnsiTheme="majorHAnsi" w:cstheme="majorHAnsi"/>
              <w:sz w:val="22"/>
              <w:szCs w:val="22"/>
              <w:lang w:val="lv-LV"/>
            </w:rPr>
            <w:t>developments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for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business</w:t>
          </w:r>
          <w:proofErr w:type="spellEnd"/>
          <w:r w:rsidR="009F5A96">
            <w:rPr>
              <w:rFonts w:asciiTheme="majorHAnsi" w:hAnsiTheme="majorHAnsi" w:cstheme="majorHAnsi"/>
              <w:sz w:val="22"/>
              <w:szCs w:val="22"/>
              <w:lang w:val="lv-LV"/>
            </w:rPr>
            <w:t>; 4)</w:t>
          </w:r>
          <w:r w:rsidR="009F5A96" w:rsidRPr="009F5A96">
            <w:rPr>
              <w:rFonts w:asciiTheme="majorHAnsi" w:hAnsiTheme="majorHAnsi" w:cstheme="majorHAnsi"/>
              <w:sz w:val="22"/>
              <w:szCs w:val="22"/>
              <w:lang w:val="lv-LV"/>
            </w:rPr>
            <w:t xml:space="preserve">Educate </w:t>
          </w:r>
          <w:proofErr w:type="spellStart"/>
          <w:r w:rsidR="009F5A96" w:rsidRPr="009F5A96">
            <w:rPr>
              <w:rFonts w:asciiTheme="majorHAnsi" w:hAnsiTheme="majorHAnsi" w:cstheme="majorHAnsi"/>
              <w:sz w:val="22"/>
              <w:szCs w:val="22"/>
              <w:lang w:val="lv-LV"/>
            </w:rPr>
            <w:t>staff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business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specifics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accross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functions</w:t>
          </w:r>
          <w:proofErr w:type="spellEnd"/>
          <w:r w:rsidR="009F5A96">
            <w:rPr>
              <w:rFonts w:asciiTheme="majorHAnsi" w:hAnsiTheme="majorHAnsi" w:cstheme="majorHAnsi"/>
              <w:sz w:val="22"/>
              <w:szCs w:val="22"/>
              <w:lang w:val="lv-LV"/>
            </w:rPr>
            <w:t>; 5)</w:t>
          </w:r>
          <w:r w:rsidR="009F5A96" w:rsidRPr="009F5A96">
            <w:rPr>
              <w:rFonts w:asciiTheme="majorHAnsi" w:hAnsiTheme="majorHAnsi" w:cstheme="majorHAnsi"/>
              <w:sz w:val="22"/>
              <w:szCs w:val="22"/>
              <w:lang w:val="lv-LV"/>
            </w:rPr>
            <w:t xml:space="preserve">Give </w:t>
          </w:r>
          <w:proofErr w:type="spellStart"/>
          <w:r w:rsidR="009F5A96" w:rsidRPr="009F5A96">
            <w:rPr>
              <w:rFonts w:asciiTheme="majorHAnsi" w:hAnsiTheme="majorHAnsi" w:cstheme="majorHAnsi"/>
              <w:sz w:val="22"/>
              <w:szCs w:val="22"/>
              <w:lang w:val="lv-LV"/>
            </w:rPr>
            <w:t>employees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sense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of</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participation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business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decisions</w:t>
          </w:r>
          <w:proofErr w:type="spellEnd"/>
          <w:r w:rsid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Initial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feedback</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after</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pilot </w:t>
          </w:r>
          <w:proofErr w:type="spellStart"/>
          <w:r w:rsidR="009F5A96" w:rsidRPr="009F5A96">
            <w:rPr>
              <w:rFonts w:asciiTheme="majorHAnsi" w:hAnsiTheme="majorHAnsi" w:cstheme="majorHAnsi"/>
              <w:sz w:val="22"/>
              <w:szCs w:val="22"/>
              <w:lang w:val="lv-LV"/>
            </w:rPr>
            <w:t>is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overwhelmingly</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positive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we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have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launched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company-wide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access</w:t>
          </w:r>
          <w:proofErr w:type="spellEnd"/>
          <w:r w:rsidR="009F5A96" w:rsidRPr="009F5A96">
            <w:rPr>
              <w:rFonts w:asciiTheme="majorHAnsi" w:hAnsiTheme="majorHAnsi" w:cstheme="majorHAnsi"/>
              <w:sz w:val="22"/>
              <w:szCs w:val="22"/>
              <w:lang w:val="lv-LV"/>
            </w:rPr>
            <w:t xml:space="preserve"> to </w:t>
          </w:r>
          <w:proofErr w:type="spellStart"/>
          <w:r w:rsidR="009F5A96" w:rsidRPr="009F5A96">
            <w:rPr>
              <w:rFonts w:asciiTheme="majorHAnsi" w:hAnsiTheme="majorHAnsi" w:cstheme="majorHAnsi"/>
              <w:sz w:val="22"/>
              <w:szCs w:val="22"/>
              <w:lang w:val="lv-LV"/>
            </w:rPr>
            <w:t>the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tool</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and</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look</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forward</w:t>
          </w:r>
          <w:proofErr w:type="spellEnd"/>
          <w:r w:rsidR="009F5A96" w:rsidRPr="009F5A96">
            <w:rPr>
              <w:rFonts w:asciiTheme="majorHAnsi" w:hAnsiTheme="majorHAnsi" w:cstheme="majorHAnsi"/>
              <w:sz w:val="22"/>
              <w:szCs w:val="22"/>
              <w:lang w:val="lv-LV"/>
            </w:rPr>
            <w:t xml:space="preserve"> to </w:t>
          </w:r>
          <w:proofErr w:type="spellStart"/>
          <w:r w:rsidR="009F5A96" w:rsidRPr="009F5A96">
            <w:rPr>
              <w:rFonts w:asciiTheme="majorHAnsi" w:hAnsiTheme="majorHAnsi" w:cstheme="majorHAnsi"/>
              <w:sz w:val="22"/>
              <w:szCs w:val="22"/>
              <w:lang w:val="lv-LV"/>
            </w:rPr>
            <w:t>measure</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results</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beginning</w:t>
          </w:r>
          <w:proofErr w:type="spellEnd"/>
          <w:r w:rsidR="009F5A96" w:rsidRPr="009F5A96">
            <w:rPr>
              <w:rFonts w:asciiTheme="majorHAnsi" w:hAnsiTheme="majorHAnsi" w:cstheme="majorHAnsi"/>
              <w:sz w:val="22"/>
              <w:szCs w:val="22"/>
              <w:lang w:val="lv-LV"/>
            </w:rPr>
            <w:t xml:space="preserve"> </w:t>
          </w:r>
          <w:proofErr w:type="spellStart"/>
          <w:r w:rsidR="009F5A96" w:rsidRPr="009F5A96">
            <w:rPr>
              <w:rFonts w:asciiTheme="majorHAnsi" w:hAnsiTheme="majorHAnsi" w:cstheme="majorHAnsi"/>
              <w:sz w:val="22"/>
              <w:szCs w:val="22"/>
              <w:lang w:val="lv-LV"/>
            </w:rPr>
            <w:t>of</w:t>
          </w:r>
          <w:proofErr w:type="spellEnd"/>
          <w:r w:rsidR="009F5A96" w:rsidRPr="009F5A96">
            <w:rPr>
              <w:rFonts w:asciiTheme="majorHAnsi" w:hAnsiTheme="majorHAnsi" w:cstheme="majorHAnsi"/>
              <w:sz w:val="22"/>
              <w:szCs w:val="22"/>
              <w:lang w:val="lv-LV"/>
            </w:rPr>
            <w:t xml:space="preserve"> 2015.</w:t>
          </w:r>
        </w:sdtContent>
      </w:sdt>
      <w:r w:rsidR="00266279" w:rsidRPr="009F5A9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Presentation format"/>
          <w:tag w:val="Presentation format"/>
          <w:id w:val="1020287363"/>
          <w:placeholder>
            <w:docPart w:val="DefaultPlaceholder_1082065158"/>
          </w:placeholder>
          <w:text/>
        </w:sdtPr>
        <w:sdtEndPr/>
        <w:sdtContent>
          <w:r w:rsidR="000E47A6">
            <w:rPr>
              <w:rFonts w:asciiTheme="majorHAnsi" w:hAnsiTheme="majorHAnsi" w:cstheme="majorHAnsi"/>
              <w:sz w:val="22"/>
              <w:szCs w:val="22"/>
            </w:rPr>
            <w:t>Power Point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Why this presentation is unique / diffferent"/>
          <w:tag w:val="Why this presentation is unique / diffferent"/>
          <w:id w:val="541249219"/>
          <w:placeholder>
            <w:docPart w:val="DefaultPlaceholder_1082065158"/>
          </w:placeholder>
          <w:text/>
        </w:sdtPr>
        <w:sdtEndPr/>
        <w:sdtContent>
          <w:r w:rsidR="008006E0">
            <w:rPr>
              <w:rFonts w:asciiTheme="majorHAnsi" w:hAnsiTheme="majorHAnsi" w:cstheme="majorHAnsi"/>
              <w:sz w:val="22"/>
              <w:szCs w:val="22"/>
            </w:rPr>
            <w:t>Creative use of</w:t>
          </w:r>
          <w:r w:rsidR="009E0B4C">
            <w:rPr>
              <w:rFonts w:asciiTheme="majorHAnsi" w:hAnsiTheme="majorHAnsi" w:cstheme="majorHAnsi"/>
              <w:sz w:val="22"/>
              <w:szCs w:val="22"/>
            </w:rPr>
            <w:t xml:space="preserve"> social technology </w:t>
          </w:r>
          <w:r w:rsidR="008006E0">
            <w:rPr>
              <w:rFonts w:asciiTheme="majorHAnsi" w:hAnsiTheme="majorHAnsi" w:cstheme="majorHAnsi"/>
              <w:sz w:val="22"/>
              <w:szCs w:val="22"/>
            </w:rPr>
            <w:t>to achieve business benefit along with</w:t>
          </w:r>
          <w:r w:rsidR="009E0B4C">
            <w:rPr>
              <w:rFonts w:asciiTheme="majorHAnsi" w:hAnsiTheme="majorHAnsi" w:cstheme="majorHAnsi"/>
              <w:sz w:val="22"/>
              <w:szCs w:val="22"/>
            </w:rPr>
            <w:t xml:space="preserve"> increased employee engagement </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hat are the key learnings?"/>
          <w:tag w:val="What are the key learnings?"/>
          <w:id w:val="-1073820993"/>
          <w:placeholder>
            <w:docPart w:val="DefaultPlaceholder_1082065158"/>
          </w:placeholder>
          <w:text/>
        </w:sdtPr>
        <w:sdtEndPr/>
        <w:sdtContent>
          <w:r w:rsidR="008006E0">
            <w:rPr>
              <w:rFonts w:asciiTheme="majorHAnsi" w:hAnsiTheme="majorHAnsi" w:cstheme="majorHAnsi"/>
              <w:sz w:val="22"/>
              <w:szCs w:val="22"/>
            </w:rPr>
            <w:t xml:space="preserve">Considering structure and specifics of the </w:t>
          </w:r>
          <w:r w:rsidR="007A09DD">
            <w:rPr>
              <w:rFonts w:asciiTheme="majorHAnsi" w:hAnsiTheme="majorHAnsi" w:cstheme="majorHAnsi"/>
              <w:sz w:val="22"/>
              <w:szCs w:val="22"/>
            </w:rPr>
            <w:t>employee pool</w:t>
          </w:r>
          <w:r w:rsidR="008006E0">
            <w:rPr>
              <w:rFonts w:asciiTheme="majorHAnsi" w:hAnsiTheme="majorHAnsi" w:cstheme="majorHAnsi"/>
              <w:sz w:val="22"/>
              <w:szCs w:val="22"/>
            </w:rPr>
            <w:t xml:space="preserve">, </w:t>
          </w:r>
          <w:r w:rsidR="007A09DD">
            <w:rPr>
              <w:rFonts w:asciiTheme="majorHAnsi" w:hAnsiTheme="majorHAnsi" w:cstheme="majorHAnsi"/>
              <w:sz w:val="22"/>
              <w:szCs w:val="22"/>
            </w:rPr>
            <w:t xml:space="preserve">and especially in the light of younger generations entering workforce, </w:t>
          </w:r>
          <w:r w:rsidR="008006E0">
            <w:rPr>
              <w:rFonts w:asciiTheme="majorHAnsi" w:hAnsiTheme="majorHAnsi" w:cstheme="majorHAnsi"/>
              <w:sz w:val="22"/>
              <w:szCs w:val="22"/>
            </w:rPr>
            <w:t xml:space="preserve">companies need to search for new and creative ways of engaging their people. Old channels yield poor results. Social technologies offer great opportunities to </w:t>
          </w:r>
          <w:r w:rsidR="00914CCB">
            <w:rPr>
              <w:rFonts w:asciiTheme="majorHAnsi" w:hAnsiTheme="majorHAnsi" w:cstheme="majorHAnsi"/>
              <w:sz w:val="22"/>
              <w:szCs w:val="22"/>
            </w:rPr>
            <w:t xml:space="preserve">be </w:t>
          </w:r>
          <w:r w:rsidR="008006E0">
            <w:rPr>
              <w:rFonts w:asciiTheme="majorHAnsi" w:hAnsiTheme="majorHAnsi" w:cstheme="majorHAnsi"/>
              <w:sz w:val="22"/>
              <w:szCs w:val="22"/>
            </w:rPr>
            <w:t>explore</w:t>
          </w:r>
          <w:r w:rsidR="00914CCB">
            <w:rPr>
              <w:rFonts w:asciiTheme="majorHAnsi" w:hAnsiTheme="majorHAnsi" w:cstheme="majorHAnsi"/>
              <w:sz w:val="22"/>
              <w:szCs w:val="22"/>
            </w:rPr>
            <w:t>d further</w:t>
          </w:r>
          <w:r w:rsidR="008006E0">
            <w:rPr>
              <w:rFonts w:asciiTheme="majorHAnsi" w:hAnsiTheme="majorHAnsi" w:cstheme="majorHAnsi"/>
              <w:sz w:val="22"/>
              <w:szCs w:val="22"/>
            </w:rPr>
            <w:t>.</w:t>
          </w:r>
        </w:sdtContent>
      </w:sdt>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sdt>
        <w:sdtPr>
          <w:rPr>
            <w:rFonts w:asciiTheme="majorHAnsi" w:hAnsiTheme="majorHAnsi" w:cstheme="majorHAnsi"/>
            <w:sz w:val="22"/>
            <w:szCs w:val="22"/>
          </w:rPr>
          <w:alias w:val="Testimonials / Recommendations "/>
          <w:tag w:val="Testimonials / Recommendations "/>
          <w:id w:val="-560252801"/>
          <w:placeholder>
            <w:docPart w:val="DefaultPlaceholder_1082065158"/>
          </w:placeholder>
          <w:text/>
        </w:sdtPr>
        <w:sdtEndPr/>
        <w:sdtContent>
          <w:r w:rsidR="008006E0">
            <w:rPr>
              <w:rFonts w:asciiTheme="majorHAnsi" w:hAnsiTheme="majorHAnsi" w:cstheme="majorHAnsi"/>
              <w:sz w:val="22"/>
              <w:szCs w:val="22"/>
            </w:rPr>
            <w:t>N/A at this stage. Can be supplied later, if relevant</w:t>
          </w:r>
        </w:sdtContent>
      </w:sdt>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sdt>
        <w:sdtPr>
          <w:rPr>
            <w:rFonts w:asciiTheme="majorHAnsi" w:hAnsiTheme="majorHAnsi" w:cstheme="majorHAnsi"/>
            <w:sz w:val="22"/>
            <w:szCs w:val="22"/>
          </w:rPr>
          <w:alias w:val="Recent presntations"/>
          <w:tag w:val="Recent presntations"/>
          <w:id w:val="1207914460"/>
          <w:placeholder>
            <w:docPart w:val="DefaultPlaceholder_1082065158"/>
          </w:placeholder>
          <w:text/>
        </w:sdtPr>
        <w:sdtEndPr/>
        <w:sdtContent>
          <w:r w:rsidR="008006E0">
            <w:rPr>
              <w:rFonts w:asciiTheme="majorHAnsi" w:hAnsiTheme="majorHAnsi" w:cstheme="majorHAnsi"/>
              <w:sz w:val="22"/>
              <w:szCs w:val="22"/>
            </w:rPr>
            <w:t>number of local presentations – at Stockholm School of Economics in Riga, Riga Business School, Latvian Association of Personnel Management, etc.</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s online resources"/>
          <w:tag w:val="Links online resources"/>
          <w:id w:val="787399602"/>
          <w:placeholder>
            <w:docPart w:val="DefaultPlaceholder_1082065158"/>
          </w:placeholder>
          <w:text/>
        </w:sdtPr>
        <w:sdtEndPr/>
        <w:sdtContent>
          <w:r w:rsidR="008006E0">
            <w:rPr>
              <w:rFonts w:asciiTheme="majorHAnsi" w:hAnsiTheme="majorHAnsi" w:cstheme="majorHAnsi"/>
              <w:sz w:val="22"/>
              <w:szCs w:val="22"/>
            </w:rPr>
            <w:t>Introductory presentation attached</w:t>
          </w:r>
        </w:sdtContent>
      </w:sdt>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lv-LV" w:eastAsia="lv-LV"/>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73172734"/>
          <w:placeholder>
            <w:docPart w:val="DefaultPlaceholder_1082065158"/>
          </w:placeholder>
          <w:text/>
        </w:sdtPr>
        <w:sdtEndPr/>
        <w:sdtContent>
          <w:r w:rsidR="00FD2382">
            <w:rPr>
              <w:rFonts w:asciiTheme="majorHAnsi" w:hAnsiTheme="majorHAnsi" w:cstheme="majorHAnsi"/>
              <w:sz w:val="22"/>
              <w:szCs w:val="22"/>
            </w:rPr>
            <w:t>Daiga Ergle</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1178654980"/>
          <w:placeholder>
            <w:docPart w:val="DefaultPlaceholder_1082065158"/>
          </w:placeholder>
          <w:text/>
        </w:sdtPr>
        <w:sdtEndPr/>
        <w:sdtContent>
          <w:r w:rsidR="00FD2382">
            <w:rPr>
              <w:rFonts w:asciiTheme="majorHAnsi" w:hAnsiTheme="majorHAnsi" w:cstheme="majorHAnsi"/>
              <w:sz w:val="22"/>
              <w:szCs w:val="22"/>
            </w:rPr>
            <w:t>Senior Vice President Human Resources</w:t>
          </w:r>
        </w:sdtContent>
      </w:sdt>
    </w:p>
    <w:p w:rsidR="008129A3" w:rsidRPr="00D52816" w:rsidRDefault="008129A3">
      <w:pPr>
        <w:rPr>
          <w:rFonts w:asciiTheme="majorHAnsi" w:hAnsiTheme="majorHAnsi" w:cstheme="majorHAnsi"/>
          <w:sz w:val="22"/>
          <w:szCs w:val="22"/>
        </w:rPr>
      </w:pPr>
      <w:bookmarkStart w:id="0" w:name="_GoBack"/>
      <w:bookmarkEnd w:id="0"/>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Company"/>
          <w:tag w:val="Your Company"/>
          <w:id w:val="-941532253"/>
          <w:placeholder>
            <w:docPart w:val="DefaultPlaceholder_1082065158"/>
          </w:placeholder>
          <w:text/>
        </w:sdtPr>
        <w:sdtEndPr/>
        <w:sdtContent>
          <w:r w:rsidR="00FD2382">
            <w:rPr>
              <w:rFonts w:asciiTheme="majorHAnsi" w:hAnsiTheme="majorHAnsi" w:cstheme="majorHAnsi"/>
              <w:sz w:val="22"/>
              <w:szCs w:val="22"/>
            </w:rPr>
            <w:t>airBaltic Corporation</w:t>
          </w:r>
        </w:sdtContent>
      </w:sdt>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sdt>
        <w:sdtPr>
          <w:rPr>
            <w:rFonts w:asciiTheme="majorHAnsi" w:hAnsiTheme="majorHAnsi" w:cstheme="majorHAnsi"/>
            <w:sz w:val="22"/>
            <w:szCs w:val="22"/>
          </w:rPr>
          <w:alias w:val="Phone number "/>
          <w:tag w:val="Phone number "/>
          <w:id w:val="1941329210"/>
          <w:placeholder>
            <w:docPart w:val="DefaultPlaceholder_1082065158"/>
          </w:placeholder>
          <w:text/>
        </w:sdtPr>
        <w:sdtEndPr/>
        <w:sdtContent>
          <w:r w:rsidR="00FD2382">
            <w:rPr>
              <w:rFonts w:asciiTheme="majorHAnsi" w:hAnsiTheme="majorHAnsi" w:cstheme="majorHAnsi"/>
              <w:sz w:val="22"/>
              <w:szCs w:val="22"/>
            </w:rPr>
            <w:t>+372 2 9354455</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email"/>
          <w:tag w:val="email"/>
          <w:id w:val="-423343017"/>
          <w:placeholder>
            <w:docPart w:val="DefaultPlaceholder_1082065158"/>
          </w:placeholder>
          <w:text/>
        </w:sdtPr>
        <w:sdtEndPr/>
        <w:sdtContent>
          <w:r w:rsidR="00FD2382">
            <w:rPr>
              <w:rFonts w:asciiTheme="majorHAnsi" w:hAnsiTheme="majorHAnsi" w:cstheme="majorHAnsi"/>
              <w:sz w:val="22"/>
              <w:szCs w:val="22"/>
            </w:rPr>
            <w:t>daiga.ergle@airbaltic.lv</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ebsite"/>
          <w:tag w:val="Website"/>
          <w:id w:val="977737344"/>
          <w:placeholder>
            <w:docPart w:val="DefaultPlaceholder_1082065158"/>
          </w:placeholder>
          <w:text/>
        </w:sdtPr>
        <w:sdtEndPr/>
        <w:sdtContent>
          <w:r w:rsidR="00FD2382">
            <w:rPr>
              <w:rFonts w:asciiTheme="majorHAnsi" w:hAnsiTheme="majorHAnsi" w:cstheme="majorHAnsi"/>
              <w:sz w:val="22"/>
              <w:szCs w:val="22"/>
            </w:rPr>
            <w:t>www.airbaltic.com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Twitter link"/>
          <w:tag w:val="Twitter link"/>
          <w:id w:val="-1853407563"/>
          <w:placeholder>
            <w:docPart w:val="DefaultPlaceholder_1082065158"/>
          </w:placeholder>
          <w:text/>
        </w:sdtPr>
        <w:sdtContent>
          <w:r w:rsidR="00FD2382" w:rsidRPr="00FD2382">
            <w:rPr>
              <w:rFonts w:asciiTheme="majorHAnsi" w:hAnsiTheme="majorHAnsi" w:cstheme="majorHAnsi"/>
              <w:sz w:val="22"/>
              <w:szCs w:val="22"/>
            </w:rPr>
            <w:t>https://twitter.com/daigaergle</w:t>
          </w:r>
        </w:sdtContent>
      </w:sdt>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edIn link:"/>
          <w:tag w:val="LinkedIn link:"/>
          <w:id w:val="1524129932"/>
          <w:placeholder>
            <w:docPart w:val="DefaultPlaceholder_1082065158"/>
          </w:placeholder>
          <w:text/>
        </w:sdtPr>
        <w:sdtContent>
          <w:r w:rsidR="000E47A6" w:rsidRPr="000E47A6">
            <w:rPr>
              <w:rFonts w:asciiTheme="majorHAnsi" w:hAnsiTheme="majorHAnsi" w:cstheme="majorHAnsi"/>
              <w:sz w:val="22"/>
              <w:szCs w:val="22"/>
            </w:rPr>
            <w:t>https://www.linkedin.com/profile/view?id=8261982&amp;trk=nav_responsive_tab_profile</w:t>
          </w:r>
        </w:sdtContent>
      </w:sdt>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17B" w:rsidRDefault="0041417B" w:rsidP="00401DE0">
      <w:r>
        <w:separator/>
      </w:r>
    </w:p>
  </w:endnote>
  <w:endnote w:type="continuationSeparator" w:id="0">
    <w:p w:rsidR="0041417B" w:rsidRDefault="0041417B"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61002A87" w:usb1="80000000" w:usb2="00000008" w:usb3="00000000" w:csb0="000101F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lv-LV" w:eastAsia="lv-LV"/>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17B" w:rsidRDefault="0041417B" w:rsidP="00401DE0">
      <w:r>
        <w:separator/>
      </w:r>
    </w:p>
  </w:footnote>
  <w:footnote w:type="continuationSeparator" w:id="0">
    <w:p w:rsidR="0041417B" w:rsidRDefault="0041417B"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463B03" w:rsidP="00401DE0">
    <w:pPr>
      <w:pStyle w:val="Header"/>
    </w:pPr>
    <w:r>
      <w:rPr>
        <w:noProof/>
        <w:lang w:val="lv-LV" w:eastAsia="lv-LV"/>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051C7"/>
    <w:rsid w:val="00087B96"/>
    <w:rsid w:val="00093AB7"/>
    <w:rsid w:val="000C7883"/>
    <w:rsid w:val="000D541D"/>
    <w:rsid w:val="000E47A6"/>
    <w:rsid w:val="001654A8"/>
    <w:rsid w:val="002123A6"/>
    <w:rsid w:val="00266279"/>
    <w:rsid w:val="00281356"/>
    <w:rsid w:val="00282682"/>
    <w:rsid w:val="00291324"/>
    <w:rsid w:val="002D69A1"/>
    <w:rsid w:val="003C6851"/>
    <w:rsid w:val="003D6D7D"/>
    <w:rsid w:val="003F7C4C"/>
    <w:rsid w:val="00401DE0"/>
    <w:rsid w:val="0041417B"/>
    <w:rsid w:val="00453827"/>
    <w:rsid w:val="00463B03"/>
    <w:rsid w:val="004D3947"/>
    <w:rsid w:val="005211A8"/>
    <w:rsid w:val="00533193"/>
    <w:rsid w:val="00534960"/>
    <w:rsid w:val="005459A3"/>
    <w:rsid w:val="005C4344"/>
    <w:rsid w:val="0060333B"/>
    <w:rsid w:val="006169EC"/>
    <w:rsid w:val="00632300"/>
    <w:rsid w:val="007247FE"/>
    <w:rsid w:val="00725276"/>
    <w:rsid w:val="00746799"/>
    <w:rsid w:val="007501CA"/>
    <w:rsid w:val="007A09DD"/>
    <w:rsid w:val="008006E0"/>
    <w:rsid w:val="008129A3"/>
    <w:rsid w:val="008250AB"/>
    <w:rsid w:val="008810F5"/>
    <w:rsid w:val="00914CCB"/>
    <w:rsid w:val="00916C58"/>
    <w:rsid w:val="009B7FA5"/>
    <w:rsid w:val="009E0B4C"/>
    <w:rsid w:val="009F5A96"/>
    <w:rsid w:val="00A03019"/>
    <w:rsid w:val="00A4006F"/>
    <w:rsid w:val="00A82F95"/>
    <w:rsid w:val="00AC720B"/>
    <w:rsid w:val="00AD5A0B"/>
    <w:rsid w:val="00AD5CBC"/>
    <w:rsid w:val="00B6560C"/>
    <w:rsid w:val="00B873B7"/>
    <w:rsid w:val="00B91477"/>
    <w:rsid w:val="00BC59AF"/>
    <w:rsid w:val="00BE4233"/>
    <w:rsid w:val="00C015E7"/>
    <w:rsid w:val="00C5150D"/>
    <w:rsid w:val="00C65DC5"/>
    <w:rsid w:val="00C95E5F"/>
    <w:rsid w:val="00CF1631"/>
    <w:rsid w:val="00CF1692"/>
    <w:rsid w:val="00D52816"/>
    <w:rsid w:val="00D66ECE"/>
    <w:rsid w:val="00DA4B37"/>
    <w:rsid w:val="00DB577D"/>
    <w:rsid w:val="00E04DD0"/>
    <w:rsid w:val="00E17DE7"/>
    <w:rsid w:val="00E328B2"/>
    <w:rsid w:val="00E45C9D"/>
    <w:rsid w:val="00F22864"/>
    <w:rsid w:val="00F75899"/>
    <w:rsid w:val="00FD2382"/>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662055B-9069-4034-9D72-FDBADA6D03D1}"/>
      </w:docPartPr>
      <w:docPartBody>
        <w:p w:rsidR="000C13A2" w:rsidRDefault="00EF5EA7">
          <w:r w:rsidRPr="007440B1">
            <w:rPr>
              <w:rStyle w:val="PlaceholderText"/>
            </w:rPr>
            <w:t>Click here to enter text.</w:t>
          </w:r>
        </w:p>
      </w:docPartBody>
    </w:docPart>
    <w:docPart>
      <w:docPartPr>
        <w:name w:val="D3D63E6B8023493F9073721657A869FA"/>
        <w:category>
          <w:name w:val="General"/>
          <w:gallery w:val="placeholder"/>
        </w:category>
        <w:types>
          <w:type w:val="bbPlcHdr"/>
        </w:types>
        <w:behaviors>
          <w:behavior w:val="content"/>
        </w:behaviors>
        <w:guid w:val="{AC91B8F8-6E97-45B4-8289-3EF8EBF41684}"/>
      </w:docPartPr>
      <w:docPartBody>
        <w:p w:rsidR="000C13A2" w:rsidRDefault="00EF5EA7" w:rsidP="00EF5EA7">
          <w:pPr>
            <w:pStyle w:val="D3D63E6B8023493F9073721657A869FA"/>
          </w:pPr>
          <w:r w:rsidRPr="007440B1">
            <w:rPr>
              <w:rStyle w:val="PlaceholderText"/>
            </w:rPr>
            <w:t>Click here to enter text.</w:t>
          </w:r>
        </w:p>
      </w:docPartBody>
    </w:docPart>
    <w:docPart>
      <w:docPartPr>
        <w:name w:val="A4D9F6E3E9C24A73820E25A96875564B"/>
        <w:category>
          <w:name w:val="General"/>
          <w:gallery w:val="placeholder"/>
        </w:category>
        <w:types>
          <w:type w:val="bbPlcHdr"/>
        </w:types>
        <w:behaviors>
          <w:behavior w:val="content"/>
        </w:behaviors>
        <w:guid w:val="{8A604B61-9B2D-4127-8EEB-8EE1516A6FF4}"/>
      </w:docPartPr>
      <w:docPartBody>
        <w:p w:rsidR="000C13A2" w:rsidRDefault="00EF5EA7" w:rsidP="00EF5EA7">
          <w:pPr>
            <w:pStyle w:val="A4D9F6E3E9C24A73820E25A96875564B"/>
          </w:pPr>
          <w:r w:rsidRPr="007440B1">
            <w:rPr>
              <w:rStyle w:val="PlaceholderText"/>
            </w:rPr>
            <w:t>Click here to enter text.</w:t>
          </w:r>
        </w:p>
      </w:docPartBody>
    </w:docPart>
    <w:docPart>
      <w:docPartPr>
        <w:name w:val="390AC17B420540F58664A63640B8B671"/>
        <w:category>
          <w:name w:val="General"/>
          <w:gallery w:val="placeholder"/>
        </w:category>
        <w:types>
          <w:type w:val="bbPlcHdr"/>
        </w:types>
        <w:behaviors>
          <w:behavior w:val="content"/>
        </w:behaviors>
        <w:guid w:val="{504E7740-4E14-4F2B-A554-A13AE7E1895B}"/>
      </w:docPartPr>
      <w:docPartBody>
        <w:p w:rsidR="000C13A2" w:rsidRDefault="00EF5EA7" w:rsidP="00EF5EA7">
          <w:pPr>
            <w:pStyle w:val="390AC17B420540F58664A63640B8B671"/>
          </w:pPr>
          <w:r w:rsidRPr="007440B1">
            <w:rPr>
              <w:rStyle w:val="PlaceholderText"/>
            </w:rPr>
            <w:t>Click here to enter text.</w:t>
          </w:r>
        </w:p>
      </w:docPartBody>
    </w:docPart>
    <w:docPart>
      <w:docPartPr>
        <w:name w:val="20431F2825F74DA3AEC2922C687E2178"/>
        <w:category>
          <w:name w:val="General"/>
          <w:gallery w:val="placeholder"/>
        </w:category>
        <w:types>
          <w:type w:val="bbPlcHdr"/>
        </w:types>
        <w:behaviors>
          <w:behavior w:val="content"/>
        </w:behaviors>
        <w:guid w:val="{8BF01BC7-48A5-4560-9242-631C323E9C8B}"/>
      </w:docPartPr>
      <w:docPartBody>
        <w:p w:rsidR="000C13A2" w:rsidRDefault="00EF5EA7" w:rsidP="00EF5EA7">
          <w:pPr>
            <w:pStyle w:val="20431F2825F74DA3AEC2922C687E2178"/>
          </w:pPr>
          <w:r w:rsidRPr="007440B1">
            <w:rPr>
              <w:rStyle w:val="PlaceholderText"/>
            </w:rPr>
            <w:t>Click here to enter text.</w:t>
          </w:r>
        </w:p>
      </w:docPartBody>
    </w:docPart>
    <w:docPart>
      <w:docPartPr>
        <w:name w:val="B88E950BFE164909B585C9D20E4B8592"/>
        <w:category>
          <w:name w:val="General"/>
          <w:gallery w:val="placeholder"/>
        </w:category>
        <w:types>
          <w:type w:val="bbPlcHdr"/>
        </w:types>
        <w:behaviors>
          <w:behavior w:val="content"/>
        </w:behaviors>
        <w:guid w:val="{01975FF6-5CB2-4261-A17D-285806189065}"/>
      </w:docPartPr>
      <w:docPartBody>
        <w:p w:rsidR="000C13A2" w:rsidRDefault="00EF5EA7" w:rsidP="00EF5EA7">
          <w:pPr>
            <w:pStyle w:val="B88E950BFE164909B585C9D20E4B8592"/>
          </w:pPr>
          <w:r w:rsidRPr="007440B1">
            <w:rPr>
              <w:rStyle w:val="PlaceholderText"/>
            </w:rPr>
            <w:t>Click here to enter text.</w:t>
          </w:r>
        </w:p>
      </w:docPartBody>
    </w:docPart>
    <w:docPart>
      <w:docPartPr>
        <w:name w:val="FA2CF762B8FD489588660DE808979D2F"/>
        <w:category>
          <w:name w:val="General"/>
          <w:gallery w:val="placeholder"/>
        </w:category>
        <w:types>
          <w:type w:val="bbPlcHdr"/>
        </w:types>
        <w:behaviors>
          <w:behavior w:val="content"/>
        </w:behaviors>
        <w:guid w:val="{C4D04F16-6744-4DE4-8106-4FD912B823F2}"/>
      </w:docPartPr>
      <w:docPartBody>
        <w:p w:rsidR="000C13A2" w:rsidRDefault="00EF5EA7" w:rsidP="00EF5EA7">
          <w:pPr>
            <w:pStyle w:val="FA2CF762B8FD489588660DE808979D2F"/>
          </w:pPr>
          <w:r w:rsidRPr="007440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61002A87" w:usb1="80000000" w:usb2="00000008" w:usb3="00000000" w:csb0="000101FF" w:csb1="00000000"/>
  </w:font>
  <w:font w:name="Calibri">
    <w:panose1 w:val="020F0502020204030204"/>
    <w:charset w:val="BA"/>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EF5EA7"/>
    <w:rsid w:val="00014ED8"/>
    <w:rsid w:val="00086917"/>
    <w:rsid w:val="000C13A2"/>
    <w:rsid w:val="001B45D5"/>
    <w:rsid w:val="001C7D72"/>
    <w:rsid w:val="0022736A"/>
    <w:rsid w:val="00353D4B"/>
    <w:rsid w:val="004F77E8"/>
    <w:rsid w:val="00535269"/>
    <w:rsid w:val="005B00A7"/>
    <w:rsid w:val="006268C8"/>
    <w:rsid w:val="006F5848"/>
    <w:rsid w:val="00704BBA"/>
    <w:rsid w:val="00743671"/>
    <w:rsid w:val="009813AB"/>
    <w:rsid w:val="009A3EA0"/>
    <w:rsid w:val="00A46F46"/>
    <w:rsid w:val="00B46EEB"/>
    <w:rsid w:val="00B55565"/>
    <w:rsid w:val="00D13BF9"/>
    <w:rsid w:val="00D754CF"/>
    <w:rsid w:val="00E25CFE"/>
    <w:rsid w:val="00EF5EA7"/>
    <w:rsid w:val="00F46945"/>
    <w:rsid w:val="00F77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A7"/>
    <w:rPr>
      <w:color w:val="808080"/>
    </w:rPr>
  </w:style>
  <w:style w:type="paragraph" w:customStyle="1" w:styleId="D3D63E6B8023493F9073721657A869FA">
    <w:name w:val="D3D63E6B8023493F9073721657A869FA"/>
    <w:rsid w:val="00EF5EA7"/>
    <w:pPr>
      <w:spacing w:after="0" w:line="240" w:lineRule="auto"/>
    </w:pPr>
    <w:rPr>
      <w:rFonts w:eastAsiaTheme="minorHAnsi"/>
      <w:sz w:val="24"/>
      <w:szCs w:val="24"/>
      <w:lang w:val="cs-CZ"/>
    </w:rPr>
  </w:style>
  <w:style w:type="paragraph" w:customStyle="1" w:styleId="A4D9F6E3E9C24A73820E25A96875564B">
    <w:name w:val="A4D9F6E3E9C24A73820E25A96875564B"/>
    <w:rsid w:val="00EF5EA7"/>
    <w:pPr>
      <w:spacing w:after="0" w:line="240" w:lineRule="auto"/>
    </w:pPr>
    <w:rPr>
      <w:rFonts w:eastAsiaTheme="minorHAnsi"/>
      <w:sz w:val="24"/>
      <w:szCs w:val="24"/>
      <w:lang w:val="cs-CZ"/>
    </w:rPr>
  </w:style>
  <w:style w:type="paragraph" w:customStyle="1" w:styleId="390AC17B420540F58664A63640B8B671">
    <w:name w:val="390AC17B420540F58664A63640B8B671"/>
    <w:rsid w:val="00EF5EA7"/>
    <w:pPr>
      <w:spacing w:after="0" w:line="240" w:lineRule="auto"/>
    </w:pPr>
    <w:rPr>
      <w:rFonts w:eastAsiaTheme="minorHAnsi"/>
      <w:sz w:val="24"/>
      <w:szCs w:val="24"/>
      <w:lang w:val="cs-CZ"/>
    </w:rPr>
  </w:style>
  <w:style w:type="paragraph" w:customStyle="1" w:styleId="20431F2825F74DA3AEC2922C687E2178">
    <w:name w:val="20431F2825F74DA3AEC2922C687E2178"/>
    <w:rsid w:val="00EF5EA7"/>
    <w:pPr>
      <w:spacing w:after="0" w:line="240" w:lineRule="auto"/>
    </w:pPr>
    <w:rPr>
      <w:rFonts w:eastAsiaTheme="minorHAnsi"/>
      <w:sz w:val="24"/>
      <w:szCs w:val="24"/>
      <w:lang w:val="cs-CZ"/>
    </w:rPr>
  </w:style>
  <w:style w:type="paragraph" w:customStyle="1" w:styleId="B88E950BFE164909B585C9D20E4B8592">
    <w:name w:val="B88E950BFE164909B585C9D20E4B8592"/>
    <w:rsid w:val="00EF5EA7"/>
    <w:pPr>
      <w:spacing w:after="0" w:line="240" w:lineRule="auto"/>
    </w:pPr>
    <w:rPr>
      <w:rFonts w:eastAsiaTheme="minorHAnsi"/>
      <w:sz w:val="24"/>
      <w:szCs w:val="24"/>
      <w:lang w:val="cs-CZ"/>
    </w:rPr>
  </w:style>
  <w:style w:type="paragraph" w:customStyle="1" w:styleId="FA2CF762B8FD489588660DE808979D2F">
    <w:name w:val="FA2CF762B8FD489588660DE808979D2F"/>
    <w:rsid w:val="00EF5EA7"/>
    <w:pPr>
      <w:spacing w:after="0" w:line="240" w:lineRule="auto"/>
    </w:pPr>
    <w:rPr>
      <w:rFonts w:eastAsiaTheme="minorHAnsi"/>
      <w:sz w:val="24"/>
      <w:szCs w:val="24"/>
      <w:lang w:val="cs-CZ"/>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4F063-095D-4758-B5BD-51A96F27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4193</Words>
  <Characters>2391</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Daiga Ergle</cp:lastModifiedBy>
  <cp:revision>4</cp:revision>
  <dcterms:created xsi:type="dcterms:W3CDTF">2014-10-08T10:35:00Z</dcterms:created>
  <dcterms:modified xsi:type="dcterms:W3CDTF">2014-10-08T11:18:00Z</dcterms:modified>
</cp:coreProperties>
</file>