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32"/>
          <w:szCs w:val="32"/>
          <w:lang w:val="en-US"/>
        </w:rPr>
      </w:pPr>
      <w:r w:rsidRPr="00D52816">
        <w:rPr>
          <w:rFonts w:asciiTheme="majorHAnsi" w:hAnsiTheme="majorHAnsi" w:cstheme="majorHAnsi"/>
          <w:b/>
          <w:bCs/>
          <w:sz w:val="32"/>
          <w:szCs w:val="32"/>
          <w:lang w:val="en-US"/>
        </w:rPr>
        <w:t>Call for Speakers &amp; Papers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p>
    <w:p w:rsidR="008129A3" w:rsidRPr="00D52816" w:rsidRDefault="008129A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r w:rsidRPr="00D52816">
        <w:rPr>
          <w:rFonts w:asciiTheme="majorHAnsi" w:hAnsiTheme="majorHAnsi" w:cstheme="majorHAnsi"/>
          <w:b/>
          <w:bCs/>
          <w:sz w:val="22"/>
          <w:szCs w:val="22"/>
          <w:lang w:val="en-US"/>
        </w:rPr>
        <w:t>Please read the following text and then complete the form below to submit a proposed Speaker.  If you submit more than one person please copy the form.</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129A3" w:rsidRPr="00D52816" w:rsidRDefault="008129A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HR Tech Europe’s programme development team has as </w:t>
      </w:r>
      <w:proofErr w:type="gramStart"/>
      <w:r w:rsidRPr="00D52816">
        <w:rPr>
          <w:rFonts w:asciiTheme="majorHAnsi" w:hAnsiTheme="majorHAnsi" w:cstheme="majorHAnsi"/>
          <w:sz w:val="22"/>
          <w:szCs w:val="22"/>
          <w:lang w:val="en-US"/>
        </w:rPr>
        <w:t>it’s</w:t>
      </w:r>
      <w:proofErr w:type="gramEnd"/>
      <w:r w:rsidRPr="00D52816">
        <w:rPr>
          <w:rFonts w:asciiTheme="majorHAnsi" w:hAnsiTheme="majorHAnsi" w:cstheme="majorHAnsi"/>
          <w:sz w:val="22"/>
          <w:szCs w:val="22"/>
          <w:lang w:val="en-US"/>
        </w:rPr>
        <w:t xml:space="preserve"> primary objective</w:t>
      </w:r>
      <w:r w:rsidR="009B7FA5">
        <w:rPr>
          <w:rFonts w:asciiTheme="majorHAnsi" w:hAnsiTheme="majorHAnsi" w:cstheme="majorHAnsi"/>
          <w:sz w:val="22"/>
          <w:szCs w:val="22"/>
          <w:lang w:val="en-US"/>
        </w:rPr>
        <w:t>,</w:t>
      </w:r>
      <w:r w:rsidRPr="00D52816">
        <w:rPr>
          <w:rFonts w:asciiTheme="majorHAnsi" w:hAnsiTheme="majorHAnsi" w:cstheme="majorHAnsi"/>
          <w:sz w:val="22"/>
          <w:szCs w:val="22"/>
          <w:lang w:val="en-US"/>
        </w:rPr>
        <w:t xml:space="preserve"> the creation and delivery of a relevant, topical, high impact and high information agenda delivered by the most compelling Speakers in the industry.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We will evaluate the following criteria when considering submissions: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The relevance of the topic</w:t>
      </w: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The originality of the proposed content</w:t>
      </w: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Nature of the presentation format</w:t>
      </w: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How newsworthy is the proposed content</w:t>
      </w:r>
    </w:p>
    <w:p w:rsidR="008250AB" w:rsidRPr="00D52816" w:rsidRDefault="008250AB"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Quality and level of Speaker</w:t>
      </w:r>
    </w:p>
    <w:p w:rsidR="008250AB" w:rsidRPr="00D52816" w:rsidRDefault="00D52816" w:rsidP="00D5281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References and recommendations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All proposals are treated in strict confidence. If it will help your proposal we will sign a non-disclosure agreement with submitting companies to enable the inclusion of material considered commercially sensitive.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281356"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Please note</w:t>
      </w:r>
      <w:r w:rsidR="00281356">
        <w:rPr>
          <w:rFonts w:asciiTheme="majorHAnsi" w:hAnsiTheme="majorHAnsi" w:cstheme="majorHAnsi"/>
          <w:sz w:val="22"/>
          <w:szCs w:val="22"/>
          <w:lang w:val="en-US"/>
        </w:rPr>
        <w:t xml:space="preserve"> submissions must be in English and should be made by </w:t>
      </w:r>
      <w:r w:rsidR="00AD5CBC">
        <w:rPr>
          <w:rFonts w:asciiTheme="majorHAnsi" w:hAnsiTheme="majorHAnsi" w:cstheme="majorHAnsi"/>
          <w:b/>
          <w:sz w:val="22"/>
          <w:szCs w:val="22"/>
          <w:highlight w:val="yellow"/>
          <w:lang w:val="en-US"/>
        </w:rPr>
        <w:t>August 19</w:t>
      </w:r>
      <w:r w:rsidR="001654A8">
        <w:rPr>
          <w:rFonts w:asciiTheme="majorHAnsi" w:hAnsiTheme="majorHAnsi" w:cstheme="majorHAnsi"/>
          <w:b/>
          <w:sz w:val="22"/>
          <w:szCs w:val="22"/>
          <w:highlight w:val="yellow"/>
          <w:lang w:val="en-US"/>
        </w:rPr>
        <w:t>th</w:t>
      </w:r>
      <w:r w:rsidR="00281356" w:rsidRPr="00281356">
        <w:rPr>
          <w:rFonts w:asciiTheme="majorHAnsi" w:hAnsiTheme="majorHAnsi" w:cstheme="majorHAnsi"/>
          <w:b/>
          <w:sz w:val="22"/>
          <w:szCs w:val="22"/>
          <w:highlight w:val="yellow"/>
          <w:lang w:val="en-US"/>
        </w:rPr>
        <w:t xml:space="preserve"> 2014</w:t>
      </w:r>
      <w:r w:rsidR="00281356">
        <w:rPr>
          <w:rFonts w:asciiTheme="majorHAnsi" w:hAnsiTheme="majorHAnsi" w:cstheme="majorHAnsi"/>
          <w:sz w:val="22"/>
          <w:szCs w:val="22"/>
          <w:lang w:val="en-US"/>
        </w:rPr>
        <w:t xml:space="preserve">.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r w:rsidRPr="00D52816">
        <w:rPr>
          <w:rFonts w:asciiTheme="majorHAnsi" w:hAnsiTheme="majorHAnsi" w:cstheme="majorHAnsi"/>
          <w:b/>
          <w:bCs/>
          <w:sz w:val="22"/>
          <w:szCs w:val="22"/>
          <w:lang w:val="en-US"/>
        </w:rPr>
        <w:t xml:space="preserve">Speaker Quality &amp; Submissions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Nominated or recommended Speakers need to be of an appropriate seniority within their </w:t>
      </w:r>
      <w:r w:rsidR="00B6560C" w:rsidRPr="00D52816">
        <w:rPr>
          <w:rFonts w:asciiTheme="majorHAnsi" w:hAnsiTheme="majorHAnsi" w:cstheme="majorHAnsi"/>
          <w:sz w:val="22"/>
          <w:szCs w:val="22"/>
          <w:lang w:val="en-US"/>
        </w:rPr>
        <w:t>organization</w:t>
      </w:r>
      <w:r w:rsidRPr="00D52816">
        <w:rPr>
          <w:rFonts w:asciiTheme="majorHAnsi" w:hAnsiTheme="majorHAnsi" w:cstheme="majorHAnsi"/>
          <w:sz w:val="22"/>
          <w:szCs w:val="22"/>
          <w:lang w:val="en-US"/>
        </w:rPr>
        <w:t xml:space="preserve"> - ideally C-level executives and upwards.  The quality and seniority of speakers is critical to ensuring we offer the best possible conference agenda for each person in our attendee demographic.</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We welcome the nomination of Speakers drawn from a vendor’s user / client base.  However, for the purposes of the integrity and objectivity of the agenda, we are unable to accept submissions from representatives of vendor </w:t>
      </w:r>
      <w:r w:rsidR="00B6560C" w:rsidRPr="00D52816">
        <w:rPr>
          <w:rFonts w:asciiTheme="majorHAnsi" w:hAnsiTheme="majorHAnsi" w:cstheme="majorHAnsi"/>
          <w:sz w:val="22"/>
          <w:szCs w:val="22"/>
          <w:lang w:val="en-US"/>
        </w:rPr>
        <w:t>organizations</w:t>
      </w:r>
      <w:r w:rsidRPr="00D52816">
        <w:rPr>
          <w:rFonts w:asciiTheme="majorHAnsi" w:hAnsiTheme="majorHAnsi" w:cstheme="majorHAnsi"/>
          <w:sz w:val="22"/>
          <w:szCs w:val="22"/>
          <w:lang w:val="en-US"/>
        </w:rPr>
        <w:t xml:space="preserve"> except in very special cases.  NB. </w:t>
      </w:r>
    </w:p>
    <w:p w:rsidR="00F22864" w:rsidRPr="00D52816" w:rsidRDefault="00F22864"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463B0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Pr>
          <w:rFonts w:asciiTheme="majorHAnsi" w:hAnsiTheme="majorHAnsi" w:cstheme="majorHAnsi"/>
          <w:sz w:val="22"/>
          <w:szCs w:val="22"/>
          <w:lang w:val="en-US"/>
        </w:rPr>
        <w:t>For</w:t>
      </w:r>
      <w:r w:rsidR="008250AB" w:rsidRPr="00D52816">
        <w:rPr>
          <w:rFonts w:asciiTheme="majorHAnsi" w:hAnsiTheme="majorHAnsi" w:cstheme="majorHAnsi"/>
          <w:sz w:val="22"/>
          <w:szCs w:val="22"/>
          <w:lang w:val="en-US"/>
        </w:rPr>
        <w:t xml:space="preserve"> </w:t>
      </w:r>
      <w:r w:rsidR="00FF181B">
        <w:rPr>
          <w:rFonts w:asciiTheme="majorHAnsi" w:hAnsiTheme="majorHAnsi" w:cstheme="majorHAnsi"/>
          <w:sz w:val="22"/>
          <w:szCs w:val="22"/>
          <w:lang w:val="en-US"/>
        </w:rPr>
        <w:t xml:space="preserve">both the </w:t>
      </w:r>
      <w:r w:rsidR="009B7FA5">
        <w:rPr>
          <w:rFonts w:asciiTheme="majorHAnsi" w:hAnsiTheme="majorHAnsi" w:cstheme="majorHAnsi"/>
          <w:sz w:val="22"/>
          <w:szCs w:val="22"/>
          <w:lang w:val="en-US"/>
        </w:rPr>
        <w:t xml:space="preserve">Main </w:t>
      </w:r>
      <w:r w:rsidR="00FF181B">
        <w:rPr>
          <w:rFonts w:asciiTheme="majorHAnsi" w:hAnsiTheme="majorHAnsi" w:cstheme="majorHAnsi"/>
          <w:sz w:val="22"/>
          <w:szCs w:val="22"/>
          <w:lang w:val="en-US"/>
        </w:rPr>
        <w:t>Stage and Break-out Streams</w:t>
      </w:r>
      <w:r w:rsidR="009B7FA5">
        <w:rPr>
          <w:rFonts w:asciiTheme="majorHAnsi" w:hAnsiTheme="majorHAnsi" w:cstheme="majorHAnsi"/>
          <w:sz w:val="22"/>
          <w:szCs w:val="22"/>
          <w:lang w:val="en-US"/>
        </w:rPr>
        <w:t>,</w:t>
      </w:r>
      <w:r w:rsidR="008250AB" w:rsidRPr="00D52816">
        <w:rPr>
          <w:rFonts w:asciiTheme="majorHAnsi" w:hAnsiTheme="majorHAnsi" w:cstheme="majorHAnsi"/>
          <w:sz w:val="22"/>
          <w:szCs w:val="22"/>
          <w:lang w:val="en-US"/>
        </w:rPr>
        <w:t xml:space="preserve"> Speakers need to be confident and accustomed to speaking - we would expect an audience of upwards of 1</w:t>
      </w:r>
      <w:r w:rsidR="00F22864">
        <w:rPr>
          <w:rFonts w:asciiTheme="majorHAnsi" w:hAnsiTheme="majorHAnsi" w:cstheme="majorHAnsi"/>
          <w:sz w:val="22"/>
          <w:szCs w:val="22"/>
          <w:lang w:val="en-US"/>
        </w:rPr>
        <w:t>2</w:t>
      </w:r>
      <w:r w:rsidR="008250AB" w:rsidRPr="00D52816">
        <w:rPr>
          <w:rFonts w:asciiTheme="majorHAnsi" w:hAnsiTheme="majorHAnsi" w:cstheme="majorHAnsi"/>
          <w:sz w:val="22"/>
          <w:szCs w:val="22"/>
          <w:lang w:val="en-US"/>
        </w:rPr>
        <w:t xml:space="preserve">00 people </w:t>
      </w:r>
      <w:r w:rsidR="00FF181B">
        <w:rPr>
          <w:rFonts w:asciiTheme="majorHAnsi" w:hAnsiTheme="majorHAnsi" w:cstheme="majorHAnsi"/>
          <w:sz w:val="22"/>
          <w:szCs w:val="22"/>
          <w:lang w:val="en-US"/>
        </w:rPr>
        <w:t>for</w:t>
      </w:r>
      <w:r w:rsidR="00FF181B" w:rsidRPr="00D52816">
        <w:rPr>
          <w:rFonts w:asciiTheme="majorHAnsi" w:hAnsiTheme="majorHAnsi" w:cstheme="majorHAnsi"/>
          <w:sz w:val="22"/>
          <w:szCs w:val="22"/>
          <w:lang w:val="en-US"/>
        </w:rPr>
        <w:t xml:space="preserve"> </w:t>
      </w:r>
      <w:r w:rsidR="008250AB" w:rsidRPr="00D52816">
        <w:rPr>
          <w:rFonts w:asciiTheme="majorHAnsi" w:hAnsiTheme="majorHAnsi" w:cstheme="majorHAnsi"/>
          <w:sz w:val="22"/>
          <w:szCs w:val="22"/>
          <w:lang w:val="en-US"/>
        </w:rPr>
        <w:t xml:space="preserve">the </w:t>
      </w:r>
      <w:r w:rsidR="00FF181B">
        <w:rPr>
          <w:rFonts w:asciiTheme="majorHAnsi" w:hAnsiTheme="majorHAnsi" w:cstheme="majorHAnsi"/>
          <w:sz w:val="22"/>
          <w:szCs w:val="22"/>
          <w:lang w:val="en-US"/>
        </w:rPr>
        <w:t>Main Stage</w:t>
      </w:r>
      <w:r w:rsidR="008250AB" w:rsidRPr="00D52816">
        <w:rPr>
          <w:rFonts w:asciiTheme="majorHAnsi" w:hAnsiTheme="majorHAnsi" w:cstheme="majorHAnsi"/>
          <w:sz w:val="22"/>
          <w:szCs w:val="22"/>
          <w:lang w:val="en-US"/>
        </w:rPr>
        <w:t>.  Break-out sessions will be for smaller groups of up to 150 people.</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b/>
          <w:sz w:val="22"/>
          <w:szCs w:val="22"/>
          <w:u w:val="single"/>
          <w:lang w:val="en-US"/>
        </w:rPr>
        <w:t>Content</w:t>
      </w:r>
      <w:r w:rsidR="00463B03">
        <w:rPr>
          <w:rFonts w:asciiTheme="majorHAnsi" w:hAnsiTheme="majorHAnsi" w:cstheme="majorHAnsi"/>
          <w:sz w:val="22"/>
          <w:szCs w:val="22"/>
          <w:u w:val="single"/>
          <w:lang w:val="en-US"/>
        </w:rPr>
        <w:t>:</w:t>
      </w:r>
      <w:r w:rsidRPr="00D52816">
        <w:rPr>
          <w:rFonts w:asciiTheme="majorHAnsi" w:hAnsiTheme="majorHAnsi" w:cstheme="majorHAnsi"/>
          <w:sz w:val="22"/>
          <w:szCs w:val="22"/>
          <w:lang w:val="en-US"/>
        </w:rPr>
        <w:t xml:space="preserve"> Speakers need to know their subject and be prepared to answer questions on all </w:t>
      </w:r>
      <w:proofErr w:type="gramStart"/>
      <w:r w:rsidRPr="00D52816">
        <w:rPr>
          <w:rFonts w:asciiTheme="majorHAnsi" w:hAnsiTheme="majorHAnsi" w:cstheme="majorHAnsi"/>
          <w:sz w:val="22"/>
          <w:szCs w:val="22"/>
          <w:lang w:val="en-US"/>
        </w:rPr>
        <w:t>aspects</w:t>
      </w:r>
      <w:proofErr w:type="gramEnd"/>
      <w:r w:rsidRPr="00D52816">
        <w:rPr>
          <w:rFonts w:asciiTheme="majorHAnsi" w:hAnsiTheme="majorHAnsi" w:cstheme="majorHAnsi"/>
          <w:sz w:val="22"/>
          <w:szCs w:val="22"/>
          <w:lang w:val="en-US"/>
        </w:rPr>
        <w:t xml:space="preserve"> of the content they deliver. Teasing the audience by raising expectations in the pre-event outline and then not delivering on the promise is guaranteed to disappoint the audience. We will review all presentations to ensure they deliver what has been advertised. </w:t>
      </w:r>
    </w:p>
    <w:p w:rsidR="00463B03" w:rsidRDefault="00463B0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u w:val="single"/>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b/>
          <w:sz w:val="22"/>
          <w:szCs w:val="22"/>
          <w:u w:val="single"/>
          <w:lang w:val="en-US"/>
        </w:rPr>
        <w:lastRenderedPageBreak/>
        <w:t>Substitutions</w:t>
      </w:r>
      <w:r w:rsidR="00463B03">
        <w:rPr>
          <w:rFonts w:asciiTheme="majorHAnsi" w:hAnsiTheme="majorHAnsi" w:cstheme="majorHAnsi"/>
          <w:b/>
          <w:sz w:val="22"/>
          <w:szCs w:val="22"/>
          <w:u w:val="single"/>
          <w:lang w:val="en-US"/>
        </w:rPr>
        <w:t>:</w:t>
      </w:r>
      <w:r w:rsidRPr="00D52816">
        <w:rPr>
          <w:rFonts w:asciiTheme="majorHAnsi" w:hAnsiTheme="majorHAnsi" w:cstheme="majorHAnsi"/>
          <w:sz w:val="22"/>
          <w:szCs w:val="22"/>
          <w:lang w:val="en-US"/>
        </w:rPr>
        <w:t xml:space="preserve">  HR Tech Europe reserve</w:t>
      </w:r>
      <w:r w:rsidR="009B7FA5">
        <w:rPr>
          <w:rFonts w:asciiTheme="majorHAnsi" w:hAnsiTheme="majorHAnsi" w:cstheme="majorHAnsi"/>
          <w:sz w:val="22"/>
          <w:szCs w:val="22"/>
          <w:lang w:val="en-US"/>
        </w:rPr>
        <w:t>s</w:t>
      </w:r>
      <w:r w:rsidRPr="00D52816">
        <w:rPr>
          <w:rFonts w:asciiTheme="majorHAnsi" w:hAnsiTheme="majorHAnsi" w:cstheme="majorHAnsi"/>
          <w:sz w:val="22"/>
          <w:szCs w:val="22"/>
          <w:lang w:val="en-US"/>
        </w:rPr>
        <w:t xml:space="preserve"> the right to accept or decline any substitution made by a Speaker’s employer and / or other third party. If the nominated Speaker cannot fulfill the commitment, HR Tech Europe will review the substitute offered and may, in its sole discretion, cancel the presentation or choose an alternative speaker.</w:t>
      </w:r>
    </w:p>
    <w:p w:rsidR="00D52816" w:rsidRDefault="00D52816"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r w:rsidRPr="00D52816">
        <w:rPr>
          <w:rFonts w:asciiTheme="majorHAnsi" w:hAnsiTheme="majorHAnsi" w:cstheme="majorHAnsi"/>
          <w:b/>
          <w:sz w:val="22"/>
          <w:szCs w:val="22"/>
          <w:lang w:val="en-US"/>
        </w:rPr>
        <w:t xml:space="preserve">HR Tech Europe </w:t>
      </w:r>
      <w:r w:rsidR="009B7FA5" w:rsidRPr="00D52816">
        <w:rPr>
          <w:rFonts w:asciiTheme="majorHAnsi" w:hAnsiTheme="majorHAnsi" w:cstheme="majorHAnsi"/>
          <w:b/>
          <w:sz w:val="22"/>
          <w:szCs w:val="22"/>
          <w:lang w:val="en-US"/>
        </w:rPr>
        <w:t>has</w:t>
      </w:r>
      <w:r w:rsidRPr="00D52816">
        <w:rPr>
          <w:rFonts w:asciiTheme="majorHAnsi" w:hAnsiTheme="majorHAnsi" w:cstheme="majorHAnsi"/>
          <w:b/>
          <w:sz w:val="22"/>
          <w:szCs w:val="22"/>
          <w:lang w:val="en-US"/>
        </w:rPr>
        <w:t xml:space="preserve"> sole discretion over the final selection of all Speakers.</w:t>
      </w:r>
    </w:p>
    <w:p w:rsidR="00D52816" w:rsidRDefault="00D52816"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p>
    <w:p w:rsidR="00D52816" w:rsidRPr="00D52816" w:rsidRDefault="00B6560C"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r>
        <w:rPr>
          <w:rFonts w:asciiTheme="majorHAnsi" w:hAnsiTheme="majorHAnsi" w:cstheme="majorHAnsi"/>
          <w:b/>
          <w:noProof/>
          <w:sz w:val="22"/>
          <w:szCs w:val="22"/>
          <w:lang w:val="da-DK" w:eastAsia="da-DK"/>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78104</wp:posOffset>
                </wp:positionV>
                <wp:extent cx="5629275" cy="0"/>
                <wp:effectExtent l="0" t="0" r="9525" b="1905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0;margin-top:6.15pt;width:443.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GcNQ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"/>
            </w:pict>
          </mc:Fallback>
        </mc:AlternateContent>
      </w:r>
    </w:p>
    <w:p w:rsidR="00D52816" w:rsidRDefault="00D52816">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Proposal for Speaker Form</w:t>
      </w:r>
      <w:r w:rsidR="00C015E7" w:rsidRPr="00D52816">
        <w:rPr>
          <w:rFonts w:asciiTheme="majorHAnsi" w:hAnsiTheme="majorHAnsi" w:cstheme="majorHAnsi"/>
          <w:b/>
          <w:sz w:val="22"/>
          <w:szCs w:val="22"/>
        </w:rPr>
        <w:t xml:space="preserve"> - </w:t>
      </w:r>
      <w:r w:rsidRPr="00D52816">
        <w:rPr>
          <w:rFonts w:asciiTheme="majorHAnsi" w:hAnsiTheme="majorHAnsi" w:cstheme="majorHAnsi"/>
          <w:b/>
          <w:sz w:val="22"/>
          <w:szCs w:val="22"/>
        </w:rPr>
        <w:t>to be completed for each speaker.</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Name</w:t>
      </w:r>
      <w:r w:rsidR="00BE4233" w:rsidRPr="00D52816">
        <w:rPr>
          <w:rFonts w:asciiTheme="majorHAnsi" w:hAnsiTheme="majorHAnsi" w:cstheme="majorHAnsi"/>
          <w:sz w:val="22"/>
          <w:szCs w:val="22"/>
        </w:rPr>
        <w:t xml:space="preserve">:     </w:t>
      </w:r>
      <w:sdt>
        <w:sdtPr>
          <w:rPr>
            <w:rFonts w:asciiTheme="majorHAnsi" w:hAnsiTheme="majorHAnsi" w:cstheme="majorHAnsi"/>
            <w:sz w:val="22"/>
            <w:szCs w:val="22"/>
          </w:rPr>
          <w:alias w:val="Speakers Name"/>
          <w:tag w:val="Speakers Name"/>
          <w:id w:val="181398711"/>
          <w:placeholder>
            <w:docPart w:val="D3D63E6B8023493F9073721657A869FA"/>
          </w:placeholder>
          <w:text/>
        </w:sdtPr>
        <w:sdtEndPr/>
        <w:sdtContent>
          <w:r w:rsidR="00CF7D3F">
            <w:rPr>
              <w:rFonts w:asciiTheme="majorHAnsi" w:hAnsiTheme="majorHAnsi" w:cstheme="majorHAnsi"/>
              <w:sz w:val="22"/>
              <w:szCs w:val="22"/>
            </w:rPr>
            <w:t>Lori Sawyer Jenson</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Job-Title</w:t>
      </w:r>
      <w:r w:rsidR="00BE4233" w:rsidRPr="00D52816">
        <w:rPr>
          <w:rFonts w:asciiTheme="majorHAnsi" w:hAnsiTheme="majorHAnsi" w:cstheme="majorHAnsi"/>
          <w:sz w:val="22"/>
          <w:szCs w:val="22"/>
        </w:rPr>
        <w:t xml:space="preserve">:     </w:t>
      </w:r>
      <w:sdt>
        <w:sdtPr>
          <w:rPr>
            <w:rFonts w:asciiTheme="majorHAnsi" w:hAnsiTheme="majorHAnsi" w:cstheme="majorHAnsi"/>
            <w:sz w:val="22"/>
            <w:szCs w:val="22"/>
          </w:rPr>
          <w:alias w:val="Job Title"/>
          <w:tag w:val="Job Title"/>
          <w:id w:val="-548842335"/>
          <w:placeholder>
            <w:docPart w:val="A4D9F6E3E9C24A73820E25A96875564B"/>
          </w:placeholder>
          <w:text/>
        </w:sdtPr>
        <w:sdtEndPr/>
        <w:sdtContent>
          <w:r w:rsidR="00CF7D3F">
            <w:rPr>
              <w:rFonts w:asciiTheme="majorHAnsi" w:hAnsiTheme="majorHAnsi" w:cstheme="majorHAnsi"/>
              <w:sz w:val="22"/>
              <w:szCs w:val="22"/>
            </w:rPr>
            <w:t xml:space="preserve">Head of HR Excellence </w:t>
          </w:r>
          <w:r w:rsidR="001C77A1">
            <w:rPr>
              <w:rFonts w:asciiTheme="majorHAnsi" w:hAnsiTheme="majorHAnsi" w:cstheme="majorHAnsi"/>
              <w:sz w:val="22"/>
              <w:szCs w:val="22"/>
            </w:rPr>
            <w:t>&amp;</w:t>
          </w:r>
          <w:r w:rsidR="00CF7D3F">
            <w:rPr>
              <w:rFonts w:asciiTheme="majorHAnsi" w:hAnsiTheme="majorHAnsi" w:cstheme="majorHAnsi"/>
              <w:sz w:val="22"/>
              <w:szCs w:val="22"/>
            </w:rPr>
            <w:t xml:space="preserve"> Tranformation</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Company</w:t>
      </w:r>
      <w:r w:rsidR="00BE4233" w:rsidRPr="00D52816">
        <w:rPr>
          <w:rFonts w:asciiTheme="majorHAnsi" w:hAnsiTheme="majorHAnsi" w:cstheme="majorHAnsi"/>
          <w:sz w:val="22"/>
          <w:szCs w:val="22"/>
        </w:rPr>
        <w:t xml:space="preserve">:     </w:t>
      </w:r>
      <w:sdt>
        <w:sdtPr>
          <w:rPr>
            <w:rFonts w:asciiTheme="majorHAnsi" w:hAnsiTheme="majorHAnsi" w:cstheme="majorHAnsi"/>
            <w:sz w:val="22"/>
            <w:szCs w:val="22"/>
          </w:rPr>
          <w:alias w:val="Company"/>
          <w:tag w:val="Company"/>
          <w:id w:val="919682229"/>
          <w:placeholder>
            <w:docPart w:val="390AC17B420540F58664A63640B8B671"/>
          </w:placeholder>
          <w:text/>
        </w:sdtPr>
        <w:sdtEndPr/>
        <w:sdtContent>
          <w:r w:rsidR="00CF7D3F">
            <w:rPr>
              <w:rFonts w:asciiTheme="majorHAnsi" w:hAnsiTheme="majorHAnsi" w:cstheme="majorHAnsi"/>
              <w:sz w:val="22"/>
              <w:szCs w:val="22"/>
            </w:rPr>
            <w:t>Arla Foods Amba</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Biography</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Speaker Biography"/>
          <w:tag w:val="Speaker Biography"/>
          <w:id w:val="633611811"/>
          <w:placeholder>
            <w:docPart w:val="20431F2825F74DA3AEC2922C687E2178"/>
          </w:placeholder>
          <w:text/>
        </w:sdtPr>
        <w:sdtEndPr/>
        <w:sdtContent>
          <w:r w:rsidR="00A7314D">
            <w:rPr>
              <w:rFonts w:asciiTheme="majorHAnsi" w:hAnsiTheme="majorHAnsi" w:cstheme="majorHAnsi"/>
              <w:sz w:val="22"/>
              <w:szCs w:val="22"/>
            </w:rPr>
            <w:t xml:space="preserve">Lori has worked in the service delivery and HR Transformation environments for nearly 20 years. She has spent most of her career in global roles, and has primarily worked out of Europe, supporting a number of multi-national HR implementations. Lori has worked in the outsourcing industry as Head of HR Service Delivery for a number of clients, as well as being responsible for consulting and Client Services for large-scale client implementations. In addition, Lori has also supported and led internal HR transformations, including her current role at Arla Foods, where she is the Head of HR Excellence &amp; Transformation. Lori’s background gives her a unique understanding of the complexities of an HR transformation both from the internal customer’s perspective, as well as from the vendor’s perspective and what it requires to sucessfully support a customer’s HR transformation. </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LinkedIn page</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Speaker LinkedIn page"/>
          <w:tag w:val="Speaker LinkedIn page"/>
          <w:id w:val="1507794635"/>
          <w:placeholder>
            <w:docPart w:val="B88E950BFE164909B585C9D20E4B8592"/>
          </w:placeholder>
          <w:text/>
        </w:sdtPr>
        <w:sdtEndPr/>
        <w:sdtContent>
          <w:r w:rsidR="00CF7D3F" w:rsidRPr="00CF7D3F">
            <w:rPr>
              <w:rFonts w:asciiTheme="majorHAnsi" w:hAnsiTheme="majorHAnsi" w:cstheme="majorHAnsi"/>
              <w:sz w:val="22"/>
              <w:szCs w:val="22"/>
            </w:rPr>
            <w:t>https://www.linkedin.com/pub/lori-sawyer-jenson/1/10/ab7</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Session Title(s)</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Session Title(s)"/>
          <w:tag w:val="Session Title(s)"/>
          <w:id w:val="-1841610595"/>
          <w:placeholder>
            <w:docPart w:val="FA2CF762B8FD489588660DE808979D2F"/>
          </w:placeholder>
          <w:text/>
        </w:sdtPr>
        <w:sdtEndPr/>
        <w:sdtContent>
          <w:r w:rsidR="00A7314D">
            <w:rPr>
              <w:rFonts w:asciiTheme="majorHAnsi" w:hAnsiTheme="majorHAnsi" w:cstheme="majorHAnsi"/>
              <w:sz w:val="22"/>
              <w:szCs w:val="22"/>
            </w:rPr>
            <w:t>A Lean Approach to a Full HR Transformation</w:t>
          </w:r>
        </w:sdtContent>
      </w:sdt>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rsidP="00A7314D">
      <w:pPr>
        <w:rPr>
          <w:rFonts w:asciiTheme="majorHAnsi" w:hAnsiTheme="majorHAnsi" w:cstheme="majorHAnsi"/>
          <w:sz w:val="22"/>
          <w:szCs w:val="22"/>
        </w:rPr>
      </w:pPr>
      <w:r w:rsidRPr="00D52816">
        <w:rPr>
          <w:rFonts w:asciiTheme="majorHAnsi" w:hAnsiTheme="majorHAnsi" w:cstheme="majorHAnsi"/>
          <w:sz w:val="22"/>
          <w:szCs w:val="22"/>
        </w:rPr>
        <w:t>Session Overview Abstract  / Summary</w:t>
      </w:r>
      <w:r w:rsidR="007247FE">
        <w:rPr>
          <w:rFonts w:asciiTheme="majorHAnsi" w:hAnsiTheme="majorHAnsi" w:cstheme="majorHAnsi"/>
          <w:sz w:val="22"/>
          <w:szCs w:val="22"/>
        </w:rPr>
        <w:t xml:space="preserve"> (100-200 words)</w:t>
      </w:r>
      <w:r w:rsidR="00266279" w:rsidRPr="00D52816">
        <w:rPr>
          <w:rFonts w:asciiTheme="majorHAnsi" w:hAnsiTheme="majorHAnsi" w:cstheme="majorHAnsi"/>
          <w:sz w:val="22"/>
          <w:szCs w:val="22"/>
        </w:rPr>
        <w:t xml:space="preserve">:     </w:t>
      </w:r>
      <w:sdt>
        <w:sdtPr>
          <w:rPr>
            <w:rFonts w:ascii="Helv" w:hAnsi="Helv" w:cs="Helv"/>
            <w:color w:val="000000"/>
            <w:sz w:val="20"/>
            <w:szCs w:val="20"/>
            <w:lang w:val="en-US"/>
          </w:rPr>
          <w:alias w:val="Session Overview Abstract  / Summary"/>
          <w:tag w:val="Session Overview Abstract  / Summary"/>
          <w:id w:val="-1836441730"/>
          <w:placeholder>
            <w:docPart w:val="DefaultPlaceholder_1082065158"/>
          </w:placeholder>
          <w:text/>
        </w:sdtPr>
        <w:sdtEndPr/>
        <w:sdtContent>
          <w:r w:rsidR="00A7314D">
            <w:rPr>
              <w:rFonts w:ascii="Helv" w:hAnsi="Helv" w:cs="Helv"/>
              <w:color w:val="000000"/>
              <w:sz w:val="20"/>
              <w:szCs w:val="20"/>
              <w:lang w:val="en-US"/>
            </w:rPr>
            <w:t xml:space="preserve">A </w:t>
          </w:r>
          <w:r w:rsidR="00A7314D" w:rsidRPr="00A7314D">
            <w:rPr>
              <w:rFonts w:ascii="Helv" w:hAnsi="Helv" w:cs="Helv"/>
              <w:color w:val="000000"/>
              <w:sz w:val="20"/>
              <w:szCs w:val="20"/>
              <w:lang w:val="en-US"/>
            </w:rPr>
            <w:t xml:space="preserve">global HR </w:t>
          </w:r>
          <w:r w:rsidR="00A7314D">
            <w:rPr>
              <w:rFonts w:ascii="Helv" w:hAnsi="Helv" w:cs="Helv"/>
              <w:color w:val="000000"/>
              <w:sz w:val="20"/>
              <w:szCs w:val="20"/>
              <w:lang w:val="en-US"/>
            </w:rPr>
            <w:t>transformation project for Arla Foods, a global top-five dairy company and how it’</w:t>
          </w:r>
          <w:r w:rsidR="00A7314D" w:rsidRPr="00A7314D">
            <w:rPr>
              <w:rFonts w:ascii="Helv" w:hAnsi="Helv" w:cs="Helv"/>
              <w:color w:val="000000"/>
              <w:sz w:val="20"/>
              <w:szCs w:val="20"/>
              <w:lang w:val="en-US"/>
            </w:rPr>
            <w:t>s transforming its HR system to support its business strategy</w:t>
          </w:r>
          <w:r w:rsidR="00A7314D">
            <w:rPr>
              <w:rFonts w:ascii="Helv" w:hAnsi="Helv" w:cs="Helv"/>
              <w:color w:val="000000"/>
              <w:sz w:val="20"/>
              <w:szCs w:val="20"/>
              <w:lang w:val="en-US"/>
            </w:rPr>
            <w:t>…and doing it on a tight budget.</w:t>
          </w:r>
          <w:r w:rsidR="00A7314D" w:rsidRPr="00A7314D">
            <w:rPr>
              <w:rFonts w:ascii="Helv" w:hAnsi="Helv" w:cs="Helv"/>
              <w:color w:val="000000"/>
              <w:sz w:val="20"/>
              <w:szCs w:val="20"/>
              <w:lang w:val="en-US"/>
            </w:rPr>
            <w:t xml:space="preserve"> During this session, you will discuss top issues and concerns your organization should examine before embarking on a move to the cloud, as well as:</w:t>
          </w:r>
          <w:r w:rsidR="00A7314D">
            <w:rPr>
              <w:rFonts w:ascii="Helv" w:hAnsi="Helv" w:cs="Helv"/>
              <w:color w:val="000000"/>
              <w:sz w:val="20"/>
              <w:szCs w:val="20"/>
              <w:lang w:val="en-US"/>
            </w:rPr>
            <w:t xml:space="preserve"> *) </w:t>
          </w:r>
          <w:r w:rsidR="00A7314D" w:rsidRPr="00A7314D">
            <w:rPr>
              <w:rFonts w:ascii="Helv" w:hAnsi="Helv" w:cs="Helv"/>
              <w:color w:val="000000"/>
              <w:sz w:val="20"/>
              <w:szCs w:val="20"/>
              <w:lang w:val="en-US"/>
            </w:rPr>
            <w:t xml:space="preserve">Examine </w:t>
          </w:r>
          <w:proofErr w:type="spellStart"/>
          <w:r w:rsidR="00A7314D" w:rsidRPr="00A7314D">
            <w:rPr>
              <w:rFonts w:ascii="Helv" w:hAnsi="Helv" w:cs="Helv"/>
              <w:color w:val="000000"/>
              <w:sz w:val="20"/>
              <w:szCs w:val="20"/>
              <w:lang w:val="en-US"/>
            </w:rPr>
            <w:t>Arla’s</w:t>
          </w:r>
          <w:proofErr w:type="spellEnd"/>
          <w:r w:rsidR="00A7314D" w:rsidRPr="00A7314D">
            <w:rPr>
              <w:rFonts w:ascii="Helv" w:hAnsi="Helv" w:cs="Helv"/>
              <w:color w:val="000000"/>
              <w:sz w:val="20"/>
              <w:szCs w:val="20"/>
              <w:lang w:val="en-US"/>
            </w:rPr>
            <w:t xml:space="preserve"> small team expert strategy, </w:t>
          </w:r>
          <w:r w:rsidR="00A7314D">
            <w:rPr>
              <w:rFonts w:ascii="Helv" w:hAnsi="Helv" w:cs="Helv"/>
              <w:color w:val="000000"/>
              <w:sz w:val="20"/>
              <w:szCs w:val="20"/>
              <w:lang w:val="en-US"/>
            </w:rPr>
            <w:t xml:space="preserve">identifying creative approaches to a labor-intensive process; *) </w:t>
          </w:r>
          <w:r w:rsidR="00A7314D" w:rsidRPr="00A7314D">
            <w:rPr>
              <w:rFonts w:ascii="Helv" w:hAnsi="Helv" w:cs="Helv"/>
              <w:color w:val="000000"/>
              <w:sz w:val="20"/>
              <w:szCs w:val="20"/>
              <w:lang w:val="en-US"/>
            </w:rPr>
            <w:t>See how Arla cleaned up its error-prone master data and streamlined its PA-OM setup by creating a concise and streamlined global template</w:t>
          </w:r>
          <w:r w:rsidR="00A7314D">
            <w:rPr>
              <w:rFonts w:ascii="Helv" w:hAnsi="Helv" w:cs="Helv"/>
              <w:color w:val="000000"/>
              <w:sz w:val="20"/>
              <w:szCs w:val="20"/>
              <w:lang w:val="en-US"/>
            </w:rPr>
            <w:t xml:space="preserve">; *) </w:t>
          </w:r>
          <w:r w:rsidR="00A7314D" w:rsidRPr="00A7314D">
            <w:rPr>
              <w:rFonts w:ascii="Helv" w:hAnsi="Helv" w:cs="Helv"/>
              <w:color w:val="000000"/>
              <w:sz w:val="20"/>
              <w:szCs w:val="20"/>
              <w:lang w:val="en-US"/>
            </w:rPr>
            <w:t>Disco</w:t>
          </w:r>
          <w:r w:rsidR="00A7314D">
            <w:rPr>
              <w:rFonts w:ascii="Helv" w:hAnsi="Helv" w:cs="Helv"/>
              <w:color w:val="000000"/>
              <w:sz w:val="20"/>
              <w:szCs w:val="20"/>
              <w:lang w:val="en-US"/>
            </w:rPr>
            <w:t xml:space="preserve">ver how the company moved its SAP HR instance </w:t>
          </w:r>
          <w:r w:rsidR="00A7314D" w:rsidRPr="00A7314D">
            <w:rPr>
              <w:rFonts w:ascii="Helv" w:hAnsi="Helv" w:cs="Helv"/>
              <w:color w:val="000000"/>
              <w:sz w:val="20"/>
              <w:szCs w:val="20"/>
              <w:lang w:val="en-US"/>
            </w:rPr>
            <w:t>into a separate environment in order to apply monthly statutory updates to its system</w:t>
          </w:r>
          <w:r w:rsidR="00A7314D">
            <w:rPr>
              <w:rFonts w:ascii="Helv" w:hAnsi="Helv" w:cs="Helv"/>
              <w:color w:val="000000"/>
              <w:sz w:val="20"/>
              <w:szCs w:val="20"/>
              <w:lang w:val="en-US"/>
            </w:rPr>
            <w:t xml:space="preserve">; and *) </w:t>
          </w:r>
          <w:r w:rsidR="00A7314D" w:rsidRPr="00A7314D">
            <w:rPr>
              <w:rFonts w:ascii="Helv" w:hAnsi="Helv" w:cs="Helv"/>
              <w:color w:val="000000"/>
              <w:sz w:val="20"/>
              <w:szCs w:val="20"/>
              <w:lang w:val="en-US"/>
            </w:rPr>
            <w:t xml:space="preserve">Walk away with </w:t>
          </w:r>
          <w:proofErr w:type="spellStart"/>
          <w:r w:rsidR="00A7314D" w:rsidRPr="00A7314D">
            <w:rPr>
              <w:rFonts w:ascii="Helv" w:hAnsi="Helv" w:cs="Helv"/>
              <w:color w:val="000000"/>
              <w:sz w:val="20"/>
              <w:szCs w:val="20"/>
              <w:lang w:val="en-US"/>
            </w:rPr>
            <w:t>Arla’s</w:t>
          </w:r>
          <w:proofErr w:type="spellEnd"/>
          <w:r w:rsidR="00A7314D" w:rsidRPr="00A7314D">
            <w:rPr>
              <w:rFonts w:ascii="Helv" w:hAnsi="Helv" w:cs="Helv"/>
              <w:color w:val="000000"/>
              <w:sz w:val="20"/>
              <w:szCs w:val="20"/>
              <w:lang w:val="en-US"/>
            </w:rPr>
            <w:t xml:space="preserve"> top lessons learned and insights on data quality and developing the HR organization.</w:t>
          </w:r>
        </w:sdtContent>
      </w:sdt>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Presentation format</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Presentation format"/>
          <w:tag w:val="Presentation format"/>
          <w:id w:val="1020287363"/>
          <w:placeholder>
            <w:docPart w:val="DefaultPlaceholder_1082065158"/>
          </w:placeholder>
          <w:text/>
        </w:sdtPr>
        <w:sdtEndPr/>
        <w:sdtContent>
          <w:r w:rsidR="00A7314D">
            <w:rPr>
              <w:rFonts w:asciiTheme="majorHAnsi" w:hAnsiTheme="majorHAnsi" w:cstheme="majorHAnsi"/>
              <w:sz w:val="22"/>
              <w:szCs w:val="22"/>
            </w:rPr>
            <w:t>Powerpoint or Prezi</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 xml:space="preserve">Why this </w:t>
      </w:r>
      <w:r w:rsidR="00C015E7" w:rsidRPr="00D52816">
        <w:rPr>
          <w:rFonts w:asciiTheme="majorHAnsi" w:hAnsiTheme="majorHAnsi" w:cstheme="majorHAnsi"/>
          <w:sz w:val="22"/>
          <w:szCs w:val="22"/>
        </w:rPr>
        <w:t xml:space="preserve">presentation </w:t>
      </w:r>
      <w:r w:rsidRPr="00D52816">
        <w:rPr>
          <w:rFonts w:asciiTheme="majorHAnsi" w:hAnsiTheme="majorHAnsi" w:cstheme="majorHAnsi"/>
          <w:sz w:val="22"/>
          <w:szCs w:val="22"/>
        </w:rPr>
        <w:t>is unique / diffferent?</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Why this presentation is unique / diffferent"/>
          <w:tag w:val="Why this presentation is unique / diffferent"/>
          <w:id w:val="541249219"/>
          <w:placeholder>
            <w:docPart w:val="DefaultPlaceholder_1082065158"/>
          </w:placeholder>
          <w:text/>
        </w:sdtPr>
        <w:sdtEndPr/>
        <w:sdtContent>
          <w:r w:rsidR="00A7314D">
            <w:rPr>
              <w:rFonts w:asciiTheme="majorHAnsi" w:hAnsiTheme="majorHAnsi" w:cstheme="majorHAnsi"/>
              <w:sz w:val="22"/>
              <w:szCs w:val="22"/>
            </w:rPr>
            <w:t xml:space="preserve">This is an open and honest discussion about how to do a full HR transformation (global process re-design; Master Data; enabling </w:t>
          </w:r>
          <w:r w:rsidR="00A7314D">
            <w:rPr>
              <w:rFonts w:asciiTheme="majorHAnsi" w:hAnsiTheme="majorHAnsi" w:cstheme="majorHAnsi"/>
              <w:sz w:val="22"/>
              <w:szCs w:val="22"/>
            </w:rPr>
            <w:lastRenderedPageBreak/>
            <w:t xml:space="preserve">technology; KPIs; HR Org Design) on a very tight budget that did not allow for the usual—and expensive—consulting resources. </w:t>
          </w:r>
        </w:sdtContent>
      </w:sdt>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What are the key learnings?</w:t>
      </w:r>
      <w:r w:rsidR="00266279" w:rsidRPr="00D52816">
        <w:rPr>
          <w:rFonts w:asciiTheme="majorHAnsi" w:hAnsiTheme="majorHAnsi" w:cstheme="majorHAnsi"/>
          <w:sz w:val="22"/>
          <w:szCs w:val="22"/>
        </w:rPr>
        <w:t xml:space="preserve">    </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What are the key learnings?"/>
          <w:tag w:val="What are the key learnings?"/>
          <w:id w:val="-1073820993"/>
          <w:placeholder>
            <w:docPart w:val="DefaultPlaceholder_1082065158"/>
          </w:placeholder>
          <w:text/>
        </w:sdtPr>
        <w:sdtEndPr/>
        <w:sdtContent>
          <w:r w:rsidR="00A7314D">
            <w:rPr>
              <w:rFonts w:asciiTheme="majorHAnsi" w:hAnsiTheme="majorHAnsi" w:cstheme="majorHAnsi"/>
              <w:sz w:val="22"/>
              <w:szCs w:val="22"/>
            </w:rPr>
            <w:t>Finding the right people is key (internal resources/consultants; implementation partnerships; vendor management strategies).</w:t>
          </w:r>
        </w:sdtContent>
      </w:sdt>
    </w:p>
    <w:p w:rsidR="008250AB" w:rsidRPr="00D52816" w:rsidRDefault="008250AB">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 xml:space="preserve">Testimonials / Recommendations:     </w:t>
      </w:r>
      <w:sdt>
        <w:sdtPr>
          <w:rPr>
            <w:rFonts w:asciiTheme="majorHAnsi" w:hAnsiTheme="majorHAnsi" w:cstheme="majorHAnsi"/>
            <w:sz w:val="22"/>
            <w:szCs w:val="22"/>
          </w:rPr>
          <w:alias w:val="Testimonials / Recommendations "/>
          <w:tag w:val="Testimonials / Recommendations "/>
          <w:id w:val="-560252801"/>
          <w:placeholder>
            <w:docPart w:val="DefaultPlaceholder_1082065158"/>
          </w:placeholder>
          <w:text/>
        </w:sdtPr>
        <w:sdtEndPr/>
        <w:sdtContent>
          <w:r w:rsidR="00A7314D">
            <w:rPr>
              <w:rFonts w:asciiTheme="majorHAnsi" w:hAnsiTheme="majorHAnsi" w:cstheme="majorHAnsi"/>
              <w:sz w:val="22"/>
              <w:szCs w:val="22"/>
            </w:rPr>
            <w:t>Our implementation partner, MB it.</w:t>
          </w:r>
        </w:sdtContent>
      </w:sdt>
    </w:p>
    <w:p w:rsidR="008250AB" w:rsidRPr="00D52816" w:rsidRDefault="008250AB">
      <w:pPr>
        <w:rPr>
          <w:rFonts w:asciiTheme="majorHAnsi" w:hAnsiTheme="majorHAnsi" w:cstheme="majorHAnsi"/>
          <w:sz w:val="22"/>
          <w:szCs w:val="22"/>
        </w:rPr>
      </w:pPr>
    </w:p>
    <w:p w:rsidR="00C015E7" w:rsidRPr="00D52816" w:rsidRDefault="00C015E7">
      <w:pPr>
        <w:rPr>
          <w:rFonts w:asciiTheme="majorHAnsi" w:hAnsiTheme="majorHAnsi" w:cstheme="majorHAnsi"/>
          <w:sz w:val="22"/>
          <w:szCs w:val="22"/>
        </w:rPr>
      </w:pPr>
      <w:r w:rsidRPr="00D52816">
        <w:rPr>
          <w:rFonts w:asciiTheme="majorHAnsi" w:hAnsiTheme="majorHAnsi" w:cstheme="majorHAnsi"/>
          <w:sz w:val="22"/>
          <w:szCs w:val="22"/>
        </w:rPr>
        <w:t>L</w:t>
      </w:r>
      <w:r w:rsidR="008250AB" w:rsidRPr="00D52816">
        <w:rPr>
          <w:rFonts w:asciiTheme="majorHAnsi" w:hAnsiTheme="majorHAnsi" w:cstheme="majorHAnsi"/>
          <w:sz w:val="22"/>
          <w:szCs w:val="22"/>
        </w:rPr>
        <w:t xml:space="preserve">ist any recent </w:t>
      </w:r>
      <w:r w:rsidRPr="00D52816">
        <w:rPr>
          <w:rFonts w:asciiTheme="majorHAnsi" w:hAnsiTheme="majorHAnsi" w:cstheme="majorHAnsi"/>
          <w:sz w:val="22"/>
          <w:szCs w:val="22"/>
        </w:rPr>
        <w:t>pres</w:t>
      </w:r>
      <w:r w:rsidR="00632300">
        <w:rPr>
          <w:rFonts w:asciiTheme="majorHAnsi" w:hAnsiTheme="majorHAnsi" w:cstheme="majorHAnsi"/>
          <w:sz w:val="22"/>
          <w:szCs w:val="22"/>
        </w:rPr>
        <w:t>e</w:t>
      </w:r>
      <w:r w:rsidRPr="00D52816">
        <w:rPr>
          <w:rFonts w:asciiTheme="majorHAnsi" w:hAnsiTheme="majorHAnsi" w:cstheme="majorHAnsi"/>
          <w:sz w:val="22"/>
          <w:szCs w:val="22"/>
        </w:rPr>
        <w:t>ntations</w:t>
      </w:r>
      <w:r w:rsidR="008129A3" w:rsidRPr="00D52816">
        <w:rPr>
          <w:rFonts w:asciiTheme="majorHAnsi" w:hAnsiTheme="majorHAnsi" w:cstheme="majorHAnsi"/>
          <w:sz w:val="22"/>
          <w:szCs w:val="22"/>
        </w:rPr>
        <w:t xml:space="preserve"> the speaker has given: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Links to Youtube / Slideshare  or other online resources:</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Links online resources"/>
          <w:tag w:val="Links online resources"/>
          <w:id w:val="787399602"/>
          <w:placeholder>
            <w:docPart w:val="DefaultPlaceholder_1082065158"/>
          </w:placeholder>
          <w:showingPlcHdr/>
          <w:text/>
        </w:sdtPr>
        <w:sdtEndPr/>
        <w:sdtContent>
          <w:r w:rsidR="008129A3" w:rsidRPr="00D52816">
            <w:rPr>
              <w:rStyle w:val="PlaceholderText"/>
              <w:rFonts w:asciiTheme="majorHAnsi" w:hAnsiTheme="majorHAnsi" w:cstheme="majorHAnsi"/>
              <w:sz w:val="22"/>
              <w:szCs w:val="22"/>
            </w:rPr>
            <w:t>Click here to enter text.</w:t>
          </w:r>
        </w:sdtContent>
      </w:sdt>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 may also attach any presentations or videos that you feel will help.)</w:t>
      </w:r>
    </w:p>
    <w:p w:rsidR="008250AB" w:rsidRPr="00D52816" w:rsidRDefault="008250AB">
      <w:pPr>
        <w:rPr>
          <w:rFonts w:asciiTheme="majorHAnsi" w:hAnsiTheme="majorHAnsi" w:cstheme="majorHAnsi"/>
          <w:sz w:val="22"/>
          <w:szCs w:val="22"/>
        </w:rPr>
      </w:pPr>
    </w:p>
    <w:p w:rsidR="008129A3" w:rsidRPr="00D52816" w:rsidRDefault="00B6560C">
      <w:pPr>
        <w:rPr>
          <w:rFonts w:asciiTheme="majorHAnsi" w:hAnsiTheme="majorHAnsi" w:cstheme="majorHAnsi"/>
          <w:b/>
          <w:sz w:val="22"/>
          <w:szCs w:val="22"/>
        </w:rPr>
      </w:pPr>
      <w:r>
        <w:rPr>
          <w:rFonts w:asciiTheme="majorHAnsi" w:hAnsiTheme="majorHAnsi" w:cstheme="majorHAnsi"/>
          <w:b/>
          <w:noProof/>
          <w:sz w:val="22"/>
          <w:szCs w:val="22"/>
          <w:lang w:val="da-DK" w:eastAsia="da-DK"/>
        </w:rPr>
        <mc:AlternateContent>
          <mc:Choice Requires="wps">
            <w:drawing>
              <wp:anchor distT="4294967295" distB="4294967295" distL="114300" distR="114300" simplePos="0" relativeHeight="251658240" behindDoc="0" locked="0" layoutInCell="1" allowOverlap="1">
                <wp:simplePos x="0" y="0"/>
                <wp:positionH relativeFrom="column">
                  <wp:posOffset>0</wp:posOffset>
                </wp:positionH>
                <wp:positionV relativeFrom="paragraph">
                  <wp:posOffset>82549</wp:posOffset>
                </wp:positionV>
                <wp:extent cx="56292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0;margin-top:6.5pt;width:443.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"/>
            </w:pict>
          </mc:Fallback>
        </mc:AlternateContent>
      </w:r>
    </w:p>
    <w:p w:rsidR="008129A3" w:rsidRPr="00D52816" w:rsidRDefault="008129A3">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Your / Speaker Contact Details</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name:</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Your name"/>
          <w:tag w:val="Your name"/>
          <w:id w:val="73172734"/>
          <w:placeholder>
            <w:docPart w:val="DefaultPlaceholder_1082065158"/>
          </w:placeholder>
          <w:text/>
        </w:sdtPr>
        <w:sdtEndPr/>
        <w:sdtContent>
          <w:r w:rsidR="00CF7D3F">
            <w:rPr>
              <w:rFonts w:asciiTheme="majorHAnsi" w:hAnsiTheme="majorHAnsi" w:cstheme="majorHAnsi"/>
              <w:sz w:val="22"/>
              <w:szCs w:val="22"/>
            </w:rPr>
            <w:t>Lori Sawyer Jenson</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title</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Your name"/>
          <w:tag w:val="Your name"/>
          <w:id w:val="-1178654980"/>
          <w:placeholder>
            <w:docPart w:val="DefaultPlaceholder_1082065158"/>
          </w:placeholder>
          <w:text/>
        </w:sdtPr>
        <w:sdtEndPr/>
        <w:sdtContent>
          <w:r w:rsidR="00CF7D3F">
            <w:rPr>
              <w:rFonts w:asciiTheme="majorHAnsi" w:hAnsiTheme="majorHAnsi" w:cstheme="majorHAnsi"/>
              <w:sz w:val="22"/>
              <w:szCs w:val="22"/>
            </w:rPr>
            <w:t xml:space="preserve">Head of HR Excellence </w:t>
          </w:r>
          <w:r w:rsidR="001C77A1">
            <w:rPr>
              <w:rFonts w:asciiTheme="majorHAnsi" w:hAnsiTheme="majorHAnsi" w:cstheme="majorHAnsi"/>
              <w:sz w:val="22"/>
              <w:szCs w:val="22"/>
            </w:rPr>
            <w:t>&amp;</w:t>
          </w:r>
          <w:r w:rsidR="00CF7D3F">
            <w:rPr>
              <w:rFonts w:asciiTheme="majorHAnsi" w:hAnsiTheme="majorHAnsi" w:cstheme="majorHAnsi"/>
              <w:sz w:val="22"/>
              <w:szCs w:val="22"/>
            </w:rPr>
            <w:t xml:space="preserve"> Tranformation</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Company:</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Your Company"/>
          <w:tag w:val="Your Company"/>
          <w:id w:val="-941532253"/>
          <w:placeholder>
            <w:docPart w:val="DefaultPlaceholder_1082065158"/>
          </w:placeholder>
          <w:text/>
        </w:sdtPr>
        <w:sdtEndPr/>
        <w:sdtContent>
          <w:r w:rsidR="00CF7D3F">
            <w:rPr>
              <w:rFonts w:asciiTheme="majorHAnsi" w:hAnsiTheme="majorHAnsi" w:cstheme="majorHAnsi"/>
              <w:sz w:val="22"/>
              <w:szCs w:val="22"/>
            </w:rPr>
            <w:t>Arla Foods Amba</w:t>
          </w:r>
        </w:sdtContent>
      </w:sdt>
    </w:p>
    <w:p w:rsidR="008129A3" w:rsidRPr="00D52816" w:rsidRDefault="008129A3">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Phone:</w:t>
      </w:r>
      <w:r w:rsidR="008250AB" w:rsidRPr="00D52816">
        <w:rPr>
          <w:rFonts w:asciiTheme="majorHAnsi" w:hAnsiTheme="majorHAnsi" w:cstheme="majorHAnsi"/>
          <w:sz w:val="22"/>
          <w:szCs w:val="22"/>
        </w:rPr>
        <w:t xml:space="preserve"> </w:t>
      </w:r>
      <w:r w:rsidRPr="00D52816">
        <w:rPr>
          <w:rFonts w:asciiTheme="majorHAnsi" w:hAnsiTheme="majorHAnsi" w:cstheme="majorHAnsi"/>
          <w:sz w:val="22"/>
          <w:szCs w:val="22"/>
        </w:rPr>
        <w:t xml:space="preserve">     </w:t>
      </w:r>
      <w:sdt>
        <w:sdtPr>
          <w:rPr>
            <w:rFonts w:ascii="Calibri" w:eastAsia="Times New Roman" w:hAnsi="Calibri" w:cs="Times New Roman"/>
            <w:color w:val="0F243E"/>
            <w:sz w:val="22"/>
            <w:szCs w:val="22"/>
            <w:lang w:val="fr-FR" w:eastAsia="da-DK"/>
          </w:rPr>
          <w:alias w:val="Phone number "/>
          <w:tag w:val="Phone number "/>
          <w:id w:val="1941329210"/>
          <w:placeholder>
            <w:docPart w:val="DefaultPlaceholder_1082065158"/>
          </w:placeholder>
          <w:text/>
        </w:sdtPr>
        <w:sdtEndPr/>
        <w:sdtContent>
          <w:r w:rsidR="00CF7D3F" w:rsidRPr="00CF7D3F">
            <w:rPr>
              <w:rFonts w:ascii="Calibri" w:eastAsia="Times New Roman" w:hAnsi="Calibri" w:cs="Times New Roman"/>
              <w:color w:val="0F243E"/>
              <w:sz w:val="22"/>
              <w:szCs w:val="22"/>
              <w:lang w:val="fr-FR" w:eastAsia="da-DK"/>
            </w:rPr>
            <w:t>+45 8938 1606</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e-mail</w:t>
      </w:r>
      <w:r w:rsidR="008129A3" w:rsidRPr="00D52816">
        <w:rPr>
          <w:rFonts w:asciiTheme="majorHAnsi" w:hAnsiTheme="majorHAnsi" w:cstheme="majorHAnsi"/>
          <w:sz w:val="22"/>
          <w:szCs w:val="22"/>
        </w:rPr>
        <w:t xml:space="preserve">:     </w:t>
      </w:r>
      <w:sdt>
        <w:sdtPr>
          <w:rPr>
            <w:rStyle w:val="PlaceholderText"/>
            <w:rFonts w:asciiTheme="majorHAnsi" w:eastAsia="Times New Roman" w:hAnsiTheme="majorHAnsi" w:cs="Arial"/>
            <w:color w:val="auto"/>
            <w:sz w:val="22"/>
            <w:szCs w:val="22"/>
          </w:rPr>
          <w:alias w:val="email"/>
          <w:tag w:val="email"/>
          <w:id w:val="-423343017"/>
          <w:placeholder>
            <w:docPart w:val="DefaultPlaceholder_1082065158"/>
          </w:placeholder>
          <w:text/>
        </w:sdtPr>
        <w:sdtEndPr>
          <w:rPr>
            <w:rStyle w:val="PlaceholderText"/>
          </w:rPr>
        </w:sdtEndPr>
        <w:sdtContent>
          <w:r w:rsidR="00CF7D3F" w:rsidRPr="00CF7D3F">
            <w:rPr>
              <w:rStyle w:val="PlaceholderText"/>
              <w:rFonts w:asciiTheme="majorHAnsi" w:eastAsia="Times New Roman" w:hAnsiTheme="majorHAnsi" w:cs="Arial"/>
              <w:color w:val="auto"/>
              <w:sz w:val="22"/>
              <w:szCs w:val="22"/>
            </w:rPr>
            <w:t>lojeo@arlafoods.com</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Website</w:t>
      </w:r>
      <w:r w:rsidR="008129A3" w:rsidRPr="00D52816">
        <w:rPr>
          <w:rFonts w:asciiTheme="majorHAnsi" w:hAnsiTheme="majorHAnsi" w:cstheme="majorHAnsi"/>
          <w:sz w:val="22"/>
          <w:szCs w:val="22"/>
        </w:rPr>
        <w:t xml:space="preserve">:     </w:t>
      </w:r>
      <w:sdt>
        <w:sdtPr>
          <w:rPr>
            <w:rFonts w:asciiTheme="majorHAnsi" w:eastAsia="Times New Roman" w:hAnsiTheme="majorHAnsi" w:cs="Calibri"/>
            <w:sz w:val="22"/>
            <w:szCs w:val="22"/>
          </w:rPr>
          <w:alias w:val="Website"/>
          <w:tag w:val="Website"/>
          <w:id w:val="977737344"/>
          <w:placeholder>
            <w:docPart w:val="DefaultPlaceholder_1082065158"/>
          </w:placeholder>
          <w:text/>
        </w:sdtPr>
        <w:sdtEndPr/>
        <w:sdtContent>
          <w:r w:rsidR="00CF7D3F" w:rsidRPr="00CF7D3F">
            <w:rPr>
              <w:rFonts w:asciiTheme="majorHAnsi" w:eastAsia="Times New Roman" w:hAnsiTheme="majorHAnsi" w:cs="Calibri"/>
              <w:sz w:val="22"/>
              <w:szCs w:val="22"/>
            </w:rPr>
            <w:t>www.arlafoods.com</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Twitter</w:t>
      </w:r>
      <w:r w:rsidR="008129A3" w:rsidRPr="00D52816">
        <w:rPr>
          <w:rFonts w:asciiTheme="majorHAnsi" w:hAnsiTheme="majorHAnsi" w:cstheme="majorHAnsi"/>
          <w:sz w:val="22"/>
          <w:szCs w:val="22"/>
        </w:rPr>
        <w:t xml:space="preserve">:     </w:t>
      </w:r>
      <w:sdt>
        <w:sdtPr>
          <w:rPr>
            <w:rFonts w:asciiTheme="majorHAnsi" w:eastAsia="Times New Roman" w:hAnsiTheme="majorHAnsi" w:cs="Calibri"/>
            <w:sz w:val="22"/>
            <w:szCs w:val="22"/>
          </w:rPr>
          <w:alias w:val="Twitter link"/>
          <w:tag w:val="Twitter link"/>
          <w:id w:val="-1853407563"/>
          <w:placeholder>
            <w:docPart w:val="DefaultPlaceholder_1082065158"/>
          </w:placeholder>
          <w:text/>
        </w:sdtPr>
        <w:sdtEndPr/>
        <w:sdtContent>
          <w:r w:rsidR="00CF7D3F" w:rsidRPr="00CF7D3F">
            <w:rPr>
              <w:rFonts w:asciiTheme="majorHAnsi" w:eastAsia="Times New Roman" w:hAnsiTheme="majorHAnsi" w:cs="Calibri"/>
              <w:sz w:val="22"/>
              <w:szCs w:val="22"/>
            </w:rPr>
            <w:t>https://twitter.com/Arla_Foods</w:t>
          </w:r>
        </w:sdtContent>
      </w:sdt>
    </w:p>
    <w:p w:rsidR="008129A3" w:rsidRPr="00D52816" w:rsidRDefault="008129A3">
      <w:pPr>
        <w:rPr>
          <w:rFonts w:asciiTheme="majorHAnsi" w:hAnsiTheme="majorHAnsi" w:cstheme="majorHAnsi"/>
          <w:sz w:val="22"/>
          <w:szCs w:val="22"/>
        </w:rPr>
      </w:pPr>
    </w:p>
    <w:p w:rsidR="00C015E7"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Linked In</w:t>
      </w:r>
      <w:r w:rsidR="008129A3" w:rsidRPr="00D52816">
        <w:rPr>
          <w:rFonts w:asciiTheme="majorHAnsi" w:hAnsiTheme="majorHAnsi" w:cstheme="majorHAnsi"/>
          <w:sz w:val="22"/>
          <w:szCs w:val="22"/>
        </w:rPr>
        <w:t xml:space="preserve">:     </w:t>
      </w:r>
      <w:sdt>
        <w:sdtPr>
          <w:rPr>
            <w:rFonts w:asciiTheme="majorHAnsi" w:eastAsia="Times New Roman" w:hAnsiTheme="majorHAnsi" w:cs="Calibri"/>
            <w:sz w:val="22"/>
            <w:szCs w:val="22"/>
          </w:rPr>
          <w:alias w:val="LinkedIn link:"/>
          <w:tag w:val="LinkedIn link:"/>
          <w:id w:val="1524129932"/>
          <w:placeholder>
            <w:docPart w:val="DefaultPlaceholder_1082065158"/>
          </w:placeholder>
          <w:text/>
        </w:sdtPr>
        <w:sdtEndPr/>
        <w:sdtContent>
          <w:r w:rsidR="00CF7D3F" w:rsidRPr="00CF7D3F">
            <w:rPr>
              <w:rFonts w:asciiTheme="majorHAnsi" w:eastAsia="Times New Roman" w:hAnsiTheme="majorHAnsi" w:cs="Calibri"/>
              <w:sz w:val="22"/>
              <w:szCs w:val="22"/>
            </w:rPr>
            <w:t>https://www.linkedin.com/company/arla-foods</w:t>
          </w:r>
        </w:sdtContent>
      </w:sdt>
    </w:p>
    <w:p w:rsidR="008129A3" w:rsidRDefault="008129A3">
      <w:pPr>
        <w:rPr>
          <w:rFonts w:asciiTheme="majorHAnsi" w:hAnsiTheme="majorHAnsi" w:cstheme="majorHAnsi"/>
          <w:sz w:val="22"/>
          <w:szCs w:val="22"/>
        </w:rPr>
      </w:pPr>
    </w:p>
    <w:p w:rsidR="00D66ECE" w:rsidRPr="00D66ECE" w:rsidRDefault="008810F5">
      <w:pPr>
        <w:rPr>
          <w:rFonts w:asciiTheme="majorHAnsi" w:hAnsiTheme="majorHAnsi" w:cstheme="majorHAnsi"/>
          <w:i/>
          <w:sz w:val="22"/>
          <w:szCs w:val="22"/>
        </w:rPr>
      </w:pPr>
      <w:r w:rsidRPr="00453827">
        <w:rPr>
          <w:rFonts w:asciiTheme="majorHAnsi" w:hAnsiTheme="majorHAnsi" w:cstheme="majorHAnsi"/>
          <w:i/>
          <w:sz w:val="22"/>
          <w:szCs w:val="22"/>
          <w:highlight w:val="yellow"/>
        </w:rPr>
        <w:t>Note: Kindly attach</w:t>
      </w:r>
      <w:r w:rsidR="00463B03" w:rsidRPr="00453827">
        <w:rPr>
          <w:rFonts w:asciiTheme="majorHAnsi" w:hAnsiTheme="majorHAnsi" w:cstheme="majorHAnsi"/>
          <w:i/>
          <w:sz w:val="22"/>
          <w:szCs w:val="22"/>
          <w:highlight w:val="yellow"/>
        </w:rPr>
        <w:t xml:space="preserve"> </w:t>
      </w:r>
      <w:r w:rsidR="00D66ECE" w:rsidRPr="00453827">
        <w:rPr>
          <w:rFonts w:asciiTheme="majorHAnsi" w:hAnsiTheme="majorHAnsi" w:cstheme="majorHAnsi"/>
          <w:i/>
          <w:sz w:val="22"/>
          <w:szCs w:val="22"/>
          <w:highlight w:val="yellow"/>
        </w:rPr>
        <w:t>a</w:t>
      </w:r>
      <w:r w:rsidR="00463B03" w:rsidRPr="00453827">
        <w:rPr>
          <w:rFonts w:asciiTheme="majorHAnsi" w:hAnsiTheme="majorHAnsi" w:cstheme="majorHAnsi"/>
          <w:i/>
          <w:sz w:val="22"/>
          <w:szCs w:val="22"/>
          <w:highlight w:val="yellow"/>
        </w:rPr>
        <w:t xml:space="preserve"> high resolution</w:t>
      </w:r>
      <w:r w:rsidR="00D66ECE" w:rsidRPr="00453827">
        <w:rPr>
          <w:rFonts w:asciiTheme="majorHAnsi" w:hAnsiTheme="majorHAnsi" w:cstheme="majorHAnsi"/>
          <w:i/>
          <w:sz w:val="22"/>
          <w:szCs w:val="22"/>
          <w:highlight w:val="yellow"/>
        </w:rPr>
        <w:t xml:space="preserve"> </w:t>
      </w:r>
      <w:r w:rsidR="00746799">
        <w:rPr>
          <w:rFonts w:asciiTheme="majorHAnsi" w:hAnsiTheme="majorHAnsi" w:cstheme="majorHAnsi"/>
          <w:i/>
          <w:sz w:val="22"/>
          <w:szCs w:val="22"/>
          <w:highlight w:val="yellow"/>
        </w:rPr>
        <w:t xml:space="preserve">colour </w:t>
      </w:r>
      <w:r w:rsidR="00D66ECE" w:rsidRPr="00453827">
        <w:rPr>
          <w:rFonts w:asciiTheme="majorHAnsi" w:hAnsiTheme="majorHAnsi" w:cstheme="majorHAnsi"/>
          <w:i/>
          <w:sz w:val="22"/>
          <w:szCs w:val="22"/>
          <w:highlight w:val="yellow"/>
        </w:rPr>
        <w:t>JPEG</w:t>
      </w:r>
      <w:r w:rsidR="00453827" w:rsidRPr="00453827">
        <w:rPr>
          <w:rFonts w:asciiTheme="majorHAnsi" w:hAnsiTheme="majorHAnsi" w:cstheme="majorHAnsi"/>
          <w:i/>
          <w:sz w:val="22"/>
          <w:szCs w:val="22"/>
          <w:highlight w:val="yellow"/>
        </w:rPr>
        <w:t>-300dpi; 1500 wide pixel resolution</w:t>
      </w:r>
      <w:r w:rsidR="00D66ECE" w:rsidRPr="00453827">
        <w:rPr>
          <w:rFonts w:asciiTheme="majorHAnsi" w:hAnsiTheme="majorHAnsi" w:cstheme="majorHAnsi"/>
          <w:i/>
          <w:sz w:val="22"/>
          <w:szCs w:val="22"/>
          <w:highlight w:val="yellow"/>
        </w:rPr>
        <w:t xml:space="preserve"> </w:t>
      </w:r>
      <w:r w:rsidR="00453827" w:rsidRPr="00453827">
        <w:rPr>
          <w:rFonts w:asciiTheme="majorHAnsi" w:hAnsiTheme="majorHAnsi" w:cstheme="majorHAnsi"/>
          <w:i/>
          <w:sz w:val="22"/>
          <w:szCs w:val="22"/>
          <w:highlight w:val="yellow"/>
        </w:rPr>
        <w:t xml:space="preserve">profile picture </w:t>
      </w:r>
      <w:r w:rsidR="00D66ECE" w:rsidRPr="00453827">
        <w:rPr>
          <w:rFonts w:asciiTheme="majorHAnsi" w:hAnsiTheme="majorHAnsi" w:cstheme="majorHAnsi"/>
          <w:i/>
          <w:sz w:val="22"/>
          <w:szCs w:val="22"/>
          <w:highlight w:val="yellow"/>
        </w:rPr>
        <w:t>and Vector format company logo, these will be used to promote the session, the speaker and the company prior to and on the day of the conference.</w:t>
      </w:r>
    </w:p>
    <w:sectPr w:rsidR="00D66ECE" w:rsidRPr="00D66ECE" w:rsidSect="00F75899">
      <w:headerReference w:type="default" r:id="rId9"/>
      <w:footerReference w:type="default" r:id="rId10"/>
      <w:pgSz w:w="11900" w:h="16840"/>
      <w:pgMar w:top="1843" w:right="1800" w:bottom="1440" w:left="1800" w:header="284"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1A1" w:rsidRDefault="009F71A1" w:rsidP="00401DE0">
      <w:r>
        <w:separator/>
      </w:r>
    </w:p>
  </w:endnote>
  <w:endnote w:type="continuationSeparator" w:id="0">
    <w:p w:rsidR="009F71A1" w:rsidRDefault="009F71A1" w:rsidP="0040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899" w:rsidRDefault="00F75899" w:rsidP="00F75899">
    <w:pPr>
      <w:rPr>
        <w:rFonts w:asciiTheme="majorHAnsi" w:hAnsiTheme="majorHAnsi" w:cstheme="majorHAnsi"/>
        <w:sz w:val="22"/>
        <w:szCs w:val="22"/>
      </w:rPr>
    </w:pPr>
  </w:p>
  <w:p w:rsidR="00F75899" w:rsidRDefault="00F75899" w:rsidP="00F75899">
    <w:pPr>
      <w:rPr>
        <w:rFonts w:asciiTheme="majorHAnsi" w:hAnsiTheme="majorHAnsi" w:cstheme="majorHAnsi"/>
        <w:sz w:val="22"/>
        <w:szCs w:val="22"/>
      </w:rPr>
    </w:pPr>
    <w:r>
      <w:rPr>
        <w:rFonts w:asciiTheme="majorHAnsi" w:hAnsiTheme="majorHAnsi" w:cstheme="majorHAnsi"/>
        <w:b/>
        <w:bCs/>
        <w:noProof/>
        <w:sz w:val="22"/>
        <w:szCs w:val="22"/>
        <w:lang w:val="da-DK" w:eastAsia="da-DK"/>
      </w:rPr>
      <w:drawing>
        <wp:anchor distT="0" distB="0" distL="114300" distR="114300" simplePos="0" relativeHeight="251659264" behindDoc="0" locked="0" layoutInCell="1" allowOverlap="1" wp14:anchorId="63655993" wp14:editId="422A5723">
          <wp:simplePos x="0" y="0"/>
          <wp:positionH relativeFrom="column">
            <wp:posOffset>5073650</wp:posOffset>
          </wp:positionH>
          <wp:positionV relativeFrom="paragraph">
            <wp:posOffset>65405</wp:posOffset>
          </wp:positionV>
          <wp:extent cx="1179195" cy="189865"/>
          <wp:effectExtent l="0" t="0" r="1905" b="635"/>
          <wp:wrapNone/>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N_logo_2013.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79195" cy="189865"/>
                  </a:xfrm>
                  <a:prstGeom prst="rect">
                    <a:avLst/>
                  </a:prstGeom>
                </pic:spPr>
              </pic:pic>
            </a:graphicData>
          </a:graphic>
          <wp14:sizeRelH relativeFrom="margin">
            <wp14:pctWidth>0</wp14:pctWidth>
          </wp14:sizeRelH>
          <wp14:sizeRelV relativeFrom="margin">
            <wp14:pctHeight>0</wp14:pctHeight>
          </wp14:sizeRelV>
        </wp:anchor>
      </w:drawing>
    </w:r>
    <w:r w:rsidRPr="00D52816">
      <w:rPr>
        <w:rFonts w:asciiTheme="majorHAnsi" w:hAnsiTheme="majorHAnsi" w:cstheme="majorHAnsi"/>
        <w:sz w:val="22"/>
        <w:szCs w:val="22"/>
      </w:rPr>
      <w:t xml:space="preserve">If you have any questions or need assistance in completing this form please do not </w:t>
    </w:r>
  </w:p>
  <w:p w:rsidR="00F75899" w:rsidRPr="00D52816" w:rsidRDefault="00F75899" w:rsidP="00F75899">
    <w:pPr>
      <w:rPr>
        <w:rFonts w:asciiTheme="majorHAnsi" w:hAnsiTheme="majorHAnsi" w:cstheme="majorHAnsi"/>
        <w:sz w:val="22"/>
        <w:szCs w:val="22"/>
      </w:rPr>
    </w:pPr>
    <w:r w:rsidRPr="00D52816">
      <w:rPr>
        <w:rFonts w:asciiTheme="majorHAnsi" w:hAnsiTheme="majorHAnsi" w:cstheme="majorHAnsi"/>
        <w:sz w:val="22"/>
        <w:szCs w:val="22"/>
      </w:rPr>
      <w:t xml:space="preserve">hesitate to contact </w:t>
    </w:r>
    <w:r w:rsidR="00B91477">
      <w:rPr>
        <w:rFonts w:asciiTheme="majorHAnsi" w:hAnsiTheme="majorHAnsi" w:cstheme="majorHAnsi"/>
        <w:b/>
        <w:sz w:val="22"/>
        <w:szCs w:val="22"/>
      </w:rPr>
      <w:t>Rita Vass</w:t>
    </w:r>
    <w:r>
      <w:rPr>
        <w:rFonts w:asciiTheme="majorHAnsi" w:hAnsiTheme="majorHAnsi" w:cstheme="majorHAnsi"/>
        <w:b/>
        <w:sz w:val="22"/>
        <w:szCs w:val="22"/>
      </w:rPr>
      <w:t xml:space="preserve">, </w:t>
    </w:r>
    <w:hyperlink r:id="rId3" w:history="1">
      <w:r w:rsidR="00B91477" w:rsidRPr="00BD12D5">
        <w:rPr>
          <w:rStyle w:val="Hyperlink"/>
          <w:rFonts w:asciiTheme="majorHAnsi" w:hAnsiTheme="majorHAnsi" w:cstheme="majorHAnsi"/>
          <w:b/>
          <w:sz w:val="22"/>
          <w:szCs w:val="22"/>
        </w:rPr>
        <w:t>rita@hrneurope.com</w:t>
      </w:r>
    </w:hyperlink>
    <w:r>
      <w:rPr>
        <w:rFonts w:asciiTheme="majorHAnsi" w:hAnsiTheme="majorHAnsi" w:cstheme="majorHAnsi"/>
        <w:b/>
        <w:sz w:val="22"/>
        <w:szCs w:val="22"/>
      </w:rPr>
      <w:t xml:space="preserve"> or direct: +36 30 </w:t>
    </w:r>
    <w:r w:rsidR="00B91477">
      <w:rPr>
        <w:rFonts w:asciiTheme="majorHAnsi" w:hAnsiTheme="majorHAnsi" w:cstheme="majorHAnsi"/>
        <w:b/>
        <w:sz w:val="22"/>
        <w:szCs w:val="22"/>
      </w:rPr>
      <w:t>204</w:t>
    </w:r>
    <w:r>
      <w:rPr>
        <w:rFonts w:asciiTheme="majorHAnsi" w:hAnsiTheme="majorHAnsi" w:cstheme="majorHAnsi"/>
        <w:b/>
        <w:sz w:val="22"/>
        <w:szCs w:val="22"/>
      </w:rPr>
      <w:t xml:space="preserve"> </w:t>
    </w:r>
    <w:r w:rsidR="00B91477">
      <w:rPr>
        <w:rFonts w:asciiTheme="majorHAnsi" w:hAnsiTheme="majorHAnsi" w:cstheme="majorHAnsi"/>
        <w:b/>
        <w:sz w:val="22"/>
        <w:szCs w:val="22"/>
      </w:rPr>
      <w:t>2457</w:t>
    </w:r>
  </w:p>
  <w:p w:rsidR="00F75899" w:rsidRDefault="00F75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1A1" w:rsidRDefault="009F71A1" w:rsidP="00401DE0">
      <w:r>
        <w:separator/>
      </w:r>
    </w:p>
  </w:footnote>
  <w:footnote w:type="continuationSeparator" w:id="0">
    <w:p w:rsidR="009F71A1" w:rsidRDefault="009F71A1" w:rsidP="00401D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DE0" w:rsidRPr="00401DE0" w:rsidRDefault="00463B03" w:rsidP="00401DE0">
    <w:pPr>
      <w:pStyle w:val="Header"/>
    </w:pPr>
    <w:r>
      <w:rPr>
        <w:noProof/>
        <w:lang w:val="da-DK" w:eastAsia="da-DK"/>
      </w:rPr>
      <w:drawing>
        <wp:inline distT="0" distB="0" distL="0" distR="0">
          <wp:extent cx="5918200" cy="926947"/>
          <wp:effectExtent l="152400" t="152400" r="158750" b="1784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_speaker_guidelines_header.jpg"/>
                  <pic:cNvPicPr/>
                </pic:nvPicPr>
                <pic:blipFill>
                  <a:blip r:embed="rId1">
                    <a:extLst>
                      <a:ext uri="{28A0092B-C50C-407E-A947-70E740481C1C}">
                        <a14:useLocalDpi xmlns:a14="http://schemas.microsoft.com/office/drawing/2010/main" val="0"/>
                      </a:ext>
                    </a:extLst>
                  </a:blip>
                  <a:stretch>
                    <a:fillRect/>
                  </a:stretch>
                </pic:blipFill>
                <pic:spPr>
                  <a:xfrm>
                    <a:off x="0" y="0"/>
                    <a:ext cx="5916715" cy="92671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F1C45B5"/>
    <w:multiLevelType w:val="hybridMultilevel"/>
    <w:tmpl w:val="0490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AB"/>
    <w:rsid w:val="00003FA2"/>
    <w:rsid w:val="00093AB7"/>
    <w:rsid w:val="000C7883"/>
    <w:rsid w:val="000D541D"/>
    <w:rsid w:val="001654A8"/>
    <w:rsid w:val="001C77A1"/>
    <w:rsid w:val="002123A6"/>
    <w:rsid w:val="00266279"/>
    <w:rsid w:val="00281356"/>
    <w:rsid w:val="00291324"/>
    <w:rsid w:val="002D69A1"/>
    <w:rsid w:val="003C6851"/>
    <w:rsid w:val="003F7C4C"/>
    <w:rsid w:val="00401DE0"/>
    <w:rsid w:val="0041532A"/>
    <w:rsid w:val="00453827"/>
    <w:rsid w:val="00463B03"/>
    <w:rsid w:val="004D3947"/>
    <w:rsid w:val="00533193"/>
    <w:rsid w:val="00534960"/>
    <w:rsid w:val="005459A3"/>
    <w:rsid w:val="005C4344"/>
    <w:rsid w:val="006169EC"/>
    <w:rsid w:val="00632300"/>
    <w:rsid w:val="007247FE"/>
    <w:rsid w:val="00725276"/>
    <w:rsid w:val="00746799"/>
    <w:rsid w:val="007501CA"/>
    <w:rsid w:val="008129A3"/>
    <w:rsid w:val="008250AB"/>
    <w:rsid w:val="008810F5"/>
    <w:rsid w:val="00916C58"/>
    <w:rsid w:val="009B7FA5"/>
    <w:rsid w:val="009D65A8"/>
    <w:rsid w:val="009F71A1"/>
    <w:rsid w:val="00A03019"/>
    <w:rsid w:val="00A4006F"/>
    <w:rsid w:val="00A7314D"/>
    <w:rsid w:val="00A82F95"/>
    <w:rsid w:val="00AC720B"/>
    <w:rsid w:val="00AD5A0B"/>
    <w:rsid w:val="00AD5CBC"/>
    <w:rsid w:val="00B6560C"/>
    <w:rsid w:val="00B873B7"/>
    <w:rsid w:val="00B91477"/>
    <w:rsid w:val="00BE4233"/>
    <w:rsid w:val="00C015E7"/>
    <w:rsid w:val="00C5150D"/>
    <w:rsid w:val="00C65DC5"/>
    <w:rsid w:val="00C95E5F"/>
    <w:rsid w:val="00CF1631"/>
    <w:rsid w:val="00CF1692"/>
    <w:rsid w:val="00CF7D3F"/>
    <w:rsid w:val="00D52816"/>
    <w:rsid w:val="00D66ECE"/>
    <w:rsid w:val="00DA4B37"/>
    <w:rsid w:val="00E04DD0"/>
    <w:rsid w:val="00E45C9D"/>
    <w:rsid w:val="00F22864"/>
    <w:rsid w:val="00F75899"/>
    <w:rsid w:val="00FF181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rita@hrneurope.com" TargetMode="External"/><Relationship Id="rId2" Type="http://schemas.openxmlformats.org/officeDocument/2006/relationships/image" Target="media/image2.jpeg"/><Relationship Id="rId1" Type="http://schemas.openxmlformats.org/officeDocument/2006/relationships/hyperlink" Target="http://www.hrneurop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A662055B-9069-4034-9D72-FDBADA6D03D1}"/>
      </w:docPartPr>
      <w:docPartBody>
        <w:p w:rsidR="000C13A2" w:rsidRDefault="00EF5EA7">
          <w:r w:rsidRPr="007440B1">
            <w:rPr>
              <w:rStyle w:val="PlaceholderText"/>
            </w:rPr>
            <w:t>Click here to enter text.</w:t>
          </w:r>
        </w:p>
      </w:docPartBody>
    </w:docPart>
    <w:docPart>
      <w:docPartPr>
        <w:name w:val="D3D63E6B8023493F9073721657A869FA"/>
        <w:category>
          <w:name w:val="General"/>
          <w:gallery w:val="placeholder"/>
        </w:category>
        <w:types>
          <w:type w:val="bbPlcHdr"/>
        </w:types>
        <w:behaviors>
          <w:behavior w:val="content"/>
        </w:behaviors>
        <w:guid w:val="{AC91B8F8-6E97-45B4-8289-3EF8EBF41684}"/>
      </w:docPartPr>
      <w:docPartBody>
        <w:p w:rsidR="000C13A2" w:rsidRDefault="00EF5EA7" w:rsidP="00EF5EA7">
          <w:pPr>
            <w:pStyle w:val="D3D63E6B8023493F9073721657A869FA"/>
          </w:pPr>
          <w:r w:rsidRPr="007440B1">
            <w:rPr>
              <w:rStyle w:val="PlaceholderText"/>
            </w:rPr>
            <w:t>Click here to enter text.</w:t>
          </w:r>
        </w:p>
      </w:docPartBody>
    </w:docPart>
    <w:docPart>
      <w:docPartPr>
        <w:name w:val="A4D9F6E3E9C24A73820E25A96875564B"/>
        <w:category>
          <w:name w:val="General"/>
          <w:gallery w:val="placeholder"/>
        </w:category>
        <w:types>
          <w:type w:val="bbPlcHdr"/>
        </w:types>
        <w:behaviors>
          <w:behavior w:val="content"/>
        </w:behaviors>
        <w:guid w:val="{8A604B61-9B2D-4127-8EEB-8EE1516A6FF4}"/>
      </w:docPartPr>
      <w:docPartBody>
        <w:p w:rsidR="000C13A2" w:rsidRDefault="00EF5EA7" w:rsidP="00EF5EA7">
          <w:pPr>
            <w:pStyle w:val="A4D9F6E3E9C24A73820E25A96875564B"/>
          </w:pPr>
          <w:r w:rsidRPr="007440B1">
            <w:rPr>
              <w:rStyle w:val="PlaceholderText"/>
            </w:rPr>
            <w:t>Click here to enter text.</w:t>
          </w:r>
        </w:p>
      </w:docPartBody>
    </w:docPart>
    <w:docPart>
      <w:docPartPr>
        <w:name w:val="390AC17B420540F58664A63640B8B671"/>
        <w:category>
          <w:name w:val="General"/>
          <w:gallery w:val="placeholder"/>
        </w:category>
        <w:types>
          <w:type w:val="bbPlcHdr"/>
        </w:types>
        <w:behaviors>
          <w:behavior w:val="content"/>
        </w:behaviors>
        <w:guid w:val="{504E7740-4E14-4F2B-A554-A13AE7E1895B}"/>
      </w:docPartPr>
      <w:docPartBody>
        <w:p w:rsidR="000C13A2" w:rsidRDefault="00EF5EA7" w:rsidP="00EF5EA7">
          <w:pPr>
            <w:pStyle w:val="390AC17B420540F58664A63640B8B671"/>
          </w:pPr>
          <w:r w:rsidRPr="007440B1">
            <w:rPr>
              <w:rStyle w:val="PlaceholderText"/>
            </w:rPr>
            <w:t>Click here to enter text.</w:t>
          </w:r>
        </w:p>
      </w:docPartBody>
    </w:docPart>
    <w:docPart>
      <w:docPartPr>
        <w:name w:val="20431F2825F74DA3AEC2922C687E2178"/>
        <w:category>
          <w:name w:val="General"/>
          <w:gallery w:val="placeholder"/>
        </w:category>
        <w:types>
          <w:type w:val="bbPlcHdr"/>
        </w:types>
        <w:behaviors>
          <w:behavior w:val="content"/>
        </w:behaviors>
        <w:guid w:val="{8BF01BC7-48A5-4560-9242-631C323E9C8B}"/>
      </w:docPartPr>
      <w:docPartBody>
        <w:p w:rsidR="000C13A2" w:rsidRDefault="00EF5EA7" w:rsidP="00EF5EA7">
          <w:pPr>
            <w:pStyle w:val="20431F2825F74DA3AEC2922C687E2178"/>
          </w:pPr>
          <w:r w:rsidRPr="007440B1">
            <w:rPr>
              <w:rStyle w:val="PlaceholderText"/>
            </w:rPr>
            <w:t>Click here to enter text.</w:t>
          </w:r>
        </w:p>
      </w:docPartBody>
    </w:docPart>
    <w:docPart>
      <w:docPartPr>
        <w:name w:val="B88E950BFE164909B585C9D20E4B8592"/>
        <w:category>
          <w:name w:val="General"/>
          <w:gallery w:val="placeholder"/>
        </w:category>
        <w:types>
          <w:type w:val="bbPlcHdr"/>
        </w:types>
        <w:behaviors>
          <w:behavior w:val="content"/>
        </w:behaviors>
        <w:guid w:val="{01975FF6-5CB2-4261-A17D-285806189065}"/>
      </w:docPartPr>
      <w:docPartBody>
        <w:p w:rsidR="000C13A2" w:rsidRDefault="00EF5EA7" w:rsidP="00EF5EA7">
          <w:pPr>
            <w:pStyle w:val="B88E950BFE164909B585C9D20E4B8592"/>
          </w:pPr>
          <w:r w:rsidRPr="007440B1">
            <w:rPr>
              <w:rStyle w:val="PlaceholderText"/>
            </w:rPr>
            <w:t>Click here to enter text.</w:t>
          </w:r>
        </w:p>
      </w:docPartBody>
    </w:docPart>
    <w:docPart>
      <w:docPartPr>
        <w:name w:val="FA2CF762B8FD489588660DE808979D2F"/>
        <w:category>
          <w:name w:val="General"/>
          <w:gallery w:val="placeholder"/>
        </w:category>
        <w:types>
          <w:type w:val="bbPlcHdr"/>
        </w:types>
        <w:behaviors>
          <w:behavior w:val="content"/>
        </w:behaviors>
        <w:guid w:val="{C4D04F16-6744-4DE4-8106-4FD912B823F2}"/>
      </w:docPartPr>
      <w:docPartBody>
        <w:p w:rsidR="000C13A2" w:rsidRDefault="00EF5EA7" w:rsidP="00EF5EA7">
          <w:pPr>
            <w:pStyle w:val="FA2CF762B8FD489588660DE808979D2F"/>
          </w:pPr>
          <w:r w:rsidRPr="007440B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EF5EA7"/>
    <w:rsid w:val="00014ED8"/>
    <w:rsid w:val="00086917"/>
    <w:rsid w:val="000C13A2"/>
    <w:rsid w:val="001B45D5"/>
    <w:rsid w:val="0022736A"/>
    <w:rsid w:val="00353D4B"/>
    <w:rsid w:val="004F77E8"/>
    <w:rsid w:val="00535269"/>
    <w:rsid w:val="005B00A7"/>
    <w:rsid w:val="006268C8"/>
    <w:rsid w:val="009813AB"/>
    <w:rsid w:val="009A3EA0"/>
    <w:rsid w:val="00A46F46"/>
    <w:rsid w:val="00B46EEB"/>
    <w:rsid w:val="00D13BF9"/>
    <w:rsid w:val="00D754CF"/>
    <w:rsid w:val="00DF74F1"/>
    <w:rsid w:val="00E25CFE"/>
    <w:rsid w:val="00EF5EA7"/>
    <w:rsid w:val="00F774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E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5EA7"/>
    <w:rPr>
      <w:color w:val="808080"/>
    </w:rPr>
  </w:style>
  <w:style w:type="paragraph" w:customStyle="1" w:styleId="D3D63E6B8023493F9073721657A869FA">
    <w:name w:val="D3D63E6B8023493F9073721657A869FA"/>
    <w:rsid w:val="00EF5EA7"/>
    <w:pPr>
      <w:spacing w:after="0" w:line="240" w:lineRule="auto"/>
    </w:pPr>
    <w:rPr>
      <w:rFonts w:eastAsiaTheme="minorHAnsi"/>
      <w:sz w:val="24"/>
      <w:szCs w:val="24"/>
      <w:lang w:val="cs-CZ"/>
    </w:rPr>
  </w:style>
  <w:style w:type="paragraph" w:customStyle="1" w:styleId="A4D9F6E3E9C24A73820E25A96875564B">
    <w:name w:val="A4D9F6E3E9C24A73820E25A96875564B"/>
    <w:rsid w:val="00EF5EA7"/>
    <w:pPr>
      <w:spacing w:after="0" w:line="240" w:lineRule="auto"/>
    </w:pPr>
    <w:rPr>
      <w:rFonts w:eastAsiaTheme="minorHAnsi"/>
      <w:sz w:val="24"/>
      <w:szCs w:val="24"/>
      <w:lang w:val="cs-CZ"/>
    </w:rPr>
  </w:style>
  <w:style w:type="paragraph" w:customStyle="1" w:styleId="390AC17B420540F58664A63640B8B671">
    <w:name w:val="390AC17B420540F58664A63640B8B671"/>
    <w:rsid w:val="00EF5EA7"/>
    <w:pPr>
      <w:spacing w:after="0" w:line="240" w:lineRule="auto"/>
    </w:pPr>
    <w:rPr>
      <w:rFonts w:eastAsiaTheme="minorHAnsi"/>
      <w:sz w:val="24"/>
      <w:szCs w:val="24"/>
      <w:lang w:val="cs-CZ"/>
    </w:rPr>
  </w:style>
  <w:style w:type="paragraph" w:customStyle="1" w:styleId="20431F2825F74DA3AEC2922C687E2178">
    <w:name w:val="20431F2825F74DA3AEC2922C687E2178"/>
    <w:rsid w:val="00EF5EA7"/>
    <w:pPr>
      <w:spacing w:after="0" w:line="240" w:lineRule="auto"/>
    </w:pPr>
    <w:rPr>
      <w:rFonts w:eastAsiaTheme="minorHAnsi"/>
      <w:sz w:val="24"/>
      <w:szCs w:val="24"/>
      <w:lang w:val="cs-CZ"/>
    </w:rPr>
  </w:style>
  <w:style w:type="paragraph" w:customStyle="1" w:styleId="B88E950BFE164909B585C9D20E4B8592">
    <w:name w:val="B88E950BFE164909B585C9D20E4B8592"/>
    <w:rsid w:val="00EF5EA7"/>
    <w:pPr>
      <w:spacing w:after="0" w:line="240" w:lineRule="auto"/>
    </w:pPr>
    <w:rPr>
      <w:rFonts w:eastAsiaTheme="minorHAnsi"/>
      <w:sz w:val="24"/>
      <w:szCs w:val="24"/>
      <w:lang w:val="cs-CZ"/>
    </w:rPr>
  </w:style>
  <w:style w:type="paragraph" w:customStyle="1" w:styleId="FA2CF762B8FD489588660DE808979D2F">
    <w:name w:val="FA2CF762B8FD489588660DE808979D2F"/>
    <w:rsid w:val="00EF5EA7"/>
    <w:pPr>
      <w:spacing w:after="0" w:line="240" w:lineRule="auto"/>
    </w:pPr>
    <w:rPr>
      <w:rFonts w:eastAsiaTheme="minorHAnsi"/>
      <w:sz w:val="24"/>
      <w:szCs w:val="24"/>
      <w:lang w:val="cs-CZ"/>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CC852-453B-431C-B6EE-32E190280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876</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Arla Foods</Company>
  <LinksUpToDate>false</LinksUpToDate>
  <CharactersWithSpaces>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 Maci</dc:creator>
  <cp:lastModifiedBy>Federica Spina</cp:lastModifiedBy>
  <cp:revision>3</cp:revision>
  <dcterms:created xsi:type="dcterms:W3CDTF">2014-09-29T12:29:00Z</dcterms:created>
  <dcterms:modified xsi:type="dcterms:W3CDTF">2014-09-29T13:37:00Z</dcterms:modified>
</cp:coreProperties>
</file>