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6234" w14:textId="2758AEDF" w:rsidR="00A1085E" w:rsidRDefault="007C1291" w:rsidP="007C1291">
      <w:pPr>
        <w:pStyle w:val="berschrift1"/>
        <w:rPr>
          <w:lang w:val="en-US"/>
        </w:rPr>
      </w:pPr>
      <w:r w:rsidRPr="007C1291">
        <w:rPr>
          <w:lang w:val="en-US"/>
        </w:rPr>
        <w:t>Security of stream ciphers based o</w:t>
      </w:r>
      <w:r>
        <w:rPr>
          <w:lang w:val="en-US"/>
        </w:rPr>
        <w:t>n LFSRs</w:t>
      </w:r>
    </w:p>
    <w:p w14:paraId="2A5580D6" w14:textId="5EDBBFC2" w:rsidR="007C1291" w:rsidRDefault="007C1291" w:rsidP="007C1291">
      <w:pPr>
        <w:rPr>
          <w:lang w:val="en-US"/>
        </w:rPr>
      </w:pPr>
      <w:r w:rsidRPr="007C1291">
        <w:rPr>
          <w:lang w:val="en-US"/>
        </w:rPr>
        <w:t xml:space="preserve">To evaluate the usability of encryption methods in real-world problems multiple factors need to be analyzed, like ease of implementation, performance and security. Based on the discussed technical realization it is possible to generate a pseudo-random bit stream. By applying the </w:t>
      </w:r>
      <w:r w:rsidR="00E928D5">
        <w:rPr>
          <w:lang w:val="en-US"/>
        </w:rPr>
        <w:t>primitive</w:t>
      </w:r>
      <w:r w:rsidRPr="007C1291">
        <w:rPr>
          <w:lang w:val="en-US"/>
        </w:rPr>
        <w:t xml:space="preserve"> polynomial to </w:t>
      </w:r>
      <w:r w:rsidR="00E928D5">
        <w:rPr>
          <w:lang w:val="en-US"/>
        </w:rPr>
        <w:t>a</w:t>
      </w:r>
      <w:r w:rsidRPr="007C1291">
        <w:rPr>
          <w:lang w:val="en-US"/>
        </w:rPr>
        <w:t xml:space="preserve"> LFSR</w:t>
      </w:r>
      <w:r w:rsidR="00E928D5">
        <w:rPr>
          <w:lang w:val="en-US"/>
        </w:rPr>
        <w:t>,</w:t>
      </w:r>
      <w:r w:rsidRPr="007C1291">
        <w:rPr>
          <w:lang w:val="en-US"/>
        </w:rPr>
        <w:t xml:space="preserve"> the generated output </w:t>
      </w:r>
      <w:r w:rsidR="00E928D5" w:rsidRPr="00E928D5">
        <w:rPr>
          <w:color w:val="FF0000"/>
          <w:lang w:val="en-US"/>
        </w:rPr>
        <w:t xml:space="preserve">always </w:t>
      </w:r>
      <w:r w:rsidR="00E928D5">
        <w:rPr>
          <w:lang w:val="en-US"/>
        </w:rPr>
        <w:t>has</w:t>
      </w:r>
      <w:r w:rsidRPr="007C1291">
        <w:rPr>
          <w:lang w:val="en-US"/>
        </w:rPr>
        <w:t xml:space="preserve"> the largest possible period indifferent to the initial values of the memory cells. This allows for fast encryption of messages with unknown length [p. </w:t>
      </w:r>
      <w:proofErr w:type="gramStart"/>
      <w:r w:rsidRPr="007C1291">
        <w:rPr>
          <w:lang w:val="en-US"/>
        </w:rPr>
        <w:t>181]{</w:t>
      </w:r>
      <w:proofErr w:type="gramEnd"/>
      <w:r w:rsidRPr="007C1291">
        <w:rPr>
          <w:lang w:val="en-US"/>
        </w:rPr>
        <w:t xml:space="preserve">Smart.2016}. </w:t>
      </w:r>
      <w:r w:rsidR="00E928D5" w:rsidRPr="00E928D5">
        <w:rPr>
          <w:color w:val="FF0000"/>
          <w:lang w:val="en-US"/>
        </w:rPr>
        <w:t>Further</w:t>
      </w:r>
      <w:r w:rsidR="00E928D5">
        <w:rPr>
          <w:lang w:val="en-US"/>
        </w:rPr>
        <w:t>, t</w:t>
      </w:r>
      <w:r w:rsidRPr="007C1291">
        <w:rPr>
          <w:lang w:val="en-US"/>
        </w:rPr>
        <w:t xml:space="preserve">he next bits of the keystream can be calculated in advanced to improve processing speed [p. </w:t>
      </w:r>
      <w:proofErr w:type="gramStart"/>
      <w:r w:rsidRPr="007C1291">
        <w:rPr>
          <w:lang w:val="en-US"/>
        </w:rPr>
        <w:t>3]{</w:t>
      </w:r>
      <w:proofErr w:type="gramEnd"/>
      <w:r w:rsidRPr="007C1291">
        <w:rPr>
          <w:lang w:val="en-US"/>
        </w:rPr>
        <w:t xml:space="preserve">Robshaw.1995}. In computer hardware the LFSRs is efficiently implemented with shift registers {Stamp.2007}. </w:t>
      </w:r>
      <w:r w:rsidR="00E928D5">
        <w:rPr>
          <w:lang w:val="en-US"/>
        </w:rPr>
        <w:t>These reasons established their wide usage in cryptographic contexts</w:t>
      </w:r>
      <w:r w:rsidR="009F2971">
        <w:rPr>
          <w:lang w:val="en-US"/>
        </w:rPr>
        <w:t xml:space="preserve"> (cite)</w:t>
      </w:r>
      <w:r w:rsidR="00E928D5">
        <w:rPr>
          <w:lang w:val="en-US"/>
        </w:rPr>
        <w:t>. Nevertheless, the</w:t>
      </w:r>
      <w:r w:rsidRPr="007C1291">
        <w:rPr>
          <w:lang w:val="en-US"/>
        </w:rPr>
        <w:t xml:space="preserve"> main concern regarding stream ciphers is their security.</w:t>
      </w:r>
      <w:r w:rsidR="009646F8">
        <w:rPr>
          <w:lang w:val="en-US"/>
        </w:rPr>
        <w:t xml:space="preserve"> </w:t>
      </w:r>
    </w:p>
    <w:p w14:paraId="12DC5F52" w14:textId="761313DC" w:rsidR="00342F18" w:rsidRDefault="00342F18" w:rsidP="00342F18">
      <w:pPr>
        <w:pStyle w:val="berschrift2"/>
        <w:rPr>
          <w:lang w:val="en-US"/>
        </w:rPr>
      </w:pPr>
      <w:r>
        <w:rPr>
          <w:lang w:val="en-US"/>
        </w:rPr>
        <w:t>Known-plaintext attack</w:t>
      </w:r>
    </w:p>
    <w:p w14:paraId="021D1F8F" w14:textId="2E86258D" w:rsidR="00CC0437" w:rsidRDefault="00400DA3" w:rsidP="007C1291">
      <w:pPr>
        <w:rPr>
          <w:lang w:val="en-US"/>
        </w:rPr>
      </w:pPr>
      <w:r>
        <w:rPr>
          <w:lang w:val="en-US"/>
        </w:rPr>
        <w:t xml:space="preserve">In cryptanalysis attacks can be categorized based on the </w:t>
      </w:r>
      <w:r w:rsidR="00A2474F">
        <w:rPr>
          <w:lang w:val="en-US"/>
        </w:rPr>
        <w:t xml:space="preserve">data </w:t>
      </w:r>
      <w:r>
        <w:rPr>
          <w:lang w:val="en-US"/>
        </w:rPr>
        <w:t xml:space="preserve">available </w:t>
      </w:r>
      <w:r w:rsidR="00A2474F">
        <w:rPr>
          <w:lang w:val="en-US"/>
        </w:rPr>
        <w:t>to the</w:t>
      </w:r>
      <w:r>
        <w:rPr>
          <w:lang w:val="en-US"/>
        </w:rPr>
        <w:t xml:space="preserve"> </w:t>
      </w:r>
      <w:r w:rsidR="00247FBB" w:rsidRPr="00247FBB">
        <w:rPr>
          <w:lang w:val="en-US"/>
        </w:rPr>
        <w:t>adversary</w:t>
      </w:r>
      <w:r>
        <w:rPr>
          <w:lang w:val="en-US"/>
        </w:rPr>
        <w:t>. Besides the ciphertext-only attacks and chosen-plaintext attacks, there is also the group of known-plaintext attacks.</w:t>
      </w:r>
      <w:r w:rsidR="00C330E6">
        <w:rPr>
          <w:lang w:val="en-US"/>
        </w:rPr>
        <w:t xml:space="preserve"> Due to their linear nature LFSR based stream ciphers are prone to the known-plaintext attacks</w:t>
      </w:r>
      <w:r w:rsidR="00CC0437">
        <w:rPr>
          <w:lang w:val="en-US"/>
        </w:rPr>
        <w:t>.</w:t>
      </w:r>
      <w:r w:rsidR="00C330E6">
        <w:rPr>
          <w:lang w:val="en-US"/>
        </w:rPr>
        <w:t xml:space="preserve"> </w:t>
      </w:r>
      <w:r w:rsidR="00CC0437">
        <w:rPr>
          <w:lang w:val="en-US"/>
        </w:rPr>
        <w:t xml:space="preserve">Given the </w:t>
      </w:r>
      <w:r w:rsidR="00247FBB" w:rsidRPr="00247FBB">
        <w:rPr>
          <w:lang w:val="en-US"/>
        </w:rPr>
        <w:t xml:space="preserve">adversary </w:t>
      </w:r>
      <w:r w:rsidR="00D12162">
        <w:rPr>
          <w:lang w:val="en-US"/>
        </w:rPr>
        <w:t xml:space="preserve">has a segment of the encrypted message s and the corresponding plaintext p, the used keystream </w:t>
      </w:r>
      <w:r w:rsidR="00AD0BCA">
        <w:rPr>
          <w:lang w:val="en-US"/>
        </w:rPr>
        <w:t xml:space="preserve">k </w:t>
      </w:r>
      <w:r w:rsidR="00D12162">
        <w:rPr>
          <w:lang w:val="en-US"/>
        </w:rPr>
        <w:t xml:space="preserve">can be calculated. </w:t>
      </w:r>
    </w:p>
    <w:p w14:paraId="68209A08" w14:textId="5DC4CD99" w:rsidR="00092111" w:rsidRDefault="00D12162" w:rsidP="007C12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Given: s :=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≔encrypted message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p :=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:=plaintext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k :=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:=keystream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≔k⊕p :=s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⊕0=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E5947ED" w14:textId="60F1C481" w:rsidR="00092111" w:rsidRPr="00033149" w:rsidRDefault="0017093C" w:rsidP="007C1291">
      <w:pPr>
        <w:rPr>
          <w:rFonts w:ascii="Cambria Math" w:hAnsi="Cambria Math"/>
          <w:i/>
          <w:lang w:val="en-US"/>
        </w:rPr>
      </w:pPr>
      <w:r>
        <w:rPr>
          <w:lang w:val="en-US"/>
        </w:rPr>
        <w:t>If</w:t>
      </w:r>
      <w:r w:rsidR="00092111">
        <w:rPr>
          <w:lang w:val="en-US"/>
        </w:rPr>
        <w:t xml:space="preserve"> the period of the keystream is shorter than the</w:t>
      </w:r>
      <w:r w:rsidR="0093074A">
        <w:rPr>
          <w:lang w:val="en-US"/>
        </w:rPr>
        <w:t xml:space="preserve"> gained segment of the keystream, then the rest of the message can be decrypted [p. </w:t>
      </w:r>
      <w:proofErr w:type="gramStart"/>
      <w:r w:rsidR="0093074A">
        <w:rPr>
          <w:lang w:val="en-US"/>
        </w:rPr>
        <w:t>9]{</w:t>
      </w:r>
      <w:proofErr w:type="gramEnd"/>
      <w:r w:rsidR="003F2672" w:rsidRPr="003F2672">
        <w:rPr>
          <w:rFonts w:ascii="Segoe UI" w:hAnsi="Segoe UI" w:cs="Segoe UI"/>
          <w:sz w:val="18"/>
          <w:szCs w:val="18"/>
          <w:lang w:val="en-US"/>
        </w:rPr>
        <w:t>Rueppel.1986</w:t>
      </w:r>
      <w:r w:rsidR="0093074A">
        <w:rPr>
          <w:lang w:val="en-US"/>
        </w:rPr>
        <w:t>}.</w:t>
      </w:r>
      <w:r>
        <w:rPr>
          <w:lang w:val="en-US"/>
        </w:rPr>
        <w:t xml:space="preserve"> Therefore, a large period is necessary to diminish this treat [p. </w:t>
      </w:r>
      <w:proofErr w:type="gramStart"/>
      <w:r>
        <w:rPr>
          <w:lang w:val="en-US"/>
        </w:rPr>
        <w:t>83]{</w:t>
      </w:r>
      <w:proofErr w:type="gramEnd"/>
      <w:r w:rsidRPr="0017093C">
        <w:rPr>
          <w:rFonts w:ascii="Segoe UI" w:hAnsi="Segoe UI" w:cs="Segoe UI"/>
          <w:sz w:val="18"/>
          <w:szCs w:val="18"/>
          <w:lang w:val="en-US"/>
        </w:rPr>
        <w:t>Stamp.2007</w:t>
      </w:r>
      <w:r>
        <w:rPr>
          <w:lang w:val="en-US"/>
        </w:rPr>
        <w:t>}.</w:t>
      </w:r>
      <w:r w:rsidR="003F2672">
        <w:rPr>
          <w:lang w:val="en-US"/>
        </w:rPr>
        <w:t xml:space="preserve"> </w:t>
      </w:r>
      <w:r w:rsidR="00CC754F">
        <w:rPr>
          <w:lang w:val="en-US"/>
        </w:rPr>
        <w:t xml:space="preserve">This method can be especially abused for metadata </w:t>
      </w:r>
      <w:r>
        <w:rPr>
          <w:lang w:val="en-US"/>
        </w:rPr>
        <w:t xml:space="preserve">like header fields </w:t>
      </w:r>
      <w:r w:rsidR="00CC754F">
        <w:rPr>
          <w:lang w:val="en-US"/>
        </w:rPr>
        <w:t>since their structure and content is mostly known</w:t>
      </w:r>
      <w:r>
        <w:rPr>
          <w:lang w:val="en-US"/>
        </w:rPr>
        <w:t xml:space="preserve"> </w:t>
      </w:r>
      <w:r w:rsidR="00CC754F">
        <w:rPr>
          <w:lang w:val="en-US"/>
        </w:rPr>
        <w:t xml:space="preserve">[p. </w:t>
      </w:r>
      <w:proofErr w:type="gramStart"/>
      <w:r w:rsidR="00CC754F">
        <w:rPr>
          <w:lang w:val="en-US"/>
        </w:rPr>
        <w:t>359]{</w:t>
      </w:r>
      <w:proofErr w:type="gramEnd"/>
      <w:r w:rsidR="00CC754F" w:rsidRPr="0017093C">
        <w:rPr>
          <w:rFonts w:ascii="Segoe UI" w:hAnsi="Segoe UI" w:cs="Segoe UI"/>
          <w:sz w:val="18"/>
          <w:szCs w:val="18"/>
          <w:lang w:val="en-US"/>
        </w:rPr>
        <w:t>Eckert.IT</w:t>
      </w:r>
      <w:r w:rsidR="00CC754F">
        <w:rPr>
          <w:lang w:val="en-US"/>
        </w:rPr>
        <w:t>}.</w:t>
      </w:r>
      <w:r>
        <w:rPr>
          <w:lang w:val="en-US"/>
        </w:rPr>
        <w:t xml:space="preserve"> Even if it is not possible for the </w:t>
      </w:r>
      <w:r w:rsidR="00247FBB" w:rsidRPr="00247FBB">
        <w:rPr>
          <w:lang w:val="en-US"/>
        </w:rPr>
        <w:t xml:space="preserve">adversary </w:t>
      </w:r>
      <w:r>
        <w:rPr>
          <w:lang w:val="en-US"/>
        </w:rPr>
        <w:t xml:space="preserve">to recreate the complete keystream period, </w:t>
      </w:r>
      <w:r w:rsidR="00247FBB">
        <w:rPr>
          <w:lang w:val="en-US"/>
        </w:rPr>
        <w:t>the original data</w:t>
      </w:r>
      <w:r w:rsidR="00033149">
        <w:rPr>
          <w:lang w:val="en-US"/>
        </w:rPr>
        <w:t xml:space="preserve"> p</w:t>
      </w:r>
      <w:r w:rsidR="00247FBB">
        <w:rPr>
          <w:lang w:val="en-US"/>
        </w:rPr>
        <w:t xml:space="preserve"> can be replaced by malicious content</w:t>
      </w:r>
      <w:r w:rsidR="00033149">
        <w:rPr>
          <w:lang w:val="en-US"/>
        </w:rPr>
        <w:t xml:space="preserve"> p’</w:t>
      </w:r>
      <w:r w:rsidR="00247FBB">
        <w:rPr>
          <w:lang w:val="en-US"/>
        </w:rPr>
        <w:t xml:space="preserve"> of the same length.</w:t>
      </w:r>
      <w:r w:rsidR="00C84265">
        <w:rPr>
          <w:lang w:val="en-US"/>
        </w:rPr>
        <w:t xml:space="preserve"> To demonstrate this, it is assumed that the position of the plaintext</w:t>
      </w:r>
      <w:r w:rsidR="00033149">
        <w:rPr>
          <w:lang w:val="en-US"/>
        </w:rPr>
        <w:t xml:space="preserve"> </w:t>
      </w:r>
      <w:r w:rsidR="00964E65">
        <w:rPr>
          <w:lang w:val="en-US"/>
        </w:rPr>
        <w:t>’</w:t>
      </w:r>
      <w:r w:rsidR="00C84265">
        <w:rPr>
          <w:lang w:val="en-US"/>
        </w:rPr>
        <w:t>10.000€</w:t>
      </w:r>
      <w:r w:rsidR="00964E65">
        <w:rPr>
          <w:lang w:val="en-US"/>
        </w:rPr>
        <w:t>’</w:t>
      </w:r>
      <w:r w:rsidR="00C84265">
        <w:rPr>
          <w:lang w:val="en-US"/>
        </w:rPr>
        <w:t xml:space="preserve"> and its corresponding encrypted message </w:t>
      </w:r>
      <w:r w:rsidR="00E9553D">
        <w:rPr>
          <w:lang w:val="en-US"/>
        </w:rPr>
        <w:t xml:space="preserve">s </w:t>
      </w:r>
      <w:r w:rsidR="00C84265">
        <w:rPr>
          <w:lang w:val="en-US"/>
        </w:rPr>
        <w:t>is known.</w:t>
      </w:r>
      <w:r w:rsidR="00964E65">
        <w:rPr>
          <w:lang w:val="en-US"/>
        </w:rPr>
        <w:t xml:space="preserve"> The ’1’ in front should now be replaced by a ’9’.</w:t>
      </w:r>
      <w:r w:rsidR="00247FBB" w:rsidRPr="00247FBB">
        <w:rPr>
          <w:rFonts w:ascii="Cambria Math" w:hAnsi="Cambria Math"/>
          <w:i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Sender (sends s):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p≔0000 0001 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k :=s⊕p=1011 1110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unkown to the adversary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 :=k⊕p=1011 1110⊕0000 0001=1011 0101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Adversary (receives s,  knows p and sends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):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≔0000 1010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≔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k⊕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 s⊕p⊕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=1011 0101⊕0000 0001⊕0000 1010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=1011 0100⊕0000 1010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=1011 1110=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Receiver (receives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):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k⊕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 1011 1110⊕1011 0101=0000 1001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9'</m:t>
          </m:r>
        </m:oMath>
      </m:oMathPara>
    </w:p>
    <w:p w14:paraId="496BD0A1" w14:textId="77777777" w:rsidR="00964E65" w:rsidRPr="00033149" w:rsidRDefault="00964E65" w:rsidP="007C1291">
      <w:pPr>
        <w:rPr>
          <w:rFonts w:ascii="Cambria Math" w:hAnsi="Cambria Math"/>
          <w:i/>
          <w:lang w:val="en-US"/>
        </w:rPr>
      </w:pPr>
    </w:p>
    <w:p w14:paraId="36310D6A" w14:textId="7E0B539D" w:rsidR="00342F18" w:rsidRDefault="00F62622" w:rsidP="007C1291">
      <w:pPr>
        <w:rPr>
          <w:lang w:val="en-US"/>
        </w:rPr>
      </w:pPr>
      <w:r>
        <w:rPr>
          <w:lang w:val="en-US"/>
        </w:rPr>
        <w:lastRenderedPageBreak/>
        <w:t>FAZIT MISSING</w:t>
      </w:r>
    </w:p>
    <w:p w14:paraId="682E2A06" w14:textId="77777777" w:rsidR="00342F18" w:rsidRDefault="00342F18" w:rsidP="007C1291">
      <w:pPr>
        <w:rPr>
          <w:lang w:val="en-US"/>
        </w:rPr>
      </w:pPr>
    </w:p>
    <w:p w14:paraId="7ED94152" w14:textId="6B8F43F0" w:rsidR="006B52BF" w:rsidRDefault="006B52BF" w:rsidP="006B52BF">
      <w:pPr>
        <w:pStyle w:val="berschrift2"/>
        <w:rPr>
          <w:lang w:val="en-US"/>
        </w:rPr>
      </w:pPr>
      <w:r>
        <w:rPr>
          <w:lang w:val="en-US"/>
        </w:rPr>
        <w:t xml:space="preserve">Cracking LFSR: The </w:t>
      </w:r>
      <w:r w:rsidRPr="006B52BF">
        <w:rPr>
          <w:lang w:val="en-US"/>
        </w:rPr>
        <w:t>Berlekamp-Massey algorithm</w:t>
      </w:r>
    </w:p>
    <w:p w14:paraId="775092F5" w14:textId="77777777" w:rsidR="003F4E69" w:rsidRDefault="003F4E69" w:rsidP="00815B80">
      <w:pPr>
        <w:rPr>
          <w:lang w:val="en-US"/>
        </w:rPr>
      </w:pPr>
    </w:p>
    <w:p w14:paraId="02A67206" w14:textId="5C1F5BBD" w:rsidR="003A159F" w:rsidRDefault="00B47AB8" w:rsidP="00815B80">
      <w:pPr>
        <w:rPr>
          <w:lang w:val="en-US"/>
        </w:rPr>
      </w:pPr>
      <w:r>
        <w:rPr>
          <w:lang w:val="en-US"/>
        </w:rPr>
        <w:t xml:space="preserve">Besides the period of a sequence, the linear complexity </w:t>
      </w:r>
      <w:r w:rsidR="00C234D3">
        <w:rPr>
          <w:lang w:val="en-US"/>
        </w:rPr>
        <w:t>is also used as an</w:t>
      </w:r>
      <w:r w:rsidR="00A62D36">
        <w:rPr>
          <w:lang w:val="en-US"/>
        </w:rPr>
        <w:t xml:space="preserve"> </w:t>
      </w:r>
      <w:r w:rsidR="00C234D3">
        <w:rPr>
          <w:lang w:val="en-US"/>
        </w:rPr>
        <w:t xml:space="preserve">indicator for the </w:t>
      </w:r>
      <w:r w:rsidR="00C234D3" w:rsidRPr="00C234D3">
        <w:rPr>
          <w:color w:val="FF0000"/>
          <w:lang w:val="en-US"/>
        </w:rPr>
        <w:t xml:space="preserve">cryptographic qualities </w:t>
      </w:r>
      <w:r w:rsidR="00C234D3">
        <w:rPr>
          <w:lang w:val="en-US"/>
        </w:rPr>
        <w:t>of a sequence</w:t>
      </w:r>
      <w:r>
        <w:rPr>
          <w:lang w:val="en-US"/>
        </w:rPr>
        <w:t xml:space="preserve">. </w:t>
      </w:r>
    </w:p>
    <w:p w14:paraId="3BB2FCCC" w14:textId="7038F597" w:rsidR="00B2257F" w:rsidRDefault="003A159F" w:rsidP="00B2257F">
      <w:pPr>
        <w:rPr>
          <w:lang w:val="en-US"/>
        </w:rPr>
      </w:pPr>
      <w:r>
        <w:rPr>
          <w:b/>
          <w:lang w:val="en-US"/>
        </w:rPr>
        <w:t>Definition:</w:t>
      </w:r>
      <w:r>
        <w:rPr>
          <w:lang w:val="en-US"/>
        </w:rPr>
        <w:t xml:space="preserve"> </w:t>
      </w:r>
      <w:r w:rsidR="00B2257F">
        <w:rPr>
          <w:lang w:val="en-US"/>
        </w:rPr>
        <w:t xml:space="preserve">The </w:t>
      </w:r>
      <w:r w:rsidR="0002665D">
        <w:rPr>
          <w:lang w:val="en-US"/>
        </w:rPr>
        <w:t>l</w:t>
      </w:r>
      <w:r w:rsidR="00B2257F">
        <w:rPr>
          <w:lang w:val="en-US"/>
        </w:rPr>
        <w:t xml:space="preserve">inear complexity </w:t>
      </w:r>
      <m:oMath>
        <m:r>
          <w:rPr>
            <w:rFonts w:ascii="Cambria Math" w:hAnsi="Cambria Math"/>
            <w:lang w:val="en-US"/>
          </w:rPr>
          <m:t>L(s)</m:t>
        </m:r>
      </m:oMath>
      <w:r w:rsidR="00B2257F">
        <w:rPr>
          <w:lang w:val="en-US"/>
        </w:rPr>
        <w:t xml:space="preserve"> of a </w:t>
      </w:r>
      <w:r w:rsidR="00E61F53">
        <w:rPr>
          <w:lang w:val="en-US"/>
        </w:rPr>
        <w:t xml:space="preserve">finite </w:t>
      </w:r>
      <w:r w:rsidR="00D069D2">
        <w:rPr>
          <w:lang w:val="en-US"/>
        </w:rPr>
        <w:t xml:space="preserve">binary </w:t>
      </w:r>
      <w:r w:rsidR="00B2257F">
        <w:rPr>
          <w:lang w:val="en-US"/>
        </w:rPr>
        <w:t xml:space="preserve">sequence s </w:t>
      </w:r>
      <w:r w:rsidR="00167FF1">
        <w:rPr>
          <w:lang w:val="en-US"/>
        </w:rPr>
        <w:t xml:space="preserve">is </w:t>
      </w:r>
      <w:r w:rsidR="00B2257F">
        <w:rPr>
          <w:lang w:val="en-US"/>
        </w:rPr>
        <w:t>equal to the length</w:t>
      </w:r>
      <w:r w:rsidR="006C1126">
        <w:rPr>
          <w:lang w:val="en-US"/>
        </w:rPr>
        <w:t xml:space="preserve"> and therefore degree</w:t>
      </w:r>
      <w:r w:rsidR="00B2257F">
        <w:rPr>
          <w:lang w:val="en-US"/>
        </w:rPr>
        <w:t xml:space="preserve"> of the shortest LFSR to generate s [p. </w:t>
      </w:r>
      <w:proofErr w:type="gramStart"/>
      <w:r w:rsidR="00B2257F">
        <w:rPr>
          <w:lang w:val="en-US"/>
        </w:rPr>
        <w:t>233]{</w:t>
      </w:r>
      <w:proofErr w:type="gramEnd"/>
      <w:r w:rsidR="00B2257F" w:rsidRPr="00F5709B">
        <w:rPr>
          <w:lang w:val="en-US"/>
        </w:rPr>
        <w:t>Smart.2016</w:t>
      </w:r>
      <w:r w:rsidR="00B2257F">
        <w:rPr>
          <w:lang w:val="en-US"/>
        </w:rPr>
        <w:t>}.</w:t>
      </w:r>
      <w:r w:rsidR="0002665D">
        <w:rPr>
          <w:lang w:val="en-US"/>
        </w:rPr>
        <w:t xml:space="preserve"> L follows the properties:</w:t>
      </w:r>
      <w:r w:rsidR="00E61F53">
        <w:rPr>
          <w:lang w:val="en-US"/>
        </w:rPr>
        <w:t xml:space="preserve"> [pp. 20-</w:t>
      </w:r>
      <w:proofErr w:type="gramStart"/>
      <w:r w:rsidR="00E61F53">
        <w:rPr>
          <w:lang w:val="en-US"/>
        </w:rPr>
        <w:t>21]{</w:t>
      </w:r>
      <w:proofErr w:type="gramEnd"/>
      <w:r w:rsidR="00E61F53" w:rsidRPr="00E61F53">
        <w:rPr>
          <w:lang w:val="en-US"/>
        </w:rPr>
        <w:t>Cusick.2009</w:t>
      </w:r>
      <w:r w:rsidR="00E61F53">
        <w:rPr>
          <w:lang w:val="en-US"/>
        </w:rPr>
        <w:t xml:space="preserve">} </w:t>
      </w:r>
    </w:p>
    <w:p w14:paraId="40BCAFC2" w14:textId="2285B6E0" w:rsidR="00B2257F" w:rsidRDefault="00B2257F" w:rsidP="00B225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 is the zero sequence with {0, 0, …, 0} </w:t>
      </w:r>
      <m:oMath>
        <m:r>
          <w:rPr>
            <w:rFonts w:ascii="Cambria Math" w:hAnsi="Cambria Math" w:hint="eastAsia"/>
            <w:lang w:val="en-US"/>
          </w:rPr>
          <m:t>⇔</m:t>
        </m:r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1F208417" w14:textId="77461FC2" w:rsidR="0002665D" w:rsidRPr="00E61F53" w:rsidRDefault="0002665D" w:rsidP="00B2257F">
      <w:pPr>
        <w:pStyle w:val="Listenabsatz"/>
        <w:numPr>
          <w:ilvl w:val="0"/>
          <w:numId w:val="2"/>
        </w:numPr>
        <w:rPr>
          <w:lang w:val="en-US"/>
        </w:rPr>
      </w:pPr>
      <w:r w:rsidRPr="00E61F53">
        <w:rPr>
          <w:lang w:val="en-US"/>
        </w:rPr>
        <w:t xml:space="preserve">s has length n with format {0, 0, …, 1} </w:t>
      </w:r>
      <m:oMath>
        <m:r>
          <w:rPr>
            <w:rFonts w:ascii="Cambria Math" w:hAnsi="Cambria Math" w:hint="eastAsia"/>
            <w:lang w:val="en-US"/>
          </w:rPr>
          <m:t>⇔</m:t>
        </m:r>
      </m:oMath>
      <w:r w:rsidRPr="00E61F53">
        <w:rPr>
          <w:lang w:val="en-US"/>
        </w:rPr>
        <w:t xml:space="preserve"> L(s) = n</w:t>
      </w:r>
    </w:p>
    <w:p w14:paraId="7D094DB6" w14:textId="5C8503FC" w:rsidR="0002665D" w:rsidRPr="00E61F53" w:rsidRDefault="00B2257F" w:rsidP="00E61F53">
      <w:pPr>
        <w:pStyle w:val="Listenabsatz"/>
        <w:numPr>
          <w:ilvl w:val="0"/>
          <w:numId w:val="2"/>
        </w:numPr>
        <w:rPr>
          <w:lang w:val="en-US"/>
        </w:rPr>
      </w:pPr>
      <w:r w:rsidRPr="00E61F53">
        <w:rPr>
          <w:lang w:val="en-US"/>
        </w:rPr>
        <w:t xml:space="preserve">s cannot be generated by a LFSR </w:t>
      </w:r>
      <w:r w:rsidR="00237926" w:rsidRPr="00E61F53">
        <w:rPr>
          <w:rFonts w:hint="eastAsia"/>
          <w:lang w:val="en-US"/>
        </w:rPr>
        <w:t>⇒</w:t>
      </w:r>
      <w:r w:rsidRPr="00E61F53">
        <w:rPr>
          <w:lang w:val="en-US"/>
        </w:rPr>
        <w:t xml:space="preserve"> L(s) = </w:t>
      </w:r>
      <w:r w:rsidRPr="00E61F53">
        <w:rPr>
          <w:rFonts w:hint="eastAsia"/>
          <w:lang w:val="en-US"/>
        </w:rPr>
        <w:t>∞</w:t>
      </w:r>
      <w:r w:rsidRPr="00E61F53">
        <w:rPr>
          <w:lang w:val="en-US"/>
        </w:rPr>
        <w:t xml:space="preserve"> </w:t>
      </w:r>
    </w:p>
    <w:p w14:paraId="3ECA8ECE" w14:textId="0A01ED84" w:rsidR="0002665D" w:rsidRPr="00E61F53" w:rsidRDefault="0002665D" w:rsidP="0002665D">
      <w:pPr>
        <w:pStyle w:val="Listenabsatz"/>
        <w:numPr>
          <w:ilvl w:val="0"/>
          <w:numId w:val="2"/>
        </w:numPr>
        <w:rPr>
          <w:lang w:val="en-US"/>
        </w:rPr>
      </w:pPr>
      <w:r w:rsidRPr="00E61F53">
        <w:rPr>
          <w:lang w:val="en-US"/>
        </w:rPr>
        <w:t xml:space="preserve">s is periodic with period r </w:t>
      </w:r>
      <w:r w:rsidR="00237926" w:rsidRPr="00E61F53">
        <w:rPr>
          <w:rFonts w:hint="eastAsia"/>
          <w:lang w:val="en-US"/>
        </w:rPr>
        <w:t>⇒</w:t>
      </w:r>
      <w:r w:rsidRPr="00E61F53">
        <w:rPr>
          <w:lang w:val="en-US"/>
        </w:rPr>
        <w:t xml:space="preserve"> L(s) &lt;= r.</w:t>
      </w:r>
    </w:p>
    <w:p w14:paraId="6C96E2EE" w14:textId="1435F681" w:rsidR="0002665D" w:rsidRPr="00E61F53" w:rsidRDefault="00D069D2" w:rsidP="0002665D">
      <w:pPr>
        <w:pStyle w:val="Listenabsatz"/>
        <w:numPr>
          <w:ilvl w:val="0"/>
          <w:numId w:val="2"/>
        </w:numPr>
        <w:rPr>
          <w:lang w:val="en-US"/>
        </w:rPr>
      </w:pPr>
      <w:r w:rsidRPr="00E61F53">
        <w:rPr>
          <w:lang w:val="en-US"/>
        </w:rPr>
        <w:t xml:space="preserve">Let </w:t>
      </w:r>
      <w:proofErr w:type="spellStart"/>
      <w:r w:rsidRPr="00E61F53">
        <w:rPr>
          <w:lang w:val="en-US"/>
        </w:rPr>
        <w:t>s</w:t>
      </w:r>
      <w:proofErr w:type="spellEnd"/>
      <w:r w:rsidRPr="00E61F53">
        <w:rPr>
          <w:lang w:val="en-US"/>
        </w:rPr>
        <w:t xml:space="preserve"> </w:t>
      </w:r>
      <w:r w:rsidR="00237926" w:rsidRPr="00E61F53">
        <w:rPr>
          <w:lang w:val="en-US"/>
        </w:rPr>
        <w:t xml:space="preserve">be the one-periodic </w:t>
      </w:r>
      <w:r w:rsidRPr="00E61F53">
        <w:rPr>
          <w:lang w:val="en-US"/>
        </w:rPr>
        <w:t xml:space="preserve">sequence of the primitive feedback polynomial C(x) with </w:t>
      </w:r>
      <w:r w:rsidR="00237926" w:rsidRPr="00E61F53">
        <w:rPr>
          <w:lang w:val="en-US"/>
        </w:rPr>
        <w:t xml:space="preserve">degree </w:t>
      </w:r>
      <w:proofErr w:type="gramStart"/>
      <w:r w:rsidR="00237926" w:rsidRPr="00E61F53">
        <w:rPr>
          <w:lang w:val="en-US"/>
        </w:rPr>
        <w:t>n</w:t>
      </w:r>
      <w:r w:rsidRPr="00E61F53">
        <w:rPr>
          <w:lang w:val="en-US"/>
        </w:rPr>
        <w:t xml:space="preserve">  </w:t>
      </w:r>
      <w:r w:rsidR="00237926" w:rsidRPr="00E61F53">
        <w:rPr>
          <w:rFonts w:hint="eastAsia"/>
          <w:lang w:val="en-US"/>
        </w:rPr>
        <w:t>⇒</w:t>
      </w:r>
      <w:proofErr w:type="gramEnd"/>
      <w:r w:rsidRPr="00E61F53">
        <w:rPr>
          <w:lang w:val="en-US"/>
        </w:rPr>
        <w:t xml:space="preserve"> L(s)</w:t>
      </w:r>
      <w:r w:rsidR="00237926" w:rsidRPr="00E61F53">
        <w:rPr>
          <w:lang w:val="en-US"/>
        </w:rPr>
        <w:t xml:space="preserve"> = n</w:t>
      </w:r>
    </w:p>
    <w:p w14:paraId="03B8F941" w14:textId="042D7DAC" w:rsidR="006355BF" w:rsidRPr="00815B80" w:rsidRDefault="007B33BB" w:rsidP="00815B80">
      <w:pPr>
        <w:rPr>
          <w:lang w:val="en-US"/>
        </w:rPr>
      </w:pPr>
      <w:r>
        <w:rPr>
          <w:lang w:val="en-US"/>
        </w:rPr>
        <w:t>The Berlekamp-Massey algorithm presented in the paper ‘</w:t>
      </w:r>
      <w:r w:rsidRPr="00F62622">
        <w:rPr>
          <w:lang w:val="en-US"/>
        </w:rPr>
        <w:t>Shift-register synthesis and BCH decoding</w:t>
      </w:r>
      <w:r>
        <w:rPr>
          <w:lang w:val="en-US"/>
        </w:rPr>
        <w:t>’ can be used to</w:t>
      </w:r>
      <w:r w:rsidR="006C1126">
        <w:rPr>
          <w:lang w:val="en-US"/>
        </w:rPr>
        <w:t xml:space="preserve"> calculate the linear complexity of a sequence and its corresponding</w:t>
      </w:r>
      <w:r>
        <w:rPr>
          <w:lang w:val="en-US"/>
        </w:rPr>
        <w:t xml:space="preserve"> </w:t>
      </w:r>
      <w:r w:rsidR="006C1126">
        <w:rPr>
          <w:lang w:val="en-US"/>
        </w:rPr>
        <w:t>shortest</w:t>
      </w:r>
      <w:r>
        <w:rPr>
          <w:lang w:val="en-US"/>
        </w:rPr>
        <w:t xml:space="preserve"> LFSR</w:t>
      </w:r>
      <w:r w:rsidR="006C1126">
        <w:rPr>
          <w:lang w:val="en-US"/>
        </w:rPr>
        <w:t xml:space="preserve">. </w:t>
      </w:r>
      <w:r w:rsidR="003F4E69">
        <w:rPr>
          <w:lang w:val="en-US"/>
        </w:rPr>
        <w:t>Explo</w:t>
      </w:r>
      <w:r w:rsidR="006C1126">
        <w:rPr>
          <w:lang w:val="en-US"/>
        </w:rPr>
        <w:t>iting</w:t>
      </w:r>
      <w:r w:rsidR="003F4E69">
        <w:rPr>
          <w:lang w:val="en-US"/>
        </w:rPr>
        <w:t xml:space="preserve"> a known-plaintext attack, a </w:t>
      </w:r>
      <w:r w:rsidR="00F5709B">
        <w:rPr>
          <w:lang w:val="en-US"/>
        </w:rPr>
        <w:t xml:space="preserve">finite </w:t>
      </w:r>
      <w:r w:rsidR="003F4E69">
        <w:rPr>
          <w:lang w:val="en-US"/>
        </w:rPr>
        <w:t xml:space="preserve">sequence of the keystream can be obtained. This sequence can </w:t>
      </w:r>
      <w:r w:rsidR="0020655F">
        <w:rPr>
          <w:lang w:val="en-US"/>
        </w:rPr>
        <w:t xml:space="preserve">then </w:t>
      </w:r>
      <w:r w:rsidR="003F4E69">
        <w:rPr>
          <w:lang w:val="en-US"/>
        </w:rPr>
        <w:t xml:space="preserve">be used as the input for the Berlekamp-Massey algorithm to try to </w:t>
      </w:r>
      <w:r w:rsidR="006C1126">
        <w:rPr>
          <w:lang w:val="en-US"/>
        </w:rPr>
        <w:t>recreate the</w:t>
      </w:r>
      <w:r w:rsidR="00F5709B">
        <w:rPr>
          <w:lang w:val="en-US"/>
        </w:rPr>
        <w:t xml:space="preserve"> LFSR generating the period of the keystream [p. </w:t>
      </w:r>
      <w:proofErr w:type="gramStart"/>
      <w:r w:rsidR="00F5709B">
        <w:rPr>
          <w:lang w:val="en-US"/>
        </w:rPr>
        <w:t>232]{</w:t>
      </w:r>
      <w:proofErr w:type="gramEnd"/>
      <w:r w:rsidR="00F5709B" w:rsidRPr="00F5709B">
        <w:rPr>
          <w:lang w:val="en-US"/>
        </w:rPr>
        <w:t>Smart.2016</w:t>
      </w:r>
      <w:r w:rsidR="00F5709B">
        <w:rPr>
          <w:lang w:val="en-US"/>
        </w:rPr>
        <w:t xml:space="preserve">}. </w:t>
      </w:r>
      <w:r w:rsidR="009F2971">
        <w:rPr>
          <w:lang w:val="en-US"/>
        </w:rPr>
        <w:t xml:space="preserve">The algorithm has a run time of O(n) for a sequence with length n. Demonstrating the algorithm, the LSFR of Figure 7 is </w:t>
      </w:r>
      <w:r w:rsidR="00B2336E">
        <w:rPr>
          <w:lang w:val="en-US"/>
        </w:rPr>
        <w:t xml:space="preserve">recreated by inserting the first 5 bit of the sequence with the initial value of 1100. </w:t>
      </w:r>
    </w:p>
    <w:p w14:paraId="0D5ED491" w14:textId="4E5357FE" w:rsidR="00403DD7" w:rsidRPr="00C6786A" w:rsidRDefault="0031220C" w:rsidP="00C6786A">
      <w:pPr>
        <w:ind w:left="21240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w:lastRenderedPageBreak/>
            <m:t>s :=</m:t>
          </m:r>
          <m:r>
            <w:rPr>
              <w:rFonts w:ascii="Cambria Math" w:hAnsi="Cambria Math"/>
              <w:sz w:val="20"/>
              <w:szCs w:val="20"/>
              <w:lang w:val="en-US"/>
            </w:rPr>
            <m:t>(</m:t>
          </m:r>
          <m:r>
            <w:rPr>
              <w:rFonts w:ascii="Cambria Math" w:hAnsi="Cambria Math"/>
              <w:sz w:val="20"/>
              <w:szCs w:val="20"/>
              <w:lang w:val="en-US"/>
            </w:rPr>
            <m:t>s</m:t>
          </m:r>
          <m:r>
            <w:rPr>
              <w:rFonts w:ascii="Cambria Math" w:hAnsi="Cambria Math"/>
              <w:sz w:val="20"/>
              <w:szCs w:val="20"/>
              <w:lang w:val="en-US"/>
            </w:rPr>
            <m:t>_</m:t>
          </m:r>
          <m:r>
            <w:rPr>
              <w:rFonts w:ascii="Cambria Math" w:hAnsi="Cambria Math"/>
              <w:sz w:val="20"/>
              <w:szCs w:val="20"/>
              <w:lang w:val="en-US"/>
            </w:rPr>
            <m:t>0,s</m:t>
          </m:r>
          <m:r>
            <w:rPr>
              <w:rFonts w:ascii="Cambria Math" w:hAnsi="Cambria Math"/>
              <w:sz w:val="20"/>
              <w:szCs w:val="20"/>
              <w:lang w:val="en-US"/>
            </w:rPr>
            <m:t>_</m:t>
          </m:r>
          <m:r>
            <w:rPr>
              <w:rFonts w:ascii="Cambria Math" w:hAnsi="Cambria Math"/>
              <w:sz w:val="20"/>
              <w:szCs w:val="20"/>
              <w:lang w:val="en-US"/>
            </w:rPr>
            <m:t>1,…,s</m:t>
          </m:r>
          <m:r>
            <w:rPr>
              <w:rFonts w:ascii="Cambria Math" w:hAnsi="Cambria Math"/>
              <w:sz w:val="20"/>
              <w:szCs w:val="20"/>
              <w:lang w:val="en-US"/>
            </w:rPr>
            <m:t>_</m:t>
          </m:r>
          <m:r>
            <w:rPr>
              <w:rFonts w:ascii="Cambria Math" w:hAnsi="Cambria Math"/>
              <w:sz w:val="20"/>
              <w:szCs w:val="20"/>
              <w:lang w:val="en-US"/>
            </w:rPr>
            <m:t>n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)</m:t>
          </m:r>
          <m:r>
            <w:rPr>
              <w:rFonts w:ascii="Cambria Math" w:hAnsi="Cambria Math"/>
              <w:sz w:val="20"/>
              <w:szCs w:val="20"/>
              <w:lang w:val="en-US"/>
            </w:rPr>
            <m:t>∈F</m:t>
          </m:r>
          <m:r>
            <w:rPr>
              <w:rFonts w:ascii="Cambria Math" w:hAnsi="Cambria Math"/>
              <w:sz w:val="20"/>
              <w:szCs w:val="20"/>
              <w:lang w:val="en-US"/>
            </w:rPr>
            <m:t>_</m:t>
          </m:r>
          <m:r>
            <w:rPr>
              <w:rFonts w:ascii="Cambria Math" w:hAnsi="Cambria Math"/>
              <w:sz w:val="20"/>
              <w:szCs w:val="20"/>
              <w:lang w:val="en-US"/>
            </w:rPr>
            <m:t>2≔keystream sequence of the LFSR and input for the algorithm</m:t>
          </m:r>
          <m: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n :=length of the input sequence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i :=current index of the input sequence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≔index since the last increment of the linear complexity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≔1+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mod 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:= feedback polynomial of the minimal LFSR generating 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 xml:space="preserve"> :=value of taps :=if tapped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 xml:space="preserve">=1 else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≔previous feedback polynomial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L :=linear complexity of the minimal LFSR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d := discrepancy between the input to the output generated by the current feedback polynomial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Berlekamp-Massey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L=i=0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= -1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w</m:t>
          </m:r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hile i&lt;n: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d=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i-1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i-2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i-L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if d==1: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f</m:t>
          </m:r>
          <m:r>
            <m:rPr>
              <m:lit/>
            </m:rP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_</m:t>
          </m:r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tmp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  <w:lang w:val="en-US"/>
                </w:rPr>
                <m:t>i-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if L≤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L=i+1-L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=i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=f</m:t>
          </m:r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_</m:t>
          </m:r>
          <m:r>
            <w:rPr>
              <w:rFonts w:ascii="Cambria Math" w:hAnsi="Cambria Math"/>
              <w:sz w:val="20"/>
              <w:szCs w:val="20"/>
              <w:lang w:val="en-US"/>
            </w:rPr>
            <m:t>tmp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endif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endif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i=i+1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endwhile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return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L,   f(x)</m:t>
              </m:r>
            </m:e>
          </m:d>
        </m:oMath>
      </m:oMathPara>
    </w:p>
    <w:p w14:paraId="1A81B674" w14:textId="5D3AF04F" w:rsidR="00403DD7" w:rsidRPr="00E61F53" w:rsidRDefault="00342365" w:rsidP="00342365">
      <w:pPr>
        <w:rPr>
          <w:rFonts w:asciiTheme="majorHAnsi" w:eastAsiaTheme="majorEastAsia" w:hAnsiTheme="majorHAnsi" w:cstheme="majorBidi"/>
          <w:sz w:val="20"/>
          <w:szCs w:val="20"/>
          <w:lang w:val="en-US"/>
        </w:rPr>
      </w:pPr>
      <w:r w:rsidRPr="00E61F53">
        <w:rPr>
          <w:rFonts w:asciiTheme="majorHAnsi" w:eastAsiaTheme="majorEastAsia" w:hAnsiTheme="majorHAnsi" w:cstheme="majorBidi"/>
          <w:sz w:val="20"/>
          <w:szCs w:val="20"/>
          <w:lang w:val="en-US"/>
        </w:rPr>
        <w:t>Quelle: Shift-register synthesis and BCH decoding</w:t>
      </w:r>
      <w:r w:rsidR="00E61F53" w:rsidRPr="00E61F53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(Re</w:t>
      </w:r>
      <w:r w:rsidR="00E61F53">
        <w:rPr>
          <w:rFonts w:asciiTheme="majorHAnsi" w:eastAsiaTheme="majorEastAsia" w:hAnsiTheme="majorHAnsi" w:cstheme="majorBidi"/>
          <w:sz w:val="20"/>
          <w:szCs w:val="20"/>
          <w:lang w:val="en-US"/>
        </w:rPr>
        <w:t>name or use original naming convention)</w:t>
      </w:r>
    </w:p>
    <w:p w14:paraId="47CC39AD" w14:textId="77777777" w:rsidR="00B87343" w:rsidRDefault="00B87343" w:rsidP="00B87343">
      <w:pPr>
        <w:rPr>
          <w:rFonts w:asciiTheme="majorHAnsi" w:eastAsiaTheme="majorEastAsia" w:hAnsiTheme="majorHAnsi" w:cstheme="majorBidi"/>
          <w:sz w:val="20"/>
          <w:szCs w:val="20"/>
          <w:lang w:val="en-US"/>
        </w:rPr>
      </w:pPr>
    </w:p>
    <w:p w14:paraId="53C71E05" w14:textId="5FCCFAC0" w:rsidR="009646F8" w:rsidRPr="00E61F53" w:rsidRDefault="00B87343" w:rsidP="00B87343">
      <w:pPr>
        <w:rPr>
          <w:rFonts w:asciiTheme="majorHAnsi" w:eastAsiaTheme="majorEastAsia" w:hAnsiTheme="majorHAnsi" w:cstheme="majorBidi"/>
          <w:sz w:val="20"/>
          <w:szCs w:val="20"/>
          <w:lang w:val="en-US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>S = 110001001</w:t>
      </w:r>
      <w:r w:rsidR="00403DD7" w:rsidRPr="00E61F53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</w:t>
      </w:r>
    </w:p>
    <w:p w14:paraId="21290099" w14:textId="77777777" w:rsidR="009646F8" w:rsidRPr="00E61F53" w:rsidRDefault="009646F8" w:rsidP="0026748E">
      <w:pPr>
        <w:rPr>
          <w:rFonts w:asciiTheme="majorHAnsi" w:eastAsiaTheme="majorEastAsia" w:hAnsiTheme="majorHAnsi" w:cstheme="majorBidi"/>
          <w:sz w:val="20"/>
          <w:szCs w:val="2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748E" w14:paraId="438C582D" w14:textId="77777777" w:rsidTr="001467EB">
        <w:tc>
          <w:tcPr>
            <w:tcW w:w="4531" w:type="dxa"/>
          </w:tcPr>
          <w:p w14:paraId="51D51AAF" w14:textId="62C96747" w:rsidR="0026748E" w:rsidRPr="008B73D8" w:rsidRDefault="008B73D8" w:rsidP="0026748E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i=0   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=-1   L=0 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4531" w:type="dxa"/>
          </w:tcPr>
          <w:p w14:paraId="776D9F7C" w14:textId="067BF2D2" w:rsidR="0026748E" w:rsidRPr="008B73D8" w:rsidRDefault="008B73D8" w:rsidP="0026748E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d=1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=1+1*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=1+x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L=1   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</m:t>
                </m:r>
              </m:oMath>
            </m:oMathPara>
          </w:p>
        </w:tc>
      </w:tr>
      <w:tr w:rsidR="008B73D8" w14:paraId="62DD7894" w14:textId="77777777" w:rsidTr="001467EB">
        <w:tc>
          <w:tcPr>
            <w:tcW w:w="4531" w:type="dxa"/>
          </w:tcPr>
          <w:p w14:paraId="7A1F8133" w14:textId="5DF72B9E" w:rsidR="008B73D8" w:rsidRDefault="008B73D8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i=1   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=0   L=1 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=1+x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4531" w:type="dxa"/>
          </w:tcPr>
          <w:p w14:paraId="25AC6CFA" w14:textId="34E55DD2" w:rsidR="008B73D8" w:rsidRDefault="00CE28A3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d=1⊕1=0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8B73D8" w14:paraId="41CC0C8F" w14:textId="77777777" w:rsidTr="001467EB">
        <w:tc>
          <w:tcPr>
            <w:tcW w:w="4531" w:type="dxa"/>
          </w:tcPr>
          <w:p w14:paraId="6567A3B9" w14:textId="3EB2A2F7" w:rsidR="008B73D8" w:rsidRDefault="00CE28A3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i=2   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=0   L=1 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=1+x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4531" w:type="dxa"/>
          </w:tcPr>
          <w:p w14:paraId="5400E7DE" w14:textId="1B11AB09" w:rsidR="008B73D8" w:rsidRDefault="00760526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d=1⊕1=0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8B73D8" w14:paraId="3BD2EB5B" w14:textId="77777777" w:rsidTr="001467EB">
        <w:tc>
          <w:tcPr>
            <w:tcW w:w="4531" w:type="dxa"/>
          </w:tcPr>
          <w:p w14:paraId="4C0AACC7" w14:textId="1810B3BC" w:rsidR="008B73D8" w:rsidRDefault="00760526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i=3   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=0   L=1 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=1+x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4531" w:type="dxa"/>
          </w:tcPr>
          <w:p w14:paraId="50933E89" w14:textId="0FDB47EC" w:rsidR="008B73D8" w:rsidRDefault="00760526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d=1⊕1=0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8B73D8" w14:paraId="20B94BCA" w14:textId="77777777" w:rsidTr="001467EB">
        <w:tc>
          <w:tcPr>
            <w:tcW w:w="4531" w:type="dxa"/>
          </w:tcPr>
          <w:p w14:paraId="259BD6E1" w14:textId="1067FDA7" w:rsidR="008B73D8" w:rsidRDefault="00760526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i=4   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=0   L=1 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=1+x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4531" w:type="dxa"/>
          </w:tcPr>
          <w:p w14:paraId="668F40E4" w14:textId="05FE8329" w:rsidR="008B73D8" w:rsidRDefault="00760526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d=0⊕1=1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=1+x+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1*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=1+x+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 xml:space="preserve">L=4   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en-US"/>
                  </w:rPr>
                  <m:t>=1+x</m:t>
                </m:r>
              </m:oMath>
            </m:oMathPara>
          </w:p>
        </w:tc>
      </w:tr>
      <w:tr w:rsidR="008B73D8" w:rsidRPr="00C6786A" w14:paraId="0DB3EE35" w14:textId="77777777" w:rsidTr="001467EB">
        <w:tc>
          <w:tcPr>
            <w:tcW w:w="4531" w:type="dxa"/>
          </w:tcPr>
          <w:p w14:paraId="7F9D3981" w14:textId="77777777" w:rsidR="008B73D8" w:rsidRDefault="008B73D8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14:paraId="4DB401BF" w14:textId="1375D95F" w:rsidR="008B73D8" w:rsidRDefault="00760526" w:rsidP="008B73D8">
            <w:pP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  <w:t>Output :</w:t>
            </w:r>
            <w:proofErr w:type="gramEnd"/>
            <w:r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  <w:t xml:space="preserve"> f(x) = 1 + x + x^4   L = </w:t>
            </w:r>
            <w:r w:rsidR="00FF33A9">
              <w:rPr>
                <w:rFonts w:asciiTheme="majorHAnsi" w:eastAsiaTheme="majorEastAsia" w:hAnsiTheme="majorHAnsi" w:cstheme="majorBidi"/>
                <w:sz w:val="20"/>
                <w:szCs w:val="20"/>
                <w:lang w:val="en-US"/>
              </w:rPr>
              <w:t>4</w:t>
            </w:r>
          </w:p>
        </w:tc>
      </w:tr>
    </w:tbl>
    <w:p w14:paraId="7998B5C6" w14:textId="72827393" w:rsidR="00AD7504" w:rsidRDefault="00AD7504" w:rsidP="00403DD7">
      <w:pPr>
        <w:ind w:left="2124"/>
        <w:rPr>
          <w:rFonts w:asciiTheme="majorHAnsi" w:eastAsiaTheme="majorEastAsia" w:hAnsiTheme="majorHAnsi" w:cstheme="majorBidi"/>
          <w:sz w:val="20"/>
          <w:szCs w:val="20"/>
          <w:lang w:val="en-US"/>
        </w:rPr>
      </w:pPr>
    </w:p>
    <w:p w14:paraId="1198B7FB" w14:textId="2AD6C91D" w:rsidR="00AD7504" w:rsidRDefault="00AD7504" w:rsidP="00403DD7">
      <w:pPr>
        <w:ind w:left="2124"/>
        <w:rPr>
          <w:rFonts w:asciiTheme="majorHAnsi" w:eastAsiaTheme="majorEastAsia" w:hAnsiTheme="majorHAnsi" w:cstheme="majorBidi"/>
          <w:sz w:val="20"/>
          <w:szCs w:val="20"/>
          <w:lang w:val="en-US"/>
        </w:rPr>
      </w:pPr>
    </w:p>
    <w:p w14:paraId="35802BEE" w14:textId="28D20EA7" w:rsidR="006B52BF" w:rsidRPr="00E928D5" w:rsidRDefault="008202E9" w:rsidP="00E928D5">
      <w:pPr>
        <w:rPr>
          <w:lang w:val="en-US"/>
        </w:rPr>
      </w:pPr>
      <w:r>
        <w:rPr>
          <w:lang w:val="en-US"/>
        </w:rPr>
        <w:t>The smaller the minimal LFSR, the shorter the required keystream sequence. Given the generated period has a linear complexity of L, if an adversary gains a sequence of the keystream longer than 2L, then the completed keystream can be generated [pp. 124-</w:t>
      </w:r>
      <w:proofErr w:type="gramStart"/>
      <w:r>
        <w:rPr>
          <w:lang w:val="en-US"/>
        </w:rPr>
        <w:t>125]{</w:t>
      </w:r>
      <w:proofErr w:type="gramEnd"/>
      <w:r w:rsidRPr="003A3DE6">
        <w:rPr>
          <w:lang w:val="en-US"/>
        </w:rPr>
        <w:t>Massey.1969</w:t>
      </w:r>
      <w:r>
        <w:rPr>
          <w:lang w:val="en-US"/>
        </w:rPr>
        <w:t xml:space="preserve">}. Since the degree of a primitive polynomial is equal to its linear complexity, even with a period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512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  <w:r>
        <w:rPr>
          <w:lang w:val="en-US"/>
        </w:rPr>
        <w:t xml:space="preserve"> only 1024 bits of the keystream are required to crack the rest of the key. </w:t>
      </w:r>
      <w:r w:rsidR="00AD7504" w:rsidRPr="00405BC6">
        <w:rPr>
          <w:color w:val="FF0000"/>
          <w:lang w:val="en-US"/>
        </w:rPr>
        <w:t xml:space="preserve"> </w:t>
      </w:r>
      <w:r w:rsidR="00AD7504">
        <w:rPr>
          <w:lang w:val="en-US"/>
        </w:rPr>
        <w:t>Thus</w:t>
      </w:r>
      <w:r>
        <w:rPr>
          <w:lang w:val="en-US"/>
        </w:rPr>
        <w:t xml:space="preserve"> LFSR are of no value as cryptographic tools due their linear behavior </w:t>
      </w:r>
      <w:r w:rsidRPr="008202E9">
        <w:rPr>
          <w:lang w:val="en-US"/>
        </w:rPr>
        <w:t xml:space="preserve">[p. </w:t>
      </w:r>
      <w:proofErr w:type="gramStart"/>
      <w:r w:rsidRPr="008202E9">
        <w:rPr>
          <w:lang w:val="en-US"/>
        </w:rPr>
        <w:t>231]{</w:t>
      </w:r>
      <w:proofErr w:type="gramEnd"/>
      <w:r w:rsidRPr="008202E9">
        <w:rPr>
          <w:lang w:val="en-US"/>
        </w:rPr>
        <w:t xml:space="preserve">Smart.2016}. </w:t>
      </w:r>
      <w:r w:rsidR="00AD7504">
        <w:rPr>
          <w:lang w:val="en-US"/>
        </w:rPr>
        <w:t xml:space="preserve"> (TODO: Explain if the length of register is known)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br/>
        </m:r>
      </m:oMath>
    </w:p>
    <w:sectPr w:rsidR="006B52BF" w:rsidRPr="00E928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52B2"/>
    <w:multiLevelType w:val="hybridMultilevel"/>
    <w:tmpl w:val="55AC1306"/>
    <w:lvl w:ilvl="0" w:tplc="04070001">
      <w:start w:val="1"/>
      <w:numFmt w:val="bullet"/>
      <w:lvlText w:val=""/>
      <w:lvlJc w:val="left"/>
      <w:pPr>
        <w:ind w:left="21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4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5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6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27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27720" w:hanging="360"/>
      </w:pPr>
      <w:rPr>
        <w:rFonts w:ascii="Wingdings" w:hAnsi="Wingdings" w:hint="default"/>
      </w:rPr>
    </w:lvl>
  </w:abstractNum>
  <w:abstractNum w:abstractNumId="1" w15:restartNumberingAfterBreak="0">
    <w:nsid w:val="5EC02B06"/>
    <w:multiLevelType w:val="hybridMultilevel"/>
    <w:tmpl w:val="C3201E72"/>
    <w:lvl w:ilvl="0" w:tplc="123E54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A683A"/>
    <w:multiLevelType w:val="hybridMultilevel"/>
    <w:tmpl w:val="70B8A15E"/>
    <w:lvl w:ilvl="0" w:tplc="4088F8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625493">
    <w:abstractNumId w:val="2"/>
  </w:num>
  <w:num w:numId="2" w16cid:durableId="716592587">
    <w:abstractNumId w:val="1"/>
  </w:num>
  <w:num w:numId="3" w16cid:durableId="210136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3A"/>
    <w:rsid w:val="0002665D"/>
    <w:rsid w:val="00033149"/>
    <w:rsid w:val="00092111"/>
    <w:rsid w:val="001467EB"/>
    <w:rsid w:val="00166C23"/>
    <w:rsid w:val="00167FF1"/>
    <w:rsid w:val="0017093C"/>
    <w:rsid w:val="0020655F"/>
    <w:rsid w:val="00237926"/>
    <w:rsid w:val="00247FBB"/>
    <w:rsid w:val="0026748E"/>
    <w:rsid w:val="002F4EA8"/>
    <w:rsid w:val="0031220C"/>
    <w:rsid w:val="00314156"/>
    <w:rsid w:val="00342365"/>
    <w:rsid w:val="00342F18"/>
    <w:rsid w:val="003A159F"/>
    <w:rsid w:val="003A3DE6"/>
    <w:rsid w:val="003E63DB"/>
    <w:rsid w:val="003F2672"/>
    <w:rsid w:val="003F4E69"/>
    <w:rsid w:val="00400DA3"/>
    <w:rsid w:val="00403DD7"/>
    <w:rsid w:val="00405BC6"/>
    <w:rsid w:val="00427AED"/>
    <w:rsid w:val="004C6140"/>
    <w:rsid w:val="0051682E"/>
    <w:rsid w:val="00600316"/>
    <w:rsid w:val="00624A13"/>
    <w:rsid w:val="006355BF"/>
    <w:rsid w:val="00654CDA"/>
    <w:rsid w:val="006B52BF"/>
    <w:rsid w:val="006C1126"/>
    <w:rsid w:val="00760526"/>
    <w:rsid w:val="007912A1"/>
    <w:rsid w:val="007A5653"/>
    <w:rsid w:val="007B33BB"/>
    <w:rsid w:val="007C1291"/>
    <w:rsid w:val="007F7CF2"/>
    <w:rsid w:val="00815B80"/>
    <w:rsid w:val="008202E9"/>
    <w:rsid w:val="008B73D8"/>
    <w:rsid w:val="0093074A"/>
    <w:rsid w:val="00943CCC"/>
    <w:rsid w:val="009646F8"/>
    <w:rsid w:val="00964E65"/>
    <w:rsid w:val="009F2971"/>
    <w:rsid w:val="00A076E9"/>
    <w:rsid w:val="00A1085E"/>
    <w:rsid w:val="00A2474F"/>
    <w:rsid w:val="00A62D36"/>
    <w:rsid w:val="00AD0BCA"/>
    <w:rsid w:val="00AD6F9A"/>
    <w:rsid w:val="00AD7504"/>
    <w:rsid w:val="00AD7FE2"/>
    <w:rsid w:val="00B2257F"/>
    <w:rsid w:val="00B226F5"/>
    <w:rsid w:val="00B2336E"/>
    <w:rsid w:val="00B47AB8"/>
    <w:rsid w:val="00B87343"/>
    <w:rsid w:val="00C03C55"/>
    <w:rsid w:val="00C10E93"/>
    <w:rsid w:val="00C234D3"/>
    <w:rsid w:val="00C330E6"/>
    <w:rsid w:val="00C6786A"/>
    <w:rsid w:val="00C84265"/>
    <w:rsid w:val="00C95267"/>
    <w:rsid w:val="00CC0437"/>
    <w:rsid w:val="00CC754F"/>
    <w:rsid w:val="00CE28A3"/>
    <w:rsid w:val="00D069D2"/>
    <w:rsid w:val="00D12162"/>
    <w:rsid w:val="00D543C4"/>
    <w:rsid w:val="00E61F53"/>
    <w:rsid w:val="00E928D5"/>
    <w:rsid w:val="00E9553D"/>
    <w:rsid w:val="00F35E3A"/>
    <w:rsid w:val="00F5709B"/>
    <w:rsid w:val="00F62622"/>
    <w:rsid w:val="00FE17D4"/>
    <w:rsid w:val="00FF33A9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D3FD"/>
  <w15:chartTrackingRefBased/>
  <w15:docId w15:val="{DD336882-1210-4812-89A8-4E81194F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1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35E3A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1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6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0E162-6825-4BC9-84EA-3040ACB4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926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Thalmaier</dc:creator>
  <cp:keywords/>
  <dc:description/>
  <cp:lastModifiedBy>Simon Thalmaier</cp:lastModifiedBy>
  <cp:revision>7</cp:revision>
  <dcterms:created xsi:type="dcterms:W3CDTF">2022-04-25T18:23:00Z</dcterms:created>
  <dcterms:modified xsi:type="dcterms:W3CDTF">2022-04-29T12:40:00Z</dcterms:modified>
</cp:coreProperties>
</file>