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9B" w:rsidRDefault="00AA60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>
        <w:rPr>
          <w:rFonts w:hint="eastAsia"/>
        </w:rP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b/>
          <w:szCs w:val="24"/>
        </w:rPr>
        <w:t>点此</w:t>
      </w:r>
      <w:proofErr w:type="gramStart"/>
      <w:r>
        <w:rPr>
          <w:rStyle w:val="a6"/>
          <w:rFonts w:ascii="Times New Roman" w:hAnsi="Times New Roman" w:cs="Times New Roman" w:hint="eastAsia"/>
          <w:b/>
          <w:szCs w:val="24"/>
        </w:rPr>
        <w:t>查看此</w:t>
      </w:r>
      <w:proofErr w:type="gramEnd"/>
      <w:r>
        <w:rPr>
          <w:rStyle w:val="a6"/>
          <w:rFonts w:ascii="Times New Roman" w:hAnsi="Times New Roman" w:cs="Times New Roman" w:hint="eastAsia"/>
          <w:b/>
          <w:szCs w:val="24"/>
        </w:rPr>
        <w:t>文档的英文版本</w:t>
      </w:r>
      <w:r>
        <w:rPr>
          <w:rStyle w:val="a6"/>
          <w:rFonts w:ascii="Times New Roman" w:hAnsi="Times New Roman" w:cs="Times New Roman" w:hint="eastAsia"/>
          <w:b/>
          <w:szCs w:val="24"/>
        </w:rPr>
        <w:fldChar w:fldCharType="end"/>
      </w: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：说出“一致文字条件”和“不一致文字条件”的两组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：说出列表中墨色名称的时间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与“不一致文字条件”</w:t>
      </w:r>
      <w:r w:rsidR="00296AD1" w:rsidRPr="00296AD1">
        <w:rPr>
          <w:rFonts w:ascii="Times New Roman" w:hAnsi="Times New Roman" w:cs="Times New Roman"/>
          <w:sz w:val="22"/>
        </w:rPr>
        <w:t xml:space="preserve"> </w:t>
      </w:r>
      <w:r w:rsidR="00296AD1">
        <w:rPr>
          <w:rFonts w:ascii="Times New Roman" w:hAnsi="Times New Roman" w:cs="Times New Roman"/>
          <w:sz w:val="22"/>
        </w:rPr>
        <w:t>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没有区别。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 w:rsidR="00296AD1">
        <w:rPr>
          <w:rFonts w:ascii="Times New Roman" w:eastAsia="宋体" w:hAnsi="Times New Roman" w:cs="Times New Roman" w:hint="eastAsia"/>
          <w:color w:val="333333"/>
          <w:sz w:val="22"/>
        </w:rPr>
        <w:t>2=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>
        <w:rPr>
          <w:rFonts w:ascii="Times New Roman" w:eastAsia="宋体" w:hAnsi="Times New Roman" w:cs="Times New Roman" w:hint="eastAsia"/>
          <w:color w:val="333333"/>
          <w:sz w:val="22"/>
        </w:rPr>
        <w:t>1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少于</w:t>
      </w:r>
      <w:r>
        <w:rPr>
          <w:rFonts w:ascii="Times New Roman" w:hAnsi="Times New Roman" w:cs="Times New Roman" w:hint="eastAsia"/>
          <w:sz w:val="22"/>
        </w:rPr>
        <w:t>“不一致文字条件”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。μ</w:t>
      </w:r>
      <w:r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&lt;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4C1569" w:rsidRDefault="004C1569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方差</w:t>
      </w:r>
      <w:r>
        <w:rPr>
          <w:rFonts w:ascii="Times New Roman" w:hAnsi="Times New Roman" w:cs="Times New Roman"/>
          <w:sz w:val="22"/>
        </w:rPr>
        <w:t xml:space="preserve">1 </w:t>
      </w:r>
      <w:r>
        <w:rPr>
          <w:rFonts w:ascii="Times New Roman" w:hAnsi="Times New Roman" w:cs="Times New Roman" w:hint="eastAsia"/>
          <w:sz w:val="22"/>
        </w:rPr>
        <w:t>=</w:t>
      </w:r>
      <w:r>
        <w:rPr>
          <w:rFonts w:ascii="Times New Roman" w:hAnsi="Times New Roman" w:cs="Times New Roman"/>
          <w:sz w:val="22"/>
        </w:rPr>
        <w:t xml:space="preserve"> 12.67</w:t>
      </w:r>
    </w:p>
    <w:p w:rsidR="004C1569" w:rsidRDefault="004C1569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方差</w:t>
      </w:r>
      <w:r>
        <w:rPr>
          <w:rFonts w:ascii="Times New Roman" w:hAnsi="Times New Roman" w:cs="Times New Roman"/>
          <w:sz w:val="22"/>
        </w:rPr>
        <w:t xml:space="preserve">2 </w:t>
      </w:r>
      <w:r>
        <w:rPr>
          <w:rFonts w:ascii="Times New Roman" w:hAnsi="Times New Roman" w:cs="Times New Roman" w:hint="eastAsia"/>
          <w:sz w:val="22"/>
        </w:rPr>
        <w:t>=</w:t>
      </w:r>
      <w:r>
        <w:rPr>
          <w:rFonts w:ascii="Times New Roman" w:hAnsi="Times New Roman" w:cs="Times New Roman"/>
          <w:sz w:val="22"/>
        </w:rPr>
        <w:t xml:space="preserve"> 23.01</w:t>
      </w:r>
    </w:p>
    <w:p w:rsidR="004C1569" w:rsidRDefault="004C1569" w:rsidP="004C1569">
      <w:pPr>
        <w:pStyle w:val="1"/>
        <w:ind w:firstLineChars="0" w:firstLine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DF</w:t>
      </w:r>
      <w:r>
        <w:rPr>
          <w:rFonts w:ascii="Times New Roman" w:hAnsi="Times New Roman" w:cs="Times New Roman"/>
          <w:sz w:val="22"/>
        </w:rPr>
        <w:t>1 = DF2</w:t>
      </w:r>
      <w:r>
        <w:rPr>
          <w:rFonts w:ascii="Times New Roman" w:hAnsi="Times New Roman" w:cs="Times New Roman"/>
          <w:sz w:val="22"/>
        </w:rPr>
        <w:t xml:space="preserve"> = 23</w:t>
      </w:r>
    </w:p>
    <w:p w:rsidR="004C1569" w:rsidRPr="00296AD1" w:rsidRDefault="004C1569">
      <w:pPr>
        <w:pStyle w:val="1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F </w:t>
      </w:r>
      <w:r>
        <w:rPr>
          <w:rFonts w:ascii="Times New Roman" w:hAnsi="Times New Roman" w:cs="Times New Roman" w:hint="eastAsia"/>
          <w:sz w:val="22"/>
        </w:rPr>
        <w:t>=</w:t>
      </w:r>
      <w:r>
        <w:rPr>
          <w:rFonts w:ascii="Times New Roman" w:hAnsi="Times New Roman" w:cs="Times New Roman"/>
          <w:sz w:val="22"/>
        </w:rPr>
        <w:t xml:space="preserve"> 0.30 </w:t>
      </w:r>
      <w:r>
        <w:rPr>
          <w:rFonts w:ascii="Times New Roman" w:hAnsi="Times New Roman" w:cs="Times New Roman" w:hint="eastAsia"/>
          <w:sz w:val="22"/>
        </w:rPr>
        <w:t>&lt;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数据没有显著差异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由于总体的标准方差未知且样本的数量为</w:t>
      </w:r>
      <w:r>
        <w:rPr>
          <w:rFonts w:ascii="Times New Roman" w:hAnsi="Times New Roman" w:cs="Times New Roman" w:hint="eastAsia"/>
          <w:sz w:val="22"/>
        </w:rPr>
        <w:t>24</w:t>
      </w:r>
      <w:r>
        <w:rPr>
          <w:rFonts w:ascii="Times New Roman" w:hAnsi="Times New Roman" w:cs="Times New Roman" w:hint="eastAsia"/>
          <w:sz w:val="22"/>
        </w:rPr>
        <w:t>（小于</w:t>
      </w:r>
      <w:r>
        <w:rPr>
          <w:rFonts w:ascii="Times New Roman" w:hAnsi="Times New Roman" w:cs="Times New Roman" w:hint="eastAsia"/>
          <w:sz w:val="22"/>
        </w:rPr>
        <w:t>30</w:t>
      </w:r>
      <w:r>
        <w:rPr>
          <w:rFonts w:ascii="Times New Roman" w:hAnsi="Times New Roman" w:cs="Times New Roman" w:hint="eastAsia"/>
          <w:sz w:val="22"/>
        </w:rPr>
        <w:t>），</w:t>
      </w:r>
      <w:r w:rsidR="00EC4E07">
        <w:rPr>
          <w:rFonts w:ascii="Times New Roman" w:hAnsi="Times New Roman" w:cs="Times New Roman" w:hint="eastAsia"/>
          <w:sz w:val="22"/>
        </w:rPr>
        <w:t>且两个样本</w:t>
      </w:r>
      <w:r w:rsidR="0048729B">
        <w:rPr>
          <w:rFonts w:ascii="Times New Roman" w:hAnsi="Times New Roman" w:cs="Times New Roman" w:hint="eastAsia"/>
          <w:sz w:val="22"/>
        </w:rPr>
        <w:t>数据是通过重复测量同一组成员而得到的</w:t>
      </w:r>
      <w:r w:rsidR="004C1569">
        <w:rPr>
          <w:rFonts w:ascii="Times New Roman" w:hAnsi="Times New Roman" w:cs="Times New Roman" w:hint="eastAsia"/>
          <w:sz w:val="22"/>
        </w:rPr>
        <w:t>。虽然两组方差不等，但是经过</w:t>
      </w:r>
      <w:r w:rsidR="004C1569">
        <w:rPr>
          <w:rFonts w:ascii="Times New Roman" w:hAnsi="Times New Roman" w:cs="Times New Roman" w:hint="eastAsia"/>
          <w:sz w:val="22"/>
        </w:rPr>
        <w:t>F</w:t>
      </w:r>
      <w:r w:rsidR="004C1569">
        <w:rPr>
          <w:rFonts w:ascii="Times New Roman" w:hAnsi="Times New Roman" w:cs="Times New Roman" w:hint="eastAsia"/>
          <w:sz w:val="22"/>
        </w:rPr>
        <w:t>检验得出两组数据没有显著差异。</w:t>
      </w:r>
      <w:r w:rsidR="00EC4E07">
        <w:rPr>
          <w:rFonts w:ascii="Times New Roman" w:hAnsi="Times New Roman" w:cs="Times New Roman" w:hint="eastAsia"/>
          <w:sz w:val="22"/>
        </w:rPr>
        <w:t>所以将执行单尾相依</w:t>
      </w:r>
      <w:r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检验。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现在轮到你自行尝试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任务了。前往</w:t>
      </w:r>
      <w:r>
        <w:rPr>
          <w:rFonts w:hint="eastAsia"/>
        </w:rPr>
        <w:fldChar w:fldCharType="begin"/>
      </w:r>
      <w:r>
        <w:instrText xml:space="preserve"> HYPERLINK "https://faculty.washington.edu/chudler/java/ready.html"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sz w:val="22"/>
        </w:rPr>
        <w:t>此链接</w:t>
      </w:r>
      <w:r>
        <w:rPr>
          <w:rStyle w:val="a6"/>
          <w:rFonts w:ascii="Times New Roman" w:hAnsi="Times New Roman" w:cs="Times New Roman" w:hint="eastAsia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>，其中包含一个基于</w:t>
      </w:r>
      <w:r>
        <w:rPr>
          <w:rFonts w:ascii="Times New Roman" w:hAnsi="Times New Roman" w:cs="Times New Roman" w:hint="eastAsia"/>
          <w:sz w:val="22"/>
        </w:rPr>
        <w:t xml:space="preserve"> Java </w:t>
      </w:r>
      <w:r>
        <w:rPr>
          <w:rFonts w:ascii="Times New Roman" w:hAnsi="Times New Roman" w:cs="Times New Roman" w:hint="eastAsia"/>
          <w:sz w:val="22"/>
        </w:rPr>
        <w:t>的小程序，专门用于执行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任务。记录你收到的任务时间（你无需将时间提交到网站）。现在</w:t>
      </w:r>
      <w:hyperlink r:id="rId6" w:history="1">
        <w:r>
          <w:rPr>
            <w:rStyle w:val="a6"/>
            <w:rFonts w:ascii="Times New Roman" w:hAnsi="Times New Roman" w:cs="Times New Roman" w:hint="eastAsia"/>
            <w:sz w:val="22"/>
          </w:rPr>
          <w:t>下载此数据集</w:t>
        </w:r>
      </w:hyperlink>
      <w:r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，其中包含一些任务参与者的结果。数据集的每行包含一名参与者的表现，第一个数字代表他们的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>
            <wp:extent cx="4114800" cy="172402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FC639B" w:rsidRDefault="00AA60DE">
      <w:pPr>
        <w:pStyle w:val="1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水平：α</w:t>
      </w: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95%</w:t>
      </w:r>
    </w:p>
    <w:p w:rsidR="00AA60DE" w:rsidRDefault="00AA60DE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DF = 23</w:t>
      </w:r>
    </w:p>
    <w:p w:rsidR="00FC639B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ean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difference 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=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-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7.96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Standard deviation of the differences = 4.86</w:t>
      </w:r>
    </w:p>
    <w:p w:rsidR="00AA60DE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t>standard</w:t>
      </w:r>
      <w:proofErr w:type="gramEnd"/>
      <w:r>
        <w:t xml:space="preserve"> error of the mean difference = 0.99</w:t>
      </w:r>
    </w:p>
    <w:p w:rsidR="00EC4E07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T0.05/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23 =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8.04</w:t>
      </w:r>
      <w:r w:rsidR="000C1581">
        <w:rPr>
          <w:rFonts w:ascii="Arial" w:eastAsia="宋体" w:hAnsi="Arial" w:cs="Arial"/>
          <w:color w:val="333333"/>
          <w:szCs w:val="21"/>
          <w:shd w:val="clear" w:color="auto" w:fill="FFFFFF"/>
        </w:rPr>
        <w:t>04</w:t>
      </w:r>
      <w:bookmarkStart w:id="0" w:name="_GoBack"/>
      <w:bookmarkEnd w:id="0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/>
          <w:color w:val="333333"/>
          <w:szCs w:val="21"/>
          <w:shd w:val="clear" w:color="auto" w:fill="FFFFFF"/>
        </w:rPr>
        <w:t>-1.714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  <w:r w:rsidR="00617B35">
        <w:rPr>
          <w:rFonts w:ascii="Times New Roman" w:hAnsi="Times New Roman" w:cs="Times New Roman" w:hint="eastAsia"/>
          <w:sz w:val="22"/>
        </w:rPr>
        <w:t>“一致文字条件”</w:t>
      </w:r>
      <w:r w:rsidR="00617B35">
        <w:rPr>
          <w:rFonts w:ascii="Times New Roman" w:hAnsi="Times New Roman" w:cs="Times New Roman"/>
          <w:sz w:val="22"/>
        </w:rPr>
        <w:t>说出墨色名称的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1</w:t>
      </w:r>
      <w:r w:rsidR="00617B35">
        <w:rPr>
          <w:rFonts w:ascii="Times New Roman" w:hAnsi="Times New Roman" w:cs="Times New Roman" w:hint="eastAsia"/>
          <w:sz w:val="22"/>
        </w:rPr>
        <w:t>少于“不一致文字条件”</w:t>
      </w:r>
      <w:r w:rsidR="00617B35">
        <w:rPr>
          <w:rFonts w:ascii="Times New Roman" w:hAnsi="Times New Roman" w:cs="Times New Roman"/>
          <w:sz w:val="22"/>
        </w:rPr>
        <w:t>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2</w:t>
      </w:r>
      <w:r w:rsidR="00617B35"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lastRenderedPageBreak/>
        <w:t>优达学城</w:t>
      </w:r>
      <w:proofErr w:type="gramEnd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FC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0C1581"/>
    <w:rsid w:val="00147081"/>
    <w:rsid w:val="001E3B6E"/>
    <w:rsid w:val="00296AD1"/>
    <w:rsid w:val="002B6684"/>
    <w:rsid w:val="003342CB"/>
    <w:rsid w:val="003521D6"/>
    <w:rsid w:val="00387474"/>
    <w:rsid w:val="00427C2F"/>
    <w:rsid w:val="004323D6"/>
    <w:rsid w:val="00454ECF"/>
    <w:rsid w:val="004655E3"/>
    <w:rsid w:val="0048729B"/>
    <w:rsid w:val="004C1569"/>
    <w:rsid w:val="004C357E"/>
    <w:rsid w:val="00513A2E"/>
    <w:rsid w:val="005B20EF"/>
    <w:rsid w:val="005B40FB"/>
    <w:rsid w:val="005F011D"/>
    <w:rsid w:val="005F0AD2"/>
    <w:rsid w:val="00617B35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A60DE"/>
    <w:rsid w:val="00AF3A9F"/>
    <w:rsid w:val="00B41751"/>
    <w:rsid w:val="00BF60D3"/>
    <w:rsid w:val="00C72D72"/>
    <w:rsid w:val="00C81BEF"/>
    <w:rsid w:val="00CB614E"/>
    <w:rsid w:val="00CC33E2"/>
    <w:rsid w:val="00E266F2"/>
    <w:rsid w:val="00EB5595"/>
    <w:rsid w:val="00EC4E07"/>
    <w:rsid w:val="00ED5B0A"/>
    <w:rsid w:val="00EF66CF"/>
    <w:rsid w:val="00F53F67"/>
    <w:rsid w:val="00F54B30"/>
    <w:rsid w:val="00FB0EFF"/>
    <w:rsid w:val="00FC639B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903D1-6C2E-413F-BCF3-AC4C645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cn-north-1.amazonaws.com.cn/static-documents/nd002/stroop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频率</c:f>
              <c:strCache>
                <c:ptCount val="1"/>
                <c:pt idx="0">
                  <c:v>频率</c:v>
                </c:pt>
              </c:strCache>
            </c:strRef>
          </c:tx>
          <c:invertIfNegative val="0"/>
          <c:cat>
            <c:strRef>
              <c:f>stroopdata!$L$26:$L$31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其他</c:v>
                </c:pt>
              </c:strCache>
            </c:strRef>
          </c:cat>
          <c:val>
            <c:numRef>
              <c:f>stroopdata!$M$26:$M$31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704632"/>
        <c:axId val="241702672"/>
      </c:barChart>
      <c:catAx>
        <c:axId val="24170463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接收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1702672"/>
        <c:crosses val="autoZero"/>
        <c:auto val="1"/>
        <c:lblAlgn val="ctr"/>
        <c:lblOffset val="100"/>
        <c:noMultiLvlLbl val="0"/>
      </c:catAx>
      <c:valAx>
        <c:axId val="241702672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170463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280</Words>
  <Characters>1598</Characters>
  <Application>Microsoft Office Word</Application>
  <DocSecurity>0</DocSecurity>
  <Lines>13</Lines>
  <Paragraphs>3</Paragraphs>
  <ScaleCrop>false</ScaleCrop>
  <Company>微软中国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27</cp:revision>
  <dcterms:created xsi:type="dcterms:W3CDTF">2016-08-18T05:43:00Z</dcterms:created>
  <dcterms:modified xsi:type="dcterms:W3CDTF">2017-06-20T03:15:00Z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