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F968" w14:textId="77777777" w:rsidR="00DD3660" w:rsidRPr="00DD3660" w:rsidRDefault="00DD3660" w:rsidP="00275089">
      <w:pPr>
        <w:shd w:val="clear" w:color="auto" w:fill="FFFFFF"/>
        <w:spacing w:after="240" w:line="48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2C2D2E"/>
          <w:kern w:val="36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kern w:val="36"/>
          <w:sz w:val="24"/>
          <w:szCs w:val="24"/>
          <w:lang w:eastAsia="ru-RU"/>
        </w:rPr>
        <w:t>Договор Оферта ПО ПРОДАЖЕ ТОВАРОВ</w:t>
      </w:r>
    </w:p>
    <w:p w14:paraId="01D9E2D3" w14:textId="77777777" w:rsidR="00DD3660" w:rsidRPr="00275089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Настоящая Оферта представляет собой предложение Индивидуального Предпринимателя Симонян </w:t>
      </w: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Татьяны Валентиновны</w:t>
      </w: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, именуемого в дальнейшем «Исполнитель», заключить Договор оказания Услуг по доставке еды из кафе </w:t>
      </w:r>
    </w:p>
    <w:p w14:paraId="1EDF7C8A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«</w:t>
      </w: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val="en-US" w:eastAsia="ru-RU"/>
        </w:rPr>
        <w:t>Dener</w:t>
      </w: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</w:t>
      </w:r>
      <w:proofErr w:type="gramStart"/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val="en-US" w:eastAsia="ru-RU"/>
        </w:rPr>
        <w:t>kebab</w:t>
      </w: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»  на</w:t>
      </w:r>
      <w:proofErr w:type="gram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условиях, указанных в оферте.</w:t>
      </w:r>
    </w:p>
    <w:p w14:paraId="7EB98356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В случае Акцепта Оферты физическое или юридическое лицо становится «Заказчиком» (п. 3 ст. 438 Гражданского кодекса)</w:t>
      </w:r>
    </w:p>
    <w:p w14:paraId="2DF07CD8" w14:textId="77777777" w:rsidR="00DD3660" w:rsidRPr="00DD3660" w:rsidRDefault="00DD3660" w:rsidP="00DD36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 ОПРЕДЕЛЕНИЯ И ТЕРМИНЫ:</w:t>
      </w:r>
    </w:p>
    <w:p w14:paraId="7DF23505" w14:textId="7FB29E3F" w:rsidR="00DD3660" w:rsidRPr="00406EE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1.1.  «Оферта» — настоящее предложение Исполнителя, опубликованное в сети Интернет по адресу: </w:t>
      </w:r>
      <w:hyperlink r:id="rId5" w:history="1">
        <w:r w:rsidR="00BA09C2" w:rsidRPr="00275089">
          <w:rPr>
            <w:rStyle w:val="a3"/>
            <w:rFonts w:ascii="Times New Roman" w:eastAsia="Times New Roman" w:hAnsi="Times New Roman" w:cs="Times New Roman"/>
            <w:color w:val="FF0000"/>
            <w:sz w:val="24"/>
            <w:szCs w:val="24"/>
            <w:lang w:eastAsia="ru-RU"/>
          </w:rPr>
          <w:t>www.</w:t>
        </w:r>
        <w:r w:rsidR="00406EE0" w:rsidRPr="00406EE0">
          <w:rPr>
            <w:rStyle w:val="a3"/>
            <w:rFonts w:ascii="Times New Roman" w:eastAsia="Times New Roman" w:hAnsi="Times New Roman" w:cs="Times New Roman"/>
            <w:color w:val="FF0000"/>
            <w:sz w:val="24"/>
            <w:szCs w:val="24"/>
            <w:lang w:eastAsia="ru-RU"/>
          </w:rPr>
          <w:t>doner75.ru/</w:t>
        </w:r>
      </w:hyperlink>
    </w:p>
    <w:p w14:paraId="4FE8F6C1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1.2.  «Продавец» — Индивидуальный Предприниматель Симонян </w:t>
      </w:r>
      <w:r w:rsidR="00BA09C2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Татьяна </w:t>
      </w:r>
      <w:proofErr w:type="gramStart"/>
      <w:r w:rsidR="00BA09C2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Валентиновна  ИНН</w:t>
      </w:r>
      <w:proofErr w:type="gramEnd"/>
      <w:r w:rsidR="00BA09C2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753005901855</w:t>
      </w: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, ОГРН </w:t>
      </w:r>
      <w:r w:rsidR="00BA09C2" w:rsidRPr="00275089">
        <w:rPr>
          <w:rFonts w:ascii="Times New Roman" w:hAnsi="Times New Roman" w:cs="Times New Roman"/>
          <w:sz w:val="24"/>
          <w:szCs w:val="24"/>
        </w:rPr>
        <w:t>314753610800062</w:t>
      </w: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, местонахождение по адресу: 672039 </w:t>
      </w:r>
      <w:proofErr w:type="gramStart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Забайкальский  край</w:t>
      </w:r>
      <w:proofErr w:type="gram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, город Чита, ул. Украинский бульвар д.15, </w:t>
      </w:r>
      <w:proofErr w:type="spellStart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кВ.</w:t>
      </w:r>
      <w:proofErr w:type="spell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80</w:t>
      </w:r>
    </w:p>
    <w:p w14:paraId="374F205B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 1.3. «Покупатель» — пользователь, осуществивший Акцепт Оферты. Любое дееспособное лицо, намеренное заказать или приобрести, либо заказывающий, приобретающий или использующий Товары исключительно для личных, семейных, домашних или иных нужд, не связанных с осуществлением предпринимательской деятельности.</w:t>
      </w:r>
    </w:p>
    <w:p w14:paraId="71991F84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1.4. «Кафе»- место изготовления Товаров, принадлежащих Продавцу. Местонахождения кафе: 672000 Забайкальский край, город Чита, ул. </w:t>
      </w:r>
      <w:proofErr w:type="spellStart"/>
      <w:r w:rsidR="00BA09C2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Курнатовского</w:t>
      </w:r>
      <w:proofErr w:type="spellEnd"/>
      <w:r w:rsidR="00BA09C2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, 30</w:t>
      </w:r>
    </w:p>
    <w:p w14:paraId="1A5B10B4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1.5. «Услуги по доставке еды»</w:t>
      </w:r>
      <w:proofErr w:type="gramStart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-  услуги</w:t>
      </w:r>
      <w:proofErr w:type="gram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</w:t>
      </w:r>
      <w:proofErr w:type="gramStart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Продавца  по</w:t>
      </w:r>
      <w:proofErr w:type="gram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доставке блюд, </w:t>
      </w:r>
      <w:r w:rsidR="00BA09C2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хл</w:t>
      </w: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ебобулочных изделий, напитков, покупных товаров из Меню кафе.</w:t>
      </w:r>
    </w:p>
    <w:p w14:paraId="329C85B6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1.6. «Меню» — опубликованный на Сайте с указанием цены перечень блюд, кулинарных, кондитерских и хлебобулочных изделий, напитков, покупных товаров, предлагаемых Покупателям.</w:t>
      </w:r>
    </w:p>
    <w:p w14:paraId="39C2530F" w14:textId="7DEB932F" w:rsidR="00DD3660" w:rsidRPr="00406EE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1.7. «Сайт» — Интернет-сайт Продавца, размещенный в сети Интернет по адресу: </w:t>
      </w:r>
      <w:hyperlink r:id="rId6" w:history="1">
        <w:r w:rsidR="00406EE0" w:rsidRPr="00DB594A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www.</w:t>
        </w:r>
        <w:r w:rsidR="00406EE0" w:rsidRPr="00DB594A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doner75.ru/</w:t>
        </w:r>
      </w:hyperlink>
    </w:p>
    <w:p w14:paraId="6EF94C46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 1.8. «Акцепт» </w:t>
      </w:r>
      <w:proofErr w:type="gramStart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—  принятие</w:t>
      </w:r>
      <w:proofErr w:type="gram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условий Оферты.</w:t>
      </w:r>
    </w:p>
    <w:p w14:paraId="6CF013DC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1.9. «Заказ» —  устная (по телефону, указанному в Оферте) или электронная (с помощью Сайта, или мобильного приложения) Заявка Покупателя Продавцу на оказание Услуг по доставке еды.</w:t>
      </w:r>
    </w:p>
    <w:p w14:paraId="5136D7A1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1.10. «Товары» — перечень продукции Продавца, представленный на Сайте или в Мобильном приложении, которые изготавливаются исключительно по заказу Покупателя. Товары, могут отличаться от изображения на Сайте или в Мобильном приложении. Потребительские свойства Товара указаны на Сайте.</w:t>
      </w:r>
    </w:p>
    <w:p w14:paraId="3FFB2D4E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lastRenderedPageBreak/>
        <w:t> 1.11. «Курьер» — лицо, оказывающие услуги по доставке Товаров от имени Продавца, или сотрудники Продавца.</w:t>
      </w:r>
    </w:p>
    <w:p w14:paraId="2205DFCE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1.12. «Оператор»- представитель Исполнителя, принявший Заказ.</w:t>
      </w:r>
    </w:p>
    <w:p w14:paraId="5667ACD7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2.    ВСТУПЛЕНИЕ ДОГОВОРА В СИЛУ</w:t>
      </w:r>
    </w:p>
    <w:p w14:paraId="625E8720" w14:textId="77777777" w:rsidR="00DD3660" w:rsidRPr="00DD3660" w:rsidRDefault="00DD3660" w:rsidP="00DD36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Настоящий Договор вступает в силу с момента оформления Заказа и поступления информации о Пользователе к Продавцу в систему управления заказами.</w:t>
      </w:r>
    </w:p>
    <w:p w14:paraId="5F72BA5A" w14:textId="77777777" w:rsidR="00DD3660" w:rsidRPr="00DD3660" w:rsidRDefault="00DD3660" w:rsidP="00DD366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Заказ может быть произведен Пользователем двумя способами:</w:t>
      </w:r>
    </w:p>
    <w:p w14:paraId="4F6405D5" w14:textId="77777777" w:rsidR="00DD3660" w:rsidRPr="00DD3660" w:rsidRDefault="00DD3660" w:rsidP="00DD36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устная Заявка через Оператора по телефону: </w:t>
      </w:r>
      <w:r w:rsidR="00BA09C2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8914-487-1717 и 8929-481-1717</w:t>
      </w:r>
    </w:p>
    <w:p w14:paraId="4B408EE0" w14:textId="740B420C" w:rsidR="00DD3660" w:rsidRPr="00DD3660" w:rsidRDefault="00DD3660" w:rsidP="00DD36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электронная Заявка пользователя Сайта, </w:t>
      </w:r>
      <w:r w:rsidR="00406EE0" w:rsidRPr="00406EE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https://doner75.ru/</w:t>
      </w:r>
      <w:hyperlink r:id="rId7" w:history="1">
        <w:r w:rsidR="00406EE0" w:rsidRPr="00DB594A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www.</w:t>
        </w:r>
        <w:r w:rsidR="00406EE0" w:rsidRPr="00DB594A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doner75.ru/</w:t>
        </w:r>
      </w:hyperlink>
      <w:r w:rsidRPr="00DD366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 </w:t>
      </w: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 Покупателя посредством внесения соответствующих данных в форму заявки.</w:t>
      </w:r>
    </w:p>
    <w:p w14:paraId="06B600B1" w14:textId="77777777" w:rsidR="00DD3660" w:rsidRPr="00DD3660" w:rsidRDefault="00DD3660" w:rsidP="00DD366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С момента оформления Заказа Покупатель становится Заказчиком и принимает условия настоящей Оферты.</w:t>
      </w:r>
    </w:p>
    <w:p w14:paraId="0F454D90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3.  ПРЕДМЕТ ДОГОВОРА</w:t>
      </w:r>
    </w:p>
    <w:p w14:paraId="70BD36D2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3.1. Продавец продает Товары, указанные на Сайте, по ценам, представленным на Сайте, и Товары, представленные в Кафе, </w:t>
      </w:r>
      <w:proofErr w:type="gramStart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по ценам</w:t>
      </w:r>
      <w:proofErr w:type="gram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указанным в Кафе соответственно; доставляет Товар Курьерской службой, а Покупатель производит оплату и принимает Товары в соответствии с условиями настоящей оферты.</w:t>
      </w:r>
    </w:p>
    <w:p w14:paraId="25ED0842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3.2. Право собственности и риск случайной гибели/повреждения Товаров переходит к Покупателю в момент приемки Товаров Покупателем.</w:t>
      </w:r>
    </w:p>
    <w:p w14:paraId="11628A18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4. УВЕДОМЛЕНИЯ ПОКУПАТЕЛЯ</w:t>
      </w:r>
    </w:p>
    <w:p w14:paraId="0C588474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4.1. Продавец (или иное лицо по поручению Продавца) вправе отправлять сервисные сообщения (в том числе </w:t>
      </w:r>
      <w:proofErr w:type="spellStart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push</w:t>
      </w:r>
      <w:proofErr w:type="spell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-уведомления), а также совершать сервисные уведомления по телефону, информирующие Покупателя о совершенном им заказе, его составе, этапах его обработки и о готовности заказа. Такие сервисные сообщения и уведомления Покупателя по телефону направлены на контроль качества оказания услуг Покупателю и его информирование о надлежащем исполнении Продавцом своих обязательств по договору купли-продажи товаров дистанционным способом. Сервисные сообщения не могут быть отклонены Покупателем.</w:t>
      </w:r>
    </w:p>
    <w:p w14:paraId="3ADDFF6D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5.  УСЛОВИЯ ОКАЗАНИЯ УСЛУГ</w:t>
      </w:r>
    </w:p>
    <w:p w14:paraId="719CD5A8" w14:textId="77777777" w:rsidR="00DD3660" w:rsidRPr="00DD3660" w:rsidRDefault="00DD3660" w:rsidP="00DD36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Оказание Услуг по доставке еды производится </w:t>
      </w:r>
      <w:proofErr w:type="gramStart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Продавцом  на</w:t>
      </w:r>
      <w:proofErr w:type="gram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основании Заказа (устной или электронной Заявки).</w:t>
      </w:r>
    </w:p>
    <w:p w14:paraId="28BD7ECD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Заявка содержит:</w:t>
      </w:r>
    </w:p>
    <w:p w14:paraId="08B64030" w14:textId="77777777" w:rsidR="00DD3660" w:rsidRPr="00DD3660" w:rsidRDefault="00DD3660" w:rsidP="00DD36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ясно выраженное описание Продукта;</w:t>
      </w:r>
    </w:p>
    <w:p w14:paraId="52C93060" w14:textId="77777777" w:rsidR="00DD3660" w:rsidRPr="00DD3660" w:rsidRDefault="00DD3660" w:rsidP="00DD36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адрес, по которому осуществляется доставка;</w:t>
      </w:r>
    </w:p>
    <w:p w14:paraId="0B51C2E5" w14:textId="77777777" w:rsidR="00DD3660" w:rsidRPr="00DD3660" w:rsidRDefault="00DD3660" w:rsidP="00DD36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Ф.И.О. и контактный телефон Заказчика.</w:t>
      </w:r>
    </w:p>
    <w:p w14:paraId="5AAE93DF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Продавец не несет ответственности за содержание и достоверность информации, предоставленной Заказчиком при оформлении заказа.</w:t>
      </w:r>
    </w:p>
    <w:p w14:paraId="766BB331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Оператор вправе удостовериться, что Покупатель полностью ознакомился с описанием Продукта, видит Меню и цену. В случае, если Покупатель путается в выборе, не может прочитать описание Продукта на Сайте, Оператор вправе отказать в обработке Заявки.</w:t>
      </w:r>
    </w:p>
    <w:p w14:paraId="1CC64F32" w14:textId="489194D0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lastRenderedPageBreak/>
        <w:t>Территория доставки ограничена, необходимо уточнение на сайте </w:t>
      </w:r>
      <w:hyperlink r:id="rId8" w:history="1">
        <w:r w:rsidRPr="00DD3660">
          <w:rPr>
            <w:rFonts w:ascii="Times New Roman" w:eastAsia="Times New Roman" w:hAnsi="Times New Roman" w:cs="Times New Roman"/>
            <w:color w:val="FF0000"/>
            <w:sz w:val="24"/>
            <w:szCs w:val="24"/>
            <w:u w:val="single"/>
            <w:lang w:eastAsia="ru-RU"/>
          </w:rPr>
          <w:t>www.</w:t>
        </w:r>
        <w:r w:rsidR="00406EE0" w:rsidRPr="00406EE0">
          <w:rPr>
            <w:rFonts w:ascii="Times New Roman" w:eastAsia="Times New Roman" w:hAnsi="Times New Roman" w:cs="Times New Roman"/>
            <w:color w:val="FF0000"/>
            <w:sz w:val="24"/>
            <w:szCs w:val="24"/>
            <w:u w:val="single"/>
            <w:lang w:eastAsia="ru-RU"/>
          </w:rPr>
          <w:t>doner75.ru/</w:t>
        </w:r>
      </w:hyperlink>
      <w:proofErr w:type="gramStart"/>
      <w:r w:rsidRPr="00DD366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  <w:proofErr w:type="gram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или у оператора приема заказов на доставку.</w:t>
      </w:r>
    </w:p>
    <w:p w14:paraId="7ED8F652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Продавец обязуется доставить Продукт по адресу, указанному в Заявке, в </w:t>
      </w:r>
      <w:proofErr w:type="gramStart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течение  часа</w:t>
      </w:r>
      <w:proofErr w:type="gram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. Конечные сроки получения Продукта Покупателем зависят от адреса доставки, загруженности транспортных магистралей, и напрямую не зависят от Продавца.</w:t>
      </w:r>
    </w:p>
    <w:p w14:paraId="646E9ABA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Условия Оферты имеют приоритет перед иными документами (в т.ч. рекламными), содержащими информацию об оказании Услуг по доставке.</w:t>
      </w:r>
    </w:p>
    <w:p w14:paraId="0232C3FD" w14:textId="0CD017F5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Исполнитель оставляет за собой право изменять условия Оферты. Действующая редакция Оферты опубликована в сети Интернет по адресу: </w:t>
      </w:r>
      <w:hyperlink r:id="rId9" w:history="1">
        <w:r w:rsidRPr="00DD3660">
          <w:rPr>
            <w:rFonts w:ascii="Times New Roman" w:eastAsia="Times New Roman" w:hAnsi="Times New Roman" w:cs="Times New Roman"/>
            <w:color w:val="FF0000"/>
            <w:sz w:val="24"/>
            <w:szCs w:val="24"/>
            <w:u w:val="single"/>
            <w:lang w:eastAsia="ru-RU"/>
          </w:rPr>
          <w:t>www.</w:t>
        </w:r>
        <w:r w:rsidR="00406EE0" w:rsidRPr="00406EE0">
          <w:rPr>
            <w:rFonts w:ascii="Times New Roman" w:eastAsia="Times New Roman" w:hAnsi="Times New Roman" w:cs="Times New Roman"/>
            <w:color w:val="FF0000"/>
            <w:sz w:val="24"/>
            <w:szCs w:val="24"/>
            <w:u w:val="single"/>
            <w:lang w:eastAsia="ru-RU"/>
          </w:rPr>
          <w:t>doner75.ru</w:t>
        </w:r>
      </w:hyperlink>
    </w:p>
    <w:p w14:paraId="70958265" w14:textId="77777777" w:rsidR="00DD3660" w:rsidRPr="00DD3660" w:rsidRDefault="00DD3660" w:rsidP="00DD36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ДОСТАВКА ТОВАРОВ</w:t>
      </w:r>
    </w:p>
    <w:p w14:paraId="32B85375" w14:textId="77777777" w:rsidR="00DD3660" w:rsidRPr="00DD3660" w:rsidRDefault="00DD3660" w:rsidP="00DD36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Доставка Товаров осуществляется Курьером «до </w:t>
      </w:r>
      <w:proofErr w:type="gramStart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подъезда»  по</w:t>
      </w:r>
      <w:proofErr w:type="gram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фактическому адресу, указанному Покупателем, при оформлении заказа или выборкой Товаров Покупателем (самовывозом).</w:t>
      </w:r>
    </w:p>
    <w:p w14:paraId="64667629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Доставка Товаров в пределах зоны доставки осуществляется в соответствии с режимом работы Продавца, указанным на Сайте.</w:t>
      </w:r>
    </w:p>
    <w:p w14:paraId="49CFE7BF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Доставка Товаров по адресам, не входящим в зону доставки, не осуществляется.</w:t>
      </w:r>
    </w:p>
    <w:p w14:paraId="47FA76F5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В случае нарушения установленных сроков доставки Товаров, в силу обстоятельств непреодолимой силы («форс-мажор») в соответствии с Разделом 12. настоящей оферты Продавец не считается просрочившим доставку.</w:t>
      </w:r>
    </w:p>
    <w:p w14:paraId="6EB27668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Доставка осуществляется при условии заказа Товаров на сумму минимального заказа. Сумма минимального заказа определяется Продавцом в одностороннем порядке и указывается на Сайте.</w:t>
      </w:r>
    </w:p>
    <w:p w14:paraId="4F757914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Продавец вправе отказаться от исполнения договора розничной купли-продажи дистанционным способом в том случае, если Курьерская служба по прибытии к фактическому адресу доставки Покупателя, не может осуществить фактическую передачу доставленных Товаров по вине Покупателя (Покупатель в течение 10 минут не отвечает на телефонный вызов или не открывает дверь Курьерской службе).</w:t>
      </w:r>
    </w:p>
    <w:p w14:paraId="68B2D37F" w14:textId="77777777" w:rsidR="00DD3660" w:rsidRPr="00DD3660" w:rsidRDefault="00DD3660" w:rsidP="00DD36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УСЛОВИЯ ОПЛАТЫ</w:t>
      </w:r>
    </w:p>
    <w:p w14:paraId="2F68AA2C" w14:textId="77777777" w:rsidR="00DD3660" w:rsidRPr="00DD3660" w:rsidRDefault="00DD3660" w:rsidP="00DD36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Исполнитель является Агентом предприятия, от имени и за счет которого осуществляется купля-продажа Продукта.</w:t>
      </w:r>
    </w:p>
    <w:p w14:paraId="5D551733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Цены на Товары определяются Продавцом в одностороннем порядке и указываются на Сайте, в Мобильном приложении. Цена на заказанный Покупателем Товар изменению не подлежит.</w:t>
      </w:r>
    </w:p>
    <w:p w14:paraId="2467E8BB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Расчет стоимости доставки зависит от района доставки.</w:t>
      </w:r>
    </w:p>
    <w:p w14:paraId="4158024F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Оплата Заказа осуществляется при получении Продукта Заказчиком.</w:t>
      </w:r>
    </w:p>
    <w:p w14:paraId="685D6943" w14:textId="30800ECA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Оплата Заказа осуществляется Курьеру наличными денежными средствами или безналичным способом с помощью банковской </w:t>
      </w:r>
      <w:proofErr w:type="gramStart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карты,  либо</w:t>
      </w:r>
      <w:proofErr w:type="gramEnd"/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на сайте </w:t>
      </w:r>
      <w:hyperlink r:id="rId10" w:history="1">
        <w:r w:rsidR="00406EE0" w:rsidRPr="00DB594A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www.</w:t>
        </w:r>
        <w:r w:rsidR="00406EE0" w:rsidRPr="00DB594A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doner75.ru</w:t>
        </w:r>
      </w:hyperlink>
      <w:r w:rsidRPr="00DD366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 .</w:t>
      </w:r>
    </w:p>
    <w:p w14:paraId="629C2400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Безналичными расчетами банковской картой на Сайте. В соответствии с положением ЦБ РФ «Об эмиссии банковских карт и об операциях, совершаемых с использованием платежных карт» № 266-П от 24.12.2004 года операции по банковским картам совершаются держателем карты либо уполномоченным им лицом;</w:t>
      </w:r>
    </w:p>
    <w:p w14:paraId="1B1E0D16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Безналичными расчетами банковской картой по факту получения Товаров, при условии оснащения Курьерской службы мобильными POS-терминалами (о наличии возможности произвести оплату Товаров данным способом следует уточнять у Продавца).</w:t>
      </w:r>
    </w:p>
    <w:p w14:paraId="6AE8CCD9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lastRenderedPageBreak/>
        <w:t>Конкретный способ оплаты Товаров из способов, п. 6, п. 7 Оферты, определяется Продавцом в процессе оформления заказа. Доступный Покупателю в конкретный момент времени способ оплаты Товаров определяется Продавцом с учетом технических, временных, материальных и/или иных факторов. Также Продавец оставляет за собой право изменить способ оплаты в случае наступления обстоятельств, указанных в разделе 12. настоящей Оферты.</w:t>
      </w:r>
    </w:p>
    <w:p w14:paraId="00078218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Цены в Меню указаны в Российских рублях.</w:t>
      </w:r>
    </w:p>
    <w:p w14:paraId="3B167D81" w14:textId="77777777" w:rsidR="00DD3660" w:rsidRPr="00DD3660" w:rsidRDefault="00DD3660" w:rsidP="00DD36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ВЫДАЧА ПОКУПАТЛЮ КАССОВОГО ЧЕКА</w:t>
      </w:r>
    </w:p>
    <w:p w14:paraId="68D98CD6" w14:textId="77777777" w:rsidR="00DD3660" w:rsidRPr="00DD3660" w:rsidRDefault="00DD3660" w:rsidP="00DD36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На бумажном носителе, в случае совершения заказа Товаров через Телефон и оплаты в порядке, предусмотренном пунктом 7.7.</w:t>
      </w:r>
    </w:p>
    <w:p w14:paraId="7CFCE673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В электронном виде на электронную почту Покупателя, в случае совершения заказа Товаров через Сайт, и оплаты Товаров в порядке, предусмотренном пунктом 7.6. настоящей оферты.</w:t>
      </w:r>
    </w:p>
    <w:p w14:paraId="0D21BB86" w14:textId="77777777" w:rsidR="00DD3660" w:rsidRPr="00DD3660" w:rsidRDefault="00DD3660" w:rsidP="00DD366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Условием направления кассового чека в электронном виде Покупателю является внесение Покупателем данных об адресе электронной почты в личную учетную запись на Сайте, при регистрации в порядке, предусмотренном Пользовательским соглашением.</w:t>
      </w:r>
    </w:p>
    <w:p w14:paraId="6223ACF7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9.  ВОЗВРАТ</w:t>
      </w:r>
    </w:p>
    <w:p w14:paraId="0DAF5CCB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9.1. Возврат Товара надлежащего качества не допускается, поскольку Товар имеет индивидуально-определенные свойства, и может быть использован исключительно приобретающим его Покупателем.</w:t>
      </w:r>
    </w:p>
    <w:p w14:paraId="1B87A227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9.2. Продавец  обязан передать Покупателю Товары, которые полностью соответствуют его заказу, качество которых соответствует информации, представленной Покупателю при заключении договора розничной купли-продажи дистанционным способом, а также информации, доведенной до его сведения при передаче Товаров (на этикетке или вкладыше, прикрепленных к Товарам или их упаковке, либо другими способами, предусмотренными для отдельных видов Товаров).</w:t>
      </w:r>
    </w:p>
    <w:p w14:paraId="3D6473CE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  9.3. При получении Товаров Покупатель проверяет соответствие полученных Товаров своему заказу, комплектность и отсутствие претензий к внешнему виду доставленных Товаров в течение 5 (пяти) минут после получения Товаров.</w:t>
      </w:r>
    </w:p>
    <w:p w14:paraId="51BB842B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  9.4. В случае получения некачественных Товаров, либо несоответствия полученных Товаров заказанному (отсутствие заявленных ингредиентов в Товаре), Покупатель вправе потребовать замены таких Товаров Товарами надлежащего качества сразу в течение 5 (Пяти) минут после проверки соответствия полученного Товаров.</w:t>
      </w:r>
    </w:p>
    <w:p w14:paraId="21CA59C3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  9.5. В случае невыполнения порядка предъявления претензии Покупателя по внешнему виду Товаров и их комплектности, предусмотренных пунктом 8.3, пунктом 8.4 настоящей оферты, претензии не принимаются.</w:t>
      </w:r>
    </w:p>
    <w:p w14:paraId="6AE25625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10.  </w:t>
      </w:r>
      <w:proofErr w:type="gramStart"/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ПРАВА  И</w:t>
      </w:r>
      <w:proofErr w:type="gramEnd"/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 xml:space="preserve"> ОБЯЗАННОСТИ СТОРОН</w:t>
      </w:r>
    </w:p>
    <w:p w14:paraId="080FAE26" w14:textId="77777777" w:rsidR="00DD3660" w:rsidRPr="00DD3660" w:rsidRDefault="00DD3660" w:rsidP="00E3288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Продавец обязуется:</w:t>
      </w:r>
    </w:p>
    <w:p w14:paraId="5C98A013" w14:textId="77777777" w:rsidR="00DD3660" w:rsidRPr="00DD3660" w:rsidRDefault="00DD3660" w:rsidP="00DD36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Оформлять Заказы: принимать и обрабатывать Заявки пользователей. Не разглашать любую частную информацию Заказчика и не предоставлять доступ к </w:t>
      </w: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lastRenderedPageBreak/>
        <w:t>этой информации третьим лицам, за исключением случаев, предусмотренных законодательством РФ.</w:t>
      </w:r>
    </w:p>
    <w:p w14:paraId="6641E28D" w14:textId="77777777" w:rsidR="00DD3660" w:rsidRPr="00275089" w:rsidRDefault="00DD3660" w:rsidP="00DD366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Доставить Продукт в соответствии с условиями настоящей Оферты.</w:t>
      </w:r>
    </w:p>
    <w:p w14:paraId="089D1969" w14:textId="77777777" w:rsidR="00E3288E" w:rsidRPr="00275089" w:rsidRDefault="00E3288E" w:rsidP="00E3288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</w:p>
    <w:p w14:paraId="0DE490FD" w14:textId="77777777" w:rsidR="00E3288E" w:rsidRPr="00DD3660" w:rsidRDefault="00E3288E" w:rsidP="00E3288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</w:p>
    <w:p w14:paraId="149AE419" w14:textId="77777777" w:rsidR="00DD3660" w:rsidRPr="00DD3660" w:rsidRDefault="00DD3660" w:rsidP="00E3288E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proofErr w:type="gramStart"/>
      <w:r w:rsidRPr="00DD3660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Продавец  вправе</w:t>
      </w:r>
      <w:proofErr w:type="gramEnd"/>
      <w:r w:rsidRPr="00DD3660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:</w:t>
      </w:r>
    </w:p>
    <w:p w14:paraId="152D50AD" w14:textId="77777777" w:rsidR="00E3288E" w:rsidRPr="00275089" w:rsidRDefault="00DD3660" w:rsidP="00E3288E">
      <w:pPr>
        <w:pStyle w:val="a4"/>
        <w:numPr>
          <w:ilvl w:val="1"/>
          <w:numId w:val="4"/>
        </w:numPr>
        <w:shd w:val="clear" w:color="auto" w:fill="FFFFFF"/>
        <w:tabs>
          <w:tab w:val="clear" w:pos="1440"/>
          <w:tab w:val="num" w:pos="113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Привлекать субподрядчиков, использовать услуги сервисов, систем на свое усмотрение.</w:t>
      </w:r>
    </w:p>
    <w:p w14:paraId="067CBC2A" w14:textId="77777777" w:rsidR="00DD3660" w:rsidRPr="00DD3660" w:rsidRDefault="00DD3660" w:rsidP="00E3288E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Покупатель обязуется:</w:t>
      </w:r>
    </w:p>
    <w:p w14:paraId="7A4B5D63" w14:textId="77777777" w:rsidR="00DD3660" w:rsidRPr="00275089" w:rsidRDefault="00E3288E" w:rsidP="00E3288E">
      <w:pPr>
        <w:pStyle w:val="a4"/>
        <w:numPr>
          <w:ilvl w:val="1"/>
          <w:numId w:val="5"/>
        </w:numPr>
        <w:shd w:val="clear" w:color="auto" w:fill="FFFFFF"/>
        <w:tabs>
          <w:tab w:val="clear" w:pos="1440"/>
        </w:tabs>
        <w:spacing w:before="100" w:beforeAutospacing="1" w:after="100" w:afterAutospacing="1" w:line="240" w:lineRule="auto"/>
        <w:ind w:left="851" w:hanging="425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       </w:t>
      </w:r>
      <w:r w:rsidR="00DD3660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До момента заключения Договора ознакомиться с содержанием </w:t>
      </w:r>
      <w:proofErr w:type="gramStart"/>
      <w:r w:rsidR="00DD3660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Оферты, </w:t>
      </w: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 </w:t>
      </w:r>
      <w:proofErr w:type="gramEnd"/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</w:t>
      </w:r>
      <w:r w:rsidR="00DD3660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условиями доставки и оплаты Заказа.</w:t>
      </w:r>
    </w:p>
    <w:p w14:paraId="384A9FC4" w14:textId="77777777" w:rsidR="00DD3660" w:rsidRPr="00275089" w:rsidRDefault="00DD3660" w:rsidP="00E3288E">
      <w:pPr>
        <w:pStyle w:val="a4"/>
        <w:numPr>
          <w:ilvl w:val="1"/>
          <w:numId w:val="5"/>
        </w:numPr>
        <w:shd w:val="clear" w:color="auto" w:fill="FFFFFF"/>
        <w:tabs>
          <w:tab w:val="clear" w:pos="1440"/>
        </w:tabs>
        <w:spacing w:before="100" w:beforeAutospacing="1" w:after="100" w:afterAutospacing="1" w:line="240" w:lineRule="auto"/>
        <w:ind w:hanging="1014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Предоставить достоверную и полную информацию в соответствии с требованиями Оферты к Заявке.</w:t>
      </w:r>
    </w:p>
    <w:p w14:paraId="21E00556" w14:textId="77777777" w:rsidR="00DD3660" w:rsidRPr="00275089" w:rsidRDefault="00E3288E" w:rsidP="00E3288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3.</w:t>
      </w:r>
      <w:r w:rsidR="00DD3660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Оплатить Продукт в соответствии с условиями раздела 4 настоящей Оферты.</w:t>
      </w:r>
    </w:p>
    <w:p w14:paraId="2A3973A2" w14:textId="77777777" w:rsidR="00DD3660" w:rsidRPr="00DD3660" w:rsidRDefault="00DD3660" w:rsidP="00E3288E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color w:val="2C2D2E"/>
          <w:sz w:val="24"/>
          <w:szCs w:val="24"/>
          <w:lang w:eastAsia="ru-RU"/>
        </w:rPr>
        <w:t>Покупатель вправе:</w:t>
      </w:r>
    </w:p>
    <w:p w14:paraId="7915DAF3" w14:textId="77777777" w:rsidR="00E3288E" w:rsidRPr="00275089" w:rsidRDefault="00DD3660" w:rsidP="00E3288E">
      <w:pPr>
        <w:pStyle w:val="a4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Сообщить о недостатках Продукта по телефону контроля качества: </w:t>
      </w:r>
    </w:p>
    <w:p w14:paraId="567D98F5" w14:textId="77777777" w:rsidR="00DD3660" w:rsidRPr="00DD3660" w:rsidRDefault="00E3288E" w:rsidP="00E3288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8914-487-1717 и 8929-481-1717</w:t>
      </w:r>
    </w:p>
    <w:p w14:paraId="2B61D26F" w14:textId="6E6FDFE0" w:rsidR="00E3288E" w:rsidRPr="00275089" w:rsidRDefault="00DD3660" w:rsidP="00E3288E">
      <w:pPr>
        <w:pStyle w:val="a4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Сообщить по вопросам качества, сервиса обслуживания, оставить пожелания можно: на Сайте </w:t>
      </w:r>
      <w:hyperlink r:id="rId11" w:history="1">
        <w:r w:rsidRPr="00275089">
          <w:rPr>
            <w:rFonts w:ascii="Times New Roman" w:eastAsia="Times New Roman" w:hAnsi="Times New Roman" w:cs="Times New Roman"/>
            <w:color w:val="FF0000"/>
            <w:sz w:val="24"/>
            <w:szCs w:val="24"/>
            <w:u w:val="single"/>
            <w:lang w:eastAsia="ru-RU"/>
          </w:rPr>
          <w:t>www.</w:t>
        </w:r>
        <w:r w:rsidR="00406EE0" w:rsidRPr="00406EE0">
          <w:rPr>
            <w:rFonts w:ascii="Times New Roman" w:eastAsia="Times New Roman" w:hAnsi="Times New Roman" w:cs="Times New Roman"/>
            <w:color w:val="FF0000"/>
            <w:sz w:val="24"/>
            <w:szCs w:val="24"/>
            <w:u w:val="single"/>
            <w:lang w:eastAsia="ru-RU"/>
          </w:rPr>
          <w:t>doner75.ru</w:t>
        </w:r>
      </w:hyperlink>
      <w:r w:rsidRPr="00275089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 </w:t>
      </w: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,по телефону: </w:t>
      </w:r>
      <w:r w:rsidR="00E3288E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8914-487-1717 и 8929-481-1717</w:t>
      </w:r>
    </w:p>
    <w:p w14:paraId="62D2C796" w14:textId="77777777" w:rsidR="00DD3660" w:rsidRPr="00DD3660" w:rsidRDefault="00DD3660" w:rsidP="00E3288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</w:p>
    <w:p w14:paraId="4B3FA879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11.  ОТВЕТСТВЕННОСТЬ СТОРОН</w:t>
      </w:r>
    </w:p>
    <w:p w14:paraId="642F01C5" w14:textId="77777777" w:rsidR="00DD3660" w:rsidRPr="00DD3660" w:rsidRDefault="00DD3660" w:rsidP="00DD366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В случае неисполнения обязательств по Договору Стороны несут ответственность в соответствии с действующим законодательством РФ.</w:t>
      </w:r>
    </w:p>
    <w:p w14:paraId="7A63DE45" w14:textId="77777777" w:rsidR="00DD3660" w:rsidRPr="00275089" w:rsidRDefault="00DD3660" w:rsidP="00E3288E">
      <w:pPr>
        <w:pStyle w:val="a4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Продавец не несет ответственности за ущерб, причиненный Покупателю вследствие ненадлежащего использования им Товаров, приобретённых у Продавца.</w:t>
      </w:r>
    </w:p>
    <w:p w14:paraId="6452F8FF" w14:textId="77777777" w:rsidR="00DD3660" w:rsidRPr="00275089" w:rsidRDefault="00DD3660" w:rsidP="00E3288E">
      <w:pPr>
        <w:pStyle w:val="a4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Продавец не отвечает за убытки Покупателя, возникшие в результате неправильного заполнения заказа, в том числе неправильного указания своих данных.</w:t>
      </w:r>
    </w:p>
    <w:p w14:paraId="5E273942" w14:textId="77777777" w:rsidR="00DD3660" w:rsidRPr="00275089" w:rsidRDefault="00DD3660" w:rsidP="00E3288E">
      <w:pPr>
        <w:pStyle w:val="a4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В случае злоупотребления Покупателем правами потребителя, включая, но не ограничиваясь, если Покупатель отказался от приемки и/или оплаты заказанного и доставленного Товара, Продавец вправе реализовать свое право на самозащиту, а именно: не принимать от него будущие заказы.</w:t>
      </w:r>
    </w:p>
    <w:p w14:paraId="21CC8506" w14:textId="77777777" w:rsidR="00DD3660" w:rsidRPr="00275089" w:rsidRDefault="00DD3660" w:rsidP="00E3288E">
      <w:pPr>
        <w:pStyle w:val="a4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В случае одностороннего отказа Продавца от исполнения договора розничной купли-продажи дистанционным способом в соответствии с пунктом 6.6. настоящей публичной оферты, Продавец вправе реализовать свое право на самозащиту, взыскать убытки с Покупателя. В случае, если Покупатель оплатил Товар до его доставки, оплаченная сумма не возвращается.</w:t>
      </w:r>
    </w:p>
    <w:p w14:paraId="3E180E2C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lastRenderedPageBreak/>
        <w:t>12. ФОРС-МАЖОР</w:t>
      </w:r>
    </w:p>
    <w:p w14:paraId="3BE48367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12.1. Любая из Сторон освобождается от ответственности за полное или частичное неисполнение своих обязательств по настоящей оферте, если это неисполнение было вызвано обстоятельствами непреодолимой силы. Обстоятельства непреодолимой силы означают чрезвычайные события и обстоятельства, которые Стороны не могли ни предвидеть, ни предотвратить разумными средствами. Такие чрезвычайные события или обстоятельства включают в себя, в частности: забастовки, наводнения, пожары, землетрясения и иные стихийные бедствия, войны, военные действия и так далее.</w:t>
      </w:r>
    </w:p>
    <w:p w14:paraId="4891E2F4" w14:textId="77777777" w:rsidR="00DD3660" w:rsidRPr="00DD3660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13. СРОК ДЕЙСТВИЯ ДОГОВОРА</w:t>
      </w:r>
    </w:p>
    <w:p w14:paraId="1FBC90FF" w14:textId="77777777" w:rsidR="00DD3660" w:rsidRPr="00DD3660" w:rsidRDefault="00DD3660" w:rsidP="00DD36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Договор действует с момента Акцепта Оферты и до исполнения сторонами всех принятых по договору обязательств.</w:t>
      </w:r>
    </w:p>
    <w:p w14:paraId="20133EC3" w14:textId="77777777" w:rsidR="00DD3660" w:rsidRPr="00DD3660" w:rsidRDefault="00DD3660" w:rsidP="00DD36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РАЗРЕШЕНИЕ СПОРОВ</w:t>
      </w:r>
    </w:p>
    <w:p w14:paraId="1D5B7431" w14:textId="77777777" w:rsidR="00DD3660" w:rsidRPr="00DD3660" w:rsidRDefault="00DD3660" w:rsidP="00DD36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Все споры, связанные с заключением, толкованием, исполнением и расторжением Договора, будут разрешаться Сторонами путем переговоров.</w:t>
      </w:r>
    </w:p>
    <w:p w14:paraId="58853BDD" w14:textId="77777777" w:rsidR="00DD3660" w:rsidRPr="00DD3660" w:rsidRDefault="00DD3660" w:rsidP="00DD3660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В случае не достижения соглашения в ходе переговоров, указанных в п. 10.1 Договора, заинтересованная Сторона направляет претензию в письменной форме. Претензия должна быть направлена с использованием средств связи, обеспечивающих фиксирование ее отправления (заказной почтой, телеграфом и т.д.) и получения, либо вручена другой Стороне под расписку.</w:t>
      </w:r>
    </w:p>
    <w:p w14:paraId="0A5672BE" w14:textId="77777777" w:rsidR="00DD3660" w:rsidRPr="00DD3660" w:rsidRDefault="00DD3660" w:rsidP="00DD3660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 претензии должны быть приложены документы, обосновывающие предъявленные заинтересованной Стороной требования. Претензия, направленная без документов, подтверждающих полномочия лица, ее подписавшего, считается непредъявленной и рассмотрению не подлежит.</w:t>
      </w:r>
    </w:p>
    <w:p w14:paraId="317C9441" w14:textId="77777777" w:rsidR="00DD3660" w:rsidRPr="00DD3660" w:rsidRDefault="00DD3660" w:rsidP="00DD3660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Сторона, которой направлена претензия, обязана рассмотреть полученную претензию и о результатах уведомить в письменной форме заинтересованную Сторону в течение 15 (пятнадцати) рабочих дней со дня получения претензии.</w:t>
      </w:r>
    </w:p>
    <w:p w14:paraId="1350420E" w14:textId="77777777" w:rsidR="00DD3660" w:rsidRPr="00DD3660" w:rsidRDefault="00DD3660" w:rsidP="00DD3660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В случае не урегулирования разногласий в претензионном порядке, а также в случае неполучения ответа на претензию в течение срока, указанного в п. 9.1 Договора, спор передается в суд в соответствии с действующим законодательством РФ.</w:t>
      </w:r>
    </w:p>
    <w:p w14:paraId="0902CEA8" w14:textId="77777777" w:rsidR="00DD3660" w:rsidRPr="00DD3660" w:rsidRDefault="00DD3660" w:rsidP="00DD36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b/>
          <w:bCs/>
          <w:color w:val="2C2D2E"/>
          <w:sz w:val="24"/>
          <w:szCs w:val="24"/>
          <w:lang w:eastAsia="ru-RU"/>
        </w:rPr>
        <w:t> РЕКВИЗИТЫ</w:t>
      </w:r>
    </w:p>
    <w:p w14:paraId="4BBEC604" w14:textId="77777777" w:rsidR="00DD3660" w:rsidRPr="00DD3660" w:rsidRDefault="00622511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              ИП Симонян Т.В</w:t>
      </w:r>
      <w:r w:rsidR="00DD3660"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.</w:t>
      </w:r>
    </w:p>
    <w:p w14:paraId="70BF7020" w14:textId="77777777" w:rsidR="00622511" w:rsidRPr="00275089" w:rsidRDefault="00DD3660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ОГРН </w:t>
      </w:r>
      <w:r w:rsidR="00622511" w:rsidRPr="00275089">
        <w:rPr>
          <w:rFonts w:ascii="Times New Roman" w:hAnsi="Times New Roman" w:cs="Times New Roman"/>
          <w:sz w:val="24"/>
          <w:szCs w:val="24"/>
        </w:rPr>
        <w:t xml:space="preserve">314753610800062  </w:t>
      </w:r>
      <w:r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 / ИНН </w:t>
      </w:r>
      <w:r w:rsidR="00622511"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753005901855</w:t>
      </w:r>
    </w:p>
    <w:p w14:paraId="7B3D724F" w14:textId="77777777" w:rsidR="00DD3660" w:rsidRPr="00DD3660" w:rsidRDefault="00622511" w:rsidP="00DD36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Фактический адрес: </w:t>
      </w:r>
      <w:r w:rsidR="00DD3660"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672000 Забайкальский край, г. Чита, ул. </w:t>
      </w:r>
      <w:proofErr w:type="spellStart"/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Курнатовского</w:t>
      </w:r>
      <w:proofErr w:type="spellEnd"/>
      <w:r w:rsidRPr="00275089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, 30</w:t>
      </w:r>
      <w:r w:rsidR="00DD3660" w:rsidRPr="00DD3660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br/>
        <w:t>Электронная почта: </w:t>
      </w:r>
      <w:r w:rsidRPr="00275089">
        <w:rPr>
          <w:rFonts w:ascii="Times New Roman" w:eastAsia="Times New Roman" w:hAnsi="Times New Roman" w:cs="Times New Roman"/>
          <w:color w:val="0070F0"/>
          <w:sz w:val="24"/>
          <w:szCs w:val="24"/>
          <w:u w:val="single"/>
          <w:lang w:eastAsia="ru-RU"/>
        </w:rPr>
        <w:t>.</w:t>
      </w:r>
      <w:proofErr w:type="spellStart"/>
      <w:r w:rsidRPr="00275089">
        <w:rPr>
          <w:rFonts w:ascii="Times New Roman" w:eastAsia="Times New Roman" w:hAnsi="Times New Roman" w:cs="Times New Roman"/>
          <w:color w:val="0070F0"/>
          <w:sz w:val="24"/>
          <w:szCs w:val="24"/>
          <w:u w:val="single"/>
          <w:lang w:val="en-US" w:eastAsia="ru-RU"/>
        </w:rPr>
        <w:t>taina</w:t>
      </w:r>
      <w:proofErr w:type="spellEnd"/>
      <w:r w:rsidRPr="00275089">
        <w:rPr>
          <w:rFonts w:ascii="Times New Roman" w:eastAsia="Times New Roman" w:hAnsi="Times New Roman" w:cs="Times New Roman"/>
          <w:color w:val="0070F0"/>
          <w:sz w:val="24"/>
          <w:szCs w:val="24"/>
          <w:u w:val="single"/>
          <w:lang w:eastAsia="ru-RU"/>
        </w:rPr>
        <w:t>_06@</w:t>
      </w:r>
      <w:r w:rsidRPr="00275089">
        <w:rPr>
          <w:rFonts w:ascii="Times New Roman" w:eastAsia="Times New Roman" w:hAnsi="Times New Roman" w:cs="Times New Roman"/>
          <w:color w:val="0070F0"/>
          <w:sz w:val="24"/>
          <w:szCs w:val="24"/>
          <w:u w:val="single"/>
          <w:lang w:val="en-US" w:eastAsia="ru-RU"/>
        </w:rPr>
        <w:t>mail</w:t>
      </w:r>
      <w:r w:rsidRPr="00275089">
        <w:rPr>
          <w:rFonts w:ascii="Times New Roman" w:eastAsia="Times New Roman" w:hAnsi="Times New Roman" w:cs="Times New Roman"/>
          <w:color w:val="0070F0"/>
          <w:sz w:val="24"/>
          <w:szCs w:val="24"/>
          <w:u w:val="single"/>
          <w:lang w:eastAsia="ru-RU"/>
        </w:rPr>
        <w:t>.</w:t>
      </w:r>
      <w:proofErr w:type="spellStart"/>
      <w:r w:rsidRPr="00275089">
        <w:rPr>
          <w:rFonts w:ascii="Times New Roman" w:eastAsia="Times New Roman" w:hAnsi="Times New Roman" w:cs="Times New Roman"/>
          <w:color w:val="0070F0"/>
          <w:sz w:val="24"/>
          <w:szCs w:val="24"/>
          <w:u w:val="single"/>
          <w:lang w:val="en-US" w:eastAsia="ru-RU"/>
        </w:rPr>
        <w:t>ru</w:t>
      </w:r>
      <w:proofErr w:type="spellEnd"/>
    </w:p>
    <w:p w14:paraId="7F57361C" w14:textId="77777777" w:rsidR="004F79E7" w:rsidRPr="00275089" w:rsidRDefault="004F79E7">
      <w:pPr>
        <w:rPr>
          <w:rFonts w:ascii="Times New Roman" w:hAnsi="Times New Roman" w:cs="Times New Roman"/>
          <w:sz w:val="24"/>
          <w:szCs w:val="24"/>
        </w:rPr>
      </w:pPr>
    </w:p>
    <w:sectPr w:rsidR="004F79E7" w:rsidRPr="00275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64B"/>
    <w:multiLevelType w:val="multilevel"/>
    <w:tmpl w:val="559E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61E63"/>
    <w:multiLevelType w:val="multilevel"/>
    <w:tmpl w:val="CCDE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A25D9"/>
    <w:multiLevelType w:val="multilevel"/>
    <w:tmpl w:val="57E6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D3A26"/>
    <w:multiLevelType w:val="multilevel"/>
    <w:tmpl w:val="FB9A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F7BC2"/>
    <w:multiLevelType w:val="multilevel"/>
    <w:tmpl w:val="0BB2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136F1"/>
    <w:multiLevelType w:val="multilevel"/>
    <w:tmpl w:val="E5A81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1445AE"/>
    <w:multiLevelType w:val="hybridMultilevel"/>
    <w:tmpl w:val="CBB8E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113263">
    <w:abstractNumId w:val="2"/>
  </w:num>
  <w:num w:numId="2" w16cid:durableId="539437768">
    <w:abstractNumId w:val="3"/>
  </w:num>
  <w:num w:numId="3" w16cid:durableId="1857310622">
    <w:abstractNumId w:val="1"/>
  </w:num>
  <w:num w:numId="4" w16cid:durableId="147982025">
    <w:abstractNumId w:val="0"/>
  </w:num>
  <w:num w:numId="5" w16cid:durableId="1360855242">
    <w:abstractNumId w:val="0"/>
    <w:lvlOverride w:ilvl="1">
      <w:startOverride w:val="1"/>
    </w:lvlOverride>
  </w:num>
  <w:num w:numId="6" w16cid:durableId="1619868141">
    <w:abstractNumId w:val="0"/>
    <w:lvlOverride w:ilvl="1">
      <w:startOverride w:val="1"/>
    </w:lvlOverride>
  </w:num>
  <w:num w:numId="7" w16cid:durableId="1497957298">
    <w:abstractNumId w:val="4"/>
  </w:num>
  <w:num w:numId="8" w16cid:durableId="495344666">
    <w:abstractNumId w:val="5"/>
  </w:num>
  <w:num w:numId="9" w16cid:durableId="14865097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124"/>
    <w:rsid w:val="00033CD0"/>
    <w:rsid w:val="00275089"/>
    <w:rsid w:val="00406EE0"/>
    <w:rsid w:val="004F79E7"/>
    <w:rsid w:val="00622511"/>
    <w:rsid w:val="007C2124"/>
    <w:rsid w:val="00BA09C2"/>
    <w:rsid w:val="00DD3660"/>
    <w:rsid w:val="00E3288E"/>
    <w:rsid w:val="00E3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6D13F"/>
  <w15:chartTrackingRefBased/>
  <w15:docId w15:val="{196ABFE7-21A4-43A8-A3A6-D60D9AC2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09C2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E3288E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406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2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fediem.r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doner75.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oner75.ru/" TargetMode="External"/><Relationship Id="rId11" Type="http://schemas.openxmlformats.org/officeDocument/2006/relationships/hyperlink" Target="http://www.cafediem.ru/" TargetMode="External"/><Relationship Id="rId5" Type="http://schemas.openxmlformats.org/officeDocument/2006/relationships/hyperlink" Target="http://www.cafediem.ru" TargetMode="External"/><Relationship Id="rId10" Type="http://schemas.openxmlformats.org/officeDocument/2006/relationships/hyperlink" Target="http://www.doner75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afediem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2129</Words>
  <Characters>12137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Саша Черепанов</cp:lastModifiedBy>
  <cp:revision>2</cp:revision>
  <dcterms:created xsi:type="dcterms:W3CDTF">2025-11-14T04:19:00Z</dcterms:created>
  <dcterms:modified xsi:type="dcterms:W3CDTF">2025-11-14T04:19:00Z</dcterms:modified>
</cp:coreProperties>
</file>