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3D5A3" w14:textId="77777777" w:rsidR="0004361E" w:rsidRPr="0004361E" w:rsidRDefault="0004361E" w:rsidP="003547AA">
      <w:pPr>
        <w:shd w:val="clear" w:color="auto" w:fill="FFFFFF"/>
        <w:spacing w:after="240" w:line="480" w:lineRule="atLeast"/>
        <w:jc w:val="center"/>
        <w:outlineLvl w:val="0"/>
        <w:rPr>
          <w:rFonts w:ascii="Times New Roman" w:eastAsia="Times New Roman" w:hAnsi="Times New Roman" w:cs="Times New Roman"/>
          <w:b/>
          <w:bCs/>
          <w:color w:val="2C2D2E"/>
          <w:kern w:val="36"/>
          <w:sz w:val="24"/>
          <w:szCs w:val="24"/>
          <w:lang w:eastAsia="ru-RU"/>
        </w:rPr>
      </w:pPr>
      <w:r w:rsidRPr="0004361E">
        <w:rPr>
          <w:rFonts w:ascii="Times New Roman" w:eastAsia="Times New Roman" w:hAnsi="Times New Roman" w:cs="Times New Roman"/>
          <w:b/>
          <w:bCs/>
          <w:color w:val="2C2D2E"/>
          <w:kern w:val="36"/>
          <w:sz w:val="24"/>
          <w:szCs w:val="24"/>
          <w:lang w:eastAsia="ru-RU"/>
        </w:rPr>
        <w:t>Политика конфиденциальности</w:t>
      </w:r>
    </w:p>
    <w:p w14:paraId="1777AD60"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Основные понятия</w:t>
      </w:r>
    </w:p>
    <w:p w14:paraId="65430993" w14:textId="3DFCE5E6"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Посетитель Сайта/Покупатель/Клиент</w:t>
      </w:r>
      <w:r w:rsidRPr="0004361E">
        <w:rPr>
          <w:rFonts w:ascii="Times New Roman" w:eastAsia="Times New Roman" w:hAnsi="Times New Roman" w:cs="Times New Roman"/>
          <w:color w:val="2C2D2E"/>
          <w:sz w:val="24"/>
          <w:szCs w:val="24"/>
          <w:lang w:eastAsia="ru-RU"/>
        </w:rPr>
        <w:t> — Пользователь, разместивший Заказ в Интернет-магазине </w:t>
      </w:r>
      <w:r w:rsidR="004A0EF8" w:rsidRPr="004A0EF8">
        <w:t>doner75.ru</w:t>
      </w:r>
      <w:r w:rsidRPr="0004361E">
        <w:rPr>
          <w:rFonts w:ascii="Times New Roman" w:eastAsia="Times New Roman" w:hAnsi="Times New Roman" w:cs="Times New Roman"/>
          <w:color w:val="2C2D2E"/>
          <w:sz w:val="24"/>
          <w:szCs w:val="24"/>
          <w:lang w:eastAsia="ru-RU"/>
        </w:rPr>
        <w:t> (физическое лицо, с которыми Продавец заключает договора гражданско-правового характера; представители юридических лиц — контрагенты Продавца);</w:t>
      </w:r>
    </w:p>
    <w:p w14:paraId="57D3341A" w14:textId="433BA213" w:rsidR="0004361E" w:rsidRPr="0004361E" w:rsidRDefault="004A0EF8"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4A0EF8">
        <w:rPr>
          <w:rFonts w:ascii="Times New Roman" w:eastAsia="Times New Roman" w:hAnsi="Times New Roman" w:cs="Times New Roman"/>
          <w:color w:val="FF0000"/>
          <w:sz w:val="24"/>
          <w:szCs w:val="24"/>
          <w:lang w:eastAsia="ru-RU"/>
        </w:rPr>
        <w:t>doner75.ru</w:t>
      </w:r>
      <w:r w:rsidR="0004361E" w:rsidRPr="003547AA">
        <w:rPr>
          <w:rFonts w:ascii="Times New Roman" w:eastAsia="Times New Roman" w:hAnsi="Times New Roman" w:cs="Times New Roman"/>
          <w:color w:val="2C2D2E"/>
          <w:sz w:val="24"/>
          <w:szCs w:val="24"/>
          <w:lang w:eastAsia="ru-RU"/>
        </w:rPr>
        <w:t>— ИП Симонян Т.В</w:t>
      </w:r>
      <w:r w:rsidR="0004361E" w:rsidRPr="0004361E">
        <w:rPr>
          <w:rFonts w:ascii="Times New Roman" w:eastAsia="Times New Roman" w:hAnsi="Times New Roman" w:cs="Times New Roman"/>
          <w:color w:val="2C2D2E"/>
          <w:sz w:val="24"/>
          <w:szCs w:val="24"/>
          <w:lang w:eastAsia="ru-RU"/>
        </w:rPr>
        <w:t xml:space="preserve">. (ОГРН </w:t>
      </w:r>
      <w:r w:rsidR="0004361E" w:rsidRPr="003547AA">
        <w:rPr>
          <w:rFonts w:ascii="Times New Roman" w:hAnsi="Times New Roman" w:cs="Times New Roman"/>
          <w:color w:val="000000"/>
          <w:sz w:val="24"/>
          <w:szCs w:val="24"/>
          <w:shd w:val="clear" w:color="auto" w:fill="FFFFFF"/>
        </w:rPr>
        <w:t>314753610800062</w:t>
      </w:r>
      <w:r w:rsidR="0004361E" w:rsidRPr="003547AA">
        <w:rPr>
          <w:rFonts w:ascii="Times New Roman" w:eastAsia="Times New Roman" w:hAnsi="Times New Roman" w:cs="Times New Roman"/>
          <w:color w:val="2C2D2E"/>
          <w:sz w:val="24"/>
          <w:szCs w:val="24"/>
          <w:lang w:eastAsia="ru-RU"/>
        </w:rPr>
        <w:t xml:space="preserve"> / ИНН 753005901855</w:t>
      </w:r>
      <w:r w:rsidR="0004361E" w:rsidRPr="0004361E">
        <w:rPr>
          <w:rFonts w:ascii="Times New Roman" w:eastAsia="Times New Roman" w:hAnsi="Times New Roman" w:cs="Times New Roman"/>
          <w:color w:val="2C2D2E"/>
          <w:sz w:val="24"/>
          <w:szCs w:val="24"/>
          <w:lang w:eastAsia="ru-RU"/>
        </w:rPr>
        <w:t>)</w:t>
      </w:r>
    </w:p>
    <w:p w14:paraId="5C82B245" w14:textId="77777777" w:rsidR="0004361E" w:rsidRPr="003547AA"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Продавец</w:t>
      </w:r>
      <w:r w:rsidRPr="003547AA">
        <w:rPr>
          <w:rFonts w:ascii="Times New Roman" w:eastAsia="Times New Roman" w:hAnsi="Times New Roman" w:cs="Times New Roman"/>
          <w:color w:val="2C2D2E"/>
          <w:sz w:val="24"/>
          <w:szCs w:val="24"/>
          <w:lang w:eastAsia="ru-RU"/>
        </w:rPr>
        <w:t xml:space="preserve"> — ИП Симонян </w:t>
      </w:r>
      <w:proofErr w:type="gramStart"/>
      <w:r w:rsidRPr="003547AA">
        <w:rPr>
          <w:rFonts w:ascii="Times New Roman" w:eastAsia="Times New Roman" w:hAnsi="Times New Roman" w:cs="Times New Roman"/>
          <w:color w:val="2C2D2E"/>
          <w:sz w:val="24"/>
          <w:szCs w:val="24"/>
          <w:lang w:eastAsia="ru-RU"/>
        </w:rPr>
        <w:t>Т.В.</w:t>
      </w:r>
      <w:r w:rsidRPr="0004361E">
        <w:rPr>
          <w:rFonts w:ascii="Times New Roman" w:eastAsia="Times New Roman" w:hAnsi="Times New Roman" w:cs="Times New Roman"/>
          <w:color w:val="2C2D2E"/>
          <w:sz w:val="24"/>
          <w:szCs w:val="24"/>
          <w:lang w:eastAsia="ru-RU"/>
        </w:rPr>
        <w:t>.</w:t>
      </w:r>
      <w:proofErr w:type="gramEnd"/>
      <w:r w:rsidRPr="0004361E">
        <w:rPr>
          <w:rFonts w:ascii="Times New Roman" w:eastAsia="Times New Roman" w:hAnsi="Times New Roman" w:cs="Times New Roman"/>
          <w:color w:val="2C2D2E"/>
          <w:sz w:val="24"/>
          <w:szCs w:val="24"/>
          <w:lang w:eastAsia="ru-RU"/>
        </w:rPr>
        <w:t xml:space="preserve"> (ОГРН </w:t>
      </w:r>
      <w:r w:rsidRPr="003547AA">
        <w:rPr>
          <w:rFonts w:ascii="Times New Roman" w:hAnsi="Times New Roman" w:cs="Times New Roman"/>
          <w:color w:val="000000"/>
          <w:sz w:val="24"/>
          <w:szCs w:val="24"/>
          <w:shd w:val="clear" w:color="auto" w:fill="FFFFFF"/>
        </w:rPr>
        <w:t>314753610800062</w:t>
      </w:r>
      <w:r w:rsidRPr="003547AA">
        <w:rPr>
          <w:rFonts w:ascii="Times New Roman" w:eastAsia="Times New Roman" w:hAnsi="Times New Roman" w:cs="Times New Roman"/>
          <w:color w:val="2C2D2E"/>
          <w:sz w:val="24"/>
          <w:szCs w:val="24"/>
          <w:lang w:eastAsia="ru-RU"/>
        </w:rPr>
        <w:t xml:space="preserve"> / ИНН 753005901855</w:t>
      </w:r>
      <w:r w:rsidRPr="0004361E">
        <w:rPr>
          <w:rFonts w:ascii="Times New Roman" w:eastAsia="Times New Roman" w:hAnsi="Times New Roman" w:cs="Times New Roman"/>
          <w:color w:val="2C2D2E"/>
          <w:sz w:val="24"/>
          <w:szCs w:val="24"/>
          <w:lang w:eastAsia="ru-RU"/>
        </w:rPr>
        <w:t>)</w:t>
      </w:r>
    </w:p>
    <w:p w14:paraId="1CFDDF54" w14:textId="76617DDA"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Интернет-магазин</w:t>
      </w:r>
      <w:r w:rsidRPr="0004361E">
        <w:rPr>
          <w:rFonts w:ascii="Times New Roman" w:eastAsia="Times New Roman" w:hAnsi="Times New Roman" w:cs="Times New Roman"/>
          <w:color w:val="2C2D2E"/>
          <w:sz w:val="24"/>
          <w:szCs w:val="24"/>
          <w:lang w:eastAsia="ru-RU"/>
        </w:rPr>
        <w:t> — Интернет-сайт, расположенный в сети интернет по адресу </w:t>
      </w:r>
      <w:hyperlink r:id="rId4" w:history="1">
        <w:r w:rsidRPr="003547AA">
          <w:rPr>
            <w:rFonts w:ascii="Times New Roman" w:eastAsia="Times New Roman" w:hAnsi="Times New Roman" w:cs="Times New Roman"/>
            <w:color w:val="FF0000"/>
            <w:sz w:val="24"/>
            <w:szCs w:val="24"/>
            <w:u w:val="single"/>
            <w:lang w:eastAsia="ru-RU"/>
          </w:rPr>
          <w:t>https://</w:t>
        </w:r>
        <w:r w:rsidR="004A0EF8" w:rsidRPr="004A0EF8">
          <w:rPr>
            <w:rFonts w:ascii="Times New Roman" w:eastAsia="Times New Roman" w:hAnsi="Times New Roman" w:cs="Times New Roman"/>
            <w:color w:val="FF0000"/>
            <w:sz w:val="24"/>
            <w:szCs w:val="24"/>
            <w:u w:val="single"/>
            <w:lang w:eastAsia="ru-RU"/>
          </w:rPr>
          <w:t>doner75.ru</w:t>
        </w:r>
      </w:hyperlink>
      <w:r w:rsidRPr="0004361E">
        <w:rPr>
          <w:rFonts w:ascii="Times New Roman" w:eastAsia="Times New Roman" w:hAnsi="Times New Roman" w:cs="Times New Roman"/>
          <w:color w:val="FF0000"/>
          <w:sz w:val="24"/>
          <w:szCs w:val="24"/>
          <w:lang w:eastAsia="ru-RU"/>
        </w:rPr>
        <w:t>,</w:t>
      </w:r>
      <w:r w:rsidRPr="0004361E">
        <w:rPr>
          <w:rFonts w:ascii="Times New Roman" w:eastAsia="Times New Roman" w:hAnsi="Times New Roman" w:cs="Times New Roman"/>
          <w:color w:val="2C2D2E"/>
          <w:sz w:val="24"/>
          <w:szCs w:val="24"/>
          <w:lang w:eastAsia="ru-RU"/>
        </w:rPr>
        <w:t xml:space="preserve"> где представлены Товары, предлагаемые Продавцом для приобретения.</w:t>
      </w:r>
    </w:p>
    <w:p w14:paraId="526D6052" w14:textId="343C67FD"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FF0000"/>
          <w:sz w:val="24"/>
          <w:szCs w:val="24"/>
          <w:lang w:eastAsia="ru-RU"/>
        </w:rPr>
      </w:pPr>
      <w:r w:rsidRPr="003547AA">
        <w:rPr>
          <w:rFonts w:ascii="Times New Roman" w:eastAsia="Times New Roman" w:hAnsi="Times New Roman" w:cs="Times New Roman"/>
          <w:b/>
          <w:bCs/>
          <w:color w:val="2C2D2E"/>
          <w:sz w:val="24"/>
          <w:szCs w:val="24"/>
          <w:lang w:eastAsia="ru-RU"/>
        </w:rPr>
        <w:t>Сайт</w:t>
      </w:r>
      <w:r w:rsidRPr="0004361E">
        <w:rPr>
          <w:rFonts w:ascii="Times New Roman" w:eastAsia="Times New Roman" w:hAnsi="Times New Roman" w:cs="Times New Roman"/>
          <w:color w:val="2C2D2E"/>
          <w:sz w:val="24"/>
          <w:szCs w:val="24"/>
          <w:lang w:eastAsia="ru-RU"/>
        </w:rPr>
        <w:t> — </w:t>
      </w:r>
      <w:hyperlink r:id="rId5" w:history="1">
        <w:r w:rsidRPr="003547AA">
          <w:rPr>
            <w:rFonts w:ascii="Times New Roman" w:eastAsia="Times New Roman" w:hAnsi="Times New Roman" w:cs="Times New Roman"/>
            <w:color w:val="FF0000"/>
            <w:sz w:val="24"/>
            <w:szCs w:val="24"/>
            <w:u w:val="single"/>
            <w:lang w:eastAsia="ru-RU"/>
          </w:rPr>
          <w:t>https://</w:t>
        </w:r>
        <w:r w:rsidR="004A0EF8" w:rsidRPr="004A0EF8">
          <w:rPr>
            <w:rFonts w:ascii="Times New Roman" w:eastAsia="Times New Roman" w:hAnsi="Times New Roman" w:cs="Times New Roman"/>
            <w:color w:val="FF0000"/>
            <w:sz w:val="24"/>
            <w:szCs w:val="24"/>
            <w:u w:val="single"/>
            <w:lang w:eastAsia="ru-RU"/>
          </w:rPr>
          <w:t>doner75.ru</w:t>
        </w:r>
        <w:r w:rsidRPr="003547AA">
          <w:rPr>
            <w:rFonts w:ascii="Times New Roman" w:eastAsia="Times New Roman" w:hAnsi="Times New Roman" w:cs="Times New Roman"/>
            <w:color w:val="FF0000"/>
            <w:sz w:val="24"/>
            <w:szCs w:val="24"/>
            <w:u w:val="single"/>
            <w:lang w:eastAsia="ru-RU"/>
          </w:rPr>
          <w:t>/</w:t>
        </w:r>
      </w:hyperlink>
    </w:p>
    <w:p w14:paraId="49151C94"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Заказ</w:t>
      </w:r>
      <w:r w:rsidRPr="0004361E">
        <w:rPr>
          <w:rFonts w:ascii="Times New Roman" w:eastAsia="Times New Roman" w:hAnsi="Times New Roman" w:cs="Times New Roman"/>
          <w:color w:val="2C2D2E"/>
          <w:sz w:val="24"/>
          <w:szCs w:val="24"/>
          <w:lang w:eastAsia="ru-RU"/>
        </w:rPr>
        <w:t> — должным образом оформленный запрос Покупателя, на приобретение и доставку товара, по указанному Покупателем адресу.</w:t>
      </w:r>
    </w:p>
    <w:p w14:paraId="49F63E18" w14:textId="3962E235"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04361E">
        <w:rPr>
          <w:rFonts w:ascii="Times New Roman" w:eastAsia="Times New Roman" w:hAnsi="Times New Roman" w:cs="Times New Roman"/>
          <w:color w:val="2C2D2E"/>
          <w:sz w:val="24"/>
          <w:szCs w:val="24"/>
          <w:lang w:eastAsia="ru-RU"/>
        </w:rPr>
        <w:t xml:space="preserve">Заказывая Товары через Интернет-магазин </w:t>
      </w:r>
      <w:r w:rsidR="004A0EF8" w:rsidRPr="004A0EF8">
        <w:rPr>
          <w:rFonts w:ascii="Times New Roman" w:eastAsia="Times New Roman" w:hAnsi="Times New Roman" w:cs="Times New Roman"/>
          <w:color w:val="FF0000"/>
          <w:sz w:val="24"/>
          <w:szCs w:val="24"/>
          <w:lang w:eastAsia="ru-RU"/>
        </w:rPr>
        <w:t>doner75.ru</w:t>
      </w:r>
      <w:r w:rsidRPr="0004361E">
        <w:rPr>
          <w:rFonts w:ascii="Times New Roman" w:eastAsia="Times New Roman" w:hAnsi="Times New Roman" w:cs="Times New Roman"/>
          <w:color w:val="2C2D2E"/>
          <w:sz w:val="24"/>
          <w:szCs w:val="24"/>
          <w:lang w:eastAsia="ru-RU"/>
        </w:rPr>
        <w:t xml:space="preserve">, Пользователь соглашается с условиями продажи Товаров, изложенными ниже. В случае несогласия с Политикой Конфиденциальности интернет-магазина </w:t>
      </w:r>
      <w:r w:rsidR="004A0EF8" w:rsidRPr="004A0EF8">
        <w:rPr>
          <w:rFonts w:ascii="Times New Roman" w:eastAsia="Times New Roman" w:hAnsi="Times New Roman" w:cs="Times New Roman"/>
          <w:color w:val="FF0000"/>
          <w:sz w:val="24"/>
          <w:szCs w:val="24"/>
          <w:lang w:eastAsia="ru-RU"/>
        </w:rPr>
        <w:t>doner75.ru</w:t>
      </w:r>
      <w:r w:rsidRPr="0004361E">
        <w:rPr>
          <w:rFonts w:ascii="Times New Roman" w:eastAsia="Times New Roman" w:hAnsi="Times New Roman" w:cs="Times New Roman"/>
          <w:color w:val="2C2D2E"/>
          <w:sz w:val="24"/>
          <w:szCs w:val="24"/>
          <w:lang w:eastAsia="ru-RU"/>
        </w:rPr>
        <w:t>, Пользователь не вправе осуществлять регистрацию на сайте. С целью улучшения качества обслуживания, Пользователь дает согласие на осуществление Продавцом записи телефонных разговоров с Покупателем. Обработка персональных данных Пользователя осуществляется без ограничения срока любым законным способом, в том числе в информационных системах персональных данных с использованием средств автоматизации или без использования таких средств. Обработка персональных данных Пользователей осуществляется в соответствии с Федеральным законом от 27.07.2006 N 152-ФЗ «О персональных данных».</w:t>
      </w:r>
    </w:p>
    <w:p w14:paraId="06B900E1"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Регистрация на сайте</w:t>
      </w:r>
    </w:p>
    <w:p w14:paraId="02636945"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1.</w:t>
      </w:r>
      <w:r w:rsidRPr="0004361E">
        <w:rPr>
          <w:rFonts w:ascii="Times New Roman" w:eastAsia="Times New Roman" w:hAnsi="Times New Roman" w:cs="Times New Roman"/>
          <w:color w:val="2C2D2E"/>
          <w:sz w:val="24"/>
          <w:szCs w:val="24"/>
          <w:lang w:eastAsia="ru-RU"/>
        </w:rPr>
        <w:t xml:space="preserve"> Регистрация на Сайте осуществляется с помощью всплывающего </w:t>
      </w:r>
      <w:r w:rsidRPr="0004361E">
        <w:rPr>
          <w:rFonts w:ascii="Times New Roman" w:eastAsia="Times New Roman" w:hAnsi="Times New Roman" w:cs="Times New Roman"/>
          <w:color w:val="FF0000"/>
          <w:sz w:val="24"/>
          <w:szCs w:val="24"/>
          <w:lang w:eastAsia="ru-RU"/>
        </w:rPr>
        <w:t xml:space="preserve">окна «войти». </w:t>
      </w:r>
      <w:r w:rsidRPr="0004361E">
        <w:rPr>
          <w:rFonts w:ascii="Times New Roman" w:eastAsia="Times New Roman" w:hAnsi="Times New Roman" w:cs="Times New Roman"/>
          <w:color w:val="2C2D2E"/>
          <w:sz w:val="24"/>
          <w:szCs w:val="24"/>
          <w:lang w:eastAsia="ru-RU"/>
        </w:rPr>
        <w:t>При регистрации на Сайте Покупатель предоставляет следующую информацию: Фамилия, Имя, адрес электронной почты, логин и пароль для доступа к Сайту.</w:t>
      </w:r>
    </w:p>
    <w:p w14:paraId="3ACA3204" w14:textId="2A40C19A"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FF0000"/>
          <w:sz w:val="24"/>
          <w:szCs w:val="24"/>
          <w:lang w:eastAsia="ru-RU"/>
        </w:rPr>
      </w:pPr>
      <w:r w:rsidRPr="003547AA">
        <w:rPr>
          <w:rFonts w:ascii="Times New Roman" w:eastAsia="Times New Roman" w:hAnsi="Times New Roman" w:cs="Times New Roman"/>
          <w:b/>
          <w:bCs/>
          <w:color w:val="2C2D2E"/>
          <w:sz w:val="24"/>
          <w:szCs w:val="24"/>
          <w:lang w:eastAsia="ru-RU"/>
        </w:rPr>
        <w:t>2.</w:t>
      </w:r>
      <w:r w:rsidRPr="0004361E">
        <w:rPr>
          <w:rFonts w:ascii="Times New Roman" w:eastAsia="Times New Roman" w:hAnsi="Times New Roman" w:cs="Times New Roman"/>
          <w:color w:val="2C2D2E"/>
          <w:sz w:val="24"/>
          <w:szCs w:val="24"/>
          <w:lang w:eastAsia="ru-RU"/>
        </w:rPr>
        <w:t xml:space="preserve"> Регистрация на Сайте является необязательной для оформления Заказа. Регистрируясь на Сайте, в соответствии с ч. 1 ст. 18 Федерального закона «О рекламе», даете свое согласие на получение звонков, сообщений рекламного характера от интернет-магазина </w:t>
      </w:r>
      <w:r w:rsidR="004A0EF8" w:rsidRPr="004A0EF8">
        <w:rPr>
          <w:rFonts w:ascii="Times New Roman" w:eastAsia="Times New Roman" w:hAnsi="Times New Roman" w:cs="Times New Roman"/>
          <w:color w:val="FF0000"/>
          <w:sz w:val="24"/>
          <w:szCs w:val="24"/>
          <w:lang w:eastAsia="ru-RU"/>
        </w:rPr>
        <w:t>doner75.ru</w:t>
      </w:r>
    </w:p>
    <w:p w14:paraId="79ED94E6" w14:textId="1FB855AA"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3</w:t>
      </w:r>
      <w:r w:rsidRPr="0004361E">
        <w:rPr>
          <w:rFonts w:ascii="Times New Roman" w:eastAsia="Times New Roman" w:hAnsi="Times New Roman" w:cs="Times New Roman"/>
          <w:color w:val="2C2D2E"/>
          <w:sz w:val="24"/>
          <w:szCs w:val="24"/>
          <w:lang w:eastAsia="ru-RU"/>
        </w:rPr>
        <w:t> </w:t>
      </w:r>
      <w:r w:rsidR="004A0EF8" w:rsidRPr="004A0EF8">
        <w:rPr>
          <w:rFonts w:ascii="Times New Roman" w:eastAsia="Times New Roman" w:hAnsi="Times New Roman" w:cs="Times New Roman"/>
          <w:color w:val="FF0000"/>
          <w:sz w:val="24"/>
          <w:szCs w:val="24"/>
          <w:lang w:eastAsia="ru-RU"/>
        </w:rPr>
        <w:t>doner75.ru</w:t>
      </w:r>
      <w:r w:rsidRPr="0004361E">
        <w:rPr>
          <w:rFonts w:ascii="Times New Roman" w:eastAsia="Times New Roman" w:hAnsi="Times New Roman" w:cs="Times New Roman"/>
          <w:color w:val="2C2D2E"/>
          <w:sz w:val="24"/>
          <w:szCs w:val="24"/>
          <w:lang w:eastAsia="ru-RU"/>
        </w:rPr>
        <w:t>не несет ответственности за точность и правильность информации, предоставляемой Пользователем/Покупателем при регистрации.</w:t>
      </w:r>
    </w:p>
    <w:p w14:paraId="2A763D68" w14:textId="25AF451A"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FF0000"/>
          <w:sz w:val="24"/>
          <w:szCs w:val="24"/>
          <w:lang w:eastAsia="ru-RU"/>
        </w:rPr>
      </w:pPr>
      <w:r w:rsidRPr="003547AA">
        <w:rPr>
          <w:rFonts w:ascii="Times New Roman" w:eastAsia="Times New Roman" w:hAnsi="Times New Roman" w:cs="Times New Roman"/>
          <w:b/>
          <w:bCs/>
          <w:color w:val="2C2D2E"/>
          <w:sz w:val="24"/>
          <w:szCs w:val="24"/>
          <w:lang w:eastAsia="ru-RU"/>
        </w:rPr>
        <w:t>4.</w:t>
      </w:r>
      <w:r w:rsidRPr="0004361E">
        <w:rPr>
          <w:rFonts w:ascii="Times New Roman" w:eastAsia="Times New Roman" w:hAnsi="Times New Roman" w:cs="Times New Roman"/>
          <w:color w:val="2C2D2E"/>
          <w:sz w:val="24"/>
          <w:szCs w:val="24"/>
          <w:lang w:eastAsia="ru-RU"/>
        </w:rPr>
        <w:t xml:space="preserve"> Пользователь/Покупатель обязуется не сообщать третьим лицам логин и пароль, указанные Пользователем при регистрации. В случае возникновения у Пользователя подозрений относительно безопасности его логина и пароля или возможности их </w:t>
      </w:r>
      <w:r w:rsidRPr="0004361E">
        <w:rPr>
          <w:rFonts w:ascii="Times New Roman" w:eastAsia="Times New Roman" w:hAnsi="Times New Roman" w:cs="Times New Roman"/>
          <w:color w:val="2C2D2E"/>
          <w:sz w:val="24"/>
          <w:szCs w:val="24"/>
          <w:lang w:eastAsia="ru-RU"/>
        </w:rPr>
        <w:lastRenderedPageBreak/>
        <w:t xml:space="preserve">несанкционированного использования третьими лицами, Пользователь обязуется незамедлительно уведомить об этом </w:t>
      </w:r>
      <w:r w:rsidR="004A0EF8" w:rsidRPr="004A0EF8">
        <w:rPr>
          <w:rFonts w:ascii="Times New Roman" w:eastAsia="Times New Roman" w:hAnsi="Times New Roman" w:cs="Times New Roman"/>
          <w:color w:val="FF0000"/>
          <w:sz w:val="24"/>
          <w:szCs w:val="24"/>
          <w:lang w:eastAsia="ru-RU"/>
        </w:rPr>
        <w:t>doner75.ru</w:t>
      </w:r>
    </w:p>
    <w:p w14:paraId="151E9062" w14:textId="430C9E84"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5. </w:t>
      </w:r>
      <w:r w:rsidRPr="0004361E">
        <w:rPr>
          <w:rFonts w:ascii="Times New Roman" w:eastAsia="Times New Roman" w:hAnsi="Times New Roman" w:cs="Times New Roman"/>
          <w:color w:val="2C2D2E"/>
          <w:sz w:val="24"/>
          <w:szCs w:val="24"/>
          <w:lang w:eastAsia="ru-RU"/>
        </w:rPr>
        <w:t xml:space="preserve">Предоставляя свои персональные данные при авторизации/регистрации на сайте, Покупатель соглашается на их обработку в течение неопределенного срока Интернет магазином </w:t>
      </w:r>
      <w:r w:rsidR="004A0EF8" w:rsidRPr="004A0EF8">
        <w:rPr>
          <w:rFonts w:ascii="Times New Roman" w:eastAsia="Times New Roman" w:hAnsi="Times New Roman" w:cs="Times New Roman"/>
          <w:color w:val="FF0000"/>
          <w:sz w:val="24"/>
          <w:szCs w:val="24"/>
          <w:lang w:eastAsia="ru-RU"/>
        </w:rPr>
        <w:t>doner75.ru</w:t>
      </w:r>
      <w:r w:rsidR="004A0EF8" w:rsidRPr="004A0EF8">
        <w:rPr>
          <w:rFonts w:ascii="Times New Roman" w:eastAsia="Times New Roman" w:hAnsi="Times New Roman" w:cs="Times New Roman"/>
          <w:color w:val="FF0000"/>
          <w:sz w:val="24"/>
          <w:szCs w:val="24"/>
          <w:lang w:eastAsia="ru-RU"/>
        </w:rPr>
        <w:t xml:space="preserve"> </w:t>
      </w:r>
      <w:r w:rsidRPr="0004361E">
        <w:rPr>
          <w:rFonts w:ascii="Times New Roman" w:eastAsia="Times New Roman" w:hAnsi="Times New Roman" w:cs="Times New Roman"/>
          <w:color w:val="2C2D2E"/>
          <w:sz w:val="24"/>
          <w:szCs w:val="24"/>
          <w:lang w:eastAsia="ru-RU"/>
        </w:rPr>
        <w:t>(далее также «Продавец») в целях исполнения Продавцом своих обязательств перед Покупателем, продажи ему товаров и предоставления услуг, предоставления им справочной информации, а также в целях продвижения товаров, работ и услуг. При обработке персональных данных Покупателя CafeDiEm.ru руководствуется Федеральным законом от 27.07.2006 № 152-ФЗ «О персональных данных» и локальными нормативными документами. Настоящим Пользователь дает своё добровольное согласие на информирование его обо всех действиях Продавца, связанных с продажей товара и/или оказанием услуг Пользователю, в том числе о статусе выполнения заказа, а также об иных событиях любого характера, относящихся к сервисам Продавца.</w:t>
      </w:r>
    </w:p>
    <w:p w14:paraId="5095ABA9"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6. </w:t>
      </w:r>
      <w:r w:rsidRPr="0004361E">
        <w:rPr>
          <w:rFonts w:ascii="Times New Roman" w:eastAsia="Times New Roman" w:hAnsi="Times New Roman" w:cs="Times New Roman"/>
          <w:color w:val="2C2D2E"/>
          <w:sz w:val="24"/>
          <w:szCs w:val="24"/>
          <w:lang w:eastAsia="ru-RU"/>
        </w:rPr>
        <w:t xml:space="preserve">Сообщая Продавцу свой </w:t>
      </w:r>
      <w:proofErr w:type="spellStart"/>
      <w:r w:rsidRPr="0004361E">
        <w:rPr>
          <w:rFonts w:ascii="Times New Roman" w:eastAsia="Times New Roman" w:hAnsi="Times New Roman" w:cs="Times New Roman"/>
          <w:color w:val="2C2D2E"/>
          <w:sz w:val="24"/>
          <w:szCs w:val="24"/>
          <w:lang w:eastAsia="ru-RU"/>
        </w:rPr>
        <w:t>e-mail</w:t>
      </w:r>
      <w:proofErr w:type="spellEnd"/>
      <w:r w:rsidRPr="0004361E">
        <w:rPr>
          <w:rFonts w:ascii="Times New Roman" w:eastAsia="Times New Roman" w:hAnsi="Times New Roman" w:cs="Times New Roman"/>
          <w:color w:val="2C2D2E"/>
          <w:sz w:val="24"/>
          <w:szCs w:val="24"/>
          <w:lang w:eastAsia="ru-RU"/>
        </w:rPr>
        <w:t xml:space="preserve"> и номер телефона, Посетитель Сайта/Покупатель дает согласие на использование указанных средств связи Продавцом, привлекаемыми им для целей выполнения обязательств перед Посетителями Сайта/Покупателями, в целях осуществления рассылок рекламного и информационного характера, содержащих информацию о скидках, предстоящих и действующих акциях и других мероприятиях Продавца, проведения электронных и </w:t>
      </w:r>
      <w:proofErr w:type="spellStart"/>
      <w:r w:rsidRPr="0004361E">
        <w:rPr>
          <w:rFonts w:ascii="Times New Roman" w:eastAsia="Times New Roman" w:hAnsi="Times New Roman" w:cs="Times New Roman"/>
          <w:color w:val="2C2D2E"/>
          <w:sz w:val="24"/>
          <w:szCs w:val="24"/>
          <w:lang w:eastAsia="ru-RU"/>
        </w:rPr>
        <w:t>sms</w:t>
      </w:r>
      <w:proofErr w:type="spellEnd"/>
      <w:r w:rsidRPr="0004361E">
        <w:rPr>
          <w:rFonts w:ascii="Times New Roman" w:eastAsia="Times New Roman" w:hAnsi="Times New Roman" w:cs="Times New Roman"/>
          <w:color w:val="2C2D2E"/>
          <w:sz w:val="24"/>
          <w:szCs w:val="24"/>
          <w:lang w:eastAsia="ru-RU"/>
        </w:rPr>
        <w:t xml:space="preserve"> опросов, о передаче заказа в доставку, а также иную информацию, непосредственно связанную с выполнением обязательств Продавцом.</w:t>
      </w:r>
    </w:p>
    <w:p w14:paraId="18E744BE" w14:textId="32C44C63"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7. </w:t>
      </w:r>
      <w:r w:rsidRPr="0004361E">
        <w:rPr>
          <w:rFonts w:ascii="Times New Roman" w:eastAsia="Times New Roman" w:hAnsi="Times New Roman" w:cs="Times New Roman"/>
          <w:color w:val="2C2D2E"/>
          <w:sz w:val="24"/>
          <w:szCs w:val="24"/>
          <w:lang w:eastAsia="ru-RU"/>
        </w:rPr>
        <w:t xml:space="preserve">Покупатель вправе получить информацию, касающуюся обработки его персональных данных (в том числе о способах и целях обработки, о лицах, которые имеют доступ к его персональным данным или которым могут быть раскрыты персональные данные на основании договора с </w:t>
      </w:r>
      <w:r w:rsidR="004A0EF8" w:rsidRPr="004A0EF8">
        <w:rPr>
          <w:rFonts w:ascii="Times New Roman" w:eastAsia="Times New Roman" w:hAnsi="Times New Roman" w:cs="Times New Roman"/>
          <w:color w:val="FF0000"/>
          <w:sz w:val="24"/>
          <w:szCs w:val="24"/>
          <w:lang w:eastAsia="ru-RU"/>
        </w:rPr>
        <w:t>doner75.ru</w:t>
      </w:r>
      <w:r w:rsidR="004A0EF8" w:rsidRPr="004A0EF8">
        <w:rPr>
          <w:rFonts w:ascii="Times New Roman" w:eastAsia="Times New Roman" w:hAnsi="Times New Roman" w:cs="Times New Roman"/>
          <w:color w:val="FF0000"/>
          <w:sz w:val="24"/>
          <w:szCs w:val="24"/>
          <w:lang w:eastAsia="ru-RU"/>
        </w:rPr>
        <w:t xml:space="preserve"> </w:t>
      </w:r>
      <w:r w:rsidRPr="0004361E">
        <w:rPr>
          <w:rFonts w:ascii="Times New Roman" w:eastAsia="Times New Roman" w:hAnsi="Times New Roman" w:cs="Times New Roman"/>
          <w:color w:val="2C2D2E"/>
          <w:sz w:val="24"/>
          <w:szCs w:val="24"/>
          <w:lang w:eastAsia="ru-RU"/>
        </w:rPr>
        <w:t>или на основании Федерального закона от 27.07.2006 № 152-ФЗ «О персональных данных»).</w:t>
      </w:r>
    </w:p>
    <w:p w14:paraId="7B44F866"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Покупка</w:t>
      </w:r>
    </w:p>
    <w:p w14:paraId="1FFA56EB" w14:textId="2C7D725A"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1.</w:t>
      </w:r>
      <w:r w:rsidRPr="0004361E">
        <w:rPr>
          <w:rFonts w:ascii="Times New Roman" w:eastAsia="Times New Roman" w:hAnsi="Times New Roman" w:cs="Times New Roman"/>
          <w:color w:val="2C2D2E"/>
          <w:sz w:val="24"/>
          <w:szCs w:val="24"/>
          <w:lang w:eastAsia="ru-RU"/>
        </w:rPr>
        <w:t xml:space="preserve"> При оформлении заказа Покупатель предоставляет следующую информацию: Фамилия, Имя, адрес для доставки заказов, номер контактного телефона. </w:t>
      </w:r>
      <w:r w:rsidR="004A0EF8" w:rsidRPr="004A0EF8">
        <w:rPr>
          <w:rFonts w:ascii="Times New Roman" w:eastAsia="Times New Roman" w:hAnsi="Times New Roman" w:cs="Times New Roman"/>
          <w:color w:val="FF0000"/>
          <w:sz w:val="24"/>
          <w:szCs w:val="24"/>
          <w:lang w:eastAsia="ru-RU"/>
        </w:rPr>
        <w:t>doner75.ru</w:t>
      </w:r>
      <w:r w:rsidR="004A0EF8" w:rsidRPr="004A0EF8">
        <w:rPr>
          <w:rFonts w:ascii="Times New Roman" w:eastAsia="Times New Roman" w:hAnsi="Times New Roman" w:cs="Times New Roman"/>
          <w:color w:val="FF0000"/>
          <w:sz w:val="24"/>
          <w:szCs w:val="24"/>
          <w:lang w:eastAsia="ru-RU"/>
        </w:rPr>
        <w:t xml:space="preserve"> </w:t>
      </w:r>
      <w:r w:rsidRPr="0004361E">
        <w:rPr>
          <w:rFonts w:ascii="Times New Roman" w:eastAsia="Times New Roman" w:hAnsi="Times New Roman" w:cs="Times New Roman"/>
          <w:color w:val="2C2D2E"/>
          <w:sz w:val="24"/>
          <w:szCs w:val="24"/>
          <w:lang w:eastAsia="ru-RU"/>
        </w:rPr>
        <w:t>не несет ответственности за точность и правильность информации, предоставляемой Пользователем/Покупателем.</w:t>
      </w:r>
    </w:p>
    <w:p w14:paraId="61E54492"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2.</w:t>
      </w:r>
      <w:r w:rsidRPr="0004361E">
        <w:rPr>
          <w:rFonts w:ascii="Times New Roman" w:eastAsia="Times New Roman" w:hAnsi="Times New Roman" w:cs="Times New Roman"/>
          <w:color w:val="2C2D2E"/>
          <w:sz w:val="24"/>
          <w:szCs w:val="24"/>
          <w:lang w:eastAsia="ru-RU"/>
        </w:rPr>
        <w:t> После оформления Заказа на Сайте, Покупателю предоставляется информация о предполагаемой дате доставки, путем направления электронного сообщения по адресу, указанному Покупателем при регистрации, или по телефону, указанному Покупателем. Менеджер, обслуживающий данный Заказ, может уточнить детали Заказа, согласовать дату доставки, при необходимости.</w:t>
      </w:r>
    </w:p>
    <w:p w14:paraId="33846EA8"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3.</w:t>
      </w:r>
      <w:r w:rsidRPr="0004361E">
        <w:rPr>
          <w:rFonts w:ascii="Times New Roman" w:eastAsia="Times New Roman" w:hAnsi="Times New Roman" w:cs="Times New Roman"/>
          <w:color w:val="2C2D2E"/>
          <w:sz w:val="24"/>
          <w:szCs w:val="24"/>
          <w:lang w:eastAsia="ru-RU"/>
        </w:rPr>
        <w:t> Продавец ведет статистику приобретенных Покупателем заказов. Продавец вправе в одностороннем порядке определять способы оплаты, доступные соответствующему Покупателю, основываясь на статистике действий, совершенных Покупателем во взаимоотношениях с Продавцом.</w:t>
      </w:r>
    </w:p>
    <w:p w14:paraId="7A95DFCB"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4.</w:t>
      </w:r>
      <w:r w:rsidRPr="0004361E">
        <w:rPr>
          <w:rFonts w:ascii="Times New Roman" w:eastAsia="Times New Roman" w:hAnsi="Times New Roman" w:cs="Times New Roman"/>
          <w:color w:val="2C2D2E"/>
          <w:sz w:val="24"/>
          <w:szCs w:val="24"/>
          <w:lang w:eastAsia="ru-RU"/>
        </w:rPr>
        <w:t xml:space="preserve"> Осуществляя Заказ, Посетитель Сайта/Покупатель соглашается с тем, что Продавец может поручить исполнение Договора третьему лицу, при этом оставаясь ответственным за его исполнение. Пользователь соглашается с тем, Продавец вправе передавать персональные данные третьим лицам в целях и для исполнения заказа Пользователя, в частности, курьерским службам, службам СМС-сервисов, которые информируют </w:t>
      </w:r>
      <w:r w:rsidRPr="0004361E">
        <w:rPr>
          <w:rFonts w:ascii="Times New Roman" w:eastAsia="Times New Roman" w:hAnsi="Times New Roman" w:cs="Times New Roman"/>
          <w:color w:val="2C2D2E"/>
          <w:sz w:val="24"/>
          <w:szCs w:val="24"/>
          <w:lang w:eastAsia="ru-RU"/>
        </w:rPr>
        <w:lastRenderedPageBreak/>
        <w:t>Пользователя о ходе и времени доставки Заказа, акциях и скидках, а также иной рекламной информации. Пользователь согласен, что Продавец вправе передавать персональные данные Пользователя (ФИО, адрес доставки и номер телефона) для достижения указанных выше целей. Информационное сопровождение с привлечением третьих лиц осуществляется для Пользователя на безвозмездной основе.</w:t>
      </w:r>
    </w:p>
    <w:p w14:paraId="62B77ADC"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Обработка и защита информации</w:t>
      </w:r>
    </w:p>
    <w:p w14:paraId="33F13D8A" w14:textId="7A2D7040"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04361E">
        <w:rPr>
          <w:rFonts w:ascii="Times New Roman" w:eastAsia="Times New Roman" w:hAnsi="Times New Roman" w:cs="Times New Roman"/>
          <w:color w:val="2C2D2E"/>
          <w:sz w:val="24"/>
          <w:szCs w:val="24"/>
          <w:lang w:eastAsia="ru-RU"/>
        </w:rPr>
        <w:t xml:space="preserve">Продавец использует предоставленные Покупателем данные в течение всего срока регистрации Покупателя на Сайте в целях: — регистрации/авторизации Покупателя на Сайте; — обработки заказов Покупателя и выполнения своих обязательств перед Покупателем; — для осуществления деятельности по продвижению товаров и услуг; — анализа покупательских особенностей Покупателя и предоставления персональных рекомендаций; — для участия Покупателя в программе лояльности </w:t>
      </w:r>
      <w:r w:rsidR="004A0EF8" w:rsidRPr="004A0EF8">
        <w:rPr>
          <w:rFonts w:ascii="Times New Roman" w:eastAsia="Times New Roman" w:hAnsi="Times New Roman" w:cs="Times New Roman"/>
          <w:color w:val="FF0000"/>
          <w:sz w:val="24"/>
          <w:szCs w:val="24"/>
          <w:lang w:eastAsia="ru-RU"/>
        </w:rPr>
        <w:t>doner75.ru</w:t>
      </w:r>
      <w:r w:rsidRPr="0004361E">
        <w:rPr>
          <w:rFonts w:ascii="Times New Roman" w:eastAsia="Times New Roman" w:hAnsi="Times New Roman" w:cs="Times New Roman"/>
          <w:color w:val="FF0000"/>
          <w:sz w:val="24"/>
          <w:szCs w:val="24"/>
          <w:lang w:eastAsia="ru-RU"/>
        </w:rPr>
        <w:t>;</w:t>
      </w:r>
      <w:r w:rsidRPr="0004361E">
        <w:rPr>
          <w:rFonts w:ascii="Times New Roman" w:eastAsia="Times New Roman" w:hAnsi="Times New Roman" w:cs="Times New Roman"/>
          <w:color w:val="2C2D2E"/>
          <w:sz w:val="24"/>
          <w:szCs w:val="24"/>
          <w:lang w:eastAsia="ru-RU"/>
        </w:rPr>
        <w:t xml:space="preserve"> Продавец имеет право отправлять информационные, в том числе рекламные сообщения, на электронную почту и мобильный телефон Пользователя/Покупателя. Пользователь/Покупатель вправе отказаться от получения рекламной и другой информации без объяснения причин отказа, путем информирования Продавца о своем отказе по телефону </w:t>
      </w:r>
      <w:r w:rsidRPr="003547AA">
        <w:rPr>
          <w:rFonts w:ascii="Times New Roman" w:eastAsia="Times New Roman" w:hAnsi="Times New Roman" w:cs="Times New Roman"/>
          <w:color w:val="2C2D2E"/>
          <w:sz w:val="24"/>
          <w:szCs w:val="24"/>
          <w:lang w:eastAsia="ru-RU"/>
        </w:rPr>
        <w:t>8914-487-1717</w:t>
      </w:r>
      <w:r w:rsidRPr="0004361E">
        <w:rPr>
          <w:rFonts w:ascii="Times New Roman" w:eastAsia="Times New Roman" w:hAnsi="Times New Roman" w:cs="Times New Roman"/>
          <w:color w:val="2C2D2E"/>
          <w:sz w:val="24"/>
          <w:szCs w:val="24"/>
          <w:lang w:eastAsia="ru-RU"/>
        </w:rPr>
        <w:t>, или сделать это самостоятельно, указав от каких-уведомлений или звонков необходимо отключить Пользователя. Сервисные звонки и сообщения, информирующие Пользователя/Покупателя о заказе и этапах его обработки, отправляются автоматически и не могут быть отклонены Пользователем/Покупателем.</w:t>
      </w:r>
    </w:p>
    <w:p w14:paraId="48D29506"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Текстовые сообщения</w:t>
      </w:r>
    </w:p>
    <w:p w14:paraId="51ABE25E"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04361E">
        <w:rPr>
          <w:rFonts w:ascii="Times New Roman" w:eastAsia="Times New Roman" w:hAnsi="Times New Roman" w:cs="Times New Roman"/>
          <w:color w:val="2C2D2E"/>
          <w:sz w:val="24"/>
          <w:szCs w:val="24"/>
          <w:lang w:eastAsia="ru-RU"/>
        </w:rPr>
        <w:t>Физическое лицо выражает свое согласие на получение мгновенных текстовых сообщений (мессенджеров) и интернет-рассылки от Компании, по данным предоставленным им при оформлении заказа. Юридическое лицо выражает свое согласие на получение мгновенных текстовых сообщений (мессенджеров) и интернет-рассылки от Компании, по данным Покупателя, предоставленным им при оформлении заказа и обязуется, в случае необходимости, обеспечить Продавца предоставлением Согласия от каждого физического лица, сотрудника Покупателя, чьи персональные данные были предоставлены им и указаны в Карточке клиента Покупателя (ответственные/уполномоченные лица компании Покупателя), в соответствии с требованиями законодательства Российской Федерации.</w:t>
      </w:r>
    </w:p>
    <w:p w14:paraId="4A180C29"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Сроки обработки данных</w:t>
      </w:r>
    </w:p>
    <w:p w14:paraId="17975CD6"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04361E">
        <w:rPr>
          <w:rFonts w:ascii="Times New Roman" w:eastAsia="Times New Roman" w:hAnsi="Times New Roman" w:cs="Times New Roman"/>
          <w:color w:val="2C2D2E"/>
          <w:sz w:val="24"/>
          <w:szCs w:val="24"/>
          <w:lang w:eastAsia="ru-RU"/>
        </w:rPr>
        <w:t>Сроки обработки и хранения данных определяются исходя из целей обработки данных, в соответствии со сроком действия договора с субъектом данных, требованиями федеральных законов, требованиями операторов данных, по поручению которых Продавец осуществляет обработку данных, основными правилами работы архивов организаций, сроками исковой давности. Данные, срок обработки и хранения которых истек, должны быть уничтожены, если иное не предусмотрено Федеральным законодательством.</w:t>
      </w:r>
    </w:p>
    <w:p w14:paraId="24D12C59"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3547AA">
        <w:rPr>
          <w:rFonts w:ascii="Times New Roman" w:eastAsia="Times New Roman" w:hAnsi="Times New Roman" w:cs="Times New Roman"/>
          <w:b/>
          <w:bCs/>
          <w:color w:val="2C2D2E"/>
          <w:sz w:val="24"/>
          <w:szCs w:val="24"/>
          <w:lang w:eastAsia="ru-RU"/>
        </w:rPr>
        <w:t>Заключительные положения</w:t>
      </w:r>
    </w:p>
    <w:p w14:paraId="079F2B6D" w14:textId="77777777" w:rsidR="0004361E" w:rsidRPr="0004361E" w:rsidRDefault="0004361E" w:rsidP="0004361E">
      <w:pPr>
        <w:shd w:val="clear" w:color="auto" w:fill="FFFFFF"/>
        <w:spacing w:before="100" w:beforeAutospacing="1" w:after="100" w:afterAutospacing="1" w:line="240" w:lineRule="auto"/>
        <w:rPr>
          <w:rFonts w:ascii="Times New Roman" w:eastAsia="Times New Roman" w:hAnsi="Times New Roman" w:cs="Times New Roman"/>
          <w:color w:val="2C2D2E"/>
          <w:sz w:val="24"/>
          <w:szCs w:val="24"/>
          <w:lang w:eastAsia="ru-RU"/>
        </w:rPr>
      </w:pPr>
      <w:r w:rsidRPr="0004361E">
        <w:rPr>
          <w:rFonts w:ascii="Times New Roman" w:eastAsia="Times New Roman" w:hAnsi="Times New Roman" w:cs="Times New Roman"/>
          <w:color w:val="2C2D2E"/>
          <w:sz w:val="24"/>
          <w:szCs w:val="24"/>
          <w:lang w:eastAsia="ru-RU"/>
        </w:rPr>
        <w:t xml:space="preserve">Общедоступность настоящей Политики обеспечивается публикацией на Сайте Компании. Настоящая Политика может быть пересмотрена в любом из следующих случаев: при изменении законодательства Российской Федерации в области обработки и защиты персональных данных; в случаях получения предписаний от компетентных государственных органов на устранение несоответствий, затрагивающих область действия </w:t>
      </w:r>
      <w:r w:rsidRPr="0004361E">
        <w:rPr>
          <w:rFonts w:ascii="Times New Roman" w:eastAsia="Times New Roman" w:hAnsi="Times New Roman" w:cs="Times New Roman"/>
          <w:color w:val="2C2D2E"/>
          <w:sz w:val="24"/>
          <w:szCs w:val="24"/>
          <w:lang w:eastAsia="ru-RU"/>
        </w:rPr>
        <w:lastRenderedPageBreak/>
        <w:t>Политики; по решению руководства Компании; при изменении целей и сроков обработки данных; при изменении организационной структуры, структуры информационных и/или телекоммуникационных систем (или введении новых); при применении новых технологий обработки и защиты данных (в том числе передачи, хранения); при появлении необходимости в изменении процесса обработки данных, связанной с деятельностью Компании.</w:t>
      </w:r>
    </w:p>
    <w:p w14:paraId="0051A6F4" w14:textId="77777777" w:rsidR="0004361E" w:rsidRPr="0004361E" w:rsidRDefault="0004361E" w:rsidP="0004361E">
      <w:pPr>
        <w:shd w:val="clear" w:color="auto" w:fill="FFFFFF"/>
        <w:spacing w:before="100" w:beforeAutospacing="1" w:after="100" w:afterAutospacing="1" w:line="240" w:lineRule="auto"/>
        <w:outlineLvl w:val="3"/>
        <w:rPr>
          <w:rFonts w:ascii="Times New Roman" w:eastAsia="Times New Roman" w:hAnsi="Times New Roman" w:cs="Times New Roman"/>
          <w:b/>
          <w:bCs/>
          <w:color w:val="2C2D2E"/>
          <w:sz w:val="24"/>
          <w:szCs w:val="24"/>
          <w:lang w:eastAsia="ru-RU"/>
        </w:rPr>
      </w:pPr>
      <w:hyperlink r:id="rId6" w:history="1">
        <w:r w:rsidRPr="003547AA">
          <w:rPr>
            <w:rFonts w:ascii="Times New Roman" w:eastAsia="Times New Roman" w:hAnsi="Times New Roman" w:cs="Times New Roman"/>
            <w:b/>
            <w:bCs/>
            <w:color w:val="0070F0"/>
            <w:sz w:val="24"/>
            <w:szCs w:val="24"/>
            <w:u w:val="single"/>
            <w:lang w:eastAsia="ru-RU"/>
          </w:rPr>
          <w:t>Федеральный закон от 27.07.2006 № 152-ФЗ «О персональных данных»</w:t>
        </w:r>
      </w:hyperlink>
    </w:p>
    <w:p w14:paraId="577E9483" w14:textId="77777777" w:rsidR="00173249" w:rsidRPr="003547AA" w:rsidRDefault="00173249">
      <w:pPr>
        <w:rPr>
          <w:rFonts w:ascii="Times New Roman" w:hAnsi="Times New Roman" w:cs="Times New Roman"/>
          <w:sz w:val="24"/>
          <w:szCs w:val="24"/>
        </w:rPr>
      </w:pPr>
    </w:p>
    <w:sectPr w:rsidR="00173249" w:rsidRPr="003547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78F"/>
    <w:rsid w:val="00033CD0"/>
    <w:rsid w:val="0004361E"/>
    <w:rsid w:val="00173249"/>
    <w:rsid w:val="001E5A74"/>
    <w:rsid w:val="003547AA"/>
    <w:rsid w:val="004A0EF8"/>
    <w:rsid w:val="00D7778F"/>
    <w:rsid w:val="00E377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E0202"/>
  <w15:chartTrackingRefBased/>
  <w15:docId w15:val="{D5DC60C4-6B9B-4738-A472-5C418D1EE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A0EF8"/>
    <w:rPr>
      <w:color w:val="0563C1" w:themeColor="hyperlink"/>
      <w:u w:val="single"/>
    </w:rPr>
  </w:style>
  <w:style w:type="character" w:styleId="a4">
    <w:name w:val="Unresolved Mention"/>
    <w:basedOn w:val="a0"/>
    <w:uiPriority w:val="99"/>
    <w:semiHidden/>
    <w:unhideWhenUsed/>
    <w:rsid w:val="004A0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910047">
      <w:bodyDiv w:val="1"/>
      <w:marLeft w:val="0"/>
      <w:marRight w:val="0"/>
      <w:marTop w:val="0"/>
      <w:marBottom w:val="0"/>
      <w:divBdr>
        <w:top w:val="none" w:sz="0" w:space="0" w:color="auto"/>
        <w:left w:val="none" w:sz="0" w:space="0" w:color="auto"/>
        <w:bottom w:val="none" w:sz="0" w:space="0" w:color="auto"/>
        <w:right w:val="none" w:sz="0" w:space="0" w:color="auto"/>
      </w:divBdr>
      <w:divsChild>
        <w:div w:id="119694715">
          <w:marLeft w:val="0"/>
          <w:marRight w:val="0"/>
          <w:marTop w:val="0"/>
          <w:marBottom w:val="0"/>
          <w:divBdr>
            <w:top w:val="none" w:sz="0" w:space="0" w:color="auto"/>
            <w:left w:val="none" w:sz="0" w:space="0" w:color="auto"/>
            <w:bottom w:val="none" w:sz="0" w:space="0" w:color="auto"/>
            <w:right w:val="none" w:sz="0" w:space="0" w:color="auto"/>
          </w:divBdr>
        </w:div>
        <w:div w:id="1116757554">
          <w:marLeft w:val="0"/>
          <w:marRight w:val="0"/>
          <w:marTop w:val="0"/>
          <w:marBottom w:val="0"/>
          <w:divBdr>
            <w:top w:val="none" w:sz="0" w:space="0" w:color="auto"/>
            <w:left w:val="none" w:sz="0" w:space="0" w:color="auto"/>
            <w:bottom w:val="none" w:sz="0" w:space="0" w:color="auto"/>
            <w:right w:val="none" w:sz="0" w:space="0" w:color="auto"/>
          </w:divBdr>
          <w:divsChild>
            <w:div w:id="14268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rkn.gov.ru/personal-data/protection-of-the-innocent/" TargetMode="External"/><Relationship Id="rId5" Type="http://schemas.openxmlformats.org/officeDocument/2006/relationships/hyperlink" Target="https://cafediem.ru/" TargetMode="External"/><Relationship Id="rId4" Type="http://schemas.openxmlformats.org/officeDocument/2006/relationships/hyperlink" Target="https://cafediem.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1398</Words>
  <Characters>7970</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Саша Черепанов</cp:lastModifiedBy>
  <cp:revision>2</cp:revision>
  <dcterms:created xsi:type="dcterms:W3CDTF">2025-11-14T04:18:00Z</dcterms:created>
  <dcterms:modified xsi:type="dcterms:W3CDTF">2025-11-14T04:18:00Z</dcterms:modified>
</cp:coreProperties>
</file>