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4F44BEF" w:rsidR="000F750F" w:rsidRPr="000F750F" w:rsidRDefault="000F750F" w:rsidP="000F750F">
      <w:pPr>
        <w:jc w:val="center"/>
        <w:rPr>
          <w:b/>
          <w:bCs/>
          <w:sz w:val="72"/>
          <w:szCs w:val="72"/>
        </w:rPr>
      </w:pPr>
      <w:r w:rsidRPr="000F750F">
        <w:rPr>
          <w:b/>
          <w:bCs/>
          <w:sz w:val="72"/>
          <w:szCs w:val="72"/>
        </w:rPr>
        <w:t xml:space="preserve">Laboratorio </w:t>
      </w:r>
      <w:r w:rsidR="00437A28">
        <w:rPr>
          <w:b/>
          <w:bCs/>
          <w:sz w:val="72"/>
          <w:szCs w:val="72"/>
        </w:rPr>
        <w:t>2</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3B42549E" w:rsidR="00DF704E" w:rsidRPr="00DF704E" w:rsidRDefault="00437A28" w:rsidP="00DF704E">
      <w:pPr>
        <w:pStyle w:val="Ttulo1"/>
      </w:pPr>
      <w:r>
        <w:lastRenderedPageBreak/>
        <w:t>Bouncy Castle</w:t>
      </w:r>
    </w:p>
    <w:p w14:paraId="35199527" w14:textId="030417B4" w:rsidR="00437A28" w:rsidRPr="002A7A4A" w:rsidRDefault="00437A28" w:rsidP="002A7A4A">
      <w:pPr>
        <w:pStyle w:val="Ttulo2"/>
      </w:pPr>
      <w:r w:rsidRPr="002A7A4A">
        <w:t>Crear archivo de texto</w:t>
      </w:r>
    </w:p>
    <w:p w14:paraId="76C91E40" w14:textId="77777777" w:rsidR="004D34B3" w:rsidRDefault="004D34B3" w:rsidP="004D34B3">
      <w:pPr>
        <w:ind w:firstLine="360"/>
      </w:pPr>
      <w:r>
        <w:t>Texto</w:t>
      </w:r>
      <w:r w:rsidRPr="004D34B3">
        <w:t>:</w:t>
      </w:r>
    </w:p>
    <w:p w14:paraId="7CD56589" w14:textId="39A129B0" w:rsidR="00437A28" w:rsidRPr="004D34B3" w:rsidRDefault="004D34B3" w:rsidP="004D34B3">
      <w:pPr>
        <w:ind w:left="360" w:firstLine="708"/>
      </w:pPr>
      <w:proofErr w:type="gramStart"/>
      <w:r w:rsidRPr="004D34B3">
        <w:t>DEFINIR</w:t>
      </w:r>
      <w:proofErr w:type="gramEnd"/>
      <w:r w:rsidRPr="004D34B3">
        <w:t xml:space="preserve"> AUNQUE SEA BREVEMENTE QUE HEMOS HECHO EN LOS PROCEDIMIENTOS, HASH Y CIFRADO. HAY QUE INDICAR CUANTO OCUPA EN LA SALIDA FINAL CADA SECCION DE LO CIFRADO, CLAVE K Y ID, EL RESTO ES EL MENSAJE</w:t>
      </w:r>
    </w:p>
    <w:p w14:paraId="4108485B" w14:textId="77777777" w:rsidR="00437A28" w:rsidRPr="002A7A4A" w:rsidRDefault="00437A28" w:rsidP="002A7A4A">
      <w:pPr>
        <w:pStyle w:val="Ttulo2"/>
        <w:rPr>
          <w:b w:val="0"/>
          <w:bCs w:val="0"/>
        </w:rPr>
      </w:pPr>
      <w:r w:rsidRPr="002A7A4A">
        <w:rPr>
          <w:rStyle w:val="Ttulo2Car"/>
          <w:b/>
          <w:bCs/>
        </w:rPr>
        <w:t>Sección</w:t>
      </w:r>
      <w:r w:rsidRPr="002A7A4A">
        <w:rPr>
          <w:b w:val="0"/>
          <w:bCs w:val="0"/>
        </w:rPr>
        <w:t xml:space="preserve"> </w:t>
      </w:r>
      <w:r w:rsidRPr="002A7A4A">
        <w:rPr>
          <w:rStyle w:val="Ttulo2Car"/>
          <w:b/>
          <w:bCs/>
        </w:rPr>
        <w:t>DES</w:t>
      </w:r>
    </w:p>
    <w:p w14:paraId="1EA53594" w14:textId="5F97962F" w:rsidR="00437A28" w:rsidRDefault="00437A28" w:rsidP="00437A28">
      <w:pPr>
        <w:pStyle w:val="Prrafodelista"/>
      </w:pPr>
      <w:r>
        <w:t xml:space="preserve">Cuestiones </w:t>
      </w:r>
    </w:p>
    <w:p w14:paraId="54233168" w14:textId="748E63F0" w:rsidR="00437A28" w:rsidRDefault="00437A28" w:rsidP="00437A28">
      <w:pPr>
        <w:pStyle w:val="Prrafodelista"/>
        <w:numPr>
          <w:ilvl w:val="0"/>
          <w:numId w:val="10"/>
        </w:numPr>
      </w:pPr>
      <w:r>
        <w:t xml:space="preserve">Consulte la siguiente página web y evalúe con la información proporcionada si hubiese sido más adecuado utilizar la clase java.util.Random de Java. </w:t>
      </w:r>
      <w:hyperlink r:id="rId6" w:history="1">
        <w:r w:rsidRPr="004E1311">
          <w:rPr>
            <w:rStyle w:val="Hipervnculo"/>
          </w:rPr>
          <w:t>https://wiki.sei.cmu.edu/confluence/display/java/MSC02-J.+Generate+strong+random+numbers</w:t>
        </w:r>
      </w:hyperlink>
      <w:r>
        <w:t xml:space="preserve"> </w:t>
      </w:r>
    </w:p>
    <w:p w14:paraId="159CE09B" w14:textId="2D80B25D" w:rsidR="00437A28" w:rsidRPr="004D34B3" w:rsidRDefault="004D34B3" w:rsidP="00437A28">
      <w:pPr>
        <w:ind w:left="708"/>
      </w:pPr>
      <w:r w:rsidRPr="004D34B3">
        <w:t>The Java API provides a PRNG, the </w:t>
      </w:r>
      <w:proofErr w:type="spellStart"/>
      <w:r w:rsidRPr="004D34B3">
        <w:t>java.util.Random</w:t>
      </w:r>
      <w:proofErr w:type="spellEnd"/>
      <w:r w:rsidRPr="004D34B3">
        <w:t> class. This PRNG is portable and repeatable. Consequently, two instances of the </w:t>
      </w:r>
      <w:proofErr w:type="spellStart"/>
      <w:r w:rsidRPr="004D34B3">
        <w:t>java.util.Random</w:t>
      </w:r>
      <w:proofErr w:type="spellEnd"/>
      <w:r w:rsidRPr="004D34B3">
        <w:t> class that are created using the same seed will generate identical sequences of numbers in all Java implementations. Seed values are often reused on application initialization or after every system reboot.</w:t>
      </w:r>
    </w:p>
    <w:p w14:paraId="459ACEBA" w14:textId="7AEA22B6" w:rsidR="00437A28" w:rsidRDefault="00437A28" w:rsidP="00437A28">
      <w:pPr>
        <w:pStyle w:val="Prrafodelista"/>
        <w:numPr>
          <w:ilvl w:val="0"/>
          <w:numId w:val="10"/>
        </w:numPr>
      </w:pPr>
      <w:r>
        <w:t>Observe el método “</w:t>
      </w:r>
      <w:proofErr w:type="spellStart"/>
      <w:r>
        <w:t>generateKey</w:t>
      </w:r>
      <w:proofErr w:type="spellEnd"/>
      <w:r>
        <w:t>” de la clase “DES.java”. ¿</w:t>
      </w:r>
      <w:r w:rsidR="002A7A4A">
        <w:t>Por qué</w:t>
      </w:r>
      <w:r>
        <w:t xml:space="preserve"> se multiplica la longitud preestablecida de una clave DES por 8? Cambie dicha longitud por otra, ¿qué ocurre durante la ejecución?</w:t>
      </w:r>
    </w:p>
    <w:p w14:paraId="0342899F" w14:textId="010F51C1" w:rsidR="004D34B3" w:rsidRDefault="004D34B3" w:rsidP="004D34B3">
      <w:pPr>
        <w:ind w:left="720"/>
      </w:pPr>
      <w:r>
        <w:t xml:space="preserve">Multiplica por 8 para que tenga una longitud de 64 bits. </w:t>
      </w:r>
    </w:p>
    <w:p w14:paraId="212EA979" w14:textId="658D719F" w:rsidR="00437A28" w:rsidRDefault="004D34B3" w:rsidP="004D34B3">
      <w:pPr>
        <w:ind w:left="720"/>
      </w:pPr>
      <w:r>
        <w:t xml:space="preserve">Probamos multiplicando por 4, y da el error: </w:t>
      </w:r>
      <w:r>
        <w:rPr>
          <w:rFonts w:ascii="Consolas" w:hAnsi="Consolas" w:cs="Consolas"/>
          <w:color w:val="FF0000"/>
          <w:sz w:val="20"/>
          <w:szCs w:val="20"/>
        </w:rPr>
        <w:t xml:space="preserve">DES </w:t>
      </w:r>
      <w:proofErr w:type="spellStart"/>
      <w:r>
        <w:rPr>
          <w:rFonts w:ascii="Consolas" w:hAnsi="Consolas" w:cs="Consolas"/>
          <w:color w:val="FF0000"/>
          <w:sz w:val="20"/>
          <w:szCs w:val="20"/>
        </w:rPr>
        <w:t>key</w:t>
      </w:r>
      <w:proofErr w:type="spellEnd"/>
      <w:r>
        <w:rPr>
          <w:rFonts w:ascii="Consolas" w:hAnsi="Consolas" w:cs="Consolas"/>
          <w:color w:val="FF0000"/>
          <w:sz w:val="20"/>
          <w:szCs w:val="20"/>
        </w:rPr>
        <w:t xml:space="preserve"> </w:t>
      </w:r>
      <w:proofErr w:type="spellStart"/>
      <w:r>
        <w:rPr>
          <w:rFonts w:ascii="Consolas" w:hAnsi="Consolas" w:cs="Consolas"/>
          <w:color w:val="FF0000"/>
          <w:sz w:val="20"/>
          <w:szCs w:val="20"/>
        </w:rPr>
        <w:t>must</w:t>
      </w:r>
      <w:proofErr w:type="spellEnd"/>
      <w:r>
        <w:rPr>
          <w:rFonts w:ascii="Consolas" w:hAnsi="Consolas" w:cs="Consolas"/>
          <w:color w:val="FF0000"/>
          <w:sz w:val="20"/>
          <w:szCs w:val="20"/>
        </w:rPr>
        <w:t xml:space="preserve"> be 64 bits long.</w:t>
      </w:r>
    </w:p>
    <w:p w14:paraId="71729797" w14:textId="6B7DA543" w:rsidR="00437A28" w:rsidRDefault="00437A28" w:rsidP="00437A28">
      <w:pPr>
        <w:ind w:firstLine="708"/>
      </w:pPr>
      <w:r>
        <w:t>Cuestiones</w:t>
      </w:r>
    </w:p>
    <w:p w14:paraId="45E187D1" w14:textId="064ABDD2" w:rsidR="00437A28" w:rsidRDefault="00437A28" w:rsidP="00437A28">
      <w:pPr>
        <w:pStyle w:val="Prrafodelista"/>
        <w:numPr>
          <w:ilvl w:val="0"/>
          <w:numId w:val="10"/>
        </w:numPr>
      </w:pPr>
      <w:r>
        <w:t xml:space="preserve">Consulte la documentación de Bouncy Castle y cambie el modo de Bloque del cifrador al modo CFB y OFB. Genere un archivo cifrado para cada modo de bloque a partir de un mismo texto en claro. Si cambiamos algún byte del archivo cifrado (es decir, introducimos errores), ¿qué ocurre al intentar descifrarlo en cada uno de los modos? </w:t>
      </w:r>
    </w:p>
    <w:p w14:paraId="7C60DE6D" w14:textId="71B50CC9" w:rsidR="00E52DC1" w:rsidRDefault="00E52DC1" w:rsidP="00E52DC1">
      <w:pPr>
        <w:ind w:left="720"/>
      </w:pPr>
      <w:r>
        <w:t>CBC</w:t>
      </w:r>
    </w:p>
    <w:p w14:paraId="49B8608C" w14:textId="2AE1279D" w:rsidR="00E52DC1" w:rsidRDefault="00E52DC1" w:rsidP="00E52DC1">
      <w:r>
        <w:tab/>
      </w:r>
      <w:r>
        <w:tab/>
        <w:t>Buena</w:t>
      </w:r>
    </w:p>
    <w:p w14:paraId="374D91A6" w14:textId="6BE36B8E" w:rsidR="00E52DC1" w:rsidRDefault="00E52DC1" w:rsidP="00E52DC1">
      <w:pPr>
        <w:ind w:left="720"/>
      </w:pPr>
      <w:r w:rsidRPr="00E52DC1">
        <w:t>9cd3914cd04c8c653f89e14a0613de0afcf72dbbcedb7a9ae052463de750e7add93ca449fa3ebc640deb2c1ed204ebc3f2d4137c0993afd018f698a0b585696806d5fdb5beeb72df14851fe8123bd9f9af7537417101c0627cea8f17c3c14268634a058984d363a92817d754597765fda0fdd5d89bb1ce93d09289e067a403d644b2fec059ab72e596fcd0e7a2d2991b074d184c70e50ec785d80e6d28f16ac5c113544122818e4565c95d499e6b9ec85c527a558f6ee18ff4bb441eccb7ee2ecdcea2c5b4510a17</w:t>
      </w:r>
    </w:p>
    <w:p w14:paraId="0EA213C3" w14:textId="4A597CB6" w:rsidR="00674E8B" w:rsidRDefault="00674E8B" w:rsidP="00E52DC1">
      <w:pPr>
        <w:ind w:left="720"/>
      </w:pPr>
      <w:r>
        <w:t>Descifra correctamente</w:t>
      </w:r>
    </w:p>
    <w:p w14:paraId="04366737" w14:textId="362263CD" w:rsidR="00E52DC1" w:rsidRDefault="00E52DC1" w:rsidP="00E52DC1">
      <w:pPr>
        <w:ind w:left="720"/>
      </w:pPr>
    </w:p>
    <w:p w14:paraId="605B87DF" w14:textId="32786C40" w:rsidR="00E52DC1" w:rsidRDefault="00E52DC1" w:rsidP="00E52DC1">
      <w:pPr>
        <w:ind w:left="720"/>
      </w:pPr>
    </w:p>
    <w:p w14:paraId="04904E87" w14:textId="27059BA2" w:rsidR="00E52DC1" w:rsidRDefault="00E52DC1" w:rsidP="00E52DC1">
      <w:pPr>
        <w:ind w:left="720"/>
      </w:pPr>
      <w:r>
        <w:tab/>
        <w:t>Modificado:</w:t>
      </w:r>
    </w:p>
    <w:p w14:paraId="2A909104" w14:textId="66123672" w:rsidR="00E52DC1" w:rsidRDefault="00E52DC1" w:rsidP="00E52DC1">
      <w:pPr>
        <w:ind w:left="720"/>
      </w:pPr>
      <w:r w:rsidRPr="00E52DC1">
        <w:t>9cd3914cd04c8c653f89e14a0613de0afcf72dbbcedb7a9ae052463de750e7add93ca449fa3ebc640deb2c1ed204ebc3f2d4137c0993afd018f698a0b585696806d5fdb5beeb72df14851fe8123bd9f9af75</w:t>
      </w:r>
      <w:r>
        <w:t>1</w:t>
      </w:r>
      <w:r w:rsidRPr="00E52DC1">
        <w:t>7417101c0627cea8f17c3c14268634a058984d363a92817d754597765fda0fdd5d89bb1ce93d09289e067a403d644b2fec059ab72e596fcd0e7a2d2991b074d184c70e50ec785d80e6d28f16ac5c113544122818e4565c95d499e6b9ec85c527a558f6ee18ff4bb441eccb7ee2ecdcea2c5b4510a17</w:t>
      </w:r>
    </w:p>
    <w:p w14:paraId="0B8A5BC7" w14:textId="518CAB2C" w:rsidR="00674E8B" w:rsidRDefault="00674E8B" w:rsidP="00E52DC1">
      <w:pPr>
        <w:ind w:left="720"/>
      </w:pPr>
      <w:r>
        <w:t>El error se propaga en un bloque completo</w:t>
      </w:r>
    </w:p>
    <w:p w14:paraId="1739AB06" w14:textId="7BB1F494" w:rsidR="00E52DC1" w:rsidRDefault="00E52DC1" w:rsidP="00E52DC1">
      <w:pPr>
        <w:ind w:left="720"/>
      </w:pPr>
      <w:r>
        <w:t>OFB</w:t>
      </w:r>
    </w:p>
    <w:p w14:paraId="589CA9F0" w14:textId="17377A70" w:rsidR="00674E8B" w:rsidRDefault="00674E8B" w:rsidP="00674E8B">
      <w:pPr>
        <w:ind w:left="720"/>
      </w:pPr>
      <w:r>
        <w:tab/>
        <w:t>Buena:</w:t>
      </w:r>
    </w:p>
    <w:p w14:paraId="4660DD13" w14:textId="0E3A572E" w:rsidR="00674E8B" w:rsidRDefault="00674E8B" w:rsidP="00674E8B">
      <w:pPr>
        <w:autoSpaceDE w:val="0"/>
        <w:autoSpaceDN w:val="0"/>
        <w:adjustRightInd w:val="0"/>
        <w:spacing w:after="0" w:line="240" w:lineRule="auto"/>
        <w:ind w:left="708" w:firstLine="12"/>
        <w:jc w:val="left"/>
        <w:rPr>
          <w:rFonts w:ascii="Consolas" w:hAnsi="Consolas" w:cs="Consolas"/>
          <w:color w:val="000000"/>
          <w:sz w:val="20"/>
          <w:szCs w:val="20"/>
        </w:rPr>
      </w:pPr>
      <w:r>
        <w:rPr>
          <w:rFonts w:ascii="Consolas" w:hAnsi="Consolas" w:cs="Consolas"/>
          <w:color w:val="000000"/>
          <w:sz w:val="20"/>
          <w:szCs w:val="20"/>
        </w:rPr>
        <w:t>9cd3914cd04c8c65ddddedcaf20da1060c2cc48d57595e75393b36760c71f893fef80eb99cf46d630c42f6283689db5d7859dffe6fe21b43ddaa2fa5a744c640166984ef653bcd3917dc65c0b408eec623981c2db929d2ac5c75d3893c3431c9f4ddd5cb98773a92decd7e8e91b981a479ba4c20d176ea902aedfadc024280947bc2b0c67ee482b6e2d175008229cdbea1ade7963943eaef53b96459fb4c5993285735444722eab3c71ed06680de37669f2160b57e4e5782bc0cb18aa6d7f5b28a8735b529984ad1</w:t>
      </w:r>
    </w:p>
    <w:p w14:paraId="6F2F464A" w14:textId="03A88923" w:rsidR="00674E8B" w:rsidRDefault="00674E8B" w:rsidP="00674E8B">
      <w:pPr>
        <w:autoSpaceDE w:val="0"/>
        <w:autoSpaceDN w:val="0"/>
        <w:adjustRightInd w:val="0"/>
        <w:spacing w:after="0" w:line="240" w:lineRule="auto"/>
        <w:ind w:left="708" w:firstLine="12"/>
        <w:jc w:val="left"/>
        <w:rPr>
          <w:rFonts w:ascii="Consolas" w:hAnsi="Consolas" w:cs="Consolas"/>
          <w:color w:val="000000"/>
          <w:sz w:val="20"/>
          <w:szCs w:val="20"/>
        </w:rPr>
      </w:pPr>
    </w:p>
    <w:p w14:paraId="73A1A7C1" w14:textId="02EF3947" w:rsidR="00674E8B" w:rsidRPr="00674E8B" w:rsidRDefault="00674E8B" w:rsidP="00674E8B">
      <w:pPr>
        <w:autoSpaceDE w:val="0"/>
        <w:autoSpaceDN w:val="0"/>
        <w:adjustRightInd w:val="0"/>
        <w:spacing w:after="0" w:line="240" w:lineRule="auto"/>
        <w:ind w:left="708" w:firstLine="12"/>
        <w:jc w:val="left"/>
        <w:rPr>
          <w:rFonts w:ascii="Consolas" w:hAnsi="Consolas" w:cs="Consolas"/>
          <w:sz w:val="20"/>
          <w:szCs w:val="20"/>
        </w:rPr>
      </w:pPr>
      <w:r>
        <w:rPr>
          <w:rFonts w:ascii="Consolas" w:hAnsi="Consolas" w:cs="Consolas"/>
          <w:color w:val="000000"/>
          <w:sz w:val="20"/>
          <w:szCs w:val="20"/>
        </w:rPr>
        <w:t>Descifra correctamente</w:t>
      </w:r>
    </w:p>
    <w:p w14:paraId="7D35AD14" w14:textId="7996EF7D" w:rsidR="00674E8B" w:rsidRDefault="00674E8B" w:rsidP="00674E8B">
      <w:pPr>
        <w:ind w:left="720"/>
      </w:pPr>
      <w:r>
        <w:tab/>
        <w:t>Modificado:</w:t>
      </w:r>
    </w:p>
    <w:p w14:paraId="2E6E8C24" w14:textId="2E750753" w:rsidR="00674E8B" w:rsidRDefault="00674E8B" w:rsidP="00674E8B">
      <w:pPr>
        <w:ind w:left="720"/>
      </w:pPr>
      <w:r w:rsidRPr="00674E8B">
        <w:t>9cd3914cd04c8c65ddddedcaf20da1060c2cc48d57595e75f93b36760c71f893fef80eb99cf46d630c42f6283689db5d7859dffe6fe21b43ddaa2fa5a744c640166984ef653bcd3917dc65c0b408eec623981c2db929d2ac5c75d3893c3431c9f4ddd5cb98773a92decd7e8e91b981a479ba4c20d176ea902aedfadc024280947bc2b0c67ee482b6e2d175008229cdbea1ade7963943eaef53b96459fb4c5993285735444722eab3c71ed06680de37669f2160b57e4e5782bc0cb18aa6d7f5b28a8735b529984ad1</w:t>
      </w:r>
    </w:p>
    <w:p w14:paraId="6549A47B" w14:textId="1AEF7D17" w:rsidR="00437A28" w:rsidRDefault="00674E8B" w:rsidP="00674E8B">
      <w:pPr>
        <w:ind w:left="720"/>
      </w:pPr>
      <w:r>
        <w:t xml:space="preserve">El error solo afecta a un </w:t>
      </w:r>
      <w:proofErr w:type="spellStart"/>
      <w:r>
        <w:t>caracter</w:t>
      </w:r>
      <w:proofErr w:type="spellEnd"/>
    </w:p>
    <w:p w14:paraId="07D592EB" w14:textId="77777777" w:rsidR="00437A28" w:rsidRPr="002A7A4A" w:rsidRDefault="00437A28" w:rsidP="002A7A4A">
      <w:pPr>
        <w:pStyle w:val="Ttulo2"/>
      </w:pPr>
      <w:r w:rsidRPr="002A7A4A">
        <w:t>Sección AES</w:t>
      </w:r>
    </w:p>
    <w:p w14:paraId="7FC874BC" w14:textId="77777777" w:rsidR="00437A28" w:rsidRDefault="00437A28" w:rsidP="00437A28">
      <w:pPr>
        <w:pStyle w:val="Prrafodelista"/>
      </w:pPr>
      <w:r>
        <w:t xml:space="preserve">Cuestiones </w:t>
      </w:r>
    </w:p>
    <w:p w14:paraId="3459B780" w14:textId="4228CAD1" w:rsidR="00437A28" w:rsidRDefault="00437A28" w:rsidP="00437A28">
      <w:pPr>
        <w:pStyle w:val="Prrafodelista"/>
        <w:numPr>
          <w:ilvl w:val="0"/>
          <w:numId w:val="10"/>
        </w:numPr>
      </w:pPr>
      <w:r>
        <w:t xml:space="preserve">Observe el método “generateKey” de la clase “AES.java”. ¿Por qué se añade blocksize a la longitud de la clave AES en la generación del número aleatorio? Cambie dicha longitud por otra, ¿qué ocurre durante la ejecución? </w:t>
      </w:r>
    </w:p>
    <w:p w14:paraId="4472670D" w14:textId="77777777" w:rsidR="00E74F30" w:rsidRDefault="00E74F30" w:rsidP="00674E8B">
      <w:pPr>
        <w:ind w:left="708"/>
      </w:pPr>
      <w:r>
        <w:t xml:space="preserve">XXX. </w:t>
      </w:r>
    </w:p>
    <w:p w14:paraId="31F97A36" w14:textId="75792AF8" w:rsidR="00437A28" w:rsidRDefault="00674E8B" w:rsidP="00674E8B">
      <w:pPr>
        <w:ind w:left="708"/>
      </w:pPr>
      <w:r>
        <w:t>No parece afectar el cambio.</w:t>
      </w:r>
    </w:p>
    <w:p w14:paraId="6D9D93E4" w14:textId="195681D6" w:rsidR="00437A28" w:rsidRDefault="00437A28" w:rsidP="00437A28">
      <w:pPr>
        <w:pStyle w:val="Prrafodelista"/>
        <w:numPr>
          <w:ilvl w:val="0"/>
          <w:numId w:val="10"/>
        </w:numPr>
      </w:pPr>
      <w:r>
        <w:t xml:space="preserve">Observe los métodos encrypt y decrypt de la clase AES.java. ¿pueden unificarse ambos métodos en uno sin modificar el resultado de la ejecución? </w:t>
      </w:r>
    </w:p>
    <w:p w14:paraId="26BFB7A6" w14:textId="6C33A669" w:rsidR="00437A28" w:rsidRDefault="00E74F30" w:rsidP="00E74F30">
      <w:pPr>
        <w:ind w:left="708"/>
      </w:pPr>
      <w:proofErr w:type="spellStart"/>
      <w:r>
        <w:t>Podria</w:t>
      </w:r>
      <w:proofErr w:type="spellEnd"/>
      <w:r>
        <w:t xml:space="preserve"> ponerse para que el </w:t>
      </w:r>
      <w:proofErr w:type="spellStart"/>
      <w:r>
        <w:t>ciphered</w:t>
      </w:r>
      <w:proofErr w:type="spellEnd"/>
      <w:r>
        <w:t xml:space="preserve"> que sale de cifrar se </w:t>
      </w:r>
      <w:proofErr w:type="spellStart"/>
      <w:r>
        <w:t>alo</w:t>
      </w:r>
      <w:proofErr w:type="spellEnd"/>
      <w:r>
        <w:t xml:space="preserve"> que en el descifrado entra como dato a descifrar.</w:t>
      </w:r>
    </w:p>
    <w:p w14:paraId="2A9EFE0B" w14:textId="1483F991" w:rsidR="00437A28" w:rsidRDefault="00437A28" w:rsidP="00437A28">
      <w:pPr>
        <w:pStyle w:val="Prrafodelista"/>
        <w:numPr>
          <w:ilvl w:val="0"/>
          <w:numId w:val="10"/>
        </w:numPr>
      </w:pPr>
      <w:r>
        <w:t xml:space="preserve">En la librería BouncyCastle, el algoritmo Rijndael es un modo “rápido” de cifrado AES que permite distintos tamaños de clave mientras que ésta sea múltiplo de 32 bits. Modifique el método </w:t>
      </w:r>
      <w:proofErr w:type="spellStart"/>
      <w:r>
        <w:t>encrypt</w:t>
      </w:r>
      <w:proofErr w:type="spellEnd"/>
      <w:r>
        <w:t xml:space="preserve"> para que se cifre mediante </w:t>
      </w:r>
      <w:r>
        <w:lastRenderedPageBreak/>
        <w:t xml:space="preserve">el algoritmo Rijndael que sea compatible con la función decrypt ya existente. La implementación de Rijndael en BouncyCastle se realiza en la clase RijndaelEngine </w:t>
      </w:r>
    </w:p>
    <w:p w14:paraId="7B544843" w14:textId="1AB0BBF0" w:rsidR="00437A28" w:rsidRPr="00E74F30" w:rsidRDefault="00E74F30" w:rsidP="00E74F30">
      <w:pPr>
        <w:ind w:left="360"/>
      </w:pPr>
      <w:r>
        <w:t xml:space="preserve">Hecho, el archivo </w:t>
      </w:r>
      <w:proofErr w:type="spellStart"/>
      <w:r w:rsidRPr="00E74F30">
        <w:t>RijndaelCypher.encaes</w:t>
      </w:r>
      <w:proofErr w:type="spellEnd"/>
      <w:r>
        <w:t>.</w:t>
      </w:r>
    </w:p>
    <w:p w14:paraId="1422B249" w14:textId="6900A07F" w:rsidR="00437A28" w:rsidRPr="002A7A4A" w:rsidRDefault="00437A28" w:rsidP="002A7A4A">
      <w:pPr>
        <w:pStyle w:val="Ttulo2"/>
        <w:rPr>
          <w:b w:val="0"/>
          <w:bCs w:val="0"/>
        </w:rPr>
      </w:pPr>
      <w:r w:rsidRPr="002A7A4A">
        <w:rPr>
          <w:rStyle w:val="Ttulo2Car"/>
          <w:b/>
          <w:bCs/>
        </w:rPr>
        <w:t>Sección Funciones</w:t>
      </w:r>
      <w:r w:rsidRPr="002A7A4A">
        <w:rPr>
          <w:b w:val="0"/>
          <w:bCs w:val="0"/>
        </w:rPr>
        <w:t xml:space="preserve"> </w:t>
      </w:r>
      <w:r w:rsidRPr="002A7A4A">
        <w:rPr>
          <w:rStyle w:val="Ttulo2Car"/>
          <w:b/>
          <w:bCs/>
        </w:rPr>
        <w:t>Resumen</w:t>
      </w:r>
    </w:p>
    <w:p w14:paraId="06440B19" w14:textId="77777777" w:rsidR="00437A28" w:rsidRDefault="00437A28" w:rsidP="00437A28">
      <w:pPr>
        <w:pStyle w:val="Prrafodelista"/>
      </w:pPr>
      <w:r>
        <w:t xml:space="preserve">Cuestiones </w:t>
      </w:r>
    </w:p>
    <w:p w14:paraId="33CD10CE" w14:textId="540CE337" w:rsidR="00437A28" w:rsidRDefault="00437A28" w:rsidP="00437A28">
      <w:pPr>
        <w:pStyle w:val="Prrafodelista"/>
        <w:numPr>
          <w:ilvl w:val="0"/>
          <w:numId w:val="10"/>
        </w:numPr>
      </w:pPr>
      <w:r>
        <w:t>MD5 y SHA1 son funciones hash rotas hoy en día, por lo que no deberían usarse. Consulte la documentación de BouncyCastle e implemente una nueva opción que genere resúmenes usando SHA512.</w:t>
      </w:r>
    </w:p>
    <w:p w14:paraId="717F0543" w14:textId="0FADAAF4" w:rsidR="002A7A4A" w:rsidRDefault="008E1030" w:rsidP="008E1030">
      <w:pPr>
        <w:ind w:left="708"/>
      </w:pPr>
      <w:r>
        <w:t xml:space="preserve">Hash de SHA512: </w:t>
      </w:r>
    </w:p>
    <w:p w14:paraId="14841B2D" w14:textId="1BADBBB5" w:rsidR="008E1030" w:rsidRDefault="008E1030" w:rsidP="008E1030">
      <w:pPr>
        <w:ind w:left="708"/>
      </w:pPr>
      <w:r>
        <w:rPr>
          <w:rFonts w:ascii="Consolas" w:hAnsi="Consolas" w:cs="Consolas"/>
          <w:color w:val="000000"/>
          <w:sz w:val="20"/>
          <w:szCs w:val="20"/>
        </w:rPr>
        <w:t>a742c4b5d51a18f8327bd7cbb3fe044037d909a682783c97b9a1ebdcfc5dcd8121c254c8b1fe8cf59dc557e97f94e5adea53af604f1259d156e5059f96af94a1</w:t>
      </w:r>
    </w:p>
    <w:p w14:paraId="30F9C43E" w14:textId="77777777" w:rsidR="002A7A4A" w:rsidRPr="002A7A4A" w:rsidRDefault="002A7A4A" w:rsidP="002A7A4A">
      <w:pPr>
        <w:pStyle w:val="Ttulo2"/>
        <w:rPr>
          <w:rStyle w:val="Ttulo2Car"/>
          <w:b/>
          <w:bCs/>
        </w:rPr>
      </w:pPr>
      <w:r w:rsidRPr="002A7A4A">
        <w:t>Generación de par de claves RSA</w:t>
      </w:r>
    </w:p>
    <w:p w14:paraId="78EA3D63" w14:textId="77777777" w:rsidR="002A7A4A" w:rsidRDefault="002A7A4A" w:rsidP="002A7A4A">
      <w:pPr>
        <w:pStyle w:val="Prrafodelista"/>
        <w:ind w:firstLine="696"/>
      </w:pPr>
      <w:r>
        <w:t xml:space="preserve"> Observe el método “generateKey” de la clase “RSA.java”. En este caso, y para que el alumno esté familiarizado con el formato, la información de las claves se almacena en archivos en Base64, no en Hexadecimal, usando la clase Base64Encoder </w:t>
      </w:r>
    </w:p>
    <w:p w14:paraId="4D41E804" w14:textId="77777777" w:rsidR="002A7A4A" w:rsidRDefault="002A7A4A" w:rsidP="002A7A4A">
      <w:pPr>
        <w:pStyle w:val="Prrafodelista"/>
        <w:ind w:firstLine="696"/>
      </w:pPr>
      <w:r>
        <w:t>El formato Base64 es un formato de representación de bytes en forma de caracteres ASCII que permite intercambiar información entre distintos ordenadores, sistemas operativos sin que la representación de la información dependa del modo de almacenamiento de ésta entre origen destino (Big-Endian / Little-Endian, etc.). Este formato es especialmente útil cuando se desea transmitir información entre, por ejemplo, dispositivos móviles y servidores Unix en internet. Adicionalmente, esta forma de representación es la estándar para el intercambio de Certificados y Claves públicas y privadas en criptografía</w:t>
      </w:r>
    </w:p>
    <w:p w14:paraId="746EAE67" w14:textId="77777777" w:rsidR="002A7A4A" w:rsidRPr="00437A28" w:rsidRDefault="002A7A4A" w:rsidP="002A7A4A">
      <w:pPr>
        <w:pStyle w:val="Ttulo2"/>
      </w:pPr>
      <w:r w:rsidRPr="00437A28">
        <w:t>Cifra</w:t>
      </w:r>
      <w:r w:rsidRPr="002A7A4A">
        <w:t>do</w:t>
      </w:r>
      <w:r w:rsidRPr="00437A28">
        <w:t>/Descifrado RSA</w:t>
      </w:r>
    </w:p>
    <w:p w14:paraId="0D758BC0" w14:textId="787A2096" w:rsidR="002A7A4A" w:rsidRDefault="002A7A4A" w:rsidP="002A7A4A">
      <w:pPr>
        <w:pStyle w:val="Prrafodelista"/>
      </w:pPr>
      <w:r>
        <w:t xml:space="preserve">Cuestiones </w:t>
      </w:r>
    </w:p>
    <w:p w14:paraId="4117388C" w14:textId="6FDFDF21" w:rsidR="002A7A4A" w:rsidRDefault="00437A28" w:rsidP="002A7A4A">
      <w:pPr>
        <w:pStyle w:val="Prrafodelista"/>
        <w:numPr>
          <w:ilvl w:val="0"/>
          <w:numId w:val="10"/>
        </w:numPr>
      </w:pPr>
      <w:r>
        <w:t xml:space="preserve">Realice el cifrado de dos ficheros de texto, uno de ellos con una longitud menor en bytes que la longitud de clave usada y otro mayor. ¿Qué ocurre cuando se intenta cifrar un texto mayor que la longitud de la clave? </w:t>
      </w:r>
    </w:p>
    <w:p w14:paraId="7A7FE65A" w14:textId="01B777F3" w:rsidR="002A7A4A" w:rsidRDefault="00B6210C" w:rsidP="00B6210C">
      <w:pPr>
        <w:ind w:left="708"/>
      </w:pPr>
      <w:r>
        <w:t>Da error cuando se trata de cifrar un texto cuando es más largo que la clave, sin embargo, no hay problema porque se a menor que la clave.</w:t>
      </w:r>
    </w:p>
    <w:p w14:paraId="3B828C1F" w14:textId="63E52B7E" w:rsidR="00437A28" w:rsidRDefault="00437A28" w:rsidP="002A7A4A">
      <w:pPr>
        <w:pStyle w:val="Prrafodelista"/>
        <w:numPr>
          <w:ilvl w:val="0"/>
          <w:numId w:val="10"/>
        </w:numPr>
      </w:pPr>
      <w:r>
        <w:t>Pruebe a generar, cifrar y descifrar texto con claves de distinto tamaño (por ejemplo, 256, 1024 y 2500) ¿qué ocurre?</w:t>
      </w:r>
    </w:p>
    <w:p w14:paraId="69C2621A" w14:textId="095D26F5" w:rsidR="00B6210C" w:rsidRDefault="00B6210C" w:rsidP="00B6210C">
      <w:pPr>
        <w:ind w:left="720"/>
      </w:pPr>
      <w:r>
        <w:t>Si es menor que 512 la longitud la clave da error.</w:t>
      </w:r>
    </w:p>
    <w:p w14:paraId="0E05518E" w14:textId="77777777" w:rsidR="002A7A4A" w:rsidRDefault="002A7A4A" w:rsidP="002A7A4A">
      <w:pPr>
        <w:pStyle w:val="Prrafodelista"/>
      </w:pPr>
    </w:p>
    <w:p w14:paraId="783B1799" w14:textId="77777777" w:rsidR="002A7A4A" w:rsidRPr="00DF704E" w:rsidRDefault="002A7A4A" w:rsidP="002A7A4A"/>
    <w:sectPr w:rsidR="002A7A4A"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5C89"/>
    <w:multiLevelType w:val="hybridMultilevel"/>
    <w:tmpl w:val="09A2FA10"/>
    <w:lvl w:ilvl="0" w:tplc="50228DE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C96EA4"/>
    <w:multiLevelType w:val="hybridMultilevel"/>
    <w:tmpl w:val="90685FC6"/>
    <w:lvl w:ilvl="0" w:tplc="B4664720">
      <w:start w:val="1"/>
      <w:numFmt w:val="decimal"/>
      <w:pStyle w:val="Ttulo2"/>
      <w:lvlText w:val="%1."/>
      <w:lvlJc w:val="left"/>
      <w:pPr>
        <w:ind w:left="720" w:hanging="360"/>
      </w:pPr>
      <w:rPr>
        <w:rFonts w:hint="default"/>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9"/>
  </w:num>
  <w:num w:numId="2">
    <w:abstractNumId w:val="1"/>
  </w:num>
  <w:num w:numId="3">
    <w:abstractNumId w:val="7"/>
  </w:num>
  <w:num w:numId="4">
    <w:abstractNumId w:val="3"/>
  </w:num>
  <w:num w:numId="5">
    <w:abstractNumId w:val="2"/>
  </w:num>
  <w:num w:numId="6">
    <w:abstractNumId w:val="6"/>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A335B"/>
    <w:rsid w:val="002A7A4A"/>
    <w:rsid w:val="002C085D"/>
    <w:rsid w:val="002E2AA1"/>
    <w:rsid w:val="00422F99"/>
    <w:rsid w:val="00437A28"/>
    <w:rsid w:val="004772BC"/>
    <w:rsid w:val="00487D8B"/>
    <w:rsid w:val="004D34B3"/>
    <w:rsid w:val="00576116"/>
    <w:rsid w:val="006126B4"/>
    <w:rsid w:val="006365A3"/>
    <w:rsid w:val="00674E8B"/>
    <w:rsid w:val="00747D3A"/>
    <w:rsid w:val="007A1830"/>
    <w:rsid w:val="007A59BA"/>
    <w:rsid w:val="008E1030"/>
    <w:rsid w:val="00930E4A"/>
    <w:rsid w:val="009B6CED"/>
    <w:rsid w:val="009C2B5B"/>
    <w:rsid w:val="00A1612E"/>
    <w:rsid w:val="00A756B8"/>
    <w:rsid w:val="00B6210C"/>
    <w:rsid w:val="00BC3AAD"/>
    <w:rsid w:val="00BD5BAB"/>
    <w:rsid w:val="00C905C6"/>
    <w:rsid w:val="00C93570"/>
    <w:rsid w:val="00D0353C"/>
    <w:rsid w:val="00D136E1"/>
    <w:rsid w:val="00DF704E"/>
    <w:rsid w:val="00E52DC1"/>
    <w:rsid w:val="00E74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2A7A4A"/>
    <w:pPr>
      <w:numPr>
        <w:numId w:val="9"/>
      </w:num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2A7A4A"/>
    <w:rPr>
      <w:rFonts w:ascii="Arial" w:hAnsi="Arial" w:cs="Arial"/>
      <w:b/>
      <w:bCs/>
      <w:sz w:val="28"/>
      <w:szCs w:val="28"/>
    </w:rPr>
  </w:style>
  <w:style w:type="character" w:styleId="Hipervnculo">
    <w:name w:val="Hyperlink"/>
    <w:basedOn w:val="Fuentedeprrafopredeter"/>
    <w:uiPriority w:val="99"/>
    <w:unhideWhenUsed/>
    <w:rsid w:val="00437A28"/>
    <w:rPr>
      <w:color w:val="0563C1" w:themeColor="hyperlink"/>
      <w:u w:val="single"/>
    </w:rPr>
  </w:style>
  <w:style w:type="character" w:styleId="Mencinsinresolver">
    <w:name w:val="Unresolved Mention"/>
    <w:basedOn w:val="Fuentedeprrafopredeter"/>
    <w:uiPriority w:val="99"/>
    <w:semiHidden/>
    <w:unhideWhenUsed/>
    <w:rsid w:val="00437A28"/>
    <w:rPr>
      <w:color w:val="605E5C"/>
      <w:shd w:val="clear" w:color="auto" w:fill="E1DFDD"/>
    </w:rPr>
  </w:style>
  <w:style w:type="character" w:styleId="CdigoHTML">
    <w:name w:val="HTML Code"/>
    <w:basedOn w:val="Fuentedeprrafopredeter"/>
    <w:uiPriority w:val="99"/>
    <w:semiHidden/>
    <w:unhideWhenUsed/>
    <w:rsid w:val="004D34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386086">
      <w:bodyDiv w:val="1"/>
      <w:marLeft w:val="0"/>
      <w:marRight w:val="0"/>
      <w:marTop w:val="0"/>
      <w:marBottom w:val="0"/>
      <w:divBdr>
        <w:top w:val="none" w:sz="0" w:space="0" w:color="auto"/>
        <w:left w:val="none" w:sz="0" w:space="0" w:color="auto"/>
        <w:bottom w:val="none" w:sz="0" w:space="0" w:color="auto"/>
        <w:right w:val="none" w:sz="0" w:space="0" w:color="auto"/>
      </w:divBdr>
      <w:divsChild>
        <w:div w:id="630134615">
          <w:marLeft w:val="0"/>
          <w:marRight w:val="0"/>
          <w:marTop w:val="0"/>
          <w:marBottom w:val="0"/>
          <w:divBdr>
            <w:top w:val="none" w:sz="0" w:space="0" w:color="auto"/>
            <w:left w:val="none" w:sz="0" w:space="0" w:color="auto"/>
            <w:bottom w:val="none" w:sz="0" w:space="0" w:color="auto"/>
            <w:right w:val="none" w:sz="0" w:space="0" w:color="auto"/>
          </w:divBdr>
          <w:divsChild>
            <w:div w:id="117572532">
              <w:marLeft w:val="0"/>
              <w:marRight w:val="0"/>
              <w:marTop w:val="0"/>
              <w:marBottom w:val="0"/>
              <w:divBdr>
                <w:top w:val="none" w:sz="0" w:space="0" w:color="auto"/>
                <w:left w:val="none" w:sz="0" w:space="0" w:color="auto"/>
                <w:bottom w:val="none" w:sz="0" w:space="0" w:color="auto"/>
                <w:right w:val="none" w:sz="0" w:space="0" w:color="auto"/>
              </w:divBdr>
              <w:divsChild>
                <w:div w:id="2050297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059441">
          <w:marLeft w:val="0"/>
          <w:marRight w:val="0"/>
          <w:marTop w:val="0"/>
          <w:marBottom w:val="0"/>
          <w:divBdr>
            <w:top w:val="none" w:sz="0" w:space="0" w:color="auto"/>
            <w:left w:val="none" w:sz="0" w:space="0" w:color="auto"/>
            <w:bottom w:val="none" w:sz="0" w:space="0" w:color="auto"/>
            <w:right w:val="none" w:sz="0" w:space="0" w:color="auto"/>
          </w:divBdr>
          <w:divsChild>
            <w:div w:id="1121025470">
              <w:marLeft w:val="0"/>
              <w:marRight w:val="0"/>
              <w:marTop w:val="0"/>
              <w:marBottom w:val="0"/>
              <w:divBdr>
                <w:top w:val="none" w:sz="0" w:space="0" w:color="auto"/>
                <w:left w:val="none" w:sz="0" w:space="0" w:color="auto"/>
                <w:bottom w:val="none" w:sz="0" w:space="0" w:color="auto"/>
                <w:right w:val="none" w:sz="0" w:space="0" w:color="auto"/>
              </w:divBdr>
              <w:divsChild>
                <w:div w:id="1750301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sei.cmu.edu/confluence/display/java/MSC02-J.+Generate+strong+random+numb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E0358-FECF-40AC-BD5F-A095543A5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15</cp:revision>
  <dcterms:created xsi:type="dcterms:W3CDTF">2020-04-22T23:33:00Z</dcterms:created>
  <dcterms:modified xsi:type="dcterms:W3CDTF">2020-04-30T08:57:00Z</dcterms:modified>
</cp:coreProperties>
</file>