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lang w:val="vi-VN"/>
        </w:rPr>
      </w:pPr>
      <w:r>
        <w:rPr>
          <w:rFonts w:hint="default" w:ascii="Times New Roman"/>
          <w:lang w:val="vi-VN"/>
        </w:rPr>
        <w:t xml:space="preserve">Phần 1 : </w:t>
      </w:r>
    </w:p>
    <w:p>
      <w:pPr>
        <w:rPr>
          <w:rFonts w:hint="default" w:ascii="Times New Roman"/>
          <w:lang w:val="vi-VN"/>
        </w:rPr>
      </w:pPr>
      <w:r>
        <w:rPr>
          <w:rFonts w:hint="default" w:ascii="Times New Roman"/>
          <w:lang w:val="vi-VN"/>
        </w:rPr>
        <w:t>- Cái phần này nhớ giới thiệu ông tác giả, kiểu làm cho các big tech, sáng tạo ra các tool thư viên nổi tiếng mà ai dùng Javascript đều sẽ biết ví dụ như yarn, jest hay metro</w:t>
      </w:r>
    </w:p>
    <w:p>
      <w:pPr>
        <w:rPr>
          <w:rFonts w:hint="default" w:ascii="Times New Roman"/>
          <w:lang w:val="vi-VN"/>
        </w:rPr>
      </w:pPr>
      <w:r>
        <w:rPr>
          <w:rFonts w:hint="default" w:ascii="Times New Roman"/>
          <w:lang w:val="vi-VN"/>
        </w:rPr>
        <w:t>Ổng làm cho các big tech nên có những blogs chia sẽ về kinh nghiệm, practice nên ghé trang web</w:t>
      </w:r>
    </w:p>
    <w:p>
      <w:pPr>
        <w:rPr>
          <w:rFonts w:hint="default" w:ascii="Times New Roman"/>
          <w:lang w:val="vi-VN"/>
        </w:rPr>
      </w:pPr>
      <w:r>
        <w:rPr>
          <w:rFonts w:hint="default" w:ascii="Times New Roman"/>
          <w:lang w:val="vi-VN"/>
        </w:rPr>
        <w:t xml:space="preserve"> đọc qua để học hỏi</w:t>
      </w:r>
    </w:p>
    <w:p>
      <w:pPr>
        <w:rPr>
          <w:rFonts w:hint="default" w:ascii="Times New Roman"/>
          <w:lang w:val="vi-VN"/>
        </w:rPr>
      </w:pPr>
    </w:p>
    <w:p>
      <w:pPr>
        <w:rPr>
          <w:rFonts w:hint="default" w:ascii="Times New Roman"/>
          <w:lang w:val="vi-VN"/>
        </w:rPr>
      </w:pPr>
      <w:r>
        <w:rPr>
          <w:rFonts w:hint="default" w:ascii="Times New Roman"/>
          <w:lang w:val="vi-VN"/>
        </w:rPr>
        <w:t>- Cái sự đơn giản mà jest tập trung vào nghĩa là : không cần phải config gì nhiều, tải về là xài luôn</w:t>
      </w:r>
    </w:p>
    <w:p>
      <w:pPr>
        <w:rPr>
          <w:rFonts w:hint="default" w:ascii="Times New Roman"/>
          <w:lang w:val="vi-VN"/>
        </w:rPr>
      </w:pPr>
    </w:p>
    <w:p>
      <w:pPr>
        <w:rPr>
          <w:rFonts w:hint="default" w:ascii="Times New Roman"/>
          <w:lang w:val="vi-VN"/>
        </w:rPr>
      </w:pPr>
      <w:r>
        <w:rPr>
          <w:rFonts w:hint="default" w:ascii="Times New Roman"/>
          <w:lang w:val="vi-VN"/>
        </w:rPr>
        <w:t xml:space="preserve">Phần 2 : </w:t>
      </w:r>
    </w:p>
    <w:p>
      <w:pPr>
        <w:rPr>
          <w:rFonts w:hint="default" w:ascii="Times New Roman"/>
          <w:lang w:val="vi-VN"/>
        </w:rPr>
      </w:pPr>
      <w:r>
        <w:rPr>
          <w:rFonts w:hint="default" w:ascii="Times New Roman"/>
          <w:lang w:val="vi-VN"/>
        </w:rPr>
        <w:t>Nhớ giải thích có mấy khái niệm chính trong jest</w:t>
      </w:r>
    </w:p>
    <w:p>
      <w:pPr>
        <w:ind w:firstLine="420" w:firstLineChars="0"/>
        <w:rPr>
          <w:rFonts w:hint="default" w:ascii="Times New Roman"/>
          <w:lang w:val="vi-VN"/>
        </w:rPr>
      </w:pPr>
      <w:r>
        <w:rPr>
          <w:rFonts w:hint="default" w:ascii="Times New Roman"/>
          <w:lang w:val="vi-VN"/>
        </w:rPr>
        <w:t>Scope : là một phạm vi/vùng để test một function/method nào đó</w:t>
      </w:r>
    </w:p>
    <w:p>
      <w:pPr>
        <w:ind w:left="420" w:leftChars="0" w:firstLine="420" w:firstLineChars="0"/>
        <w:rPr>
          <w:rFonts w:hint="default" w:ascii="Times New Roman"/>
          <w:lang w:val="vi-VN"/>
        </w:rPr>
      </w:pPr>
      <w:r>
        <w:rPr>
          <w:rFonts w:hint="default" w:ascii="Times New Roman"/>
          <w:lang w:val="vi-VN"/>
        </w:rPr>
        <w:t>có 2 định nghĩa con là test suit và test</w:t>
      </w:r>
    </w:p>
    <w:p>
      <w:pPr>
        <w:ind w:left="420" w:leftChars="0" w:firstLine="420" w:firstLineChars="0"/>
        <w:rPr>
          <w:rFonts w:hint="default" w:ascii="Times New Roman"/>
          <w:lang w:val="vi-VN"/>
        </w:rPr>
      </w:pPr>
      <w:r>
        <w:rPr>
          <w:rFonts w:hint="default" w:ascii="Times New Roman"/>
          <w:lang w:val="vi-VN"/>
        </w:rPr>
        <w:t>test suit: là một bộ test chứa nhiều function test =&gt; describe()</w:t>
      </w:r>
    </w:p>
    <w:p>
      <w:pPr>
        <w:ind w:left="420" w:leftChars="0" w:firstLine="420" w:firstLineChars="0"/>
        <w:rPr>
          <w:rFonts w:hint="default" w:ascii="Times New Roman"/>
          <w:lang w:val="vi-VN"/>
        </w:rPr>
      </w:pPr>
      <w:r>
        <w:rPr>
          <w:rFonts w:hint="default" w:ascii="Times New Roman"/>
          <w:lang w:val="vi-VN"/>
        </w:rPr>
        <w:t>-&gt; cứ giải thích sơ sơ  cú pháp như slide là đc</w:t>
      </w:r>
    </w:p>
    <w:p>
      <w:pPr>
        <w:ind w:left="420" w:leftChars="0" w:firstLine="420" w:firstLineChars="0"/>
        <w:rPr>
          <w:rFonts w:hint="default" w:ascii="Times New Roman"/>
          <w:lang w:val="vi-VN"/>
        </w:rPr>
      </w:pPr>
      <w:r>
        <w:rPr>
          <w:rFonts w:hint="default" w:ascii="Times New Roman"/>
          <w:lang w:val="vi-VN"/>
        </w:rPr>
        <w:t>test là một function test có chứa nhiều test case =&gt; test()</w:t>
      </w:r>
    </w:p>
    <w:p>
      <w:pPr>
        <w:ind w:left="420" w:leftChars="0" w:firstLine="420" w:firstLineChars="0"/>
        <w:rPr>
          <w:rFonts w:hint="default" w:ascii="Times New Roman"/>
          <w:lang w:val="vi-VN"/>
        </w:rPr>
      </w:pPr>
      <w:r>
        <w:rPr>
          <w:rFonts w:hint="default" w:ascii="Times New Roman"/>
          <w:lang w:val="vi-VN"/>
        </w:rPr>
        <w:t>-&gt; cứ giải thích sơ sơ  cú pháp như slide là đc</w:t>
      </w:r>
    </w:p>
    <w:p>
      <w:pPr>
        <w:ind w:left="420" w:leftChars="0" w:firstLine="420" w:firstLineChars="0"/>
        <w:rPr>
          <w:rFonts w:hint="default" w:ascii="Times New Roman"/>
          <w:lang w:val="vi-VN"/>
        </w:rPr>
      </w:pPr>
    </w:p>
    <w:p>
      <w:pPr>
        <w:ind w:firstLine="420" w:firstLineChars="0"/>
        <w:rPr>
          <w:rFonts w:hint="default" w:ascii="Times New Roman"/>
          <w:lang w:val="vi-VN"/>
        </w:rPr>
      </w:pPr>
      <w:r>
        <w:rPr>
          <w:rFonts w:hint="default" w:ascii="Times New Roman"/>
          <w:lang w:val="vi-VN"/>
        </w:rPr>
        <w:t>Test case</w:t>
      </w:r>
    </w:p>
    <w:p>
      <w:pPr>
        <w:ind w:firstLine="420" w:firstLineChars="0"/>
        <w:rPr>
          <w:rFonts w:hint="default" w:ascii="Times New Roman"/>
          <w:lang w:val="vi-VN"/>
        </w:rPr>
      </w:pPr>
      <w:r>
        <w:rPr>
          <w:rFonts w:hint="default" w:ascii="Times New Roman"/>
          <w:lang w:val="vi-VN"/>
        </w:rPr>
        <w:t>một bộ function gồm expect và toXXXX</w:t>
      </w:r>
    </w:p>
    <w:p>
      <w:pPr>
        <w:ind w:firstLine="420" w:firstLineChars="0"/>
        <w:rPr>
          <w:rFonts w:hint="default" w:ascii="Times New Roman"/>
          <w:lang w:val="vi-VN"/>
        </w:rPr>
      </w:pPr>
      <w:r>
        <w:rPr>
          <w:rFonts w:hint="default" w:ascii="Times New Roman"/>
          <w:lang w:val="vi-VN"/>
        </w:rPr>
        <w:t>expect mong đợi một giá trị thực tết</w:t>
      </w:r>
    </w:p>
    <w:p>
      <w:pPr>
        <w:ind w:firstLine="420" w:firstLineChars="0"/>
        <w:rPr>
          <w:rFonts w:hint="default" w:ascii="Times New Roman"/>
          <w:lang w:val="vi-VN"/>
        </w:rPr>
      </w:pPr>
      <w:r>
        <w:rPr>
          <w:rFonts w:hint="default" w:ascii="Times New Roman"/>
          <w:lang w:val="vi-VN"/>
        </w:rPr>
        <w:t>toXXX sẽ như thế nào với giá trị mong đợi tùy trường hợp mà sẽ sử dụng to gì</w:t>
      </w:r>
    </w:p>
    <w:p>
      <w:pPr>
        <w:ind w:firstLine="420" w:firstLineChars="0"/>
        <w:rPr>
          <w:rFonts w:hint="default" w:ascii="Times New Roman"/>
          <w:lang w:val="vi-VN"/>
        </w:rPr>
      </w:pPr>
      <w:r>
        <w:rPr>
          <w:rFonts w:hint="default" w:ascii="Times New Roman"/>
          <w:lang w:val="vi-VN"/>
        </w:rPr>
        <w:t>ví dụ để mà bằng thì có toBe,toEqual</w:t>
      </w:r>
    </w:p>
    <w:p>
      <w:pPr>
        <w:ind w:left="420" w:leftChars="0" w:firstLine="420" w:firstLineChars="0"/>
        <w:rPr>
          <w:rFonts w:hint="default" w:ascii="Times New Roman"/>
          <w:lang w:val="vi-VN"/>
        </w:rPr>
      </w:pPr>
      <w:r>
        <w:rPr>
          <w:rFonts w:hint="default" w:ascii="Times New Roman"/>
          <w:lang w:val="vi-VN"/>
        </w:rPr>
        <w:t>để nằm trong demain nào đó : toBeGreaterThan,toBeLessThan,....</w:t>
      </w:r>
    </w:p>
    <w:p>
      <w:pPr>
        <w:ind w:left="420" w:leftChars="0" w:firstLine="420" w:firstLineChars="0"/>
        <w:rPr>
          <w:rFonts w:hint="default" w:ascii="Times New Roman"/>
          <w:lang w:val="vi-VN"/>
        </w:rPr>
      </w:pPr>
      <w:r>
        <w:rPr>
          <w:rFonts w:hint="default" w:ascii="Times New Roman"/>
          <w:lang w:val="vi-VN"/>
        </w:rPr>
        <w:t xml:space="preserve">để quăng ra lỗi </w:t>
      </w:r>
      <w:bookmarkStart w:id="0" w:name="_GoBack"/>
      <w:r>
        <w:rPr>
          <w:rFonts w:hint="default" w:ascii="Times New Roman"/>
          <w:lang w:val="vi-VN"/>
        </w:rPr>
        <w:t>toThrow</w:t>
      </w:r>
      <w:bookmarkEnd w:id="0"/>
    </w:p>
    <w:p>
      <w:pPr>
        <w:rPr>
          <w:rFonts w:hint="default" w:ascii="Times New Roman"/>
          <w:lang w:val="vi-VN"/>
        </w:rPr>
      </w:pPr>
      <w:r>
        <w:rPr>
          <w:rFonts w:hint="default" w:ascii="Times New Roman"/>
          <w:lang w:val="vi-VN"/>
        </w:rPr>
        <w:t xml:space="preserve">Phần 3 :  </w:t>
      </w:r>
    </w:p>
    <w:p>
      <w:pPr>
        <w:rPr>
          <w:rFonts w:hint="default" w:ascii="Times New Roman"/>
          <w:lang w:val="vi-VN"/>
        </w:rPr>
      </w:pPr>
      <w:r>
        <w:rPr>
          <w:rFonts w:hint="default" w:ascii="Times New Roman"/>
          <w:lang w:val="vi-VN"/>
        </w:rPr>
        <w:t>Phần 4 : nhớ giải thích cái làm sao để thằng jest nhận ra file js nào là file js giữa một đống file js trong dự án =&gt; tìm file có đuôi test.js hoặc spec.js</w:t>
      </w:r>
    </w:p>
    <w:p>
      <w:pPr>
        <w:rPr>
          <w:rFonts w:hint="default" w:ascii="Times New Roman"/>
          <w:lang w:val="vi-VN"/>
        </w:rPr>
      </w:pPr>
    </w:p>
    <w:p>
      <w:pPr>
        <w:rPr>
          <w:rFonts w:hint="default" w:ascii="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D0E20"/>
    <w:rsid w:val="1CFD0E20"/>
    <w:rsid w:val="EFF70F8E"/>
    <w:rsid w:val="EFF80917"/>
    <w:rsid w:val="F6FB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2022-10-17T20:07:00Z</dcterms:created>
  <dc:creator>wyvernp</dc:creator>
  <cp:lastModifiedBy>wyvernp</cp:lastModifiedBy>
  <dcterms:modified xsi:type="dcterms:W3CDTF">2022-10-17T20:27:55Z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