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tabs>
          <w:tab w:val="left" w:pos="3060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 xml:space="preserve">ชื่อโครงการ</w:t>
      </w:r>
      <w:r>
        <w:rPr>
          <w:rFonts w:ascii="TH SarabunIT๙" w:hAnsi="TH SarabunIT๙" w:cs="TH SarabunIT๙"/>
          <w:sz w:val="32"/>
          <w:szCs w:val="32"/>
        </w:rPr>
        <w:tab/>
        <w:t xml:space="preserve">{title}</w:t>
      </w:r>
    </w:p>
    <w:p>
      <w:pPr>
        <w:tabs>
          <w:tab w:val="left" w:pos="3060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 xml:space="preserve">๑. ผู้รับผิดชอบโครงการ</w:t>
      </w:r>
      <w:r>
        <w:rPr>
          <w:rFonts w:ascii="TH SarabunIT๙" w:hAnsi="TH SarabunIT๙" w:cs="TH SarabunIT๙"/>
          <w:sz w:val="32"/>
          <w:szCs w:val="32"/>
        </w:rPr>
        <w:tab/>
        <w:t xml:space="preserve">{leader_name}</w:t>
      </w:r>
    </w:p>
    <w:p>
      <w:pPr>
        <w:tabs>
          <w:tab w:val="left" w:pos="3060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 xml:space="preserve">๒. ลักษณะโครงการ</w:t>
      </w:r>
      <w:r>
        <w:rPr>
          <w:rFonts w:ascii="TH SarabunIT๙" w:hAnsi="TH SarabunIT๙" w:cs="TH SarabunIT๙"/>
          <w:sz w:val="32"/>
          <w:szCs w:val="32"/>
        </w:rPr>
        <w:tab/>
        <w:t xml:space="preserve">{is_act_budget}  โครงการตาม พ.ร.บ. งบประมาณ</w:t>
      </w:r>
    </w:p>
    <w:p>
      <w:pPr>
        <w:tabs>
          <w:tab w:val="left" w:pos="306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{is_routine_job}  โครงการตามภาระงานปกติ</w:t>
      </w:r>
    </w:p>
    <w:p>
      <w:pPr>
        <w:tabs>
          <w:tab w:val="left" w:pos="306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{is_ovec_policy}  โครงการตามนโยบาย สอศ.</w:t>
      </w:r>
    </w:p>
    <w:p>
      <w:pPr>
        <w:tabs>
          <w:tab w:val="left" w:pos="306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{is_special_no_budget}  โครงการพิเศษ ไม่ใช้ งบประมาณ สอศ.</w:t>
      </w:r>
    </w:p>
    <w:p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 xml:space="preserve">๓. ความสอดคล้องกับนโยบาย ยุทธศาสตร์ และกลยุทธ์</w:t>
      </w:r>
    </w:p>
    <w:p>
      <w:pPr>
        <w:tabs>
          <w:tab w:val="left" w:pos="720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  <w:t xml:space="preserve">๓.๑ ยุทธศาสตร์ชาติ ๒๐ ปี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{is_strat_sec}  ยุทธศาสตร์ด้านความมั่นคง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{is_strat_comp}  ยุทธศาสตร์ด้านการสร้างความสามารถในการแข่งขัน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{is_strat_human}  ยุทธศาสตร์การพัฒนาและเสริมสร้างศักยภาพทรัพยากรมนุษย์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{is_strat_opp}  ยุทธศาสตร์ด้านการสร้างโอกาสและความเสมอภาคทางสังคม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{is_strat_eco}  ยุทธศาสตร์ด้านการสร้างการเติบโตบนคุณภาพชีวิตที่เป็นมิตรกับสิ่งแวดล้อม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{is_strat_gov}  ยุทธศาสตร์ด้านการปรับสมดุลและพัฒนาระบบการบริหารจัดการภาครัฐ</w:t>
      </w:r>
    </w:p>
    <w:p>
      <w:pPr>
        <w:tabs>
          <w:tab w:val="left" w:pos="720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  <w:t xml:space="preserve">๓.๒ แผนพัฒนาเศรษฐกิจและสังคมแห่งชาติ ฉบับที่ ๑๓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{is_nesdc_ev}  ไทยเป็นฐานการผลิตยานยนต์ไฟฟ้าที่สำคัญของโลก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{is_nesdc_elec}  ไทยเป็นฐานการผลิตอิเล็กทรอนิกส์อัจฉริยะที่สำคัญของโลก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{is_nesdc_logis}  ไทยเป็นประตูการค้าและศูนย์กลางโลจิสติกส์ของภูมิภาค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{is_nesdc_workforce}  ไทยมีกำลังคนสมรรถนะสูง มุ่งเรียนรู้อย่างต่อเนื่อง ตอบโจทย์การพัฒนาแห่งอนาคต</w:t>
      </w:r>
    </w:p>
    <w:p>
      <w:pPr>
        <w:tabs>
          <w:tab w:val="left" w:pos="720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  <w:t xml:space="preserve">๓.๓ นโยบายกระทรวงศึกษาธิการ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{is_moe_teacher}  การลดภาระครูและบุคลากรทางการศึกษา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{is_moe_student}  การลดภาระนักเรียนและผู้ปกครอง</w:t>
      </w:r>
    </w:p>
    <w:p>
      <w:pPr>
        <w:tabs>
          <w:tab w:val="left" w:pos="720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  <w:t xml:space="preserve">๓.๔ นโยบาย สอศ. ๘ Agenda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{is_ovec_1}  ๑. จัดการศึกษาเพื่อคุณวุฒิอาชีวศึกษา Anywhere Anytime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{is_ovec_2}  ๒. ปฏิรูประบบและพัฒนาคุณภาพการศึกษา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{is_ovec_3}  ๓. อาชีวศึกษาแห่งความสุขและปลอดภัย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{is_ovec_4}  ๔. พัฒนาทักษะและสมรรถนะวิชาชีพกำลังคน (Skill Certificate)</w:t>
      </w:r>
    </w:p>
    <w:p>
      <w:r>
        <w:br w:type="page"/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{is_ovec_5}  ๕. ส่งเสริมการจัดการศึกษาระบบทวิภาคีและเครือข่ายความร่วมมือ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{is_ovec_6}  ๖. บริหารและพัฒนาทรัพยากรบุคคล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{is_ovec_7}  ๗. เสริมสร้างภาพลักษณ์อาชีวศึกษา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{is_ovec_8}  ๘. เพิ่มประสิทธิภาพการบริหารจัดการอาชีวศึกษา</w:t>
      </w:r>
    </w:p>
    <w:p>
      <w:pPr>
        <w:tabs>
          <w:tab w:val="left" w:pos="720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  <w:t xml:space="preserve">๓.๕ พันธกิจของสถานศึกษา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{is_mission_1}  พันธกิจที่ ๑  พัฒนาผู้สำเร็จการศึกษาอาชีวศึกษาให้มีความรู้ ทักษะ คุณธรรม จริยธรรม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{is_mission_2}  พันธกิจที่ ๒  พัฒนาหลักสูตรฐานสมรรถนะตรงตามความต้องการของตลาดแรงงาน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{is_mission_3}  พันธกิจที่ ๓  พัฒนาครูและบุคลากรทางการศึกษาอย่างเป็นระบบ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{is_mission_4}  ส่งเสริมการจัดการเรียนการสอนที่เน้นผู้เรียนเป็นสำคัญ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{is_mission_5}  พัฒนาระบบบริหารจัดการ อาคารสถานที่ และงบประมาณอย่างมีประสิทธิภาพ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{is_mission_6}  สร้างความร่วมมือกับบุคคล ชุมชน และสถานประกอบการ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{is_mission_7}  ส่งเสริม สนับสนุนให้มีการจัดทำนวัตกรรม สิ่งประดิษฐ์ และงานวิจัย</w:t>
      </w:r>
    </w:p>
    <w:p>
      <w:pPr>
        <w:tabs>
          <w:tab w:val="left" w:pos="720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  <w:t xml:space="preserve">๓.๖ มาตรฐานการอาชีวศึกษา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{is_qa_1}  มาตรฐานที่ ๑  คุณลักษณะของผู้สำเร็จการศึกษาอาชีวศึกษาที่พึงประสงค์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{is_qa_2}  มาตรฐานที่ ๒  การจัดการอาชีวศึกษา</w:t>
      </w:r>
    </w:p>
    <w:p>
      <w:pPr>
        <w:tabs>
          <w:tab w:val="left" w:pos="108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{is_qa_3}  มาตรฐานที่ ๓  การสร้างสังคมแห่งการเรียนรู้</w:t>
      </w:r>
    </w:p>
    <w:p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 xml:space="preserve">๔. หลักการและเหตุผล</w:t>
      </w:r>
    </w:p>
    <w:p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{background}</w:t>
      </w:r>
    </w:p>
    <w:p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 xml:space="preserve">๕. วัตถุประสงค์</w:t>
      </w:r>
    </w:p>
    <w:p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{#objectives}     {no} {item}
{/objectives}</w:t>
      </w:r>
    </w:p>
    <w:p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 xml:space="preserve">๖. เป้าหมาย และตัวชี้วัดความสำเร็จ</w:t>
      </w:r>
    </w:p>
    <w:p>
      <w:pPr>
        <w:tabs>
          <w:tab w:val="left" w:pos="72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  <w:t xml:space="preserve">๖.๑ เชิงปริมาณ : </w:t>
      </w:r>
      <w:r>
        <w:rPr>
          <w:rFonts w:ascii="TH SarabunIT๙" w:hAnsi="TH SarabunIT๙" w:cs="TH SarabunIT๙"/>
          <w:sz w:val="32"/>
          <w:szCs w:val="32"/>
        </w:rPr>
        <w:t xml:space="preserve">{target_quantitative}</w:t>
      </w:r>
    </w:p>
    <w:p>
      <w:pPr>
        <w:tabs>
          <w:tab w:val="left" w:pos="72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  <w:t xml:space="preserve">๖.๒ เชิงคุณภาพ : </w:t>
      </w:r>
      <w:r>
        <w:rPr>
          <w:rFonts w:ascii="TH SarabunIT๙" w:hAnsi="TH SarabunIT๙" w:cs="TH SarabunIT๙"/>
          <w:sz w:val="32"/>
          <w:szCs w:val="32"/>
        </w:rPr>
        <w:t xml:space="preserve">{target_qualitative}</w:t>
      </w:r>
    </w:p>
    <w:p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 xml:space="preserve">๗. กิจกรรมและหรือขั้นตอนดำเนินการ/ระยะเวลาสถานที่</w:t>
      </w:r>
    </w:p>
    <w:p>
      <w:pPr>
        <w:tabs>
          <w:tab w:val="left" w:pos="720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  <w:t xml:space="preserve">กิจกรรมและขั้นตอนดำเนินการตามกระบวนการ PDCA</w:t>
      </w:r>
    </w:p>
    <w:p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{#timelines}     • {activity_name}
{/timelines}</w:t>
      </w:r>
    </w:p>
    <w:p>
      <w:pPr>
        <w:tabs>
          <w:tab w:val="left" w:pos="72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  <w:t xml:space="preserve">ระยะเวลา : </w:t>
      </w:r>
      <w:r>
        <w:rPr>
          <w:rFonts w:ascii="TH SarabunIT๙" w:hAnsi="TH SarabunIT๙" w:cs="TH SarabunIT๙"/>
          <w:sz w:val="32"/>
          <w:szCs w:val="32"/>
        </w:rPr>
        <w:t xml:space="preserve">{project_period}</w:t>
      </w:r>
    </w:p>
    <w:p>
      <w:pPr>
        <w:tabs>
          <w:tab w:val="left" w:pos="72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  <w:t xml:space="preserve">สถานที่ : </w:t>
      </w:r>
      <w:r>
        <w:rPr>
          <w:rFonts w:ascii="TH SarabunIT๙" w:hAnsi="TH SarabunIT๙" w:cs="TH SarabunIT๙"/>
          <w:sz w:val="32"/>
          <w:szCs w:val="32"/>
        </w:rPr>
        <w:t xml:space="preserve">{project_location}</w:t>
      </w:r>
    </w:p>
    <w:p>
      <w:r>
        <w:br w:type="page"/>
      </w:r>
    </w:p>
    <w:p w14:paraId="277D2544" w14:textId="77777777" w:rsidR="006A1AFE" w:rsidRPr="00C805AF" w:rsidRDefault="006A1AFE" w:rsidP="006A1AF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๘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>. งบประมาณ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/ทรัพยากรและแหล่งที่มา การดำเนินโครงการ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C805AF">
        <w:rPr>
          <w:rFonts w:ascii="TH SarabunPSK" w:hAnsi="TH SarabunPSK" w:cs="TH SarabunPSK" w:hint="cs"/>
          <w:sz w:val="32"/>
          <w:szCs w:val="32"/>
          <w:cs/>
        </w:rPr>
        <w:t>ประกอบรายละเอียดค่าใช้จ่าย (ตัวคูณ)</w:t>
      </w:r>
    </w:p>
    <w:tbl>
      <w:tblPr>
        <w:tblW w:w="918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857"/>
        <w:gridCol w:w="1709"/>
        <w:gridCol w:w="1309"/>
        <w:gridCol w:w="2265"/>
        <w:gridCol w:w="1040"/>
      </w:tblGrid>
      <w:tr w:rsidR="006A1AFE" w:rsidRPr="009A4B57" w14:paraId="27971CCD" w14:textId="77777777" w:rsidTr="006B1CE8">
        <w:tc>
          <w:tcPr>
            <w:tcW w:w="2857" w:type="dxa"/>
            <w:vMerge w:val="restart"/>
            <w:vAlign w:val="center"/>
          </w:tcPr>
          <w:p w14:paraId="070B57E1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หมวดรายจ่าย/ประเภทรายจ่าย</w:t>
            </w:r>
          </w:p>
        </w:tc>
        <w:tc>
          <w:tcPr>
            <w:tcW w:w="5283" w:type="dxa"/>
            <w:gridSpan w:val="3"/>
          </w:tcPr>
          <w:p w14:paraId="593712BA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040" w:type="dxa"/>
            <w:vMerge w:val="restart"/>
            <w:vAlign w:val="center"/>
          </w:tcPr>
          <w:p w14:paraId="30D6480E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6A1AFE" w:rsidRPr="009A4B57" w14:paraId="0B40279C" w14:textId="77777777" w:rsidTr="006B1CE8">
        <w:tc>
          <w:tcPr>
            <w:tcW w:w="2857" w:type="dxa"/>
            <w:vMerge/>
            <w:tcBorders>
              <w:bottom w:val="single" w:sz="4" w:space="0" w:color="auto"/>
            </w:tcBorders>
          </w:tcPr>
          <w:p w14:paraId="6B38A489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9" w:type="dxa"/>
            <w:tcBorders>
              <w:bottom w:val="single" w:sz="4" w:space="0" w:color="auto"/>
            </w:tcBorders>
          </w:tcPr>
          <w:p w14:paraId="770D0138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งบประมาณ</w:t>
            </w: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48F4BF73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เงินรายได้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สถานศึกษา</w:t>
            </w:r>
          </w:p>
        </w:tc>
        <w:tc>
          <w:tcPr>
            <w:tcW w:w="2265" w:type="dxa"/>
            <w:tcBorders>
              <w:bottom w:val="single" w:sz="4" w:space="0" w:color="auto"/>
            </w:tcBorders>
          </w:tcPr>
          <w:p w14:paraId="70616D3A" w14:textId="77777777" w:rsidR="006A1AFE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0" w:name="_Hlk174453282"/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งบเงินอุดหนุน </w:t>
            </w:r>
          </w:p>
          <w:p w14:paraId="64A82ABA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(ค่ากิจกรรมพัฒนาคุณภาพผู้เรียน)</w:t>
            </w:r>
            <w:bookmarkEnd w:id="0"/>
          </w:p>
        </w:tc>
        <w:tc>
          <w:tcPr>
            <w:tcW w:w="1040" w:type="dxa"/>
            <w:vMerge/>
            <w:tcBorders>
              <w:bottom w:val="single" w:sz="4" w:space="0" w:color="auto"/>
            </w:tcBorders>
          </w:tcPr>
          <w:p w14:paraId="227C07B3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A1AFE" w:rsidRPr="009A4B57" w14:paraId="0C3BFB69" w14:textId="77777777" w:rsidTr="006B1CE8">
        <w:tc>
          <w:tcPr>
            <w:tcW w:w="2857" w:type="dxa"/>
            <w:vAlign w:val="center"/>
          </w:tcPr>
          <w:p w14:paraId="373C4D63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ค่าวัสดุ</w:t>
            </w:r>
          </w:p>
        </w:tc>
        <w:tc>
          <w:tcPr>
            <w:tcW w:w="1709" w:type="dxa"/>
          </w:tcPr>
          <w:p w14:paraId="1F718DE8" w14:textId="332D3B2C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6B1CE8">
              <w:rPr>
                <w:rFonts w:ascii="TH SarabunPSK" w:hAnsi="TH SarabunPSK" w:cs="TH SarabunPSK"/>
                <w:sz w:val="32"/>
                <w:szCs w:val="32"/>
              </w:rPr>
              <w:t>mat_gov</w:t>
            </w:r>
            <w:proofErr w:type="spellEnd"/>
            <w:r w:rsidRPr="006B1CE8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309" w:type="dxa"/>
          </w:tcPr>
          <w:p w14:paraId="625DC6EF" w14:textId="19FE87CC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6B1CE8">
              <w:rPr>
                <w:rFonts w:ascii="TH SarabunPSK" w:hAnsi="TH SarabunPSK" w:cs="TH SarabunPSK"/>
                <w:sz w:val="32"/>
                <w:szCs w:val="32"/>
              </w:rPr>
              <w:t>mat_rev</w:t>
            </w:r>
            <w:proofErr w:type="spellEnd"/>
            <w:r w:rsidRPr="006B1CE8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265" w:type="dxa"/>
          </w:tcPr>
          <w:p w14:paraId="42A5ADDE" w14:textId="4620898D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6B1CE8">
              <w:rPr>
                <w:rFonts w:ascii="TH SarabunPSK" w:hAnsi="TH SarabunPSK" w:cs="TH SarabunPSK"/>
                <w:sz w:val="32"/>
                <w:szCs w:val="32"/>
              </w:rPr>
              <w:t>mat_sub</w:t>
            </w:r>
            <w:proofErr w:type="spellEnd"/>
            <w:r w:rsidRPr="006B1CE8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040" w:type="dxa"/>
          </w:tcPr>
          <w:p w14:paraId="690BFED4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A1AFE" w:rsidRPr="009A4B57" w14:paraId="2F63E088" w14:textId="77777777" w:rsidTr="006B1CE8">
        <w:tc>
          <w:tcPr>
            <w:tcW w:w="2857" w:type="dxa"/>
            <w:vAlign w:val="center"/>
          </w:tcPr>
          <w:p w14:paraId="7428B04D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ค่าใช้สอย</w:t>
            </w:r>
          </w:p>
        </w:tc>
        <w:tc>
          <w:tcPr>
            <w:tcW w:w="1709" w:type="dxa"/>
          </w:tcPr>
          <w:p w14:paraId="58006CE9" w14:textId="7EE78B71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6B1CE8">
              <w:rPr>
                <w:rFonts w:ascii="TH SarabunPSK" w:hAnsi="TH SarabunPSK" w:cs="TH SarabunPSK"/>
                <w:sz w:val="32"/>
                <w:szCs w:val="32"/>
              </w:rPr>
              <w:t>svc_gov</w:t>
            </w:r>
            <w:proofErr w:type="spellEnd"/>
            <w:r w:rsidRPr="006B1CE8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309" w:type="dxa"/>
          </w:tcPr>
          <w:p w14:paraId="235F1910" w14:textId="25CF5E00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6B1CE8">
              <w:rPr>
                <w:rFonts w:ascii="TH SarabunPSK" w:hAnsi="TH SarabunPSK" w:cs="TH SarabunPSK"/>
                <w:sz w:val="32"/>
                <w:szCs w:val="32"/>
              </w:rPr>
              <w:t>svc_rev</w:t>
            </w:r>
            <w:proofErr w:type="spellEnd"/>
            <w:r w:rsidRPr="006B1CE8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265" w:type="dxa"/>
          </w:tcPr>
          <w:p w14:paraId="12513C4E" w14:textId="22C0030B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6B1CE8">
              <w:rPr>
                <w:rFonts w:ascii="TH SarabunPSK" w:hAnsi="TH SarabunPSK" w:cs="TH SarabunPSK"/>
                <w:sz w:val="32"/>
                <w:szCs w:val="32"/>
              </w:rPr>
              <w:t>svc_sub</w:t>
            </w:r>
            <w:proofErr w:type="spellEnd"/>
            <w:r w:rsidRPr="006B1CE8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040" w:type="dxa"/>
          </w:tcPr>
          <w:p w14:paraId="5183265F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A1AFE" w:rsidRPr="009A4B57" w14:paraId="3A03970C" w14:textId="77777777" w:rsidTr="006B1CE8">
        <w:tc>
          <w:tcPr>
            <w:tcW w:w="2857" w:type="dxa"/>
            <w:vAlign w:val="center"/>
          </w:tcPr>
          <w:p w14:paraId="25A988F7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ค่าตอบแทน</w:t>
            </w:r>
          </w:p>
        </w:tc>
        <w:tc>
          <w:tcPr>
            <w:tcW w:w="1709" w:type="dxa"/>
          </w:tcPr>
          <w:p w14:paraId="73F8311C" w14:textId="7586F1EB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6B1CE8">
              <w:rPr>
                <w:rFonts w:ascii="TH SarabunPSK" w:hAnsi="TH SarabunPSK" w:cs="TH SarabunPSK"/>
                <w:sz w:val="32"/>
                <w:szCs w:val="32"/>
              </w:rPr>
              <w:t>rem_gov</w:t>
            </w:r>
            <w:proofErr w:type="spellEnd"/>
            <w:r w:rsidRPr="006B1CE8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309" w:type="dxa"/>
          </w:tcPr>
          <w:p w14:paraId="13810705" w14:textId="3598FE41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6B1CE8">
              <w:rPr>
                <w:rFonts w:ascii="TH SarabunPSK" w:hAnsi="TH SarabunPSK" w:cs="TH SarabunPSK"/>
                <w:sz w:val="32"/>
                <w:szCs w:val="32"/>
              </w:rPr>
              <w:t>rem_rev</w:t>
            </w:r>
            <w:proofErr w:type="spellEnd"/>
            <w:r w:rsidRPr="006B1CE8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265" w:type="dxa"/>
          </w:tcPr>
          <w:p w14:paraId="57F70A6E" w14:textId="6DD4CF2E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6B1CE8">
              <w:rPr>
                <w:rFonts w:ascii="TH SarabunPSK" w:hAnsi="TH SarabunPSK" w:cs="TH SarabunPSK"/>
                <w:sz w:val="32"/>
                <w:szCs w:val="32"/>
              </w:rPr>
              <w:t>rem_sub</w:t>
            </w:r>
            <w:proofErr w:type="spellEnd"/>
            <w:r w:rsidRPr="006B1CE8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040" w:type="dxa"/>
          </w:tcPr>
          <w:p w14:paraId="3B57FFF8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A1AFE" w:rsidRPr="009A4B57" w14:paraId="0ECC64D8" w14:textId="77777777" w:rsidTr="006B1CE8">
        <w:tc>
          <w:tcPr>
            <w:tcW w:w="2857" w:type="dxa"/>
            <w:vAlign w:val="center"/>
          </w:tcPr>
          <w:p w14:paraId="36C68BEA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09" w:type="dxa"/>
          </w:tcPr>
          <w:p w14:paraId="79F260B4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09" w:type="dxa"/>
          </w:tcPr>
          <w:p w14:paraId="6274CB48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5" w:type="dxa"/>
          </w:tcPr>
          <w:p w14:paraId="35A76698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0" w:type="dxa"/>
          </w:tcPr>
          <w:p w14:paraId="72179C19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A1AFE" w:rsidRPr="009A4B57" w14:paraId="0D5547BE" w14:textId="77777777" w:rsidTr="006B1CE8">
        <w:tc>
          <w:tcPr>
            <w:tcW w:w="2857" w:type="dxa"/>
            <w:vAlign w:val="center"/>
          </w:tcPr>
          <w:p w14:paraId="52456C63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09" w:type="dxa"/>
          </w:tcPr>
          <w:p w14:paraId="4C5BFB77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09" w:type="dxa"/>
          </w:tcPr>
          <w:p w14:paraId="7FCAD47A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5" w:type="dxa"/>
          </w:tcPr>
          <w:p w14:paraId="23463AC4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0" w:type="dxa"/>
          </w:tcPr>
          <w:p w14:paraId="58494127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B1CE8" w:rsidRPr="009A4B57" w14:paraId="38CCFA5A" w14:textId="77777777" w:rsidTr="006B1CE8">
        <w:tc>
          <w:tcPr>
            <w:tcW w:w="2857" w:type="dxa"/>
            <w:vAlign w:val="center"/>
          </w:tcPr>
          <w:p w14:paraId="1BADFDF2" w14:textId="77777777" w:rsidR="006B1CE8" w:rsidRPr="009A4B57" w:rsidRDefault="006B1CE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5283" w:type="dxa"/>
            <w:gridSpan w:val="3"/>
          </w:tcPr>
          <w:p w14:paraId="6412029C" w14:textId="43063CB4" w:rsidR="006B1CE8" w:rsidRPr="009A4B57" w:rsidRDefault="006B1CE8" w:rsidP="001154DD">
            <w:pPr>
              <w:tabs>
                <w:tab w:val="left" w:pos="1080"/>
                <w:tab w:val="left" w:pos="2160"/>
                <w:tab w:val="left" w:pos="2340"/>
              </w:tabs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spellStart"/>
            <w:r w:rsidRPr="006B1CE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total_budget</w:t>
            </w:r>
            <w:proofErr w:type="spellEnd"/>
            <w:r w:rsidRPr="006B1CE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</w:t>
            </w:r>
          </w:p>
        </w:tc>
        <w:tc>
          <w:tcPr>
            <w:tcW w:w="1040" w:type="dxa"/>
          </w:tcPr>
          <w:p w14:paraId="21FB17CE" w14:textId="319D3D19" w:rsidR="006B1CE8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บาท</w:t>
            </w:r>
          </w:p>
        </w:tc>
      </w:tr>
    </w:tbl>
    <w:p w14:paraId="2AAD113C" w14:textId="77777777" w:rsidR="004D2225" w:rsidRDefault="004D2225" w:rsidP="006A1AFE">
      <w:pPr>
        <w:rPr>
          <w:rFonts w:ascii="TH SarabunPSK" w:hAnsi="TH SarabunPSK" w:cs="TH SarabunPSK" w:hint="cs"/>
          <w:b/>
          <w:bCs/>
          <w:sz w:val="16"/>
          <w:szCs w:val="16"/>
        </w:rPr>
      </w:pPr>
    </w:p>
    <w:p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 xml:space="preserve">๙. ผลที่คาดว่าจะได้รับ</w:t>
      </w:r>
    </w:p>
    <w:p>
      <w:r>
        <w:t>{#expected_results_list}</w:t>
      </w:r>
    </w:p>
    <w:p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{item}</w:t>
      </w:r>
    </w:p>
    <w:p>
      <w:r>
        <w:t>{/expected_results_list}</w:t>
      </w:r>
    </w:p>
    <w:p w14:paraId="466F9F37" w14:textId="77777777" w:rsidR="006A1AFE" w:rsidRDefault="006A1AFE" w:rsidP="006A1AFE">
      <w:pPr>
        <w:rPr>
          <w:rFonts w:ascii="TH SarabunPSK" w:hAnsi="TH SarabunPSK" w:cs="TH SarabunPSK"/>
          <w:sz w:val="16"/>
          <w:szCs w:val="16"/>
        </w:rPr>
      </w:pPr>
    </w:p>
    <w:p w14:paraId="433BE1CA" w14:textId="77777777" w:rsidR="006A1AFE" w:rsidRDefault="006A1AFE" w:rsidP="006A1AFE">
      <w:pPr>
        <w:rPr>
          <w:rFonts w:ascii="TH SarabunPSK" w:hAnsi="TH SarabunPSK" w:cs="TH SarabunPSK"/>
          <w:sz w:val="16"/>
          <w:szCs w:val="16"/>
        </w:rPr>
      </w:pPr>
    </w:p>
    <w:p w14:paraId="6B51CFEE" w14:textId="77777777" w:rsidR="006A1AFE" w:rsidRPr="00DD3623" w:rsidRDefault="006A1AFE" w:rsidP="006A1AFE">
      <w:pPr>
        <w:rPr>
          <w:rFonts w:ascii="TH SarabunPSK" w:hAnsi="TH SarabunPSK" w:cs="TH SarabunPSK"/>
          <w:sz w:val="16"/>
          <w:szCs w:val="16"/>
        </w:rPr>
      </w:pPr>
    </w:p>
    <w:p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 xml:space="preserve">๑๐. การติดตาม และประเมินผลโครงการ</w:t>
      </w:r>
    </w:p>
    <w:p>
      <w:r>
        <w:t>{#monitoring_list}</w:t>
      </w:r>
    </w:p>
    <w:p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{item}</w:t>
      </w:r>
    </w:p>
    <w:p>
      <w:r>
        <w:t>{/monitoring_list}</w:t>
      </w:r>
    </w:p>
    <w:p w14:paraId="74F06F33" w14:textId="77777777" w:rsidR="006A1AFE" w:rsidRDefault="006A1AFE" w:rsidP="006A1AFE">
      <w:pPr>
        <w:rPr>
          <w:rFonts w:ascii="TH SarabunPSK" w:hAnsi="TH SarabunPSK" w:cs="TH SarabunPSK"/>
          <w:sz w:val="32"/>
          <w:szCs w:val="32"/>
        </w:rPr>
      </w:pPr>
    </w:p>
    <w:p w14:paraId="46E6E380" w14:textId="77777777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bookmarkStart w:id="1" w:name="OLE_LINK3"/>
      <w:bookmarkStart w:id="2" w:name="OLE_LINK4"/>
      <w:bookmarkStart w:id="3" w:name="OLE_LINK1"/>
      <w:bookmarkStart w:id="4" w:name="OLE_LINK2"/>
      <w:r w:rsidRPr="007B714B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</w:t>
      </w:r>
    </w:p>
    <w:p w14:paraId="22B2759A" w14:textId="4F454565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(</w:t>
      </w:r>
      <w:r w:rsidR="006B1CE8" w:rsidRPr="006B1CE8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6B1CE8" w:rsidRPr="006B1CE8">
        <w:rPr>
          <w:rFonts w:ascii="TH SarabunPSK" w:hAnsi="TH SarabunPSK" w:cs="TH SarabunPSK"/>
          <w:sz w:val="32"/>
          <w:szCs w:val="32"/>
        </w:rPr>
        <w:t>proposer_name</w:t>
      </w:r>
      <w:proofErr w:type="spellEnd"/>
      <w:r w:rsidR="006B1CE8" w:rsidRPr="006B1CE8">
        <w:rPr>
          <w:rFonts w:ascii="TH SarabunPSK" w:hAnsi="TH SarabunPSK" w:cs="TH SarabunPSK"/>
          <w:sz w:val="32"/>
          <w:szCs w:val="32"/>
        </w:rPr>
        <w:t>}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3564F17" w14:textId="59A9145A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6B1CE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1CE8" w:rsidRPr="006B1CE8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6B1CE8" w:rsidRPr="006B1CE8">
        <w:rPr>
          <w:rFonts w:ascii="TH SarabunPSK" w:hAnsi="TH SarabunPSK" w:cs="TH SarabunPSK"/>
          <w:sz w:val="32"/>
          <w:szCs w:val="32"/>
        </w:rPr>
        <w:t>proposer_position</w:t>
      </w:r>
      <w:proofErr w:type="spellEnd"/>
      <w:r w:rsidR="006B1CE8" w:rsidRPr="006B1CE8">
        <w:rPr>
          <w:rFonts w:ascii="TH SarabunPSK" w:hAnsi="TH SarabunPSK" w:cs="TH SarabunPSK"/>
          <w:sz w:val="32"/>
          <w:szCs w:val="32"/>
        </w:rPr>
        <w:t>}</w:t>
      </w:r>
    </w:p>
    <w:bookmarkEnd w:id="1"/>
    <w:bookmarkEnd w:id="2"/>
    <w:p w14:paraId="1124FD66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 w:rsidRPr="007B714B">
        <w:rPr>
          <w:rFonts w:ascii="TH SarabunPSK" w:hAnsi="TH SarabunPSK" w:cs="TH SarabunPSK" w:hint="cs"/>
          <w:sz w:val="32"/>
          <w:szCs w:val="32"/>
          <w:cs/>
        </w:rPr>
        <w:t>ผู้เสนอโครงการ</w:t>
      </w:r>
    </w:p>
    <w:p w14:paraId="5319F5F0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5FCE7C2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253C2B5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26193AA" w14:textId="77777777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 w:rsidRPr="007B714B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</w:t>
      </w:r>
    </w:p>
    <w:p w14:paraId="446AA89D" w14:textId="694D8499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(</w:t>
      </w:r>
      <w:r w:rsidR="006B1CE8" w:rsidRPr="006B1CE8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6B1CE8" w:rsidRPr="006B1CE8">
        <w:rPr>
          <w:rFonts w:ascii="TH SarabunPSK" w:hAnsi="TH SarabunPSK" w:cs="TH SarabunPSK"/>
          <w:sz w:val="32"/>
          <w:szCs w:val="32"/>
        </w:rPr>
        <w:t>endorser_name</w:t>
      </w:r>
      <w:proofErr w:type="spellEnd"/>
      <w:r w:rsidR="006B1CE8" w:rsidRPr="006B1CE8">
        <w:rPr>
          <w:rFonts w:ascii="TH SarabunPSK" w:hAnsi="TH SarabunPSK" w:cs="TH SarabunPSK"/>
          <w:sz w:val="32"/>
          <w:szCs w:val="32"/>
        </w:rPr>
        <w:t>}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AD3704B" w14:textId="2CEA8693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6B1CE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1CE8" w:rsidRPr="006B1CE8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6B1CE8" w:rsidRPr="006B1CE8">
        <w:rPr>
          <w:rFonts w:ascii="TH SarabunPSK" w:hAnsi="TH SarabunPSK" w:cs="TH SarabunPSK"/>
          <w:sz w:val="32"/>
          <w:szCs w:val="32"/>
        </w:rPr>
        <w:t>endorser_position</w:t>
      </w:r>
      <w:proofErr w:type="spellEnd"/>
      <w:r w:rsidR="006B1CE8" w:rsidRPr="006B1CE8">
        <w:rPr>
          <w:rFonts w:ascii="TH SarabunPSK" w:hAnsi="TH SarabunPSK" w:cs="TH SarabunPSK"/>
          <w:sz w:val="32"/>
          <w:szCs w:val="32"/>
        </w:rPr>
        <w:t>}</w:t>
      </w:r>
    </w:p>
    <w:p w14:paraId="2C87BE3F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ผู้เห็นชอบโครงการ</w:t>
      </w:r>
    </w:p>
    <w:p w14:paraId="6E9A37EC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4DD6A5C" w14:textId="77777777" w:rsidR="006B1CE8" w:rsidRDefault="006B1CE8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</w:r>
    </w:p>
    <w:p>
      <w:r>
        <w:br w:type="page"/>
      </w:r>
    </w:p>
    <w:p w14:paraId="2D604C0D" w14:textId="3C397F82" w:rsidR="006A1AFE" w:rsidRPr="00D53937" w:rsidRDefault="006A1AFE" w:rsidP="006A1AFE">
      <w:pPr>
        <w:rPr>
          <w:rFonts w:ascii="TH SarabunPSK" w:hAnsi="TH SarabunPSK" w:cs="TH SarabunPSK"/>
          <w:b/>
          <w:bCs/>
          <w:sz w:val="32"/>
          <w:szCs w:val="32"/>
        </w:rPr>
      </w:pPr>
      <w:r w:rsidRPr="00D5393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เรียน</w:t>
      </w:r>
      <w:r w:rsidRPr="00D53937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ผู้อำนวยการวิทยาลัยการอาชีพเชียงราย  </w:t>
      </w:r>
    </w:p>
    <w:p w14:paraId="6252572D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ตามแผน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ไม่ตามแผน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0BE74BFE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งปม.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ปวช.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ปวส.</w:t>
      </w:r>
    </w:p>
    <w:p w14:paraId="435AFF4D" w14:textId="77777777" w:rsidR="006A1AFE" w:rsidRDefault="006A1AFE" w:rsidP="006A1AFE">
      <w:pPr>
        <w:ind w:left="144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ระยะสั้น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ทวิศึกษา</w:t>
      </w:r>
    </w:p>
    <w:p w14:paraId="15011760" w14:textId="77777777" w:rsidR="006A1AFE" w:rsidRDefault="006A1AFE" w:rsidP="006A1AFE">
      <w:pPr>
        <w:ind w:left="144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D3623">
        <w:rPr>
          <w:rFonts w:ascii="TH SarabunPSK" w:hAnsi="TH SarabunPSK" w:cs="TH SarabunPSK"/>
          <w:sz w:val="32"/>
          <w:szCs w:val="32"/>
          <w:cs/>
        </w:rPr>
        <w:t>อุดหนุน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D3623">
        <w:rPr>
          <w:rFonts w:ascii="TH SarabunPSK" w:hAnsi="TH SarabunPSK" w:cs="TH SarabunPSK"/>
          <w:sz w:val="32"/>
          <w:szCs w:val="32"/>
          <w:cs/>
        </w:rPr>
        <w:t>(ค่ากิจกรรมพัฒนาคุณภาพผู้เรียน)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5EA6EA7" w14:textId="77777777" w:rsidR="006A1AFE" w:rsidRDefault="006A1AFE" w:rsidP="006A1AFE">
      <w:pPr>
        <w:ind w:left="144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อื่นๆ................................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6DA3E005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เงินรายได้สถานศึกษา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FC3789">
        <w:rPr>
          <w:rFonts w:ascii="TH SarabunPSK" w:hAnsi="TH SarabunPSK" w:cs="TH SarabunPSK" w:hint="cs"/>
          <w:b/>
          <w:bCs/>
          <w:sz w:val="32"/>
          <w:szCs w:val="32"/>
          <w:cs/>
        </w:rPr>
        <w:t>-  เพื่อโปรดพิจารณา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อนุมัติ</w:t>
      </w:r>
    </w:p>
    <w:p w14:paraId="42D61A79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อื่นๆ....................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ไม่อนุมัติ................</w:t>
      </w:r>
    </w:p>
    <w:p w14:paraId="2AC27B23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01FAA5C4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07B5FE96" w14:textId="77777777" w:rsidR="006A1AFE" w:rsidRPr="00E0600A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E0600A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E0600A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</w:t>
      </w:r>
    </w:p>
    <w:p w14:paraId="6BF484AD" w14:textId="4A5643FC" w:rsidR="006A1AFE" w:rsidRPr="00E0600A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E0600A">
        <w:rPr>
          <w:rFonts w:ascii="TH SarabunPSK" w:hAnsi="TH SarabunPSK" w:cs="TH SarabunPSK"/>
          <w:sz w:val="32"/>
          <w:szCs w:val="32"/>
          <w:cs/>
        </w:rPr>
        <w:t>(</w:t>
      </w:r>
      <w:r w:rsidR="006B1CE8" w:rsidRPr="006B1CE8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6B1CE8" w:rsidRPr="006B1CE8">
        <w:rPr>
          <w:rFonts w:ascii="TH SarabunIT๙" w:hAnsi="TH SarabunIT๙" w:cs="TH SarabunIT๙"/>
          <w:sz w:val="32"/>
          <w:szCs w:val="32"/>
        </w:rPr>
        <w:t>planning_head_name</w:t>
      </w:r>
      <w:proofErr w:type="spellEnd"/>
      <w:r w:rsidR="006B1CE8" w:rsidRPr="006B1CE8">
        <w:rPr>
          <w:rFonts w:ascii="TH SarabunIT๙" w:hAnsi="TH SarabunIT๙" w:cs="TH SarabunIT๙"/>
          <w:sz w:val="32"/>
          <w:szCs w:val="32"/>
        </w:rPr>
        <w:t>}</w:t>
      </w:r>
      <w:r w:rsidRPr="00E0600A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600A">
        <w:rPr>
          <w:rFonts w:ascii="TH SarabunPSK" w:hAnsi="TH SarabunPSK" w:cs="TH SarabunPSK"/>
          <w:sz w:val="32"/>
          <w:szCs w:val="32"/>
          <w:cs/>
        </w:rPr>
        <w:t>(</w:t>
      </w:r>
      <w:r w:rsidR="006B1CE8" w:rsidRPr="006B1CE8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6B1CE8" w:rsidRPr="006B1CE8">
        <w:rPr>
          <w:rFonts w:ascii="TH SarabunIT๙" w:hAnsi="TH SarabunIT๙" w:cs="TH SarabunIT๙"/>
          <w:sz w:val="32"/>
          <w:szCs w:val="32"/>
        </w:rPr>
        <w:t>deputy_strat_name</w:t>
      </w:r>
      <w:proofErr w:type="spellEnd"/>
      <w:r w:rsidR="006B1CE8" w:rsidRPr="006B1CE8">
        <w:rPr>
          <w:rFonts w:ascii="TH SarabunIT๙" w:hAnsi="TH SarabunIT๙" w:cs="TH SarabunIT๙"/>
          <w:sz w:val="32"/>
          <w:szCs w:val="32"/>
        </w:rPr>
        <w:t>}</w:t>
      </w:r>
      <w:r w:rsidRPr="00E0600A">
        <w:rPr>
          <w:rFonts w:ascii="TH SarabunPSK" w:hAnsi="TH SarabunPSK" w:cs="TH SarabunPSK"/>
          <w:sz w:val="32"/>
          <w:szCs w:val="32"/>
          <w:cs/>
        </w:rPr>
        <w:t>)</w:t>
      </w:r>
    </w:p>
    <w:p w14:paraId="1E92DCEC" w14:textId="77777777" w:rsidR="006A1AFE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E0600A">
        <w:rPr>
          <w:rFonts w:ascii="TH SarabunPSK" w:hAnsi="TH SarabunPSK" w:cs="TH SarabunPSK"/>
          <w:sz w:val="32"/>
          <w:szCs w:val="32"/>
          <w:cs/>
        </w:rPr>
        <w:t>หัวหน้างานวางแผนและงบประมาณ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0600A">
        <w:rPr>
          <w:rFonts w:ascii="TH SarabunPSK" w:hAnsi="TH SarabunPSK" w:cs="TH SarabunPSK"/>
          <w:sz w:val="32"/>
          <w:szCs w:val="32"/>
          <w:cs/>
        </w:rPr>
        <w:t>รองผู้อำนวยการฝ่ายแผนงานและความร่วมมือ</w:t>
      </w:r>
    </w:p>
    <w:p w14:paraId="03320CA6" w14:textId="77777777" w:rsidR="00CC1B67" w:rsidRDefault="00CC1B67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321BF7A6" w14:textId="77777777" w:rsidR="00CC1B67" w:rsidRPr="00E0600A" w:rsidRDefault="00CC1B67" w:rsidP="006A1AFE">
      <w:pPr>
        <w:tabs>
          <w:tab w:val="left" w:pos="720"/>
        </w:tabs>
        <w:rPr>
          <w:rFonts w:ascii="TH SarabunPSK" w:hAnsi="TH SarabunPSK" w:cs="TH SarabunPSK" w:hint="cs"/>
          <w:sz w:val="32"/>
          <w:szCs w:val="32"/>
        </w:rPr>
      </w:pPr>
    </w:p>
    <w:p w14:paraId="75F86FC0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16"/>
          <w:szCs w:val="16"/>
        </w:rPr>
      </w:pPr>
    </w:p>
    <w:p w14:paraId="56E3FE6D" w14:textId="77777777" w:rsidR="004D2225" w:rsidRDefault="004D2225" w:rsidP="006A1AFE">
      <w:pPr>
        <w:tabs>
          <w:tab w:val="left" w:pos="720"/>
        </w:tabs>
        <w:jc w:val="center"/>
        <w:rPr>
          <w:rFonts w:ascii="TH SarabunPSK" w:hAnsi="TH SarabunPSK" w:cs="TH SarabunPSK"/>
          <w:sz w:val="16"/>
          <w:szCs w:val="16"/>
        </w:rPr>
      </w:pPr>
    </w:p>
    <w:p w14:paraId="03A4882C" w14:textId="77777777" w:rsidR="004D2225" w:rsidRDefault="004D2225" w:rsidP="006A1AFE">
      <w:pPr>
        <w:tabs>
          <w:tab w:val="left" w:pos="720"/>
        </w:tabs>
        <w:jc w:val="center"/>
        <w:rPr>
          <w:rFonts w:ascii="TH SarabunPSK" w:hAnsi="TH SarabunPSK" w:cs="TH SarabunPSK" w:hint="cs"/>
          <w:sz w:val="16"/>
          <w:szCs w:val="16"/>
        </w:rPr>
      </w:pPr>
    </w:p>
    <w:p w14:paraId="5A08BB07" w14:textId="77777777" w:rsidR="006A1AFE" w:rsidRPr="00DC5DC5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16"/>
          <w:szCs w:val="16"/>
        </w:rPr>
      </w:pPr>
    </w:p>
    <w:p w14:paraId="1BFBDA7B" w14:textId="77777777" w:rsidR="006A1AFE" w:rsidRPr="00D53937" w:rsidRDefault="006A1AFE" w:rsidP="006A1AFE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D5393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ความเห็นผู้อำนวยการวิทยาลัยการอาชีพเชียงราย  </w:t>
      </w:r>
    </w:p>
    <w:p w14:paraId="27F9597B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อนุมัติ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23EA9163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ไม่อนุมัติ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78D8444D" w14:textId="77777777" w:rsidR="006A1AFE" w:rsidRPr="00E0600A" w:rsidRDefault="006A1AFE" w:rsidP="006A1AFE">
      <w:pPr>
        <w:tabs>
          <w:tab w:val="left" w:pos="720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1BC126CD" w14:textId="77777777" w:rsidR="006A1AFE" w:rsidRPr="00E0600A" w:rsidRDefault="006A1AFE" w:rsidP="006A1AFE">
      <w:pPr>
        <w:tabs>
          <w:tab w:val="left" w:pos="720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5BFA3E71" w14:textId="77777777" w:rsidR="006A1AFE" w:rsidRPr="00E0600A" w:rsidRDefault="006A1AFE" w:rsidP="006A1AFE">
      <w:pPr>
        <w:jc w:val="center"/>
        <w:rPr>
          <w:rFonts w:ascii="TH SarabunPSK" w:hAnsi="TH SarabunPSK" w:cs="TH SarabunPSK"/>
          <w:sz w:val="32"/>
          <w:szCs w:val="32"/>
        </w:rPr>
      </w:pPr>
      <w:r w:rsidRPr="00E0600A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ลงชื่อ......................................................................</w:t>
      </w:r>
    </w:p>
    <w:p w14:paraId="2A3A6931" w14:textId="498126DD" w:rsidR="006A1AFE" w:rsidRPr="00E0600A" w:rsidRDefault="006A1AFE" w:rsidP="006A1AFE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600A">
        <w:rPr>
          <w:rFonts w:ascii="TH SarabunPSK" w:hAnsi="TH SarabunPSK" w:cs="TH SarabunPSK"/>
          <w:sz w:val="32"/>
          <w:szCs w:val="32"/>
          <w:cs/>
        </w:rPr>
        <w:t>(</w:t>
      </w:r>
      <w:r w:rsidR="006B1CE8" w:rsidRPr="006B1CE8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6B1CE8" w:rsidRPr="006B1CE8">
        <w:rPr>
          <w:rFonts w:ascii="TH SarabunPSK" w:hAnsi="TH SarabunPSK" w:cs="TH SarabunPSK"/>
          <w:sz w:val="32"/>
          <w:szCs w:val="32"/>
        </w:rPr>
        <w:t>director_name</w:t>
      </w:r>
      <w:proofErr w:type="spellEnd"/>
      <w:r w:rsidR="006B1CE8" w:rsidRPr="006B1CE8">
        <w:rPr>
          <w:rFonts w:ascii="TH SarabunPSK" w:hAnsi="TH SarabunPSK" w:cs="TH SarabunPSK"/>
          <w:sz w:val="32"/>
          <w:szCs w:val="32"/>
        </w:rPr>
        <w:t>}</w:t>
      </w:r>
      <w:r w:rsidRPr="00E0600A">
        <w:rPr>
          <w:rFonts w:ascii="TH SarabunPSK" w:hAnsi="TH SarabunPSK" w:cs="TH SarabunPSK"/>
          <w:sz w:val="32"/>
          <w:szCs w:val="32"/>
          <w:cs/>
        </w:rPr>
        <w:t>)</w:t>
      </w:r>
    </w:p>
    <w:p w14:paraId="1DE2451C" w14:textId="082BA304" w:rsidR="006A1AFE" w:rsidRPr="00E0600A" w:rsidRDefault="006B1CE8" w:rsidP="006A1AFE">
      <w:pPr>
        <w:jc w:val="center"/>
        <w:rPr>
          <w:rFonts w:ascii="TH SarabunPSK" w:hAnsi="TH SarabunPSK" w:cs="TH SarabunPSK"/>
          <w:sz w:val="32"/>
          <w:szCs w:val="32"/>
        </w:rPr>
      </w:pPr>
      <w:r w:rsidRPr="006B1CE8">
        <w:rPr>
          <w:rFonts w:ascii="TH SarabunPSK" w:hAnsi="TH SarabunPSK" w:cs="TH SarabunPSK"/>
          <w:sz w:val="32"/>
          <w:szCs w:val="32"/>
        </w:rPr>
        <w:t>{</w:t>
      </w:r>
      <w:proofErr w:type="spellStart"/>
      <w:r w:rsidRPr="006B1CE8">
        <w:rPr>
          <w:rFonts w:ascii="TH SarabunPSK" w:hAnsi="TH SarabunPSK" w:cs="TH SarabunPSK"/>
          <w:sz w:val="32"/>
          <w:szCs w:val="32"/>
        </w:rPr>
        <w:t>director_position</w:t>
      </w:r>
      <w:proofErr w:type="spellEnd"/>
      <w:r w:rsidRPr="006B1CE8">
        <w:rPr>
          <w:rFonts w:ascii="TH SarabunPSK" w:hAnsi="TH SarabunPSK" w:cs="TH SarabunPSK"/>
          <w:sz w:val="32"/>
          <w:szCs w:val="32"/>
        </w:rPr>
        <w:t>}</w:t>
      </w:r>
    </w:p>
    <w:p w14:paraId="0C820184" w14:textId="41192BD7" w:rsidR="006A1AFE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="006B1CE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E0600A">
        <w:rPr>
          <w:rFonts w:ascii="TH SarabunPSK" w:hAnsi="TH SarabunPSK" w:cs="TH SarabunPSK"/>
          <w:sz w:val="32"/>
          <w:szCs w:val="32"/>
          <w:cs/>
        </w:rPr>
        <w:t>ผู้อนุมัติโครงการ</w:t>
      </w:r>
      <w:bookmarkEnd w:id="3"/>
      <w:bookmarkEnd w:id="4"/>
    </w:p>
    <w:p w14:paraId="7280DD39" w14:textId="77777777" w:rsidR="006C69E2" w:rsidRPr="006C69E2" w:rsidRDefault="006C69E2" w:rsidP="006A1AFE">
      <w:pPr>
        <w:tabs>
          <w:tab w:val="left" w:pos="360"/>
          <w:tab w:val="left" w:pos="900"/>
        </w:tabs>
        <w:spacing w:before="12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</w:p>
    <w:sectPr w:rsidR="006C69E2" w:rsidRPr="006C69E2" w:rsidSect="00CC1B67">
      <w:headerReference w:type="even" r:id="rId8"/>
      <w:headerReference w:type="default" r:id="rId9"/>
      <w:headerReference w:type="first" r:id="rId10"/>
      <w:pgSz w:w="11906" w:h="16838"/>
      <w:pgMar w:top="1440" w:right="1138" w:bottom="1440" w:left="1699" w:header="706" w:footer="706" w:gutter="0"/>
      <w:pgNumType w:fmt="thaiNumbers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8A3B9" w14:textId="77777777" w:rsidR="00EB1515" w:rsidRDefault="00EB1515" w:rsidP="00456A10">
      <w:r>
        <w:separator/>
      </w:r>
    </w:p>
  </w:endnote>
  <w:endnote w:type="continuationSeparator" w:id="0">
    <w:p w14:paraId="2E30838A" w14:textId="77777777" w:rsidR="00EB1515" w:rsidRDefault="00EB1515" w:rsidP="0045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EBA81297-744D-4EB0-B140-FD683A81D9A7}"/>
    <w:embedBold r:id="rId2" w:fontKey="{95D70FE0-0736-40A7-BB54-8BF3C2DC02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1541B48-C587-4B87-817C-B98C1E2C5CA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54D5C83F-DE9F-4F6B-B5E1-459387EE25AB}"/>
    <w:embedBold r:id="rId5" w:fontKey="{AFD987ED-E389-4177-AF6C-13F56E4BD44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B37ECCA8-F7A2-4147-8149-C1F4FB466521}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1B58355C-431A-4ACE-B149-327971A207C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8ABF62F6-A960-4980-AD72-A88959F49B3F}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9" w:fontKey="{077F2F3A-7092-4AE5-8A92-FD1CF6EEFE93}"/>
    <w:embedBold r:id="rId10" w:fontKey="{33072CFD-D031-4530-A4AD-67A483A3226F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1" w:fontKey="{A82093EF-908A-4CE6-9096-D234C0615C8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A1D42CBE-7615-402E-A394-80F12CB7E2D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D0F16" w14:textId="77777777" w:rsidR="00EB1515" w:rsidRDefault="00EB1515" w:rsidP="00456A10">
      <w:r>
        <w:separator/>
      </w:r>
    </w:p>
  </w:footnote>
  <w:footnote w:type="continuationSeparator" w:id="0">
    <w:p w14:paraId="02EE6747" w14:textId="77777777" w:rsidR="00EB1515" w:rsidRDefault="00EB1515" w:rsidP="0045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959BA" w14:textId="77777777" w:rsidR="00A61F2A" w:rsidRDefault="00D64DE2" w:rsidP="00A61F2A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 w:rsidR="007447A1"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64D3F2E9" w14:textId="77777777" w:rsidR="00A61F2A" w:rsidRDefault="00A61F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C9471" w14:textId="77777777" w:rsidR="00A159B0" w:rsidRDefault="00A159B0">
    <w:pPr>
      <w:pStyle w:val="Header"/>
      <w:jc w:val="center"/>
    </w:pPr>
    <w:r w:rsidRPr="00A159B0">
      <w:rPr>
        <w:rFonts w:ascii="TH SarabunPSK" w:hAnsi="TH SarabunPSK" w:cs="TH SarabunPSK"/>
        <w:sz w:val="32"/>
        <w:szCs w:val="32"/>
      </w:rPr>
      <w:fldChar w:fldCharType="begin"/>
    </w:r>
    <w:r w:rsidRPr="00A159B0">
      <w:rPr>
        <w:rFonts w:ascii="TH SarabunPSK" w:hAnsi="TH SarabunPSK" w:cs="TH SarabunPSK"/>
        <w:sz w:val="32"/>
        <w:szCs w:val="32"/>
      </w:rPr>
      <w:instrText>PAGE   \</w:instrText>
    </w:r>
    <w:r w:rsidRPr="00A159B0">
      <w:rPr>
        <w:rFonts w:ascii="TH SarabunPSK" w:hAnsi="TH SarabunPSK" w:cs="TH SarabunPSK"/>
        <w:sz w:val="32"/>
        <w:szCs w:val="32"/>
        <w:cs/>
      </w:rPr>
      <w:instrText xml:space="preserve">* </w:instrText>
    </w:r>
    <w:r w:rsidRPr="00A159B0">
      <w:rPr>
        <w:rFonts w:ascii="TH SarabunPSK" w:hAnsi="TH SarabunPSK" w:cs="TH SarabunPSK"/>
        <w:sz w:val="32"/>
        <w:szCs w:val="32"/>
      </w:rPr>
      <w:instrText>MERGEFORMAT</w:instrText>
    </w:r>
    <w:r w:rsidRPr="00A159B0">
      <w:rPr>
        <w:rFonts w:ascii="TH SarabunPSK" w:hAnsi="TH SarabunPSK" w:cs="TH SarabunPSK"/>
        <w:sz w:val="32"/>
        <w:szCs w:val="32"/>
      </w:rPr>
      <w:fldChar w:fldCharType="separate"/>
    </w:r>
    <w:r w:rsidR="006961DB" w:rsidRPr="006961DB">
      <w:rPr>
        <w:rFonts w:ascii="TH SarabunPSK" w:hAnsi="TH SarabunPSK" w:cs="TH SarabunPSK"/>
        <w:noProof/>
        <w:sz w:val="32"/>
        <w:szCs w:val="32"/>
        <w:cs/>
        <w:lang w:val="th-TH"/>
      </w:rPr>
      <w:t>๔</w:t>
    </w:r>
    <w:r w:rsidRPr="00A159B0">
      <w:rPr>
        <w:rFonts w:ascii="TH SarabunPSK" w:hAnsi="TH SarabunPSK" w:cs="TH SarabunPSK"/>
        <w:sz w:val="32"/>
        <w:szCs w:val="32"/>
      </w:rPr>
      <w:fldChar w:fldCharType="end"/>
    </w:r>
  </w:p>
  <w:p w14:paraId="0BB7913D" w14:textId="77777777" w:rsidR="00A61F2A" w:rsidRDefault="00A61F2A" w:rsidP="00DB03B3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7D8D" w14:textId="77777777" w:rsidR="001516E6" w:rsidRPr="001516E6" w:rsidRDefault="001516E6">
    <w:pPr>
      <w:pStyle w:val="Header"/>
      <w:jc w:val="right"/>
      <w:rPr>
        <w:rFonts w:ascii="TH SarabunPSK" w:hAnsi="TH SarabunPSK" w:cs="TH SarabunPSK"/>
        <w:sz w:val="28"/>
      </w:rPr>
    </w:pPr>
  </w:p>
  <w:p w14:paraId="060B47D1" w14:textId="77777777" w:rsidR="001516E6" w:rsidRDefault="001516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21B0"/>
    <w:multiLevelType w:val="hybridMultilevel"/>
    <w:tmpl w:val="2D3CDA3A"/>
    <w:lvl w:ilvl="0" w:tplc="E8F0DE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A433F"/>
    <w:multiLevelType w:val="hybridMultilevel"/>
    <w:tmpl w:val="B9966934"/>
    <w:lvl w:ilvl="0" w:tplc="4F32AB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53B90"/>
    <w:multiLevelType w:val="hybridMultilevel"/>
    <w:tmpl w:val="BFD60F78"/>
    <w:lvl w:ilvl="0" w:tplc="ECA87A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54CED"/>
    <w:multiLevelType w:val="hybridMultilevel"/>
    <w:tmpl w:val="0C14D336"/>
    <w:lvl w:ilvl="0" w:tplc="E2B0FA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F6245"/>
    <w:multiLevelType w:val="hybridMultilevel"/>
    <w:tmpl w:val="990CC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A7AE6"/>
    <w:multiLevelType w:val="hybridMultilevel"/>
    <w:tmpl w:val="CF92A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2072F"/>
    <w:multiLevelType w:val="hybridMultilevel"/>
    <w:tmpl w:val="74042984"/>
    <w:lvl w:ilvl="0" w:tplc="DF7AF402">
      <w:start w:val="2"/>
      <w:numFmt w:val="bullet"/>
      <w:lvlText w:val="-"/>
      <w:lvlJc w:val="left"/>
      <w:pPr>
        <w:ind w:left="126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754859493">
    <w:abstractNumId w:val="3"/>
  </w:num>
  <w:num w:numId="2" w16cid:durableId="747002938">
    <w:abstractNumId w:val="0"/>
  </w:num>
  <w:num w:numId="3" w16cid:durableId="1986473630">
    <w:abstractNumId w:val="4"/>
  </w:num>
  <w:num w:numId="4" w16cid:durableId="657727125">
    <w:abstractNumId w:val="2"/>
  </w:num>
  <w:num w:numId="5" w16cid:durableId="47384374">
    <w:abstractNumId w:val="1"/>
  </w:num>
  <w:num w:numId="6" w16cid:durableId="1504248094">
    <w:abstractNumId w:val="6"/>
  </w:num>
  <w:num w:numId="7" w16cid:durableId="1348808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A1"/>
    <w:rsid w:val="00002AA6"/>
    <w:rsid w:val="000259D7"/>
    <w:rsid w:val="0003508B"/>
    <w:rsid w:val="00035E93"/>
    <w:rsid w:val="00042F29"/>
    <w:rsid w:val="00051095"/>
    <w:rsid w:val="00067D23"/>
    <w:rsid w:val="000702F7"/>
    <w:rsid w:val="000716CB"/>
    <w:rsid w:val="000807A8"/>
    <w:rsid w:val="000850F5"/>
    <w:rsid w:val="000915E7"/>
    <w:rsid w:val="00096759"/>
    <w:rsid w:val="000B5CEA"/>
    <w:rsid w:val="000C6666"/>
    <w:rsid w:val="000D4396"/>
    <w:rsid w:val="000D5D32"/>
    <w:rsid w:val="000D7AEC"/>
    <w:rsid w:val="000F3D63"/>
    <w:rsid w:val="0010322A"/>
    <w:rsid w:val="001036B4"/>
    <w:rsid w:val="001115F6"/>
    <w:rsid w:val="001154DD"/>
    <w:rsid w:val="00122AF2"/>
    <w:rsid w:val="00127EC3"/>
    <w:rsid w:val="00137C8B"/>
    <w:rsid w:val="001516E6"/>
    <w:rsid w:val="001530DE"/>
    <w:rsid w:val="00154C5A"/>
    <w:rsid w:val="00161E76"/>
    <w:rsid w:val="00165EE9"/>
    <w:rsid w:val="00173426"/>
    <w:rsid w:val="0017615A"/>
    <w:rsid w:val="001854A3"/>
    <w:rsid w:val="00186D97"/>
    <w:rsid w:val="001949C3"/>
    <w:rsid w:val="00194F74"/>
    <w:rsid w:val="001969DB"/>
    <w:rsid w:val="001A280C"/>
    <w:rsid w:val="001B3064"/>
    <w:rsid w:val="001B3A71"/>
    <w:rsid w:val="001B5D59"/>
    <w:rsid w:val="001C20FB"/>
    <w:rsid w:val="001C7945"/>
    <w:rsid w:val="001E404E"/>
    <w:rsid w:val="001F0FE8"/>
    <w:rsid w:val="00206BB0"/>
    <w:rsid w:val="002071D6"/>
    <w:rsid w:val="00211277"/>
    <w:rsid w:val="00216526"/>
    <w:rsid w:val="00220FF6"/>
    <w:rsid w:val="0022383F"/>
    <w:rsid w:val="0022522F"/>
    <w:rsid w:val="00240C2A"/>
    <w:rsid w:val="00245350"/>
    <w:rsid w:val="00246B9D"/>
    <w:rsid w:val="00267A7F"/>
    <w:rsid w:val="002A6D9D"/>
    <w:rsid w:val="002B1044"/>
    <w:rsid w:val="002B3506"/>
    <w:rsid w:val="002B36F3"/>
    <w:rsid w:val="002C4530"/>
    <w:rsid w:val="002D0640"/>
    <w:rsid w:val="002D25AE"/>
    <w:rsid w:val="002F2D0B"/>
    <w:rsid w:val="00304BF5"/>
    <w:rsid w:val="003146C5"/>
    <w:rsid w:val="00314871"/>
    <w:rsid w:val="003247DE"/>
    <w:rsid w:val="0033645A"/>
    <w:rsid w:val="00340E46"/>
    <w:rsid w:val="003446C9"/>
    <w:rsid w:val="003454DF"/>
    <w:rsid w:val="0034669F"/>
    <w:rsid w:val="003659A9"/>
    <w:rsid w:val="0038123B"/>
    <w:rsid w:val="003833B7"/>
    <w:rsid w:val="00385409"/>
    <w:rsid w:val="003A4F43"/>
    <w:rsid w:val="003B1F9C"/>
    <w:rsid w:val="003B493A"/>
    <w:rsid w:val="003B6264"/>
    <w:rsid w:val="003C34CB"/>
    <w:rsid w:val="003C595B"/>
    <w:rsid w:val="003D08E0"/>
    <w:rsid w:val="00401656"/>
    <w:rsid w:val="004016F6"/>
    <w:rsid w:val="00404BD7"/>
    <w:rsid w:val="00412D9E"/>
    <w:rsid w:val="00414121"/>
    <w:rsid w:val="0042232E"/>
    <w:rsid w:val="00422F39"/>
    <w:rsid w:val="00424185"/>
    <w:rsid w:val="004270B8"/>
    <w:rsid w:val="0043129A"/>
    <w:rsid w:val="00445E0C"/>
    <w:rsid w:val="00456A10"/>
    <w:rsid w:val="004708C3"/>
    <w:rsid w:val="0047218A"/>
    <w:rsid w:val="00480313"/>
    <w:rsid w:val="00484AD5"/>
    <w:rsid w:val="00493E0B"/>
    <w:rsid w:val="00495FBB"/>
    <w:rsid w:val="004A083C"/>
    <w:rsid w:val="004C3A7B"/>
    <w:rsid w:val="004C7ECC"/>
    <w:rsid w:val="004D2225"/>
    <w:rsid w:val="004D233C"/>
    <w:rsid w:val="004E75D4"/>
    <w:rsid w:val="004E76F7"/>
    <w:rsid w:val="004F265C"/>
    <w:rsid w:val="0050461F"/>
    <w:rsid w:val="00505F33"/>
    <w:rsid w:val="00513C38"/>
    <w:rsid w:val="00515C0A"/>
    <w:rsid w:val="00522BD9"/>
    <w:rsid w:val="00522D84"/>
    <w:rsid w:val="00525229"/>
    <w:rsid w:val="005267DB"/>
    <w:rsid w:val="00533554"/>
    <w:rsid w:val="00535035"/>
    <w:rsid w:val="00536A7B"/>
    <w:rsid w:val="00542C93"/>
    <w:rsid w:val="005449BF"/>
    <w:rsid w:val="00546200"/>
    <w:rsid w:val="005471BA"/>
    <w:rsid w:val="005500CC"/>
    <w:rsid w:val="0055655D"/>
    <w:rsid w:val="00565CE9"/>
    <w:rsid w:val="0057034D"/>
    <w:rsid w:val="00570787"/>
    <w:rsid w:val="005806BD"/>
    <w:rsid w:val="00583536"/>
    <w:rsid w:val="00592803"/>
    <w:rsid w:val="00594A47"/>
    <w:rsid w:val="00595A8D"/>
    <w:rsid w:val="005B0D10"/>
    <w:rsid w:val="005B63ED"/>
    <w:rsid w:val="005C1037"/>
    <w:rsid w:val="005C3F33"/>
    <w:rsid w:val="005E291F"/>
    <w:rsid w:val="005E6BC8"/>
    <w:rsid w:val="005F0629"/>
    <w:rsid w:val="005F285E"/>
    <w:rsid w:val="00606C9D"/>
    <w:rsid w:val="00607D0D"/>
    <w:rsid w:val="0061191B"/>
    <w:rsid w:val="00632585"/>
    <w:rsid w:val="006455CC"/>
    <w:rsid w:val="00647437"/>
    <w:rsid w:val="00651A05"/>
    <w:rsid w:val="006575C6"/>
    <w:rsid w:val="00660CEA"/>
    <w:rsid w:val="00676F5D"/>
    <w:rsid w:val="00680328"/>
    <w:rsid w:val="006819FD"/>
    <w:rsid w:val="006961DB"/>
    <w:rsid w:val="006A1AFE"/>
    <w:rsid w:val="006A79A5"/>
    <w:rsid w:val="006A7DD6"/>
    <w:rsid w:val="006A7F66"/>
    <w:rsid w:val="006B0D65"/>
    <w:rsid w:val="006B1CE8"/>
    <w:rsid w:val="006C1197"/>
    <w:rsid w:val="006C22D9"/>
    <w:rsid w:val="006C23A2"/>
    <w:rsid w:val="006C69E2"/>
    <w:rsid w:val="006D5048"/>
    <w:rsid w:val="006D714B"/>
    <w:rsid w:val="006D7C5A"/>
    <w:rsid w:val="006E0F60"/>
    <w:rsid w:val="006E2D6C"/>
    <w:rsid w:val="006E4339"/>
    <w:rsid w:val="006E5158"/>
    <w:rsid w:val="006F2DAD"/>
    <w:rsid w:val="006F367D"/>
    <w:rsid w:val="007017BD"/>
    <w:rsid w:val="00714000"/>
    <w:rsid w:val="0071578D"/>
    <w:rsid w:val="00721158"/>
    <w:rsid w:val="0073212A"/>
    <w:rsid w:val="00733686"/>
    <w:rsid w:val="007438E8"/>
    <w:rsid w:val="007447A1"/>
    <w:rsid w:val="007470A8"/>
    <w:rsid w:val="00754742"/>
    <w:rsid w:val="0075598A"/>
    <w:rsid w:val="0075641F"/>
    <w:rsid w:val="00756E51"/>
    <w:rsid w:val="00765E57"/>
    <w:rsid w:val="00783B0D"/>
    <w:rsid w:val="00785CC8"/>
    <w:rsid w:val="00796F33"/>
    <w:rsid w:val="007B7490"/>
    <w:rsid w:val="007C1773"/>
    <w:rsid w:val="007D7628"/>
    <w:rsid w:val="007F3CF9"/>
    <w:rsid w:val="008065EE"/>
    <w:rsid w:val="00814171"/>
    <w:rsid w:val="00815F74"/>
    <w:rsid w:val="00816246"/>
    <w:rsid w:val="00816301"/>
    <w:rsid w:val="00826515"/>
    <w:rsid w:val="00845AD6"/>
    <w:rsid w:val="00845E43"/>
    <w:rsid w:val="00846D08"/>
    <w:rsid w:val="00855AAA"/>
    <w:rsid w:val="0086326B"/>
    <w:rsid w:val="00863E10"/>
    <w:rsid w:val="00864068"/>
    <w:rsid w:val="008711D9"/>
    <w:rsid w:val="0087684E"/>
    <w:rsid w:val="00881EF5"/>
    <w:rsid w:val="008968A0"/>
    <w:rsid w:val="00896F6B"/>
    <w:rsid w:val="008A3145"/>
    <w:rsid w:val="008A4AC5"/>
    <w:rsid w:val="008A5A16"/>
    <w:rsid w:val="008B2146"/>
    <w:rsid w:val="008B25EB"/>
    <w:rsid w:val="008B58E1"/>
    <w:rsid w:val="008C2C72"/>
    <w:rsid w:val="008E45A5"/>
    <w:rsid w:val="008E6CBD"/>
    <w:rsid w:val="008E7AFD"/>
    <w:rsid w:val="0091497E"/>
    <w:rsid w:val="00915FC5"/>
    <w:rsid w:val="0093291C"/>
    <w:rsid w:val="0093588C"/>
    <w:rsid w:val="0093646B"/>
    <w:rsid w:val="00936C8E"/>
    <w:rsid w:val="00944D5E"/>
    <w:rsid w:val="009464AE"/>
    <w:rsid w:val="00946EA8"/>
    <w:rsid w:val="00950E1D"/>
    <w:rsid w:val="00953A40"/>
    <w:rsid w:val="0095433C"/>
    <w:rsid w:val="0095797F"/>
    <w:rsid w:val="00964DA9"/>
    <w:rsid w:val="00985F66"/>
    <w:rsid w:val="009870E0"/>
    <w:rsid w:val="00993C33"/>
    <w:rsid w:val="009B2E32"/>
    <w:rsid w:val="009C40A7"/>
    <w:rsid w:val="009C635A"/>
    <w:rsid w:val="009C6922"/>
    <w:rsid w:val="009E0DBA"/>
    <w:rsid w:val="009E77A9"/>
    <w:rsid w:val="00A07A52"/>
    <w:rsid w:val="00A159B0"/>
    <w:rsid w:val="00A22544"/>
    <w:rsid w:val="00A32566"/>
    <w:rsid w:val="00A4273D"/>
    <w:rsid w:val="00A47CBB"/>
    <w:rsid w:val="00A61F2A"/>
    <w:rsid w:val="00A76BF6"/>
    <w:rsid w:val="00A8432C"/>
    <w:rsid w:val="00A90FDF"/>
    <w:rsid w:val="00A96C19"/>
    <w:rsid w:val="00AA66AC"/>
    <w:rsid w:val="00AB185C"/>
    <w:rsid w:val="00AB3FBF"/>
    <w:rsid w:val="00AB74D1"/>
    <w:rsid w:val="00AC7C36"/>
    <w:rsid w:val="00AC7EC1"/>
    <w:rsid w:val="00AD48A0"/>
    <w:rsid w:val="00AD7CC3"/>
    <w:rsid w:val="00AE0262"/>
    <w:rsid w:val="00AE4235"/>
    <w:rsid w:val="00AF24BB"/>
    <w:rsid w:val="00AF7BDD"/>
    <w:rsid w:val="00B0441D"/>
    <w:rsid w:val="00B04FE8"/>
    <w:rsid w:val="00B12301"/>
    <w:rsid w:val="00B23DE0"/>
    <w:rsid w:val="00B24A1D"/>
    <w:rsid w:val="00B26406"/>
    <w:rsid w:val="00B3680E"/>
    <w:rsid w:val="00B528B1"/>
    <w:rsid w:val="00B55033"/>
    <w:rsid w:val="00B55D21"/>
    <w:rsid w:val="00B562E1"/>
    <w:rsid w:val="00B6104B"/>
    <w:rsid w:val="00B7290F"/>
    <w:rsid w:val="00B8624E"/>
    <w:rsid w:val="00B914F5"/>
    <w:rsid w:val="00BB0861"/>
    <w:rsid w:val="00BB20B5"/>
    <w:rsid w:val="00BB6022"/>
    <w:rsid w:val="00BC4BDB"/>
    <w:rsid w:val="00BD2A4F"/>
    <w:rsid w:val="00BD414C"/>
    <w:rsid w:val="00BD600C"/>
    <w:rsid w:val="00BE2264"/>
    <w:rsid w:val="00BE37EC"/>
    <w:rsid w:val="00BE6EF3"/>
    <w:rsid w:val="00BF6E9E"/>
    <w:rsid w:val="00C06C73"/>
    <w:rsid w:val="00C11E5D"/>
    <w:rsid w:val="00C26EF3"/>
    <w:rsid w:val="00C27C5A"/>
    <w:rsid w:val="00C27D38"/>
    <w:rsid w:val="00C34A5B"/>
    <w:rsid w:val="00C36F69"/>
    <w:rsid w:val="00C400BE"/>
    <w:rsid w:val="00C5033C"/>
    <w:rsid w:val="00C55FCB"/>
    <w:rsid w:val="00C6494A"/>
    <w:rsid w:val="00C713B0"/>
    <w:rsid w:val="00C71B2D"/>
    <w:rsid w:val="00C80FE8"/>
    <w:rsid w:val="00C92BF4"/>
    <w:rsid w:val="00CC1B67"/>
    <w:rsid w:val="00CC2561"/>
    <w:rsid w:val="00CC2AB5"/>
    <w:rsid w:val="00CC6946"/>
    <w:rsid w:val="00CD34C9"/>
    <w:rsid w:val="00CD616E"/>
    <w:rsid w:val="00D00DA0"/>
    <w:rsid w:val="00D05533"/>
    <w:rsid w:val="00D1449E"/>
    <w:rsid w:val="00D2243E"/>
    <w:rsid w:val="00D32A5C"/>
    <w:rsid w:val="00D33B71"/>
    <w:rsid w:val="00D343AA"/>
    <w:rsid w:val="00D347A6"/>
    <w:rsid w:val="00D4021D"/>
    <w:rsid w:val="00D5235D"/>
    <w:rsid w:val="00D5388A"/>
    <w:rsid w:val="00D626C1"/>
    <w:rsid w:val="00D64DE2"/>
    <w:rsid w:val="00D67D23"/>
    <w:rsid w:val="00D67D45"/>
    <w:rsid w:val="00D7567C"/>
    <w:rsid w:val="00D75AB9"/>
    <w:rsid w:val="00D8089C"/>
    <w:rsid w:val="00D83A96"/>
    <w:rsid w:val="00D86200"/>
    <w:rsid w:val="00DA373C"/>
    <w:rsid w:val="00DB03B3"/>
    <w:rsid w:val="00DB2BEC"/>
    <w:rsid w:val="00DB6970"/>
    <w:rsid w:val="00DC06EB"/>
    <w:rsid w:val="00DC575C"/>
    <w:rsid w:val="00DD4500"/>
    <w:rsid w:val="00DD699B"/>
    <w:rsid w:val="00DE2195"/>
    <w:rsid w:val="00DF10F3"/>
    <w:rsid w:val="00DF662F"/>
    <w:rsid w:val="00E01C2B"/>
    <w:rsid w:val="00E11F5B"/>
    <w:rsid w:val="00E21C9F"/>
    <w:rsid w:val="00E271A1"/>
    <w:rsid w:val="00E378A6"/>
    <w:rsid w:val="00E42612"/>
    <w:rsid w:val="00E47253"/>
    <w:rsid w:val="00E579BC"/>
    <w:rsid w:val="00E75FB1"/>
    <w:rsid w:val="00E91B76"/>
    <w:rsid w:val="00EA35AE"/>
    <w:rsid w:val="00EA5D79"/>
    <w:rsid w:val="00EB1515"/>
    <w:rsid w:val="00EC4E6E"/>
    <w:rsid w:val="00EC69A3"/>
    <w:rsid w:val="00EC7519"/>
    <w:rsid w:val="00ED7845"/>
    <w:rsid w:val="00EF2610"/>
    <w:rsid w:val="00F01EC4"/>
    <w:rsid w:val="00F044C4"/>
    <w:rsid w:val="00F05193"/>
    <w:rsid w:val="00F27303"/>
    <w:rsid w:val="00F3624B"/>
    <w:rsid w:val="00F3755B"/>
    <w:rsid w:val="00F42E26"/>
    <w:rsid w:val="00F451AC"/>
    <w:rsid w:val="00F46EA2"/>
    <w:rsid w:val="00F53869"/>
    <w:rsid w:val="00F540B0"/>
    <w:rsid w:val="00F621CA"/>
    <w:rsid w:val="00F63E3B"/>
    <w:rsid w:val="00F70D9F"/>
    <w:rsid w:val="00F74417"/>
    <w:rsid w:val="00F7610E"/>
    <w:rsid w:val="00F80E59"/>
    <w:rsid w:val="00F80E74"/>
    <w:rsid w:val="00F92441"/>
    <w:rsid w:val="00F9630B"/>
    <w:rsid w:val="00F96713"/>
    <w:rsid w:val="00FA48C6"/>
    <w:rsid w:val="00FA739B"/>
    <w:rsid w:val="00FB0B14"/>
    <w:rsid w:val="00FB19D6"/>
    <w:rsid w:val="00FC37B4"/>
    <w:rsid w:val="00FD4524"/>
    <w:rsid w:val="00FE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645A6"/>
  <w15:chartTrackingRefBased/>
  <w15:docId w15:val="{D6C429F2-D91D-4E08-938C-6B849DBA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33C"/>
    <w:rPr>
      <w:rFonts w:ascii="Times New Roman" w:eastAsia="Times New Roman" w:hAnsi="Times New Roman" w:cs="Angsana New"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447A1"/>
    <w:pPr>
      <w:jc w:val="thaiDistribute"/>
    </w:pPr>
    <w:rPr>
      <w:rFonts w:ascii="AngsanaUPC" w:eastAsia="Cordia New" w:hAnsi="AngsanaUPC" w:cs="AngsanaUPC"/>
      <w:color w:val="000000"/>
      <w:sz w:val="32"/>
      <w:szCs w:val="32"/>
      <w:lang w:eastAsia="zh-CN"/>
    </w:rPr>
  </w:style>
  <w:style w:type="character" w:customStyle="1" w:styleId="BodyTextChar">
    <w:name w:val="Body Text Char"/>
    <w:link w:val="BodyText"/>
    <w:rsid w:val="007447A1"/>
    <w:rPr>
      <w:rFonts w:ascii="AngsanaUPC" w:eastAsia="Cordia New" w:hAnsi="AngsanaUPC" w:cs="AngsanaUPC"/>
      <w:color w:val="000000"/>
      <w:sz w:val="32"/>
      <w:szCs w:val="32"/>
      <w:lang w:eastAsia="zh-CN"/>
    </w:rPr>
  </w:style>
  <w:style w:type="paragraph" w:styleId="Header">
    <w:name w:val="header"/>
    <w:basedOn w:val="Normal"/>
    <w:link w:val="HeaderChar"/>
    <w:uiPriority w:val="99"/>
    <w:rsid w:val="007447A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7447A1"/>
    <w:rPr>
      <w:rFonts w:ascii="Times New Roman" w:eastAsia="Times New Roman" w:hAnsi="Times New Roman" w:cs="Angsana New"/>
      <w:sz w:val="24"/>
    </w:rPr>
  </w:style>
  <w:style w:type="character" w:styleId="PageNumber">
    <w:name w:val="page number"/>
    <w:basedOn w:val="DefaultParagraphFont"/>
    <w:rsid w:val="007447A1"/>
  </w:style>
  <w:style w:type="paragraph" w:styleId="ListParagraph">
    <w:name w:val="List Paragraph"/>
    <w:basedOn w:val="Normal"/>
    <w:uiPriority w:val="34"/>
    <w:qFormat/>
    <w:rsid w:val="00783B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5193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F05193"/>
    <w:rPr>
      <w:rFonts w:ascii="Tahoma" w:eastAsia="Times New Roman" w:hAnsi="Tahoma" w:cs="Angsana New"/>
      <w:sz w:val="16"/>
      <w:szCs w:val="20"/>
    </w:rPr>
  </w:style>
  <w:style w:type="paragraph" w:styleId="Footer">
    <w:name w:val="footer"/>
    <w:basedOn w:val="Normal"/>
    <w:link w:val="FooterChar"/>
    <w:uiPriority w:val="99"/>
    <w:unhideWhenUsed/>
    <w:rsid w:val="00F0519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05193"/>
    <w:rPr>
      <w:rFonts w:ascii="Times New Roman" w:eastAsia="Times New Roman" w:hAnsi="Times New Roman" w:cs="Angsana New"/>
      <w:sz w:val="24"/>
    </w:rPr>
  </w:style>
  <w:style w:type="paragraph" w:styleId="NoSpacing">
    <w:name w:val="No Spacing"/>
    <w:uiPriority w:val="1"/>
    <w:qFormat/>
    <w:rsid w:val="00E91B76"/>
    <w:rPr>
      <w:rFonts w:ascii="Times New Roman" w:eastAsia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7C1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08E0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Default">
    <w:name w:val="Default"/>
    <w:rsid w:val="00FA48C6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6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9AF1AB-84C6-45E2-9822-45828E3AF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4</Pages>
  <Words>667</Words>
  <Characters>3805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SonyCenter</dc:creator>
  <cp:keywords/>
  <cp:lastModifiedBy>natthaphong manowang</cp:lastModifiedBy>
  <cp:revision>5</cp:revision>
  <cp:lastPrinted>2025-09-10T07:09:00Z</cp:lastPrinted>
  <dcterms:created xsi:type="dcterms:W3CDTF">2026-08-19T14:49:00Z</dcterms:created>
  <dcterms:modified xsi:type="dcterms:W3CDTF">2026-08-20T03:46:00Z</dcterms:modified>
</cp:coreProperties>
</file>