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tcBorders>
              <w:top w:val="none"/>
              <w:left w:val="none"/>
              <w:bottom w:val="none"/>
              <w:right w:val="none"/>
            </w:tcBorders>
            <w:vAlign w:val="center"/>
          </w:tcPr>
          <w:p>
            <w:r>
              <w:rPr>
                <w:b/>
                <w:bCs/>
                <w:color w:val="1F3864"/>
                <w:sz w:val="24"/>
                <w:szCs w:val="24"/>
              </w:rPr>
              <w:t xml:space="preserve">Diario de Reflexión</w:t>
            </w:r>
          </w:p>
          <w:p>
            <w:r>
              <w:rPr>
                <w:b/>
                <w:bCs/>
                <w:color w:val="1F3864"/>
                <w:sz w:val="24"/>
                <w:szCs w:val="24"/>
              </w:rPr>
              <w:t xml:space="preserve">Fase 1</w:t>
            </w:r>
          </w:p>
        </w:tc>
        <w:tc>
          <w:tcPr>
            <w:tcW w:type="dxa" w:w="4000"/>
            <w:tcBorders>
              <w:top w:val="none"/>
              <w:left w:val="none"/>
              <w:bottom w:val="none"/>
              <w:right w:val="none"/>
            </w:tcBorders>
            <w:vAlign w:val="center"/>
          </w:tcPr>
          <w:p>
            <w:pPr>
              <w:jc w:val="right"/>
            </w:pPr>
            <w:r>
              <w:drawing>
                <wp:inline distT="0" distB="0" distL="0" distR="0">
                  <wp:extent cx="1524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314325"/>
                          </a:xfrm>
                          <a:prstGeom prst="rect">
                            <a:avLst/>
                          </a:prstGeom>
                        </pic:spPr>
                      </pic:pic>
                    </a:graphicData>
                  </a:graphic>
                </wp:inline>
              </w:drawing>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Pr>
          <w:p>
            <w:r>
              <w:rPr>
                <w:sz w:val="20"/>
                <w:szCs w:val="20"/>
              </w:rPr>
              <w:t xml:space="preserve">1. Revisa la malla de tu carrera, piensa en las asignaturas o certificados de competencias que has cursado hasta ahora. Responde:
¿Cuáles son las asignaturas o certificados que más te gustaron y/o se relacionan con tus intereses profesionales? ¿Qué es lo que más te gustó de cada uno?
A partir de las certificaciones que obtienes a lo largo de la carrera ¿Existe valor en la o las certificaciones obtenidas? ¿Por qué?</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DCE6F1" w:val="clear"/>
          </w:tcPr>
          <w:p>
            <w:pPr>
              <w:spacing w:after="200"/>
            </w:pPr>
            <w:r>
              <w:rPr>
                <w:sz w:val="20"/>
                <w:szCs w:val="20"/>
              </w:rPr>
              <w:t xml:space="preserve">Las asignaturas que más disfruté fueron las relacionadas con desarrollo de software y bases de datos, especialmente Programación Orientada a Objetos y Modelamiento de Base de Datos. Me gustó porque pude ver de forma concreta cómo una idea se transforma en una solución funcional, y disfruté el proceso de diseñar la lógica y estructurar la información de manera ordenada. También me interesaron las asignaturas de Ingeniería de Software, donde aprendí a planificar un proyecto completo, no solo a programar.</w:t>
            </w:r>
          </w:p>
          <w:p>
            <w:pPr>
              <w:spacing w:after="200"/>
            </w:pPr>
            <w:r>
              <w:rPr>
                <w:sz w:val="20"/>
                <w:szCs w:val="20"/>
              </w:rPr>
              <w:t xml:space="preserve">En cuanto a las certificaciones, sí considero que tienen valor, porque me permiten validar formalmente conocimientos específicos (por ejemplo, en bases de datos o en alguna tecnología puntual) frente a un futuro empleador. Además, el proceso de prepararlas me obligó a repasar y profundizar contenidos que en el curso regular quedaron algo superficiales, por lo que también aportaron a mi aprendizaje personal.</w:t>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Pr>
          <w:p>
            <w:r>
              <w:rPr>
                <w:sz w:val="20"/>
                <w:szCs w:val="20"/>
              </w:rPr>
              <w:t xml:space="preserve">2. 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
o ¿Cuáles consideras que tienes más desarrolladas y te sientes más seguro aplicando? ¿En cuáles te sientes más débil y requieren ser fortalecidas?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DCE6F1" w:val="clear"/>
          </w:tcPr>
          <w:p>
            <w:pPr>
              <w:spacing w:after="200"/>
            </w:pPr>
            <w:r>
              <w:rPr>
                <w:sz w:val="20"/>
                <w:szCs w:val="20"/>
              </w:rPr>
              <w:t xml:space="preserve">Las competencias que siento más desarrolladas son las relacionadas con el diseño y desarrollo de soluciones de software (ciclo de vida completo) y con el manejo de bases de datos relacionales, ya que las he aplicado en varios proyectos de curso y me siento cómodo trabajando en ellas de forma autónoma.</w:t>
            </w:r>
          </w:p>
          <w:p>
            <w:pPr>
              <w:spacing w:after="200"/>
            </w:pPr>
            <w:r>
              <w:rPr>
                <w:sz w:val="20"/>
                <w:szCs w:val="20"/>
              </w:rPr>
              <w:t xml:space="preserve">Por otro lado, las competencias que siento más débiles son las de gestión de proyectos y la ingeniería de requisitos aplicada a soluciones complejas, ya que mi experiencia se limita a proyectos académicos de menor escala. También reconozco que el desarrollo de soluciones para dispositivos móviles es un área donde tengo poca práctica y necesito reforzarla.</w:t>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Pr>
          <w:p>
            <w:r>
              <w:rPr>
                <w:sz w:val="20"/>
                <w:szCs w:val="20"/>
              </w:rPr>
              <w:t xml:space="preserve">3. A partir de las respuestas anteriores y el perfil de egreso de tu carrera (competencias), responde las siguientes preguntas:
o ¿Cuáles son tus principales intereses profesionales? ¿Hay alguna área de desempeño que te interese más?
o ¿Cuáles son las principales competencias que se relacionan con tus intereses profesionales? ¿Hay alguna de ellas que sientas que requieres especialmente fortalecer?
o ¿Cómo te gustaría que fuera tu escenario laboral en 5 años más? ¿Qué te gustaría estar haciendo?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DCE6F1" w:val="clear"/>
          </w:tcPr>
          <w:p>
            <w:pPr>
              <w:spacing w:after="200"/>
            </w:pPr>
            <w:r>
              <w:rPr>
                <w:sz w:val="20"/>
                <w:szCs w:val="20"/>
              </w:rPr>
              <w:t xml:space="preserve">Mi principal interés profesional está en el desarrollo de software, particularmente en el diseño de soluciones que integren buenas prácticas de programación con un uso eficiente de bases de datos. El área que más me interesa es el desarrollo backend y el diseño de arquitecturas de sistemas de información para organizaciones.</w:t>
            </w:r>
          </w:p>
          <w:p>
            <w:pPr>
              <w:spacing w:after="200"/>
            </w:pPr>
            <w:r>
              <w:rPr>
                <w:sz w:val="20"/>
                <w:szCs w:val="20"/>
              </w:rPr>
              <w:t xml:space="preserve">Las competencias que más se relacionan con este interés son el diseño y generación de soluciones de software y el manejo de bases de datos relacionales y no relacionales. Sin embargo, reconozco que debo fortalecer especialmente la gestión de proyectos, ya que en el ámbito profesional no basta con programar bien, también es necesario planificar, estimar tiempos y gestionar riesgos.</w:t>
            </w:r>
          </w:p>
          <w:p>
            <w:pPr>
              <w:spacing w:after="200"/>
            </w:pPr>
            <w:r>
              <w:rPr>
                <w:sz w:val="20"/>
                <w:szCs w:val="20"/>
              </w:rPr>
              <w:t xml:space="preserve">En cinco años más me gustaría estar desempeñándome como desarrollador o analista de sistemas en una organización donde pueda participar en proyectos completos, desde el levantamiento de requerimientos hasta la implementación, e idealmente liderando un pequeño equipo de trabajo.</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tcBorders>
              <w:top w:val="none"/>
              <w:left w:val="none"/>
              <w:bottom w:val="none"/>
              <w:right w:val="none"/>
            </w:tcBorders>
            <w:vAlign w:val="center"/>
          </w:tcPr>
          <w:p>
            <w:r>
              <w:rPr>
                <w:b/>
                <w:bCs/>
                <w:color w:val="1F3864"/>
                <w:sz w:val="24"/>
                <w:szCs w:val="24"/>
              </w:rPr>
              <w:t xml:space="preserve">Diario de Reflexión</w:t>
            </w:r>
          </w:p>
          <w:p>
            <w:r>
              <w:rPr>
                <w:b/>
                <w:bCs/>
                <w:color w:val="1F3864"/>
                <w:sz w:val="24"/>
                <w:szCs w:val="24"/>
              </w:rPr>
              <w:t xml:space="preserve">Fase 1</w:t>
            </w:r>
          </w:p>
        </w:tc>
        <w:tc>
          <w:tcPr>
            <w:tcW w:type="dxa" w:w="4000"/>
            <w:tcBorders>
              <w:top w:val="none"/>
              <w:left w:val="none"/>
              <w:bottom w:val="none"/>
              <w:right w:val="none"/>
            </w:tcBorders>
            <w:vAlign w:val="center"/>
          </w:tcPr>
          <w:p>
            <w:pPr>
              <w:jc w:val="right"/>
            </w:pPr>
            <w:r>
              <w:drawing>
                <wp:inline distT="0" distB="0" distL="0" distR="0">
                  <wp:extent cx="1524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314325"/>
                          </a:xfrm>
                          <a:prstGeom prst="rect">
                            <a:avLst/>
                          </a:prstGeom>
                        </pic:spPr>
                      </pic:pic>
                    </a:graphicData>
                  </a:graphic>
                </wp:inline>
              </w:drawing>
            </w:r>
          </w:p>
        </w:tc>
      </w:tr>
    </w:tbl>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Pr>
          <w:p>
            <w:r>
              <w:rPr>
                <w:sz w:val="20"/>
                <w:szCs w:val="20"/>
              </w:rPr>
              <w:t xml:space="preserve">4. Finalmente, piensa en el proyecto que desarrollarás en APT y responde a las siguientes preguntas:
o Los Proyectos APT que ya habías diseñado como plan de trabajo en el curso anterior, ¿se relacionan con tus proyecciones profesionales actuales? ¿cuál se relaciona más? ¿Requiere ajuste?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DCE6F1" w:val="clear"/>
          </w:tcPr>
          <w:p>
            <w:pPr>
              <w:spacing w:after="200"/>
            </w:pPr>
            <w:r>
              <w:rPr>
                <w:sz w:val="20"/>
                <w:szCs w:val="20"/>
              </w:rPr>
              <w:t xml:space="preserve">El proyecto APT que había diseñado anteriormente sí se relaciona con mis proyecciones profesionales actuales, ya que consideraba el desarrollo de un sistema de información con una base de datos relacional como núcleo de la solución. Sin embargo, creo que requiere algunos ajustes: quiero incorporar de forma más explícita buenas prácticas de gestión de proyecto (planificación, control de avance) y reforzar el levantamiento de requerimientos, ya que son los aspectos donde identifiqué mayores debilidades.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Pr>
          <w:p>
            <w:r>
              <w:rPr>
                <w:sz w:val="20"/>
                <w:szCs w:val="20"/>
              </w:rPr>
              <w:t xml:space="preserve">o Si no hay ninguna que se relacione suficiente:
        o ¿Qué área(s) de desempeño y competencias debería abordar este Proyecto APT?
        o ¿Qué tipo de proyecto podría ayudarte más en tu desarrollo profesional?
        o ¿En qué contexto se debería situar este Proyecto APT?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DCE6F1" w:val="clear"/>
          </w:tcPr>
          <w:p>
            <w:pPr>
              <w:spacing w:after="200"/>
            </w:pPr>
            <w:r>
              <w:rPr>
                <w:sz w:val="20"/>
                <w:szCs w:val="20"/>
              </w:rPr>
              <w:t xml:space="preserve">Como el proyecto anterior sí se relaciona con mis intereses, no es necesario definir uno completamente nuevo. Aun así, considero que el Proyecto APT debería abordar principalmente las competencias de diseño de soluciones de software, gestión de bases de datos y gestión de proyectos, ya que son las que más aportarán a mi desarrollo profesional.</w:t>
            </w:r>
          </w:p>
          <w:p>
            <w:pPr>
              <w:spacing w:after="200"/>
            </w:pPr>
            <w:r>
              <w:rPr>
                <w:sz w:val="20"/>
                <w:szCs w:val="20"/>
              </w:rPr>
              <w:t xml:space="preserve">Un proyecto de tipo sistema de información para una organización real o simulada (por ejemplo, una pyme) me ayudaría a aplicar de manera integrada tanto mis fortalezas técnicas como las competencias que necesito reforzar, situándolo en un contexto cercano a un caso de uso profesional real.</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5d21051a6ceaa9e5df3375e357a4a5522845d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2026-08-25T18:47:57.442Z</dcterms:created>
  <dcterms:modified xsi:type="dcterms:W3CDTF">2026-08-25T18:47:57.456Z</dcterms:modified>
</cp:coreProperties>
</file>

<file path=docProps/custom.xml><?xml version="1.0" encoding="utf-8"?>
<Properties xmlns="http://schemas.openxmlformats.org/officeDocument/2006/custom-properties" xmlns:vt="http://schemas.openxmlformats.org/officeDocument/2006/docPropsVTypes"/>
</file>