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93" w:rsidRDefault="00B23DC1" w:rsidP="00B23DC1">
      <w:pPr>
        <w:jc w:val="center"/>
        <w:rPr>
          <w:sz w:val="28"/>
          <w:szCs w:val="28"/>
        </w:rPr>
      </w:pPr>
      <w:r w:rsidRPr="00714998">
        <w:rPr>
          <w:sz w:val="28"/>
          <w:szCs w:val="28"/>
        </w:rPr>
        <w:t xml:space="preserve">SATA </w:t>
      </w:r>
      <w:proofErr w:type="spellStart"/>
      <w:r w:rsidRPr="00714998">
        <w:rPr>
          <w:sz w:val="28"/>
          <w:szCs w:val="28"/>
        </w:rPr>
        <w:t>PCI</w:t>
      </w:r>
      <w:r w:rsidR="00714998" w:rsidRPr="00714998">
        <w:rPr>
          <w:sz w:val="28"/>
          <w:szCs w:val="28"/>
        </w:rPr>
        <w:t>e</w:t>
      </w:r>
      <w:proofErr w:type="spellEnd"/>
      <w:r w:rsidRPr="00714998">
        <w:rPr>
          <w:sz w:val="28"/>
          <w:szCs w:val="28"/>
        </w:rPr>
        <w:t xml:space="preserve"> </w:t>
      </w:r>
      <w:r w:rsidR="00300141">
        <w:rPr>
          <w:sz w:val="28"/>
          <w:szCs w:val="28"/>
        </w:rPr>
        <w:t xml:space="preserve">x1 </w:t>
      </w:r>
      <w:proofErr w:type="spellStart"/>
      <w:r w:rsidRPr="00B23DC1">
        <w:rPr>
          <w:sz w:val="28"/>
          <w:szCs w:val="28"/>
        </w:rPr>
        <w:t>expansion</w:t>
      </w:r>
      <w:proofErr w:type="spellEnd"/>
      <w:r w:rsidRPr="00B23DC1">
        <w:rPr>
          <w:sz w:val="28"/>
          <w:szCs w:val="28"/>
        </w:rPr>
        <w:t xml:space="preserve"> </w:t>
      </w:r>
      <w:proofErr w:type="spellStart"/>
      <w:r w:rsidRPr="00B23DC1">
        <w:rPr>
          <w:sz w:val="28"/>
          <w:szCs w:val="28"/>
        </w:rPr>
        <w:t>card</w:t>
      </w:r>
      <w:proofErr w:type="spellEnd"/>
    </w:p>
    <w:p w:rsidR="00B23DC1" w:rsidRDefault="00B23DC1" w:rsidP="00B23DC1">
      <w:pPr>
        <w:jc w:val="center"/>
        <w:rPr>
          <w:sz w:val="28"/>
          <w:szCs w:val="28"/>
        </w:rPr>
      </w:pPr>
      <w:r>
        <w:rPr>
          <w:sz w:val="28"/>
          <w:szCs w:val="28"/>
        </w:rPr>
        <w:t>SATA</w:t>
      </w:r>
      <w:r w:rsidR="00714998">
        <w:rPr>
          <w:sz w:val="28"/>
          <w:szCs w:val="28"/>
        </w:rPr>
        <w:t xml:space="preserve"> III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PCI</w:t>
      </w:r>
      <w:r w:rsidR="00714998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 w:rsidR="00300141">
        <w:rPr>
          <w:sz w:val="28"/>
          <w:szCs w:val="28"/>
        </w:rPr>
        <w:t xml:space="preserve">x1 </w:t>
      </w:r>
      <w:r>
        <w:rPr>
          <w:sz w:val="28"/>
          <w:szCs w:val="28"/>
        </w:rPr>
        <w:t>erweiterungskarte</w:t>
      </w:r>
    </w:p>
    <w:p w:rsidR="00714998" w:rsidRDefault="00B23DC1" w:rsidP="00B23DC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3pt;height:136.5pt">
            <v:imagedata r:id="rId5" o:title="SATAall"/>
          </v:shape>
        </w:pict>
      </w:r>
    </w:p>
    <w:p w:rsidR="00B23DC1" w:rsidRDefault="00714998" w:rsidP="00714998">
      <w:pPr>
        <w:rPr>
          <w:sz w:val="28"/>
          <w:szCs w:val="28"/>
        </w:rPr>
      </w:pPr>
      <w:r>
        <w:rPr>
          <w:sz w:val="28"/>
          <w:szCs w:val="28"/>
        </w:rPr>
        <w:t>Funktion</w:t>
      </w:r>
      <w:r w:rsidR="0081110C">
        <w:rPr>
          <w:sz w:val="28"/>
          <w:szCs w:val="28"/>
        </w:rPr>
        <w:t>/Information</w:t>
      </w:r>
      <w:r>
        <w:rPr>
          <w:sz w:val="28"/>
          <w:szCs w:val="28"/>
        </w:rPr>
        <w:t>:</w:t>
      </w:r>
    </w:p>
    <w:p w:rsidR="00714998" w:rsidRPr="0081110C" w:rsidRDefault="00714998" w:rsidP="0081110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1110C">
        <w:rPr>
          <w:sz w:val="28"/>
          <w:szCs w:val="28"/>
        </w:rPr>
        <w:t>Erweiterung der SATA Ports innerhalb des Computersystems.</w:t>
      </w:r>
    </w:p>
    <w:p w:rsidR="00714998" w:rsidRPr="0081110C" w:rsidRDefault="00714998" w:rsidP="0081110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1110C">
        <w:rPr>
          <w:sz w:val="28"/>
          <w:szCs w:val="28"/>
        </w:rPr>
        <w:t>Dient meistens nur interne direkte Komponenten Anzubinden.</w:t>
      </w:r>
    </w:p>
    <w:p w:rsidR="00714998" w:rsidRPr="0081110C" w:rsidRDefault="00714998" w:rsidP="0081110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1110C">
        <w:rPr>
          <w:sz w:val="28"/>
          <w:szCs w:val="28"/>
        </w:rPr>
        <w:t>Preis variiert nach Größe und Qualität (oft nach Anzahl der Ports 25-100 Euro)</w:t>
      </w:r>
    </w:p>
    <w:p w:rsidR="00714998" w:rsidRPr="0081110C" w:rsidRDefault="00714998" w:rsidP="0081110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1110C">
        <w:rPr>
          <w:sz w:val="28"/>
          <w:szCs w:val="28"/>
        </w:rPr>
        <w:t>Benötigte SATA Kabel werden teilweise mitgeliefert</w:t>
      </w:r>
    </w:p>
    <w:p w:rsidR="00714998" w:rsidRDefault="00714998" w:rsidP="00714998">
      <w:pPr>
        <w:rPr>
          <w:sz w:val="28"/>
          <w:szCs w:val="28"/>
        </w:rPr>
      </w:pPr>
      <w:r>
        <w:rPr>
          <w:sz w:val="28"/>
          <w:szCs w:val="28"/>
        </w:rPr>
        <w:t>Technische Details:</w:t>
      </w:r>
    </w:p>
    <w:p w:rsidR="00714998" w:rsidRPr="0081110C" w:rsidRDefault="00714998" w:rsidP="0081110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1110C">
        <w:rPr>
          <w:sz w:val="28"/>
          <w:szCs w:val="28"/>
        </w:rPr>
        <w:t>Fast alle Anschlüsse laufen mit 6GB/s</w:t>
      </w:r>
    </w:p>
    <w:p w:rsidR="00714998" w:rsidRPr="0081110C" w:rsidRDefault="00714998" w:rsidP="0081110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1110C">
        <w:rPr>
          <w:sz w:val="28"/>
          <w:szCs w:val="28"/>
        </w:rPr>
        <w:t xml:space="preserve">Unterschiedlich durch die Anzahl der Ports muss der </w:t>
      </w:r>
      <w:proofErr w:type="gramStart"/>
      <w:r w:rsidRPr="0081110C">
        <w:rPr>
          <w:sz w:val="28"/>
          <w:szCs w:val="28"/>
        </w:rPr>
        <w:t>Mikrochip(</w:t>
      </w:r>
      <w:proofErr w:type="gramEnd"/>
      <w:r w:rsidRPr="0081110C">
        <w:rPr>
          <w:sz w:val="28"/>
          <w:szCs w:val="28"/>
        </w:rPr>
        <w:t>SATA Controller) auf der Platine passive gekühlt werden.</w:t>
      </w:r>
    </w:p>
    <w:p w:rsidR="00714998" w:rsidRPr="0081110C" w:rsidRDefault="00714998" w:rsidP="0081110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1110C">
        <w:rPr>
          <w:sz w:val="28"/>
          <w:szCs w:val="28"/>
        </w:rPr>
        <w:t xml:space="preserve">Es gibt high und </w:t>
      </w:r>
      <w:proofErr w:type="spellStart"/>
      <w:r w:rsidRPr="0081110C">
        <w:rPr>
          <w:sz w:val="28"/>
          <w:szCs w:val="28"/>
        </w:rPr>
        <w:t>low-brackets</w:t>
      </w:r>
      <w:proofErr w:type="spellEnd"/>
      <w:r w:rsidRPr="0081110C">
        <w:rPr>
          <w:sz w:val="28"/>
          <w:szCs w:val="28"/>
        </w:rPr>
        <w:t xml:space="preserve"> Karten (Ports gehen nach oben oder zur Seite)</w:t>
      </w:r>
      <w:r w:rsidR="00827D3E">
        <w:rPr>
          <w:sz w:val="28"/>
          <w:szCs w:val="28"/>
        </w:rPr>
        <w:t xml:space="preserve"> (High-</w:t>
      </w:r>
      <w:proofErr w:type="spellStart"/>
      <w:r w:rsidR="00827D3E">
        <w:rPr>
          <w:sz w:val="28"/>
          <w:szCs w:val="28"/>
        </w:rPr>
        <w:t>Brackets</w:t>
      </w:r>
      <w:proofErr w:type="spellEnd"/>
      <w:r w:rsidR="00827D3E">
        <w:rPr>
          <w:sz w:val="28"/>
          <w:szCs w:val="28"/>
        </w:rPr>
        <w:t xml:space="preserve"> sh.  Abbildung 3, Low-</w:t>
      </w:r>
      <w:proofErr w:type="spellStart"/>
      <w:r w:rsidR="00827D3E">
        <w:rPr>
          <w:sz w:val="28"/>
          <w:szCs w:val="28"/>
        </w:rPr>
        <w:t>Brackets</w:t>
      </w:r>
      <w:proofErr w:type="spellEnd"/>
      <w:r w:rsidR="00827D3E">
        <w:rPr>
          <w:sz w:val="28"/>
          <w:szCs w:val="28"/>
        </w:rPr>
        <w:t xml:space="preserve"> sh. Abbildung 1,2)</w:t>
      </w:r>
    </w:p>
    <w:p w:rsidR="00714998" w:rsidRPr="0081110C" w:rsidRDefault="00714998" w:rsidP="0081110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1110C">
        <w:rPr>
          <w:sz w:val="28"/>
          <w:szCs w:val="28"/>
        </w:rPr>
        <w:t xml:space="preserve">Ports sind </w:t>
      </w:r>
      <w:proofErr w:type="spellStart"/>
      <w:r w:rsidRPr="0081110C">
        <w:rPr>
          <w:sz w:val="28"/>
          <w:szCs w:val="28"/>
        </w:rPr>
        <w:t>bootable</w:t>
      </w:r>
      <w:bookmarkStart w:id="0" w:name="_GoBack"/>
      <w:bookmarkEnd w:id="0"/>
      <w:proofErr w:type="spellEnd"/>
    </w:p>
    <w:p w:rsidR="00714998" w:rsidRPr="0081110C" w:rsidRDefault="00714998" w:rsidP="0081110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1110C">
        <w:rPr>
          <w:sz w:val="28"/>
          <w:szCs w:val="28"/>
        </w:rPr>
        <w:t xml:space="preserve">Ports verfügen über die Hot-Swap </w:t>
      </w:r>
      <w:r w:rsidR="00300141" w:rsidRPr="0081110C">
        <w:rPr>
          <w:sz w:val="28"/>
          <w:szCs w:val="28"/>
        </w:rPr>
        <w:t>Technologie</w:t>
      </w:r>
    </w:p>
    <w:p w:rsidR="00300141" w:rsidRPr="0081110C" w:rsidRDefault="00300141" w:rsidP="0081110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1110C">
        <w:rPr>
          <w:sz w:val="28"/>
          <w:szCs w:val="28"/>
        </w:rPr>
        <w:t xml:space="preserve">Kompatibel mit </w:t>
      </w:r>
      <w:proofErr w:type="spellStart"/>
      <w:r w:rsidRPr="0081110C">
        <w:rPr>
          <w:sz w:val="28"/>
          <w:szCs w:val="28"/>
        </w:rPr>
        <w:t>PCIe</w:t>
      </w:r>
      <w:proofErr w:type="spellEnd"/>
      <w:r w:rsidRPr="0081110C">
        <w:rPr>
          <w:sz w:val="28"/>
          <w:szCs w:val="28"/>
        </w:rPr>
        <w:t xml:space="preserve"> Spezifikation v1.0</w:t>
      </w:r>
    </w:p>
    <w:p w:rsidR="00300141" w:rsidRDefault="00300141" w:rsidP="00714998">
      <w:pPr>
        <w:rPr>
          <w:sz w:val="28"/>
          <w:szCs w:val="28"/>
        </w:rPr>
      </w:pPr>
      <w:r>
        <w:rPr>
          <w:sz w:val="28"/>
          <w:szCs w:val="28"/>
        </w:rPr>
        <w:t>Anwendungsbereich</w:t>
      </w:r>
      <w:r w:rsidR="0081110C">
        <w:rPr>
          <w:sz w:val="28"/>
          <w:szCs w:val="28"/>
        </w:rPr>
        <w:t>:</w:t>
      </w:r>
    </w:p>
    <w:p w:rsidR="00300141" w:rsidRPr="0081110C" w:rsidRDefault="0081110C" w:rsidP="0081110C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81110C">
        <w:rPr>
          <w:sz w:val="28"/>
          <w:szCs w:val="28"/>
        </w:rPr>
        <w:t xml:space="preserve">Ansteuerung </w:t>
      </w:r>
      <w:r w:rsidR="00300141" w:rsidRPr="0081110C">
        <w:rPr>
          <w:sz w:val="28"/>
          <w:szCs w:val="28"/>
        </w:rPr>
        <w:t>von Speichermedien</w:t>
      </w:r>
    </w:p>
    <w:p w:rsidR="0081110C" w:rsidRDefault="0081110C" w:rsidP="0081110C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81110C">
        <w:rPr>
          <w:sz w:val="28"/>
          <w:szCs w:val="28"/>
        </w:rPr>
        <w:t xml:space="preserve">Verwendung von </w:t>
      </w:r>
      <w:proofErr w:type="spellStart"/>
      <w:r w:rsidRPr="0081110C">
        <w:rPr>
          <w:sz w:val="28"/>
          <w:szCs w:val="28"/>
        </w:rPr>
        <w:t>Raidsystemen</w:t>
      </w:r>
      <w:proofErr w:type="spellEnd"/>
    </w:p>
    <w:p w:rsidR="0081110C" w:rsidRDefault="0081110C" w:rsidP="008111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Qullen</w:t>
      </w:r>
      <w:proofErr w:type="spellEnd"/>
      <w:r>
        <w:rPr>
          <w:sz w:val="28"/>
          <w:szCs w:val="28"/>
        </w:rPr>
        <w:t>:</w:t>
      </w:r>
    </w:p>
    <w:p w:rsidR="0081110C" w:rsidRDefault="0081110C" w:rsidP="0081110C">
      <w:pPr>
        <w:rPr>
          <w:sz w:val="28"/>
          <w:szCs w:val="28"/>
        </w:rPr>
      </w:pPr>
      <w:hyperlink r:id="rId6" w:history="1">
        <w:r w:rsidRPr="00881AA6">
          <w:rPr>
            <w:rStyle w:val="Hyperlink"/>
            <w:sz w:val="28"/>
            <w:szCs w:val="28"/>
          </w:rPr>
          <w:t>https://c.weldsmartly.com/best-sata-expansion-card/</w:t>
        </w:r>
      </w:hyperlink>
    </w:p>
    <w:p w:rsidR="0081110C" w:rsidRDefault="0081110C" w:rsidP="0081110C">
      <w:pPr>
        <w:rPr>
          <w:sz w:val="28"/>
          <w:szCs w:val="28"/>
        </w:rPr>
      </w:pPr>
      <w:hyperlink r:id="rId7" w:history="1">
        <w:r w:rsidRPr="00881AA6">
          <w:rPr>
            <w:rStyle w:val="Hyperlink"/>
            <w:sz w:val="28"/>
            <w:szCs w:val="28"/>
          </w:rPr>
          <w:t>https://www.newegg.com/p/pl?d=PCIe+SATA+card</w:t>
        </w:r>
      </w:hyperlink>
    </w:p>
    <w:p w:rsidR="0081110C" w:rsidRDefault="0081110C" w:rsidP="0081110C">
      <w:pPr>
        <w:rPr>
          <w:sz w:val="28"/>
          <w:szCs w:val="28"/>
        </w:rPr>
      </w:pPr>
      <w:r w:rsidRPr="0081110C">
        <w:rPr>
          <w:sz w:val="28"/>
          <w:szCs w:val="28"/>
        </w:rPr>
        <w:t>https://www.digitaltrends.com/computing/sata-vs-pcie/</w:t>
      </w:r>
    </w:p>
    <w:p w:rsidR="0081110C" w:rsidRDefault="008111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110C" w:rsidRPr="0081110C" w:rsidRDefault="0081110C" w:rsidP="0081110C">
      <w:pPr>
        <w:rPr>
          <w:sz w:val="28"/>
          <w:szCs w:val="28"/>
        </w:rPr>
      </w:pPr>
      <w:r w:rsidRPr="0081110C">
        <w:rPr>
          <w:sz w:val="28"/>
          <w:szCs w:val="28"/>
        </w:rPr>
        <w:lastRenderedPageBreak/>
        <w:t>https://pro.janegodmanauthor.com/best-pcie-sata-card/</w:t>
      </w:r>
    </w:p>
    <w:p w:rsidR="0081110C" w:rsidRPr="0081110C" w:rsidRDefault="0081110C" w:rsidP="0081110C">
      <w:pPr>
        <w:rPr>
          <w:sz w:val="28"/>
          <w:szCs w:val="28"/>
        </w:rPr>
      </w:pPr>
    </w:p>
    <w:p w:rsidR="00300141" w:rsidRDefault="00300141" w:rsidP="00714998">
      <w:pPr>
        <w:rPr>
          <w:sz w:val="28"/>
          <w:szCs w:val="28"/>
        </w:rPr>
      </w:pPr>
    </w:p>
    <w:p w:rsidR="00714998" w:rsidRDefault="00714998" w:rsidP="00714998">
      <w:pPr>
        <w:rPr>
          <w:sz w:val="28"/>
          <w:szCs w:val="28"/>
        </w:rPr>
      </w:pPr>
    </w:p>
    <w:p w:rsidR="00714998" w:rsidRDefault="00714998" w:rsidP="00714998">
      <w:pPr>
        <w:rPr>
          <w:sz w:val="28"/>
          <w:szCs w:val="28"/>
        </w:rPr>
      </w:pPr>
    </w:p>
    <w:p w:rsidR="00714998" w:rsidRDefault="00714998" w:rsidP="00714998">
      <w:pPr>
        <w:rPr>
          <w:sz w:val="28"/>
          <w:szCs w:val="28"/>
        </w:rPr>
      </w:pPr>
    </w:p>
    <w:p w:rsidR="00714998" w:rsidRPr="00B23DC1" w:rsidRDefault="00714998" w:rsidP="00714998">
      <w:pPr>
        <w:rPr>
          <w:sz w:val="28"/>
          <w:szCs w:val="28"/>
        </w:rPr>
      </w:pPr>
    </w:p>
    <w:sectPr w:rsidR="00714998" w:rsidRPr="00B23D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976"/>
    <w:multiLevelType w:val="hybridMultilevel"/>
    <w:tmpl w:val="E08C03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21217"/>
    <w:multiLevelType w:val="hybridMultilevel"/>
    <w:tmpl w:val="C9F2F1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12EB"/>
    <w:multiLevelType w:val="hybridMultilevel"/>
    <w:tmpl w:val="D27EA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06D92"/>
    <w:multiLevelType w:val="hybridMultilevel"/>
    <w:tmpl w:val="B582D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94BF2"/>
    <w:multiLevelType w:val="hybridMultilevel"/>
    <w:tmpl w:val="859E8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C1"/>
    <w:rsid w:val="0007020A"/>
    <w:rsid w:val="00191EC9"/>
    <w:rsid w:val="0024399A"/>
    <w:rsid w:val="002525AE"/>
    <w:rsid w:val="0028458E"/>
    <w:rsid w:val="002A389C"/>
    <w:rsid w:val="00300141"/>
    <w:rsid w:val="003E5C29"/>
    <w:rsid w:val="00512CDB"/>
    <w:rsid w:val="00707BA1"/>
    <w:rsid w:val="00712CC8"/>
    <w:rsid w:val="00714998"/>
    <w:rsid w:val="00720D1D"/>
    <w:rsid w:val="00766EB7"/>
    <w:rsid w:val="00792CF0"/>
    <w:rsid w:val="0081110C"/>
    <w:rsid w:val="00827D3E"/>
    <w:rsid w:val="009B2699"/>
    <w:rsid w:val="00AC02F3"/>
    <w:rsid w:val="00B23DC1"/>
    <w:rsid w:val="00B5350B"/>
    <w:rsid w:val="00BA2993"/>
    <w:rsid w:val="00CA2E1E"/>
    <w:rsid w:val="00F33E02"/>
    <w:rsid w:val="00F92984"/>
    <w:rsid w:val="00F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774D"/>
  <w15:chartTrackingRefBased/>
  <w15:docId w15:val="{0FEF08E4-E3E5-44EC-9B44-287C49CA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1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1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wegg.com/p/pl?d=PCIe+SATA+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.weldsmartly.com/best-sata-expansion-car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 Automotive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Justus</dc:creator>
  <cp:keywords/>
  <dc:description/>
  <cp:lastModifiedBy>Weber, Justus</cp:lastModifiedBy>
  <cp:revision>3</cp:revision>
  <dcterms:created xsi:type="dcterms:W3CDTF">2022-03-08T11:40:00Z</dcterms:created>
  <dcterms:modified xsi:type="dcterms:W3CDTF">2022-03-08T12:10:00Z</dcterms:modified>
</cp:coreProperties>
</file>