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Suppose a computer using a direct mapped cache has 2</w:t>
      </w:r>
      <w:r w:rsidDel="00000000" w:rsidR="00000000" w:rsidRPr="00000000">
        <w:rPr>
          <w:vertAlign w:val="superscript"/>
          <w:rtl w:val="0"/>
        </w:rPr>
        <w:t xml:space="preserve">32</w:t>
      </w:r>
      <w:r w:rsidDel="00000000" w:rsidR="00000000" w:rsidRPr="00000000">
        <w:rPr>
          <w:rtl w:val="0"/>
        </w:rPr>
        <w:t xml:space="preserve"> words of word-addressable main memory, and a cache of 1024 blocks, where each cache block contains 32 words.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 How many blocks of main memory are there?</w:t>
      </w:r>
    </w:p>
    <w:p w:rsidR="00000000" w:rsidDel="00000000" w:rsidP="00000000" w:rsidRDefault="00000000" w:rsidRPr="00000000" w14:paraId="00000004">
      <w:pPr>
        <w:rPr>
          <w:color w:val="ff0000"/>
          <w:u w:val="single"/>
        </w:rPr>
      </w:pPr>
      <w:r w:rsidDel="00000000" w:rsidR="00000000" w:rsidRPr="00000000">
        <w:rPr>
          <w:color w:val="ff0000"/>
          <w:u w:val="single"/>
          <w:rtl w:val="0"/>
        </w:rPr>
        <w:t xml:space="preserve">Ans</w:t>
      </w:r>
    </w:p>
    <w:p w:rsidR="00000000" w:rsidDel="00000000" w:rsidP="00000000" w:rsidRDefault="00000000" w:rsidRPr="00000000" w14:paraId="00000005">
      <w:pPr>
        <w:rPr/>
      </w:pPr>
      <w:r w:rsidDel="00000000" w:rsidR="00000000" w:rsidRPr="00000000">
        <w:rPr>
          <w:rtl w:val="0"/>
        </w:rPr>
        <w:t xml:space="preserve">To calculate the number of blocks of main memory, we need to divide the total number of words of main memory by the number of words in each block.</w:t>
      </w:r>
    </w:p>
    <w:p w:rsidR="00000000" w:rsidDel="00000000" w:rsidP="00000000" w:rsidRDefault="00000000" w:rsidRPr="00000000" w14:paraId="00000006">
      <w:pPr>
        <w:ind w:left="0" w:firstLine="0"/>
        <w:jc w:val="left"/>
        <w:rPr>
          <w:color w:val="ff9900"/>
        </w:rPr>
      </w:pPr>
      <w:r w:rsidDel="00000000" w:rsidR="00000000" w:rsidRPr="00000000">
        <w:rPr>
          <w:color w:val="0000ff"/>
          <w:rtl w:val="0"/>
        </w:rPr>
        <w:t xml:space="preserve">2</w:t>
      </w:r>
      <w:r w:rsidDel="00000000" w:rsidR="00000000" w:rsidRPr="00000000">
        <w:rPr>
          <w:color w:val="0000ff"/>
          <w:vertAlign w:val="superscript"/>
          <w:rtl w:val="0"/>
        </w:rPr>
        <w:t xml:space="preserve">32 </w:t>
      </w:r>
      <w:r w:rsidDel="00000000" w:rsidR="00000000" w:rsidRPr="00000000">
        <w:rPr>
          <w:color w:val="0000ff"/>
          <w:rtl w:val="0"/>
        </w:rPr>
        <w:t xml:space="preserve">/ </w:t>
      </w:r>
      <m:oMath>
        <m:sSup>
          <m:sSupPr>
            <m:ctrlPr>
              <w:rPr>
                <w:color w:val="0000ff"/>
              </w:rPr>
            </m:ctrlPr>
          </m:sSupPr>
          <m:e>
            <m:r>
              <w:rPr>
                <w:color w:val="0000ff"/>
              </w:rPr>
              <m:t xml:space="preserve">2</m:t>
            </m:r>
          </m:e>
          <m:sup>
            <m:r>
              <w:rPr>
                <w:color w:val="0000ff"/>
              </w:rPr>
              <m:t xml:space="preserve">5</m:t>
            </m:r>
          </m:sup>
        </m:sSup>
      </m:oMath>
      <m:oMath/>
      <w:r w:rsidDel="00000000" w:rsidR="00000000" w:rsidRPr="00000000">
        <w:rPr>
          <w:rtl w:val="0"/>
        </w:rPr>
        <w:t xml:space="preserve"> </w:t>
      </w:r>
      <w:r w:rsidDel="00000000" w:rsidR="00000000" w:rsidRPr="00000000">
        <w:rPr>
          <w:color w:val="ff0000"/>
          <w:rtl w:val="0"/>
        </w:rPr>
        <w:t xml:space="preserve">=</w:t>
      </w:r>
      <w:r w:rsidDel="00000000" w:rsidR="00000000" w:rsidRPr="00000000">
        <w:rPr>
          <w:rtl w:val="0"/>
        </w:rPr>
        <w:t xml:space="preserve"> </w:t>
      </w:r>
      <w:r w:rsidDel="00000000" w:rsidR="00000000" w:rsidRPr="00000000">
        <w:rPr>
          <w:color w:val="9900ff"/>
          <w:rtl w:val="0"/>
        </w:rPr>
        <w:t xml:space="preserve"> 2</w:t>
      </w:r>
      <w:r w:rsidDel="00000000" w:rsidR="00000000" w:rsidRPr="00000000">
        <w:rPr>
          <w:color w:val="9900ff"/>
          <w:vertAlign w:val="superscript"/>
          <w:rtl w:val="0"/>
        </w:rPr>
        <w:t xml:space="preserve">32 - 5</w:t>
      </w:r>
      <w:r w:rsidDel="00000000" w:rsidR="00000000" w:rsidRPr="00000000">
        <w:rPr>
          <w:rtl w:val="0"/>
        </w:rPr>
        <w:t xml:space="preserve"> </w:t>
      </w:r>
      <w:r w:rsidDel="00000000" w:rsidR="00000000" w:rsidRPr="00000000">
        <w:rPr>
          <w:color w:val="ff0000"/>
          <w:rtl w:val="0"/>
        </w:rPr>
        <w:t xml:space="preserve">=</w:t>
      </w:r>
      <w:r w:rsidDel="00000000" w:rsidR="00000000" w:rsidRPr="00000000">
        <w:rPr>
          <w:rtl w:val="0"/>
        </w:rPr>
        <w:t xml:space="preserve"> </w:t>
      </w:r>
      <w:r w:rsidDel="00000000" w:rsidR="00000000" w:rsidRPr="00000000">
        <w:rPr>
          <w:color w:val="ff9900"/>
          <w:rtl w:val="0"/>
        </w:rPr>
        <w:t xml:space="preserve">2</w:t>
      </w:r>
      <w:r w:rsidDel="00000000" w:rsidR="00000000" w:rsidRPr="00000000">
        <w:rPr>
          <w:color w:val="ff9900"/>
          <w:vertAlign w:val="superscript"/>
          <w:rtl w:val="0"/>
        </w:rPr>
        <w:t xml:space="preserve">27</w:t>
      </w:r>
      <w:r w:rsidDel="00000000" w:rsidR="00000000" w:rsidRPr="00000000">
        <w:rPr>
          <w:color w:val="ff9900"/>
          <w:rtl w:val="0"/>
        </w:rPr>
        <w:t xml:space="preserve"> </w:t>
      </w:r>
    </w:p>
    <w:p w:rsidR="00000000" w:rsidDel="00000000" w:rsidP="00000000" w:rsidRDefault="00000000" w:rsidRPr="00000000" w14:paraId="00000007">
      <w:pPr>
        <w:rPr/>
      </w:pPr>
      <w:r w:rsidDel="00000000" w:rsidR="00000000" w:rsidRPr="00000000">
        <w:rPr>
          <w:rtl w:val="0"/>
        </w:rPr>
        <w:t xml:space="preserve">Therefore,</w:t>
      </w:r>
      <w:r w:rsidDel="00000000" w:rsidR="00000000" w:rsidRPr="00000000">
        <w:rPr>
          <w:rtl w:val="0"/>
        </w:rPr>
        <w:t xml:space="preserve"> </w:t>
      </w:r>
      <w:r w:rsidDel="00000000" w:rsidR="00000000" w:rsidRPr="00000000">
        <w:rPr>
          <w:rtl w:val="0"/>
        </w:rPr>
        <w:t xml:space="preserve">there are</w:t>
      </w:r>
      <w:r w:rsidDel="00000000" w:rsidR="00000000" w:rsidRPr="00000000">
        <w:rPr>
          <w:color w:val="ff9900"/>
          <w:rtl w:val="0"/>
        </w:rPr>
        <w:t xml:space="preserve"> 2</w:t>
      </w:r>
      <w:r w:rsidDel="00000000" w:rsidR="00000000" w:rsidRPr="00000000">
        <w:rPr>
          <w:color w:val="ff9900"/>
          <w:vertAlign w:val="superscript"/>
          <w:rtl w:val="0"/>
        </w:rPr>
        <w:t xml:space="preserve">27</w:t>
      </w:r>
      <w:r w:rsidDel="00000000" w:rsidR="00000000" w:rsidRPr="00000000">
        <w:rPr>
          <w:color w:val="ff9900"/>
          <w:rtl w:val="0"/>
        </w:rPr>
        <w:t xml:space="preserve"> blocks</w:t>
      </w:r>
      <w:r w:rsidDel="00000000" w:rsidR="00000000" w:rsidRPr="00000000">
        <w:rPr>
          <w:rtl w:val="0"/>
        </w:rPr>
        <w:t xml:space="preserve"> of main memory.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 What is the format of a memory address as seen by the cache, i.e., what are the sizes of</w:t>
      </w:r>
    </w:p>
    <w:p w:rsidR="00000000" w:rsidDel="00000000" w:rsidP="00000000" w:rsidRDefault="00000000" w:rsidRPr="00000000" w14:paraId="0000000B">
      <w:pPr>
        <w:rPr/>
      </w:pPr>
      <w:r w:rsidDel="00000000" w:rsidR="00000000" w:rsidRPr="00000000">
        <w:rPr>
          <w:rtl w:val="0"/>
        </w:rPr>
        <w:t xml:space="preserve">the tag, block, and offset fields?</w:t>
      </w:r>
    </w:p>
    <w:p w:rsidR="00000000" w:rsidDel="00000000" w:rsidP="00000000" w:rsidRDefault="00000000" w:rsidRPr="00000000" w14:paraId="0000000C">
      <w:pPr>
        <w:rPr>
          <w:u w:val="single"/>
        </w:rPr>
      </w:pPr>
      <w:r w:rsidDel="00000000" w:rsidR="00000000" w:rsidRPr="00000000">
        <w:rPr>
          <w:color w:val="ff0000"/>
          <w:u w:val="single"/>
          <w:rtl w:val="0"/>
        </w:rPr>
        <w:t xml:space="preserve">Ans</w:t>
      </w:r>
      <w:r w:rsidDel="00000000" w:rsidR="00000000" w:rsidRPr="00000000">
        <w:rPr>
          <w:rtl w:val="0"/>
        </w:rPr>
      </w:r>
    </w:p>
    <w:p w:rsidR="00000000" w:rsidDel="00000000" w:rsidP="00000000" w:rsidRDefault="00000000" w:rsidRPr="00000000" w14:paraId="0000000D">
      <w:pPr>
        <w:ind w:left="0" w:firstLine="0"/>
        <w:rPr>
          <w:color w:val="9900ff"/>
        </w:rPr>
      </w:pPr>
      <w:r w:rsidDel="00000000" w:rsidR="00000000" w:rsidRPr="00000000">
        <w:rPr>
          <w:color w:val="ff9900"/>
          <w:rtl w:val="0"/>
        </w:rPr>
        <w:t xml:space="preserve">Block:</w:t>
      </w:r>
      <w:r w:rsidDel="00000000" w:rsidR="00000000" w:rsidRPr="00000000">
        <w:rPr>
          <w:rtl w:val="0"/>
        </w:rPr>
        <w:t xml:space="preserve"> 1024 blocks in the cache, so the size of the block field is </w:t>
      </w:r>
      <w:r w:rsidDel="00000000" w:rsidR="00000000" w:rsidRPr="00000000">
        <w:rPr>
          <w:color w:val="ff0000"/>
          <w:rtl w:val="0"/>
        </w:rPr>
        <w:t xml:space="preserve">10 bits</w:t>
      </w:r>
      <w:r w:rsidDel="00000000" w:rsidR="00000000" w:rsidRPr="00000000">
        <w:rPr>
          <w:color w:val="9900ff"/>
          <w:rtl w:val="0"/>
        </w:rPr>
        <w:t xml:space="preserve">(2</w:t>
      </w:r>
      <w:r w:rsidDel="00000000" w:rsidR="00000000" w:rsidRPr="00000000">
        <w:rPr>
          <w:color w:val="9900ff"/>
          <w:vertAlign w:val="superscript"/>
          <w:rtl w:val="0"/>
        </w:rPr>
        <w:t xml:space="preserve">10</w:t>
      </w:r>
      <w:r w:rsidDel="00000000" w:rsidR="00000000" w:rsidRPr="00000000">
        <w:rPr>
          <w:color w:val="9900ff"/>
          <w:rtl w:val="0"/>
        </w:rPr>
        <w:t xml:space="preserve">).</w:t>
      </w:r>
    </w:p>
    <w:p w:rsidR="00000000" w:rsidDel="00000000" w:rsidP="00000000" w:rsidRDefault="00000000" w:rsidRPr="00000000" w14:paraId="0000000E">
      <w:pPr>
        <w:ind w:left="0" w:firstLine="0"/>
        <w:rPr>
          <w:color w:val="9900ff"/>
        </w:rPr>
      </w:pPr>
      <w:r w:rsidDel="00000000" w:rsidR="00000000" w:rsidRPr="00000000">
        <w:rPr>
          <w:color w:val="9900ff"/>
          <w:rtl w:val="0"/>
        </w:rPr>
        <w:t xml:space="preserve">Offset:</w:t>
      </w:r>
      <w:r w:rsidDel="00000000" w:rsidR="00000000" w:rsidRPr="00000000">
        <w:rPr>
          <w:rtl w:val="0"/>
        </w:rPr>
        <w:t xml:space="preserve"> Each cache block contains 32 words, so the size of the offset field is </w:t>
      </w:r>
      <w:r w:rsidDel="00000000" w:rsidR="00000000" w:rsidRPr="00000000">
        <w:rPr>
          <w:color w:val="ff0000"/>
          <w:rtl w:val="0"/>
        </w:rPr>
        <w:t xml:space="preserve">5 bits</w:t>
      </w:r>
      <w:r w:rsidDel="00000000" w:rsidR="00000000" w:rsidRPr="00000000">
        <w:rPr>
          <w:color w:val="9900ff"/>
          <w:rtl w:val="0"/>
        </w:rPr>
        <w:t xml:space="preserve">(2</w:t>
      </w:r>
      <w:r w:rsidDel="00000000" w:rsidR="00000000" w:rsidRPr="00000000">
        <w:rPr>
          <w:color w:val="9900ff"/>
          <w:vertAlign w:val="superscript"/>
          <w:rtl w:val="0"/>
        </w:rPr>
        <w:t xml:space="preserve">5</w:t>
      </w:r>
      <w:r w:rsidDel="00000000" w:rsidR="00000000" w:rsidRPr="00000000">
        <w:rPr>
          <w:color w:val="9900ff"/>
          <w:rtl w:val="0"/>
        </w:rPr>
        <w:t xml:space="preserve">).</w:t>
      </w:r>
      <w:r w:rsidDel="00000000" w:rsidR="00000000" w:rsidRPr="00000000">
        <w:rPr>
          <w:rtl w:val="0"/>
        </w:rPr>
      </w:r>
    </w:p>
    <w:p w:rsidR="00000000" w:rsidDel="00000000" w:rsidP="00000000" w:rsidRDefault="00000000" w:rsidRPr="00000000" w14:paraId="0000000F">
      <w:pPr>
        <w:ind w:left="0" w:firstLine="0"/>
        <w:rPr>
          <w:color w:val="ff0000"/>
        </w:rPr>
      </w:pPr>
      <w:r w:rsidDel="00000000" w:rsidR="00000000" w:rsidRPr="00000000">
        <w:rPr>
          <w:color w:val="0000ff"/>
          <w:rtl w:val="0"/>
        </w:rPr>
        <w:t xml:space="preserve">Tag:</w:t>
      </w:r>
      <w:r w:rsidDel="00000000" w:rsidR="00000000" w:rsidRPr="00000000">
        <w:rPr>
          <w:rtl w:val="0"/>
        </w:rPr>
        <w:t xml:space="preserve"> 32 - 10 - 5 = </w:t>
      </w:r>
      <w:r w:rsidDel="00000000" w:rsidR="00000000" w:rsidRPr="00000000">
        <w:rPr>
          <w:color w:val="ff0000"/>
          <w:rtl w:val="0"/>
        </w:rPr>
        <w:t xml:space="preserve">17 bits.</w:t>
      </w:r>
    </w:p>
    <w:p w:rsidR="00000000" w:rsidDel="00000000" w:rsidP="00000000" w:rsidRDefault="00000000" w:rsidRPr="00000000" w14:paraId="00000010">
      <w:pPr>
        <w:ind w:firstLine="720"/>
        <w:rPr/>
      </w:pPr>
      <w:r w:rsidDel="00000000" w:rsidR="00000000" w:rsidRPr="00000000">
        <w:rPr>
          <w:rtl w:val="0"/>
        </w:rPr>
      </w:r>
    </w:p>
    <w:p w:rsidR="00000000" w:rsidDel="00000000" w:rsidP="00000000" w:rsidRDefault="00000000" w:rsidRPr="00000000" w14:paraId="00000011">
      <w:pPr>
        <w:ind w:firstLine="720"/>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 To which cache block will the memory address 000063FA</w:t>
      </w:r>
      <w:r w:rsidDel="00000000" w:rsidR="00000000" w:rsidRPr="00000000">
        <w:rPr>
          <w:vertAlign w:val="subscript"/>
          <w:rtl w:val="0"/>
        </w:rPr>
        <w:t xml:space="preserve">16</w:t>
      </w:r>
      <w:r w:rsidDel="00000000" w:rsidR="00000000" w:rsidRPr="00000000">
        <w:rPr>
          <w:rtl w:val="0"/>
        </w:rPr>
        <w:t xml:space="preserve"> map?</w:t>
      </w:r>
    </w:p>
    <w:p w:rsidR="00000000" w:rsidDel="00000000" w:rsidP="00000000" w:rsidRDefault="00000000" w:rsidRPr="00000000" w14:paraId="00000013">
      <w:pPr>
        <w:rPr>
          <w:color w:val="ff0000"/>
          <w:u w:val="single"/>
        </w:rPr>
      </w:pPr>
      <w:r w:rsidDel="00000000" w:rsidR="00000000" w:rsidRPr="00000000">
        <w:rPr>
          <w:color w:val="ff0000"/>
          <w:u w:val="single"/>
          <w:rtl w:val="0"/>
        </w:rPr>
        <w:t xml:space="preserve">Ans</w:t>
      </w:r>
    </w:p>
    <w:p w:rsidR="00000000" w:rsidDel="00000000" w:rsidP="00000000" w:rsidRDefault="00000000" w:rsidRPr="00000000" w14:paraId="00000014">
      <w:pPr>
        <w:rPr>
          <w:vertAlign w:val="subscript"/>
        </w:rPr>
      </w:pPr>
      <w:r w:rsidDel="00000000" w:rsidR="00000000" w:rsidRPr="00000000">
        <w:rPr>
          <w:rtl w:val="0"/>
        </w:rPr>
        <w:t xml:space="preserve">(000063FA)</w:t>
      </w:r>
      <w:r w:rsidDel="00000000" w:rsidR="00000000" w:rsidRPr="00000000">
        <w:rPr>
          <w:vertAlign w:val="subscript"/>
          <w:rtl w:val="0"/>
        </w:rPr>
        <w:t xml:space="preserve">16</w:t>
      </w:r>
      <w:r w:rsidDel="00000000" w:rsidR="00000000" w:rsidRPr="00000000">
        <w:rPr>
          <w:rtl w:val="0"/>
        </w:rPr>
        <w:t xml:space="preserve"> = (</w:t>
      </w:r>
      <w:r w:rsidDel="00000000" w:rsidR="00000000" w:rsidRPr="00000000">
        <w:rPr>
          <w:color w:val="0000ff"/>
          <w:rtl w:val="0"/>
        </w:rPr>
        <w:t xml:space="preserve">00000000000000000</w:t>
      </w:r>
      <w:r w:rsidDel="00000000" w:rsidR="00000000" w:rsidRPr="00000000">
        <w:rPr>
          <w:rtl w:val="0"/>
        </w:rPr>
        <w:t xml:space="preserve"> </w:t>
      </w:r>
      <w:r w:rsidDel="00000000" w:rsidR="00000000" w:rsidRPr="00000000">
        <w:rPr>
          <w:color w:val="ff9900"/>
          <w:rtl w:val="0"/>
        </w:rPr>
        <w:t xml:space="preserve">1100011111</w:t>
      </w:r>
      <w:r w:rsidDel="00000000" w:rsidR="00000000" w:rsidRPr="00000000">
        <w:rPr>
          <w:rtl w:val="0"/>
        </w:rPr>
        <w:t xml:space="preserve"> </w:t>
      </w:r>
      <w:r w:rsidDel="00000000" w:rsidR="00000000" w:rsidRPr="00000000">
        <w:rPr>
          <w:color w:val="9900ff"/>
          <w:rtl w:val="0"/>
        </w:rPr>
        <w:t xml:space="preserve">11010</w:t>
      </w:r>
      <w:r w:rsidDel="00000000" w:rsidR="00000000" w:rsidRPr="00000000">
        <w:rPr>
          <w:rtl w:val="0"/>
        </w:rPr>
        <w:t xml:space="preserve">)</w:t>
      </w:r>
      <w:r w:rsidDel="00000000" w:rsidR="00000000" w:rsidRPr="00000000">
        <w:rPr>
          <w:vertAlign w:val="subscript"/>
          <w:rtl w:val="0"/>
        </w:rPr>
        <w:t xml:space="preserve">2</w:t>
      </w:r>
    </w:p>
    <w:p w:rsidR="00000000" w:rsidDel="00000000" w:rsidP="00000000" w:rsidRDefault="00000000" w:rsidRPr="00000000" w14:paraId="00000015">
      <w:pPr>
        <w:rPr>
          <w:color w:val="ff0000"/>
          <w:vertAlign w:val="subscript"/>
        </w:rPr>
      </w:pPr>
      <w:r w:rsidDel="00000000" w:rsidR="00000000" w:rsidRPr="00000000">
        <w:rPr>
          <w:rtl w:val="0"/>
        </w:rPr>
        <w:t xml:space="preserve">From block: </w:t>
      </w:r>
      <w:r w:rsidDel="00000000" w:rsidR="00000000" w:rsidRPr="00000000">
        <w:rPr>
          <w:color w:val="ff9900"/>
          <w:rtl w:val="0"/>
        </w:rPr>
        <w:t xml:space="preserve">1100011111</w:t>
      </w:r>
      <w:r w:rsidDel="00000000" w:rsidR="00000000" w:rsidRPr="00000000">
        <w:rPr>
          <w:color w:val="ff9900"/>
          <w:vertAlign w:val="subscript"/>
          <w:rtl w:val="0"/>
        </w:rPr>
        <w:t xml:space="preserve">2</w:t>
      </w:r>
      <w:r w:rsidDel="00000000" w:rsidR="00000000" w:rsidRPr="00000000">
        <w:rPr>
          <w:rtl w:val="0"/>
        </w:rPr>
        <w:t xml:space="preserve"> </w:t>
      </w:r>
      <w:r w:rsidDel="00000000" w:rsidR="00000000" w:rsidRPr="00000000">
        <w:rPr>
          <w:color w:val="9900ff"/>
          <w:rtl w:val="0"/>
        </w:rPr>
        <w:t xml:space="preserve">=</w:t>
      </w:r>
      <w:r w:rsidDel="00000000" w:rsidR="00000000" w:rsidRPr="00000000">
        <w:rPr>
          <w:rtl w:val="0"/>
        </w:rPr>
        <w:t xml:space="preserve"> </w:t>
      </w:r>
      <w:r w:rsidDel="00000000" w:rsidR="00000000" w:rsidRPr="00000000">
        <w:rPr>
          <w:color w:val="ff0000"/>
          <w:rtl w:val="0"/>
        </w:rPr>
        <w:t xml:space="preserve">799</w:t>
      </w:r>
      <w:r w:rsidDel="00000000" w:rsidR="00000000" w:rsidRPr="00000000">
        <w:rPr>
          <w:color w:val="ff0000"/>
          <w:vertAlign w:val="subscript"/>
          <w:rtl w:val="0"/>
        </w:rPr>
        <w:t xml:space="preserve">10</w:t>
      </w:r>
    </w:p>
    <w:p w:rsidR="00000000" w:rsidDel="00000000" w:rsidP="00000000" w:rsidRDefault="00000000" w:rsidRPr="00000000" w14:paraId="00000016">
      <w:pPr>
        <w:rPr>
          <w:color w:val="ff9900"/>
          <w:vertAlign w:val="subscript"/>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memory address 000063FA</w:t>
      </w:r>
      <w:r w:rsidDel="00000000" w:rsidR="00000000" w:rsidRPr="00000000">
        <w:rPr>
          <w:vertAlign w:val="subscript"/>
          <w:rtl w:val="0"/>
        </w:rPr>
        <w:t xml:space="preserve">16</w:t>
      </w:r>
      <w:r w:rsidDel="00000000" w:rsidR="00000000" w:rsidRPr="00000000">
        <w:rPr>
          <w:rtl w:val="0"/>
        </w:rPr>
        <w:t xml:space="preserve"> will map at </w:t>
      </w:r>
      <w:r w:rsidDel="00000000" w:rsidR="00000000" w:rsidRPr="00000000">
        <w:rPr>
          <w:color w:val="ff0000"/>
          <w:rtl w:val="0"/>
        </w:rPr>
        <w:t xml:space="preserve">799</w:t>
      </w:r>
      <w:r w:rsidDel="00000000" w:rsidR="00000000" w:rsidRPr="00000000">
        <w:rPr>
          <w:rtl w:val="0"/>
        </w:rPr>
        <w:t xml:space="preserve"> cache block.</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2. Suppose a word-addressable computer using a set associative cache has 216 words of main memory and a cache of 32 blocks, and each cache block contains 8 words.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 If this cache is 2-way set associative, what is the format of a memory address as seen by the cache, that is, what are the sizes of the tag, set, and offset fields?</w:t>
      </w:r>
    </w:p>
    <w:p w:rsidR="00000000" w:rsidDel="00000000" w:rsidP="00000000" w:rsidRDefault="00000000" w:rsidRPr="00000000" w14:paraId="00000031">
      <w:pPr>
        <w:rPr>
          <w:color w:val="ff0000"/>
          <w:u w:val="single"/>
        </w:rPr>
      </w:pPr>
      <w:r w:rsidDel="00000000" w:rsidR="00000000" w:rsidRPr="00000000">
        <w:rPr>
          <w:color w:val="ff0000"/>
          <w:u w:val="single"/>
          <w:rtl w:val="0"/>
        </w:rPr>
        <w:t xml:space="preserve">Ans </w:t>
      </w:r>
    </w:p>
    <w:p w:rsidR="00000000" w:rsidDel="00000000" w:rsidP="00000000" w:rsidRDefault="00000000" w:rsidRPr="00000000" w14:paraId="00000032">
      <w:pPr>
        <w:rPr>
          <w:color w:val="9900ff"/>
        </w:rPr>
      </w:pPr>
      <w:r w:rsidDel="00000000" w:rsidR="00000000" w:rsidRPr="00000000">
        <w:rPr>
          <w:rtl w:val="0"/>
        </w:rPr>
        <w:t xml:space="preserve">The</w:t>
      </w:r>
      <w:r w:rsidDel="00000000" w:rsidR="00000000" w:rsidRPr="00000000">
        <w:rPr>
          <w:rtl w:val="0"/>
        </w:rPr>
        <w:t xml:space="preserve"> cache used is an associative cache consisting of 2</w:t>
      </w:r>
      <w:r w:rsidDel="00000000" w:rsidR="00000000" w:rsidRPr="00000000">
        <w:rPr>
          <w:vertAlign w:val="superscript"/>
          <w:rtl w:val="0"/>
        </w:rPr>
        <w:t xml:space="preserve">16</w:t>
      </w:r>
      <w:r w:rsidDel="00000000" w:rsidR="00000000" w:rsidRPr="00000000">
        <w:rPr>
          <w:rtl w:val="0"/>
        </w:rPr>
        <w:t xml:space="preserve"> words, which means that the address used for this cache is 16 bits long. The cache is divided into 2</w:t>
      </w:r>
      <w:r w:rsidDel="00000000" w:rsidR="00000000" w:rsidRPr="00000000">
        <w:rPr>
          <w:vertAlign w:val="superscript"/>
          <w:rtl w:val="0"/>
        </w:rPr>
        <w:t xml:space="preserve">5</w:t>
      </w:r>
      <w:r w:rsidDel="00000000" w:rsidR="00000000" w:rsidRPr="00000000">
        <w:rPr>
          <w:rtl w:val="0"/>
        </w:rPr>
        <w:t xml:space="preserve"> blocks, and each set requires 2 blocks, resulting in 2</w:t>
      </w:r>
      <w:r w:rsidDel="00000000" w:rsidR="00000000" w:rsidRPr="00000000">
        <w:rPr>
          <w:vertAlign w:val="superscript"/>
          <w:rtl w:val="0"/>
        </w:rPr>
        <w:t xml:space="preserve">4</w:t>
      </w:r>
      <w:r w:rsidDel="00000000" w:rsidR="00000000" w:rsidRPr="00000000">
        <w:rPr>
          <w:rtl w:val="0"/>
        </w:rPr>
        <w:t xml:space="preserve"> sets. </w:t>
      </w:r>
      <w:r w:rsidDel="00000000" w:rsidR="00000000" w:rsidRPr="00000000">
        <w:rPr>
          <w:color w:val="6aa84f"/>
          <w:rtl w:val="0"/>
        </w:rPr>
        <w:t xml:space="preserve">As a result,</w:t>
      </w:r>
      <w:r w:rsidDel="00000000" w:rsidR="00000000" w:rsidRPr="00000000">
        <w:rPr>
          <w:rtl w:val="0"/>
        </w:rPr>
        <w:t xml:space="preserve"> </w:t>
      </w:r>
      <w:r w:rsidDel="00000000" w:rsidR="00000000" w:rsidRPr="00000000">
        <w:rPr>
          <w:color w:val="980000"/>
          <w:rtl w:val="0"/>
        </w:rPr>
        <w:t xml:space="preserve">the 16-bit address</w:t>
      </w:r>
      <w:r w:rsidDel="00000000" w:rsidR="00000000" w:rsidRPr="00000000">
        <w:rPr>
          <w:rtl w:val="0"/>
        </w:rPr>
        <w:t xml:space="preserve"> can be split into </w:t>
      </w:r>
      <w:r w:rsidDel="00000000" w:rsidR="00000000" w:rsidRPr="00000000">
        <w:rPr>
          <w:color w:val="ff0000"/>
          <w:rtl w:val="0"/>
        </w:rPr>
        <w:t xml:space="preserve">9 bits</w:t>
      </w:r>
      <w:r w:rsidDel="00000000" w:rsidR="00000000" w:rsidRPr="00000000">
        <w:rPr>
          <w:rtl w:val="0"/>
        </w:rPr>
        <w:t xml:space="preserve"> for the </w:t>
      </w:r>
      <w:r w:rsidDel="00000000" w:rsidR="00000000" w:rsidRPr="00000000">
        <w:rPr>
          <w:color w:val="0000ff"/>
          <w:rtl w:val="0"/>
        </w:rPr>
        <w:t xml:space="preserve">tag</w:t>
      </w:r>
      <w:r w:rsidDel="00000000" w:rsidR="00000000" w:rsidRPr="00000000">
        <w:rPr>
          <w:rtl w:val="0"/>
        </w:rPr>
        <w:t xml:space="preserve">, </w:t>
      </w:r>
      <w:r w:rsidDel="00000000" w:rsidR="00000000" w:rsidRPr="00000000">
        <w:rPr>
          <w:color w:val="ff0000"/>
          <w:rtl w:val="0"/>
        </w:rPr>
        <w:t xml:space="preserve">4 bits</w:t>
      </w:r>
      <w:r w:rsidDel="00000000" w:rsidR="00000000" w:rsidRPr="00000000">
        <w:rPr>
          <w:rtl w:val="0"/>
        </w:rPr>
        <w:t xml:space="preserve"> for the </w:t>
      </w:r>
      <w:r w:rsidDel="00000000" w:rsidR="00000000" w:rsidRPr="00000000">
        <w:rPr>
          <w:color w:val="ff9900"/>
          <w:rtl w:val="0"/>
        </w:rPr>
        <w:t xml:space="preserve">set</w:t>
      </w:r>
      <w:r w:rsidDel="00000000" w:rsidR="00000000" w:rsidRPr="00000000">
        <w:rPr>
          <w:rtl w:val="0"/>
        </w:rPr>
        <w:t xml:space="preserve">, and </w:t>
      </w:r>
      <w:r w:rsidDel="00000000" w:rsidR="00000000" w:rsidRPr="00000000">
        <w:rPr>
          <w:color w:val="ff0000"/>
          <w:rtl w:val="0"/>
        </w:rPr>
        <w:t xml:space="preserve">3 bits</w:t>
      </w:r>
      <w:r w:rsidDel="00000000" w:rsidR="00000000" w:rsidRPr="00000000">
        <w:rPr>
          <w:rtl w:val="0"/>
        </w:rPr>
        <w:t xml:space="preserve"> for the </w:t>
      </w:r>
      <w:r w:rsidDel="00000000" w:rsidR="00000000" w:rsidRPr="00000000">
        <w:rPr>
          <w:color w:val="9900ff"/>
          <w:rtl w:val="0"/>
        </w:rPr>
        <w:t xml:space="preserve">word.</w:t>
      </w:r>
      <w:r w:rsidDel="00000000" w:rsidR="00000000" w:rsidRPr="00000000">
        <w:rPr>
          <w:rtl w:val="0"/>
        </w:rPr>
      </w:r>
    </w:p>
    <w:p w:rsidR="00000000" w:rsidDel="00000000" w:rsidP="00000000" w:rsidRDefault="00000000" w:rsidRPr="00000000" w14:paraId="00000033">
      <w:pPr>
        <w:rPr>
          <w:color w:val="ff0000"/>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tblGridChange w:id="0">
          <w:tblGrid>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tblGrid>
        </w:tblGridChange>
      </w:tblGrid>
      <w:tr>
        <w:trPr>
          <w:cantSplit w:val="0"/>
          <w:trHeight w:val="420"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34">
            <w:pPr>
              <w:rPr>
                <w:color w:val="ff0000"/>
              </w:rPr>
            </w:pPr>
            <w:r w:rsidDel="00000000" w:rsidR="00000000" w:rsidRPr="00000000">
              <w:rPr>
                <w:color w:val="0000ff"/>
                <w:rtl w:val="0"/>
              </w:rPr>
              <w:t xml:space="preserve">tag</w:t>
            </w:r>
            <w:r w:rsidDel="00000000" w:rsidR="00000000" w:rsidRPr="00000000">
              <w:rPr>
                <w:color w:val="ff0000"/>
                <w:rtl w:val="0"/>
              </w:rPr>
              <w:t xml:space="preserve"> (9 bits)</w:t>
            </w:r>
          </w:p>
        </w:tc>
        <w:tc>
          <w:tcPr>
            <w:gridSpan w:val="11"/>
            <w:shd w:fill="auto" w:val="clear"/>
            <w:tcMar>
              <w:top w:w="100.0" w:type="dxa"/>
              <w:left w:w="100.0" w:type="dxa"/>
              <w:bottom w:w="100.0" w:type="dxa"/>
              <w:right w:w="100.0" w:type="dxa"/>
            </w:tcMar>
            <w:vAlign w:val="top"/>
          </w:tcPr>
          <w:p w:rsidR="00000000" w:rsidDel="00000000" w:rsidP="00000000" w:rsidRDefault="00000000" w:rsidRPr="00000000" w14:paraId="0000003C">
            <w:pPr>
              <w:rPr>
                <w:color w:val="ff0000"/>
              </w:rPr>
            </w:pPr>
            <w:r w:rsidDel="00000000" w:rsidR="00000000" w:rsidRPr="00000000">
              <w:rPr>
                <w:color w:val="ff9900"/>
                <w:rtl w:val="0"/>
              </w:rPr>
              <w:t xml:space="preserve">set</w:t>
            </w:r>
            <w:r w:rsidDel="00000000" w:rsidR="00000000" w:rsidRPr="00000000">
              <w:rPr>
                <w:color w:val="ff0000"/>
                <w:rtl w:val="0"/>
              </w:rPr>
              <w:t xml:space="preserve"> (4 bits)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47">
            <w:pPr>
              <w:rPr>
                <w:color w:val="ff0000"/>
              </w:rPr>
            </w:pPr>
            <w:r w:rsidDel="00000000" w:rsidR="00000000" w:rsidRPr="00000000">
              <w:rPr>
                <w:color w:val="9900ff"/>
                <w:rtl w:val="0"/>
              </w:rPr>
              <w:t xml:space="preserve">offset</w:t>
            </w:r>
            <w:r w:rsidDel="00000000" w:rsidR="00000000" w:rsidRPr="00000000">
              <w:rPr>
                <w:color w:val="ff0000"/>
                <w:rtl w:val="0"/>
              </w:rPr>
              <w:t xml:space="preserve"> (3 bits)</w:t>
            </w:r>
          </w:p>
        </w:tc>
      </w:tr>
    </w:tbl>
    <w:p w:rsidR="00000000" w:rsidDel="00000000" w:rsidP="00000000" w:rsidRDefault="00000000" w:rsidRPr="00000000" w14:paraId="0000004C">
      <w:pPr>
        <w:rPr>
          <w:color w:val="ff0000"/>
        </w:rPr>
      </w:pPr>
      <w:r w:rsidDel="00000000" w:rsidR="00000000" w:rsidRPr="00000000">
        <w:rPr>
          <w:rtl w:val="0"/>
        </w:rPr>
      </w:r>
    </w:p>
    <w:p w:rsidR="00000000" w:rsidDel="00000000" w:rsidP="00000000" w:rsidRDefault="00000000" w:rsidRPr="00000000" w14:paraId="0000004D">
      <w:pPr>
        <w:rPr>
          <w:color w:val="ff0000"/>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b. If this cache is 4-way set associative, what is the format of a memory address as seen by the cache?</w:t>
      </w:r>
    </w:p>
    <w:p w:rsidR="00000000" w:rsidDel="00000000" w:rsidP="00000000" w:rsidRDefault="00000000" w:rsidRPr="00000000" w14:paraId="0000004F">
      <w:pPr>
        <w:rPr>
          <w:color w:val="ff0000"/>
          <w:u w:val="single"/>
        </w:rPr>
      </w:pPr>
      <w:r w:rsidDel="00000000" w:rsidR="00000000" w:rsidRPr="00000000">
        <w:rPr>
          <w:color w:val="ff0000"/>
          <w:u w:val="single"/>
          <w:rtl w:val="0"/>
        </w:rPr>
        <w:t xml:space="preserve">Ans </w:t>
      </w:r>
    </w:p>
    <w:p w:rsidR="00000000" w:rsidDel="00000000" w:rsidP="00000000" w:rsidRDefault="00000000" w:rsidRPr="00000000" w14:paraId="00000050">
      <w:pPr>
        <w:rPr/>
      </w:pPr>
      <w:r w:rsidDel="00000000" w:rsidR="00000000" w:rsidRPr="00000000">
        <w:rPr>
          <w:rtl w:val="0"/>
        </w:rPr>
        <w:t xml:space="preserve">A cache with 32 blocks that we want to organize into 8 sets, with each set containing 4 blocks. To achieve this, we will use a </w:t>
      </w:r>
      <w:r w:rsidDel="00000000" w:rsidR="00000000" w:rsidRPr="00000000">
        <w:rPr>
          <w:color w:val="0000ff"/>
          <w:rtl w:val="0"/>
        </w:rPr>
        <w:t xml:space="preserve">tag </w:t>
      </w:r>
      <w:r w:rsidDel="00000000" w:rsidR="00000000" w:rsidRPr="00000000">
        <w:rPr>
          <w:color w:val="ff0000"/>
          <w:rtl w:val="0"/>
        </w:rPr>
        <w:t xml:space="preserve">(16 - 3 - 3 = 10 bits)</w:t>
      </w:r>
      <w:r w:rsidDel="00000000" w:rsidR="00000000" w:rsidRPr="00000000">
        <w:rPr>
          <w:rtl w:val="0"/>
        </w:rPr>
        <w:t xml:space="preserve">, a </w:t>
      </w:r>
      <w:r w:rsidDel="00000000" w:rsidR="00000000" w:rsidRPr="00000000">
        <w:rPr>
          <w:color w:val="ff9900"/>
          <w:rtl w:val="0"/>
        </w:rPr>
        <w:t xml:space="preserve">set</w:t>
      </w:r>
      <w:r w:rsidDel="00000000" w:rsidR="00000000" w:rsidRPr="00000000">
        <w:rPr>
          <w:rtl w:val="0"/>
        </w:rPr>
        <w:t xml:space="preserve"> field with </w:t>
      </w:r>
      <w:r w:rsidDel="00000000" w:rsidR="00000000" w:rsidRPr="00000000">
        <w:rPr>
          <w:color w:val="ff0000"/>
          <w:rtl w:val="0"/>
        </w:rPr>
        <w:t xml:space="preserve">3 bits</w:t>
      </w:r>
      <w:r w:rsidDel="00000000" w:rsidR="00000000" w:rsidRPr="00000000">
        <w:rPr>
          <w:rtl w:val="0"/>
        </w:rPr>
        <w:t xml:space="preserve">, and a </w:t>
      </w:r>
      <w:r w:rsidDel="00000000" w:rsidR="00000000" w:rsidRPr="00000000">
        <w:rPr>
          <w:color w:val="9900ff"/>
          <w:rtl w:val="0"/>
        </w:rPr>
        <w:t xml:space="preserve">word</w:t>
      </w:r>
      <w:r w:rsidDel="00000000" w:rsidR="00000000" w:rsidRPr="00000000">
        <w:rPr>
          <w:rtl w:val="0"/>
        </w:rPr>
        <w:t xml:space="preserve"> field with </w:t>
      </w:r>
      <w:r w:rsidDel="00000000" w:rsidR="00000000" w:rsidRPr="00000000">
        <w:rPr>
          <w:color w:val="ff0000"/>
          <w:rtl w:val="0"/>
        </w:rPr>
        <w:t xml:space="preserve">3 bits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1">
      <w:pPr>
        <w:rPr>
          <w:color w:val="ff0000"/>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tblGridChange w:id="0">
          <w:tblGrid>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tblGrid>
        </w:tblGridChange>
      </w:tblGrid>
      <w:tr>
        <w:trPr>
          <w:cantSplit w:val="0"/>
          <w:trHeight w:val="420"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52">
            <w:pPr>
              <w:rPr>
                <w:color w:val="ff0000"/>
              </w:rPr>
            </w:pPr>
            <w:r w:rsidDel="00000000" w:rsidR="00000000" w:rsidRPr="00000000">
              <w:rPr>
                <w:color w:val="0000ff"/>
                <w:rtl w:val="0"/>
              </w:rPr>
              <w:t xml:space="preserve">tag</w:t>
            </w:r>
            <w:r w:rsidDel="00000000" w:rsidR="00000000" w:rsidRPr="00000000">
              <w:rPr>
                <w:color w:val="ff0000"/>
                <w:rtl w:val="0"/>
              </w:rPr>
              <w:t xml:space="preserve"> (10 bits)</w:t>
            </w:r>
          </w:p>
        </w:tc>
        <w:tc>
          <w:tcPr>
            <w:gridSpan w:val="11"/>
            <w:shd w:fill="auto" w:val="clear"/>
            <w:tcMar>
              <w:top w:w="100.0" w:type="dxa"/>
              <w:left w:w="100.0" w:type="dxa"/>
              <w:bottom w:w="100.0" w:type="dxa"/>
              <w:right w:w="100.0" w:type="dxa"/>
            </w:tcMar>
            <w:vAlign w:val="top"/>
          </w:tcPr>
          <w:p w:rsidR="00000000" w:rsidDel="00000000" w:rsidP="00000000" w:rsidRDefault="00000000" w:rsidRPr="00000000" w14:paraId="0000005A">
            <w:pPr>
              <w:rPr>
                <w:color w:val="ff0000"/>
              </w:rPr>
            </w:pPr>
            <w:r w:rsidDel="00000000" w:rsidR="00000000" w:rsidRPr="00000000">
              <w:rPr>
                <w:color w:val="ff9900"/>
                <w:rtl w:val="0"/>
              </w:rPr>
              <w:t xml:space="preserve">set</w:t>
            </w:r>
            <w:r w:rsidDel="00000000" w:rsidR="00000000" w:rsidRPr="00000000">
              <w:rPr>
                <w:color w:val="ff0000"/>
                <w:rtl w:val="0"/>
              </w:rPr>
              <w:t xml:space="preserve"> (3 bits)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65">
            <w:pPr>
              <w:rPr>
                <w:color w:val="ff0000"/>
              </w:rPr>
            </w:pPr>
            <w:r w:rsidDel="00000000" w:rsidR="00000000" w:rsidRPr="00000000">
              <w:rPr>
                <w:color w:val="9900ff"/>
                <w:rtl w:val="0"/>
              </w:rPr>
              <w:t xml:space="preserve">offset</w:t>
            </w:r>
            <w:r w:rsidDel="00000000" w:rsidR="00000000" w:rsidRPr="00000000">
              <w:rPr>
                <w:color w:val="ff0000"/>
                <w:rtl w:val="0"/>
              </w:rPr>
              <w:t xml:space="preserve"> (3 bits)</w:t>
            </w:r>
          </w:p>
        </w:tc>
      </w:tr>
    </w:tbl>
    <w:p w:rsidR="00000000" w:rsidDel="00000000" w:rsidP="00000000" w:rsidRDefault="00000000" w:rsidRPr="00000000" w14:paraId="0000006A">
      <w:pPr>
        <w:rPr>
          <w:color w:val="ff0000"/>
        </w:rPr>
      </w:pPr>
      <w:r w:rsidDel="00000000" w:rsidR="00000000" w:rsidRPr="00000000">
        <w:rPr>
          <w:rtl w:val="0"/>
        </w:rPr>
      </w:r>
    </w:p>
    <w:p w:rsidR="00000000" w:rsidDel="00000000" w:rsidP="00000000" w:rsidRDefault="00000000" w:rsidRPr="00000000" w14:paraId="0000006B">
      <w:pPr>
        <w:rPr>
          <w:color w:val="6fa8dc"/>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3. Consider a byte-addressable computer with 24-bit addresses, a cache capable of storing a total of 64K bytes of data and blocks of 32 bytes. Show the format of a 24-bit memory address for:</w:t>
      </w:r>
    </w:p>
    <w:p w:rsidR="00000000" w:rsidDel="00000000" w:rsidP="00000000" w:rsidRDefault="00000000" w:rsidRPr="00000000" w14:paraId="00000081">
      <w:pPr>
        <w:rPr/>
      </w:pPr>
      <w:r w:rsidDel="00000000" w:rsidR="00000000" w:rsidRPr="00000000">
        <w:rPr>
          <w:rtl w:val="0"/>
        </w:rPr>
        <w:t xml:space="preserve">a. direct mapped</w:t>
      </w:r>
    </w:p>
    <w:p w:rsidR="00000000" w:rsidDel="00000000" w:rsidP="00000000" w:rsidRDefault="00000000" w:rsidRPr="00000000" w14:paraId="00000082">
      <w:pPr>
        <w:rPr/>
      </w:pPr>
      <w:r w:rsidDel="00000000" w:rsidR="00000000" w:rsidRPr="00000000">
        <w:rPr>
          <w:color w:val="ff0000"/>
          <w:u w:val="single"/>
          <w:rtl w:val="0"/>
        </w:rPr>
        <w:t xml:space="preserve">Ans</w:t>
      </w:r>
      <w:r w:rsidDel="00000000" w:rsidR="00000000" w:rsidRPr="00000000">
        <w:rPr>
          <w:rtl w:val="0"/>
        </w:rPr>
      </w:r>
    </w:p>
    <w:p w:rsidR="00000000" w:rsidDel="00000000" w:rsidP="00000000" w:rsidRDefault="00000000" w:rsidRPr="00000000" w14:paraId="00000083">
      <w:pPr>
        <w:rPr>
          <w:color w:val="ff0000"/>
        </w:rPr>
      </w:pPr>
      <w:r w:rsidDel="00000000" w:rsidR="00000000" w:rsidRPr="00000000">
        <w:rPr>
          <w:rtl w:val="0"/>
        </w:rPr>
        <w:t xml:space="preserve">We need </w:t>
      </w:r>
      <w:r w:rsidDel="00000000" w:rsidR="00000000" w:rsidRPr="00000000">
        <w:rPr>
          <w:color w:val="0000ff"/>
          <w:rtl w:val="0"/>
        </w:rPr>
        <w:t xml:space="preserve">11 bits</w:t>
      </w:r>
      <w:r w:rsidDel="00000000" w:rsidR="00000000" w:rsidRPr="00000000">
        <w:rPr>
          <w:rtl w:val="0"/>
        </w:rPr>
        <w:t xml:space="preserve"> for the index </w:t>
      </w:r>
      <w:r w:rsidDel="00000000" w:rsidR="00000000" w:rsidRPr="00000000">
        <w:rPr>
          <w:color w:val="6aa84f"/>
          <w:rtl w:val="0"/>
        </w:rPr>
        <w:t xml:space="preserve">2</w:t>
      </w:r>
      <w:r w:rsidDel="00000000" w:rsidR="00000000" w:rsidRPr="00000000">
        <w:rPr>
          <w:color w:val="6aa84f"/>
          <w:vertAlign w:val="superscript"/>
          <w:rtl w:val="0"/>
        </w:rPr>
        <w:t xml:space="preserve">11</w:t>
      </w:r>
      <w:r w:rsidDel="00000000" w:rsidR="00000000" w:rsidRPr="00000000">
        <w:rPr>
          <w:vertAlign w:val="superscript"/>
          <w:rtl w:val="0"/>
        </w:rPr>
        <w:t xml:space="preserve"> </w:t>
      </w:r>
      <w:r w:rsidDel="00000000" w:rsidR="00000000" w:rsidRPr="00000000">
        <w:rPr>
          <w:color w:val="ff0000"/>
          <w:rtl w:val="0"/>
        </w:rPr>
        <w:t xml:space="preserve">(2048 blocks)</w:t>
      </w:r>
      <w:r w:rsidDel="00000000" w:rsidR="00000000" w:rsidRPr="00000000">
        <w:rPr>
          <w:rtl w:val="0"/>
        </w:rPr>
        <w:t xml:space="preserve"> ,</w:t>
      </w:r>
      <w:r w:rsidDel="00000000" w:rsidR="00000000" w:rsidRPr="00000000">
        <w:rPr>
          <w:color w:val="ff9900"/>
          <w:rtl w:val="0"/>
        </w:rPr>
        <w:t xml:space="preserve"> 5 bits</w:t>
      </w:r>
      <w:r w:rsidDel="00000000" w:rsidR="00000000" w:rsidRPr="00000000">
        <w:rPr>
          <w:rtl w:val="0"/>
        </w:rPr>
        <w:t xml:space="preserve"> for the offset </w:t>
      </w:r>
      <w:r w:rsidDel="00000000" w:rsidR="00000000" w:rsidRPr="00000000">
        <w:rPr>
          <w:color w:val="6aa84f"/>
          <w:rtl w:val="0"/>
        </w:rPr>
        <w:t xml:space="preserve">2</w:t>
      </w:r>
      <w:r w:rsidDel="00000000" w:rsidR="00000000" w:rsidRPr="00000000">
        <w:rPr>
          <w:color w:val="6aa84f"/>
          <w:vertAlign w:val="superscript"/>
          <w:rtl w:val="0"/>
        </w:rPr>
        <w:t xml:space="preserve">5</w:t>
      </w:r>
      <w:r w:rsidDel="00000000" w:rsidR="00000000" w:rsidRPr="00000000">
        <w:rPr>
          <w:rtl w:val="0"/>
        </w:rPr>
        <w:t xml:space="preserve"> </w:t>
      </w:r>
      <w:r w:rsidDel="00000000" w:rsidR="00000000" w:rsidRPr="00000000">
        <w:rPr>
          <w:color w:val="ff0000"/>
          <w:rtl w:val="0"/>
        </w:rPr>
        <w:t xml:space="preserve">(32 bytes per block) </w:t>
      </w:r>
      <w:r w:rsidDel="00000000" w:rsidR="00000000" w:rsidRPr="00000000">
        <w:rPr>
          <w:rtl w:val="0"/>
        </w:rPr>
        <w:t xml:space="preserve">and</w:t>
      </w:r>
      <w:r w:rsidDel="00000000" w:rsidR="00000000" w:rsidRPr="00000000">
        <w:rPr>
          <w:color w:val="9900ff"/>
          <w:rtl w:val="0"/>
        </w:rPr>
        <w:t xml:space="preserve"> 8 bits</w:t>
      </w:r>
      <w:r w:rsidDel="00000000" w:rsidR="00000000" w:rsidRPr="00000000">
        <w:rPr>
          <w:rtl w:val="0"/>
        </w:rPr>
        <w:t xml:space="preserve"> for tag </w:t>
      </w:r>
      <w:r w:rsidDel="00000000" w:rsidR="00000000" w:rsidRPr="00000000">
        <w:rPr>
          <w:color w:val="ff0000"/>
          <w:rtl w:val="0"/>
        </w:rPr>
        <w:t xml:space="preserve">(24 - 11 - 5 = 8 bits)</w:t>
      </w:r>
    </w:p>
    <w:p w:rsidR="00000000" w:rsidDel="00000000" w:rsidP="00000000" w:rsidRDefault="00000000" w:rsidRPr="00000000" w14:paraId="00000084">
      <w:pPr>
        <w:rPr>
          <w:color w:val="ff0000"/>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tblGridChange w:id="0">
          <w:tblGrid>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tblGrid>
        </w:tblGridChange>
      </w:tblGrid>
      <w:tr>
        <w:trPr>
          <w:cantSplit w:val="0"/>
          <w:trHeight w:val="420"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85">
            <w:pPr>
              <w:rPr>
                <w:color w:val="ff0000"/>
              </w:rPr>
            </w:pPr>
            <w:r w:rsidDel="00000000" w:rsidR="00000000" w:rsidRPr="00000000">
              <w:rPr>
                <w:color w:val="0000ff"/>
                <w:rtl w:val="0"/>
              </w:rPr>
              <w:t xml:space="preserve">tag</w:t>
            </w:r>
            <w:r w:rsidDel="00000000" w:rsidR="00000000" w:rsidRPr="00000000">
              <w:rPr>
                <w:color w:val="ff0000"/>
                <w:rtl w:val="0"/>
              </w:rPr>
              <w:t xml:space="preserve"> (8 bits)</w:t>
            </w:r>
          </w:p>
        </w:tc>
        <w:tc>
          <w:tcPr>
            <w:gridSpan w:val="11"/>
            <w:shd w:fill="auto" w:val="clear"/>
            <w:tcMar>
              <w:top w:w="100.0" w:type="dxa"/>
              <w:left w:w="100.0" w:type="dxa"/>
              <w:bottom w:w="100.0" w:type="dxa"/>
              <w:right w:w="100.0" w:type="dxa"/>
            </w:tcMar>
            <w:vAlign w:val="top"/>
          </w:tcPr>
          <w:p w:rsidR="00000000" w:rsidDel="00000000" w:rsidP="00000000" w:rsidRDefault="00000000" w:rsidRPr="00000000" w14:paraId="0000008D">
            <w:pPr>
              <w:rPr>
                <w:color w:val="ff0000"/>
              </w:rPr>
            </w:pPr>
            <w:r w:rsidDel="00000000" w:rsidR="00000000" w:rsidRPr="00000000">
              <w:rPr>
                <w:color w:val="ff9900"/>
                <w:rtl w:val="0"/>
              </w:rPr>
              <w:t xml:space="preserve">block</w:t>
            </w:r>
            <w:r w:rsidDel="00000000" w:rsidR="00000000" w:rsidRPr="00000000">
              <w:rPr>
                <w:color w:val="ff0000"/>
                <w:rtl w:val="0"/>
              </w:rPr>
              <w:t xml:space="preserve"> (11 bits)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98">
            <w:pPr>
              <w:rPr>
                <w:color w:val="ff0000"/>
              </w:rPr>
            </w:pPr>
            <w:r w:rsidDel="00000000" w:rsidR="00000000" w:rsidRPr="00000000">
              <w:rPr>
                <w:color w:val="9900ff"/>
                <w:rtl w:val="0"/>
              </w:rPr>
              <w:t xml:space="preserve">offset</w:t>
            </w:r>
            <w:r w:rsidDel="00000000" w:rsidR="00000000" w:rsidRPr="00000000">
              <w:rPr>
                <w:color w:val="ff0000"/>
                <w:rtl w:val="0"/>
              </w:rPr>
              <w:t xml:space="preserve"> (5 bits)</w:t>
            </w:r>
          </w:p>
        </w:tc>
      </w:tr>
    </w:tbl>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b. associative</w:t>
      </w:r>
    </w:p>
    <w:p w:rsidR="00000000" w:rsidDel="00000000" w:rsidP="00000000" w:rsidRDefault="00000000" w:rsidRPr="00000000" w14:paraId="000000A0">
      <w:pPr>
        <w:rPr>
          <w:color w:val="ff0000"/>
          <w:u w:val="single"/>
        </w:rPr>
      </w:pPr>
      <w:r w:rsidDel="00000000" w:rsidR="00000000" w:rsidRPr="00000000">
        <w:rPr>
          <w:color w:val="ff0000"/>
          <w:u w:val="single"/>
          <w:rtl w:val="0"/>
        </w:rPr>
        <w:t xml:space="preserve">Ans</w:t>
      </w:r>
    </w:p>
    <w:p w:rsidR="00000000" w:rsidDel="00000000" w:rsidP="00000000" w:rsidRDefault="00000000" w:rsidRPr="00000000" w14:paraId="000000A1">
      <w:pPr>
        <w:rPr>
          <w:color w:val="9900ff"/>
        </w:rPr>
      </w:pPr>
      <w:r w:rsidDel="00000000" w:rsidR="00000000" w:rsidRPr="00000000">
        <w:rPr>
          <w:rtl w:val="0"/>
        </w:rPr>
        <w:t xml:space="preserve">We need to divide into two fields:</w:t>
      </w:r>
      <w:r w:rsidDel="00000000" w:rsidR="00000000" w:rsidRPr="00000000">
        <w:rPr>
          <w:color w:val="0000ff"/>
          <w:rtl w:val="0"/>
        </w:rPr>
        <w:t xml:space="preserve"> tag</w:t>
      </w:r>
      <w:r w:rsidDel="00000000" w:rsidR="00000000" w:rsidRPr="00000000">
        <w:rPr>
          <w:rtl w:val="0"/>
        </w:rPr>
        <w:t xml:space="preserve"> and </w:t>
      </w:r>
      <w:r w:rsidDel="00000000" w:rsidR="00000000" w:rsidRPr="00000000">
        <w:rPr>
          <w:color w:val="9900ff"/>
          <w:rtl w:val="0"/>
        </w:rPr>
        <w:t xml:space="preserve">offset. </w:t>
      </w:r>
    </w:p>
    <w:p w:rsidR="00000000" w:rsidDel="00000000" w:rsidP="00000000" w:rsidRDefault="00000000" w:rsidRPr="00000000" w14:paraId="000000A2">
      <w:pPr>
        <w:rPr>
          <w:color w:val="ff0000"/>
        </w:rPr>
      </w:pPr>
      <w:r w:rsidDel="00000000" w:rsidR="00000000" w:rsidRPr="00000000">
        <w:rPr>
          <w:color w:val="ff00ff"/>
          <w:rtl w:val="0"/>
        </w:rPr>
        <w:t xml:space="preserve">Offset</w:t>
      </w:r>
      <w:r w:rsidDel="00000000" w:rsidR="00000000" w:rsidRPr="00000000">
        <w:rPr>
          <w:rtl w:val="0"/>
        </w:rPr>
        <w:t xml:space="preserve"> is  </w:t>
      </w:r>
      <w:r w:rsidDel="00000000" w:rsidR="00000000" w:rsidRPr="00000000">
        <w:rPr>
          <w:color w:val="ff0000"/>
          <w:rtl w:val="0"/>
        </w:rPr>
        <w:t xml:space="preserve">2</w:t>
      </w:r>
      <w:r w:rsidDel="00000000" w:rsidR="00000000" w:rsidRPr="00000000">
        <w:rPr>
          <w:color w:val="ff0000"/>
          <w:vertAlign w:val="superscript"/>
          <w:rtl w:val="0"/>
        </w:rPr>
        <w:t xml:space="preserve">5</w:t>
      </w:r>
      <w:r w:rsidDel="00000000" w:rsidR="00000000" w:rsidRPr="00000000">
        <w:rPr>
          <w:rtl w:val="0"/>
        </w:rPr>
        <w:t xml:space="preserve"> then, </w:t>
      </w:r>
      <w:r w:rsidDel="00000000" w:rsidR="00000000" w:rsidRPr="00000000">
        <w:rPr>
          <w:color w:val="0000ff"/>
          <w:rtl w:val="0"/>
        </w:rPr>
        <w:t xml:space="preserve">tag</w:t>
      </w:r>
      <w:r w:rsidDel="00000000" w:rsidR="00000000" w:rsidRPr="00000000">
        <w:rPr>
          <w:rtl w:val="0"/>
        </w:rPr>
        <w:t xml:space="preserve"> is </w:t>
      </w:r>
      <w:r w:rsidDel="00000000" w:rsidR="00000000" w:rsidRPr="00000000">
        <w:rPr>
          <w:color w:val="ff0000"/>
          <w:rtl w:val="0"/>
        </w:rPr>
        <w:t xml:space="preserve">2</w:t>
      </w:r>
      <w:r w:rsidDel="00000000" w:rsidR="00000000" w:rsidRPr="00000000">
        <w:rPr>
          <w:color w:val="ff0000"/>
          <w:vertAlign w:val="superscript"/>
          <w:rtl w:val="0"/>
        </w:rPr>
        <w:t xml:space="preserve">19</w:t>
      </w:r>
      <w:r w:rsidDel="00000000" w:rsidR="00000000" w:rsidRPr="00000000">
        <w:rPr>
          <w:color w:val="ff0000"/>
          <w:rtl w:val="0"/>
        </w:rPr>
        <w:t xml:space="preserve">.</w:t>
      </w:r>
    </w:p>
    <w:p w:rsidR="00000000" w:rsidDel="00000000" w:rsidP="00000000" w:rsidRDefault="00000000" w:rsidRPr="00000000" w14:paraId="000000A3">
      <w:pPr>
        <w:rPr>
          <w:color w:val="ff0000"/>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tblGridChange w:id="0">
          <w:tblGrid>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tblGrid>
        </w:tblGridChange>
      </w:tblGrid>
      <w:tr>
        <w:trPr>
          <w:cantSplit w:val="0"/>
          <w:trHeight w:val="420" w:hRule="atLeast"/>
          <w:tblHeader w:val="0"/>
        </w:trPr>
        <w:tc>
          <w:tcPr>
            <w:gridSpan w:val="19"/>
            <w:shd w:fill="auto" w:val="clear"/>
            <w:tcMar>
              <w:top w:w="100.0" w:type="dxa"/>
              <w:left w:w="100.0" w:type="dxa"/>
              <w:bottom w:w="100.0" w:type="dxa"/>
              <w:right w:w="100.0" w:type="dxa"/>
            </w:tcMar>
            <w:vAlign w:val="top"/>
          </w:tcPr>
          <w:p w:rsidR="00000000" w:rsidDel="00000000" w:rsidP="00000000" w:rsidRDefault="00000000" w:rsidRPr="00000000" w14:paraId="000000A4">
            <w:pPr>
              <w:jc w:val="center"/>
              <w:rPr>
                <w:color w:val="ff0000"/>
              </w:rPr>
            </w:pPr>
            <w:r w:rsidDel="00000000" w:rsidR="00000000" w:rsidRPr="00000000">
              <w:rPr>
                <w:color w:val="0000ff"/>
                <w:rtl w:val="0"/>
              </w:rPr>
              <w:t xml:space="preserve">tag</w:t>
            </w:r>
            <w:r w:rsidDel="00000000" w:rsidR="00000000" w:rsidRPr="00000000">
              <w:rPr>
                <w:color w:val="ff0000"/>
                <w:rtl w:val="0"/>
              </w:rPr>
              <w:t xml:space="preserve"> (19 bits)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B7">
            <w:pPr>
              <w:rPr>
                <w:color w:val="ff0000"/>
              </w:rPr>
            </w:pPr>
            <w:r w:rsidDel="00000000" w:rsidR="00000000" w:rsidRPr="00000000">
              <w:rPr>
                <w:color w:val="9900ff"/>
                <w:rtl w:val="0"/>
              </w:rPr>
              <w:t xml:space="preserve">offset</w:t>
            </w:r>
            <w:r w:rsidDel="00000000" w:rsidR="00000000" w:rsidRPr="00000000">
              <w:rPr>
                <w:color w:val="ff0000"/>
                <w:rtl w:val="0"/>
              </w:rPr>
              <w:t xml:space="preserve"> (5 bits)</w:t>
            </w:r>
          </w:p>
        </w:tc>
      </w:tr>
    </w:tbl>
    <w:p w:rsidR="00000000" w:rsidDel="00000000" w:rsidP="00000000" w:rsidRDefault="00000000" w:rsidRPr="00000000" w14:paraId="000000BC">
      <w:pPr>
        <w:rPr>
          <w:color w:val="ff0000"/>
        </w:rPr>
      </w:pPr>
      <w:r w:rsidDel="00000000" w:rsidR="00000000" w:rsidRPr="00000000">
        <w:rPr>
          <w:rtl w:val="0"/>
        </w:rPr>
      </w:r>
    </w:p>
    <w:p w:rsidR="00000000" w:rsidDel="00000000" w:rsidP="00000000" w:rsidRDefault="00000000" w:rsidRPr="00000000" w14:paraId="000000BD">
      <w:pPr>
        <w:rPr>
          <w:color w:val="ff0000"/>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c. 4-way set associative</w:t>
      </w:r>
    </w:p>
    <w:p w:rsidR="00000000" w:rsidDel="00000000" w:rsidP="00000000" w:rsidRDefault="00000000" w:rsidRPr="00000000" w14:paraId="000000BF">
      <w:pPr>
        <w:rPr>
          <w:color w:val="ff0000"/>
          <w:u w:val="single"/>
        </w:rPr>
      </w:pPr>
      <w:r w:rsidDel="00000000" w:rsidR="00000000" w:rsidRPr="00000000">
        <w:rPr>
          <w:color w:val="ff0000"/>
          <w:u w:val="single"/>
          <w:rtl w:val="0"/>
        </w:rPr>
        <w:t xml:space="preserve">Ans</w:t>
      </w:r>
    </w:p>
    <w:p w:rsidR="00000000" w:rsidDel="00000000" w:rsidP="00000000" w:rsidRDefault="00000000" w:rsidRPr="00000000" w14:paraId="000000C0">
      <w:pPr>
        <w:rPr>
          <w:color w:val="9900ff"/>
        </w:rPr>
      </w:pPr>
      <w:r w:rsidDel="00000000" w:rsidR="00000000" w:rsidRPr="00000000">
        <w:rPr>
          <w:rtl w:val="0"/>
        </w:rPr>
        <w:t xml:space="preserve">We need to divide into three fields: </w:t>
      </w:r>
      <w:r w:rsidDel="00000000" w:rsidR="00000000" w:rsidRPr="00000000">
        <w:rPr>
          <w:color w:val="0000ff"/>
          <w:rtl w:val="0"/>
        </w:rPr>
        <w:t xml:space="preserve">tag,</w:t>
      </w:r>
      <w:r w:rsidDel="00000000" w:rsidR="00000000" w:rsidRPr="00000000">
        <w:rPr>
          <w:rtl w:val="0"/>
        </w:rPr>
        <w:t xml:space="preserve"> </w:t>
      </w:r>
      <w:r w:rsidDel="00000000" w:rsidR="00000000" w:rsidRPr="00000000">
        <w:rPr>
          <w:color w:val="ff9900"/>
          <w:rtl w:val="0"/>
        </w:rPr>
        <w:t xml:space="preserve">block,</w:t>
      </w:r>
      <w:r w:rsidDel="00000000" w:rsidR="00000000" w:rsidRPr="00000000">
        <w:rPr>
          <w:rtl w:val="0"/>
        </w:rPr>
        <w:t xml:space="preserve"> and </w:t>
      </w:r>
      <w:r w:rsidDel="00000000" w:rsidR="00000000" w:rsidRPr="00000000">
        <w:rPr>
          <w:color w:val="9900ff"/>
          <w:rtl w:val="0"/>
        </w:rPr>
        <w:t xml:space="preserve">offset.</w:t>
      </w:r>
    </w:p>
    <w:p w:rsidR="00000000" w:rsidDel="00000000" w:rsidP="00000000" w:rsidRDefault="00000000" w:rsidRPr="00000000" w14:paraId="000000C1">
      <w:pPr>
        <w:rPr>
          <w:color w:val="6aa84f"/>
          <w:vertAlign w:val="superscript"/>
        </w:rPr>
      </w:pPr>
      <w:r w:rsidDel="00000000" w:rsidR="00000000" w:rsidRPr="00000000">
        <w:rPr>
          <w:color w:val="6aa84f"/>
          <w:rtl w:val="0"/>
        </w:rPr>
        <w:t xml:space="preserve">The cache </w:t>
      </w:r>
      <w:r w:rsidDel="00000000" w:rsidR="00000000" w:rsidRPr="00000000">
        <w:rPr>
          <w:rtl w:val="0"/>
        </w:rPr>
        <w:t xml:space="preserve">has a total of</w:t>
      </w:r>
      <w:r w:rsidDel="00000000" w:rsidR="00000000" w:rsidRPr="00000000">
        <w:rPr>
          <w:color w:val="6aa84f"/>
          <w:rtl w:val="0"/>
        </w:rPr>
        <w:t xml:space="preserve"> 2</w:t>
      </w:r>
      <w:r w:rsidDel="00000000" w:rsidR="00000000" w:rsidRPr="00000000">
        <w:rPr>
          <w:color w:val="6aa84f"/>
          <w:vertAlign w:val="superscript"/>
          <w:rtl w:val="0"/>
        </w:rPr>
        <w:t xml:space="preserve">16</w:t>
      </w:r>
      <w:r w:rsidDel="00000000" w:rsidR="00000000" w:rsidRPr="00000000">
        <w:rPr>
          <w:color w:val="6aa84f"/>
          <w:rtl w:val="0"/>
        </w:rPr>
        <w:t xml:space="preserve">/2</w:t>
      </w:r>
      <w:r w:rsidDel="00000000" w:rsidR="00000000" w:rsidRPr="00000000">
        <w:rPr>
          <w:color w:val="6aa84f"/>
          <w:vertAlign w:val="superscript"/>
          <w:rtl w:val="0"/>
        </w:rPr>
        <w:t xml:space="preserve">5</w:t>
      </w:r>
      <w:r w:rsidDel="00000000" w:rsidR="00000000" w:rsidRPr="00000000">
        <w:rPr>
          <w:color w:val="ff0000"/>
          <w:rtl w:val="0"/>
        </w:rPr>
        <w:t xml:space="preserve"> =</w:t>
      </w:r>
      <w:r w:rsidDel="00000000" w:rsidR="00000000" w:rsidRPr="00000000">
        <w:rPr>
          <w:color w:val="6aa84f"/>
          <w:rtl w:val="0"/>
        </w:rPr>
        <w:t xml:space="preserve"> 2</w:t>
      </w:r>
      <w:r w:rsidDel="00000000" w:rsidR="00000000" w:rsidRPr="00000000">
        <w:rPr>
          <w:color w:val="6aa84f"/>
          <w:vertAlign w:val="superscript"/>
          <w:rtl w:val="0"/>
        </w:rPr>
        <w:t xml:space="preserve">11</w:t>
      </w:r>
    </w:p>
    <w:p w:rsidR="00000000" w:rsidDel="00000000" w:rsidP="00000000" w:rsidRDefault="00000000" w:rsidRPr="00000000" w14:paraId="000000C2">
      <w:pPr>
        <w:rPr>
          <w:color w:val="ff0000"/>
        </w:rPr>
      </w:pPr>
      <w:r w:rsidDel="00000000" w:rsidR="00000000" w:rsidRPr="00000000">
        <w:rPr>
          <w:rtl w:val="0"/>
        </w:rPr>
        <w:t xml:space="preserve">Since the cache is 4-way set associative, there are </w:t>
      </w:r>
      <w:r w:rsidDel="00000000" w:rsidR="00000000" w:rsidRPr="00000000">
        <w:rPr>
          <w:color w:val="ff9900"/>
          <w:rtl w:val="0"/>
        </w:rPr>
        <w:t xml:space="preserve">2</w:t>
      </w:r>
      <w:r w:rsidDel="00000000" w:rsidR="00000000" w:rsidRPr="00000000">
        <w:rPr>
          <w:color w:val="ff9900"/>
          <w:vertAlign w:val="superscript"/>
          <w:rtl w:val="0"/>
        </w:rPr>
        <w:t xml:space="preserve">11</w:t>
      </w:r>
      <w:r w:rsidDel="00000000" w:rsidR="00000000" w:rsidRPr="00000000">
        <w:rPr>
          <w:color w:val="ff9900"/>
          <w:rtl w:val="0"/>
        </w:rPr>
        <w:t xml:space="preserve">/</w:t>
      </w:r>
      <m:oMath>
        <m:sSup>
          <m:sSupPr>
            <m:ctrlPr>
              <w:rPr>
                <w:color w:val="ff9900"/>
              </w:rPr>
            </m:ctrlPr>
          </m:sSupPr>
          <m:e>
            <m:r>
              <w:rPr>
                <w:color w:val="ff9900"/>
              </w:rPr>
              <m:t xml:space="preserve">2</m:t>
            </m:r>
          </m:e>
          <m:sup>
            <m:r>
              <w:rPr>
                <w:color w:val="ff9900"/>
              </w:rPr>
              <m:t xml:space="preserve">2</m:t>
            </m:r>
          </m:sup>
        </m:sSup>
      </m:oMath>
      <w:r w:rsidDel="00000000" w:rsidR="00000000" w:rsidRPr="00000000">
        <w:rPr>
          <w:rtl w:val="0"/>
        </w:rPr>
        <w:t xml:space="preserve"> = </w:t>
      </w:r>
      <w:r w:rsidDel="00000000" w:rsidR="00000000" w:rsidRPr="00000000">
        <w:rPr>
          <w:color w:val="ff0000"/>
          <w:rtl w:val="0"/>
        </w:rPr>
        <w:t xml:space="preserve">2</w:t>
      </w:r>
      <w:r w:rsidDel="00000000" w:rsidR="00000000" w:rsidRPr="00000000">
        <w:rPr>
          <w:color w:val="ff0000"/>
          <w:vertAlign w:val="superscript"/>
          <w:rtl w:val="0"/>
        </w:rPr>
        <w:t xml:space="preserve">9</w:t>
      </w:r>
      <w:r w:rsidDel="00000000" w:rsidR="00000000" w:rsidRPr="00000000">
        <w:rPr>
          <w:color w:val="ff0000"/>
          <w:rtl w:val="0"/>
        </w:rPr>
        <w:t xml:space="preserve"> sets.</w:t>
      </w:r>
    </w:p>
    <w:p w:rsidR="00000000" w:rsidDel="00000000" w:rsidP="00000000" w:rsidRDefault="00000000" w:rsidRPr="00000000" w14:paraId="000000C3">
      <w:pPr>
        <w:rPr>
          <w:color w:val="ff0000"/>
        </w:rPr>
      </w:pPr>
      <w:r w:rsidDel="00000000" w:rsidR="00000000" w:rsidRPr="00000000">
        <w:rPr>
          <w:color w:val="ff00ff"/>
          <w:rtl w:val="0"/>
        </w:rPr>
        <w:t xml:space="preserve">Offset</w:t>
      </w:r>
      <w:r w:rsidDel="00000000" w:rsidR="00000000" w:rsidRPr="00000000">
        <w:rPr>
          <w:rtl w:val="0"/>
        </w:rPr>
        <w:t xml:space="preserve"> = </w:t>
      </w:r>
      <w:r w:rsidDel="00000000" w:rsidR="00000000" w:rsidRPr="00000000">
        <w:rPr>
          <w:color w:val="ff0000"/>
          <w:rtl w:val="0"/>
        </w:rPr>
        <w:t xml:space="preserve">2</w:t>
      </w:r>
      <w:r w:rsidDel="00000000" w:rsidR="00000000" w:rsidRPr="00000000">
        <w:rPr>
          <w:color w:val="ff0000"/>
          <w:vertAlign w:val="superscript"/>
          <w:rtl w:val="0"/>
        </w:rPr>
        <w:t xml:space="preserve">5</w:t>
      </w:r>
      <w:r w:rsidDel="00000000" w:rsidR="00000000" w:rsidRPr="00000000">
        <w:rPr>
          <w:color w:val="ff0000"/>
          <w:rtl w:val="0"/>
        </w:rPr>
        <w:t xml:space="preserve">.</w:t>
      </w:r>
    </w:p>
    <w:p w:rsidR="00000000" w:rsidDel="00000000" w:rsidP="00000000" w:rsidRDefault="00000000" w:rsidRPr="00000000" w14:paraId="000000C4">
      <w:pPr>
        <w:rPr>
          <w:color w:val="ff0000"/>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tblGridChange w:id="0">
          <w:tblGrid>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gridCol w:w="376.2083333333333"/>
          </w:tblGrid>
        </w:tblGridChange>
      </w:tblGrid>
      <w:tr>
        <w:trPr>
          <w:cantSplit w:val="0"/>
          <w:trHeight w:val="305.92529296875" w:hRule="atLeast"/>
          <w:tblHeader w:val="0"/>
        </w:trPr>
        <w:tc>
          <w:tcPr>
            <w:gridSpan w:val="10"/>
            <w:shd w:fill="auto" w:val="clear"/>
            <w:tcMar>
              <w:top w:w="100.0" w:type="dxa"/>
              <w:left w:w="100.0" w:type="dxa"/>
              <w:bottom w:w="100.0" w:type="dxa"/>
              <w:right w:w="100.0" w:type="dxa"/>
            </w:tcMar>
            <w:vAlign w:val="top"/>
          </w:tcPr>
          <w:p w:rsidR="00000000" w:rsidDel="00000000" w:rsidP="00000000" w:rsidRDefault="00000000" w:rsidRPr="00000000" w14:paraId="000000C5">
            <w:pPr>
              <w:rPr>
                <w:color w:val="ff0000"/>
              </w:rPr>
            </w:pPr>
            <w:r w:rsidDel="00000000" w:rsidR="00000000" w:rsidRPr="00000000">
              <w:rPr>
                <w:color w:val="0000ff"/>
                <w:rtl w:val="0"/>
              </w:rPr>
              <w:t xml:space="preserve">tag</w:t>
            </w:r>
            <w:r w:rsidDel="00000000" w:rsidR="00000000" w:rsidRPr="00000000">
              <w:rPr>
                <w:color w:val="ff0000"/>
                <w:rtl w:val="0"/>
              </w:rPr>
              <w:t xml:space="preserve"> (10 bits)</w:t>
            </w:r>
          </w:p>
        </w:tc>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color w:val="ff0000"/>
              </w:rPr>
            </w:pPr>
            <w:r w:rsidDel="00000000" w:rsidR="00000000" w:rsidRPr="00000000">
              <w:rPr>
                <w:color w:val="ff9900"/>
                <w:rtl w:val="0"/>
              </w:rPr>
              <w:t xml:space="preserve">block</w:t>
            </w:r>
            <w:r w:rsidDel="00000000" w:rsidR="00000000" w:rsidRPr="00000000">
              <w:rPr>
                <w:color w:val="ff0000"/>
                <w:rtl w:val="0"/>
              </w:rPr>
              <w:t xml:space="preserve"> (9 bits)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D8">
            <w:pPr>
              <w:rPr>
                <w:color w:val="ff0000"/>
              </w:rPr>
            </w:pPr>
            <w:r w:rsidDel="00000000" w:rsidR="00000000" w:rsidRPr="00000000">
              <w:rPr>
                <w:color w:val="9900ff"/>
                <w:rtl w:val="0"/>
              </w:rPr>
              <w:t xml:space="preserve">offset</w:t>
            </w:r>
            <w:r w:rsidDel="00000000" w:rsidR="00000000" w:rsidRPr="00000000">
              <w:rPr>
                <w:color w:val="ff0000"/>
                <w:rtl w:val="0"/>
              </w:rPr>
              <w:t xml:space="preserve"> (5 bits)</w:t>
            </w:r>
          </w:p>
        </w:tc>
      </w:tr>
    </w:tbl>
    <w:p w:rsidR="00000000" w:rsidDel="00000000" w:rsidP="00000000" w:rsidRDefault="00000000" w:rsidRPr="00000000" w14:paraId="000000DD">
      <w:pPr>
        <w:rPr>
          <w:color w:val="cc0000"/>
        </w:rPr>
      </w:pPr>
      <w:r w:rsidDel="00000000" w:rsidR="00000000" w:rsidRPr="00000000">
        <w:rPr>
          <w:rtl w:val="0"/>
        </w:rPr>
      </w:r>
    </w:p>
    <w:p w:rsidR="00000000" w:rsidDel="00000000" w:rsidP="00000000" w:rsidRDefault="00000000" w:rsidRPr="00000000" w14:paraId="000000DE">
      <w:pPr>
        <w:rPr>
          <w:color w:val="cc0000"/>
        </w:rPr>
      </w:pPr>
      <w:r w:rsidDel="00000000" w:rsidR="00000000" w:rsidRPr="00000000">
        <w:rPr>
          <w:rtl w:val="0"/>
        </w:rPr>
      </w:r>
    </w:p>
    <w:p w:rsidR="00000000" w:rsidDel="00000000" w:rsidP="00000000" w:rsidRDefault="00000000" w:rsidRPr="00000000" w14:paraId="000000DF">
      <w:pPr>
        <w:rPr>
          <w:color w:val="cc0000"/>
        </w:rPr>
      </w:pPr>
      <w:r w:rsidDel="00000000" w:rsidR="00000000" w:rsidRPr="00000000">
        <w:rPr>
          <w:rtl w:val="0"/>
        </w:rPr>
      </w:r>
    </w:p>
    <w:p w:rsidR="00000000" w:rsidDel="00000000" w:rsidP="00000000" w:rsidRDefault="00000000" w:rsidRPr="00000000" w14:paraId="000000E0">
      <w:pPr>
        <w:rPr>
          <w:color w:val="cc0000"/>
        </w:rPr>
      </w:pPr>
      <w:r w:rsidDel="00000000" w:rsidR="00000000" w:rsidRPr="00000000">
        <w:rPr>
          <w:rtl w:val="0"/>
        </w:rPr>
      </w:r>
    </w:p>
    <w:p w:rsidR="00000000" w:rsidDel="00000000" w:rsidP="00000000" w:rsidRDefault="00000000" w:rsidRPr="00000000" w14:paraId="000000E1">
      <w:pPr>
        <w:rPr>
          <w:color w:val="cc0000"/>
        </w:rPr>
      </w:pPr>
      <w:r w:rsidDel="00000000" w:rsidR="00000000" w:rsidRPr="00000000">
        <w:rPr>
          <w:rtl w:val="0"/>
        </w:rPr>
      </w:r>
    </w:p>
    <w:p w:rsidR="00000000" w:rsidDel="00000000" w:rsidP="00000000" w:rsidRDefault="00000000" w:rsidRPr="00000000" w14:paraId="000000E2">
      <w:pPr>
        <w:rPr>
          <w:color w:val="cc0000"/>
        </w:rPr>
      </w:pPr>
      <w:r w:rsidDel="00000000" w:rsidR="00000000" w:rsidRPr="00000000">
        <w:rPr>
          <w:rtl w:val="0"/>
        </w:rPr>
      </w:r>
    </w:p>
    <w:p w:rsidR="00000000" w:rsidDel="00000000" w:rsidP="00000000" w:rsidRDefault="00000000" w:rsidRPr="00000000" w14:paraId="000000E3">
      <w:pPr>
        <w:rPr>
          <w:color w:val="cc0000"/>
        </w:rPr>
      </w:pPr>
      <w:r w:rsidDel="00000000" w:rsidR="00000000" w:rsidRPr="00000000">
        <w:rPr>
          <w:rtl w:val="0"/>
        </w:rPr>
      </w:r>
    </w:p>
    <w:p w:rsidR="00000000" w:rsidDel="00000000" w:rsidP="00000000" w:rsidRDefault="00000000" w:rsidRPr="00000000" w14:paraId="000000E4">
      <w:pPr>
        <w:rPr>
          <w:color w:val="cc0000"/>
        </w:rPr>
      </w:pPr>
      <w:r w:rsidDel="00000000" w:rsidR="00000000" w:rsidRPr="00000000">
        <w:rPr>
          <w:rtl w:val="0"/>
        </w:rPr>
      </w:r>
    </w:p>
    <w:p w:rsidR="00000000" w:rsidDel="00000000" w:rsidP="00000000" w:rsidRDefault="00000000" w:rsidRPr="00000000" w14:paraId="000000E5">
      <w:pPr>
        <w:rPr>
          <w:color w:val="cc0000"/>
        </w:rPr>
      </w:pPr>
      <w:r w:rsidDel="00000000" w:rsidR="00000000" w:rsidRPr="00000000">
        <w:rPr>
          <w:rtl w:val="0"/>
        </w:rPr>
      </w:r>
    </w:p>
    <w:p w:rsidR="00000000" w:rsidDel="00000000" w:rsidP="00000000" w:rsidRDefault="00000000" w:rsidRPr="00000000" w14:paraId="000000E6">
      <w:pPr>
        <w:rPr>
          <w:color w:val="cc0000"/>
        </w:rPr>
      </w:pPr>
      <w:r w:rsidDel="00000000" w:rsidR="00000000" w:rsidRPr="00000000">
        <w:rPr>
          <w:rtl w:val="0"/>
        </w:rPr>
      </w:r>
    </w:p>
    <w:p w:rsidR="00000000" w:rsidDel="00000000" w:rsidP="00000000" w:rsidRDefault="00000000" w:rsidRPr="00000000" w14:paraId="000000E7">
      <w:pPr>
        <w:rPr>
          <w:color w:val="cc0000"/>
        </w:rPr>
      </w:pPr>
      <w:r w:rsidDel="00000000" w:rsidR="00000000" w:rsidRPr="00000000">
        <w:rPr>
          <w:rtl w:val="0"/>
        </w:rPr>
      </w:r>
    </w:p>
    <w:p w:rsidR="00000000" w:rsidDel="00000000" w:rsidP="00000000" w:rsidRDefault="00000000" w:rsidRPr="00000000" w14:paraId="000000E8">
      <w:pPr>
        <w:rPr>
          <w:color w:val="cc0000"/>
        </w:rPr>
      </w:pPr>
      <w:r w:rsidDel="00000000" w:rsidR="00000000" w:rsidRPr="00000000">
        <w:rPr>
          <w:rtl w:val="0"/>
        </w:rPr>
      </w:r>
    </w:p>
    <w:p w:rsidR="00000000" w:rsidDel="00000000" w:rsidP="00000000" w:rsidRDefault="00000000" w:rsidRPr="00000000" w14:paraId="000000E9">
      <w:pPr>
        <w:rPr>
          <w:color w:val="cc0000"/>
        </w:rPr>
      </w:pPr>
      <w:r w:rsidDel="00000000" w:rsidR="00000000" w:rsidRPr="00000000">
        <w:rPr>
          <w:rtl w:val="0"/>
        </w:rPr>
      </w:r>
    </w:p>
    <w:p w:rsidR="00000000" w:rsidDel="00000000" w:rsidP="00000000" w:rsidRDefault="00000000" w:rsidRPr="00000000" w14:paraId="000000EA">
      <w:pPr>
        <w:rPr>
          <w:color w:val="cc0000"/>
        </w:rPr>
      </w:pPr>
      <w:r w:rsidDel="00000000" w:rsidR="00000000" w:rsidRPr="00000000">
        <w:rPr>
          <w:rtl w:val="0"/>
        </w:rPr>
      </w:r>
    </w:p>
    <w:p w:rsidR="00000000" w:rsidDel="00000000" w:rsidP="00000000" w:rsidRDefault="00000000" w:rsidRPr="00000000" w14:paraId="000000EB">
      <w:pPr>
        <w:rPr>
          <w:color w:val="cc0000"/>
        </w:rPr>
      </w:pPr>
      <w:r w:rsidDel="00000000" w:rsidR="00000000" w:rsidRPr="00000000">
        <w:rPr>
          <w:rtl w:val="0"/>
        </w:rPr>
      </w:r>
    </w:p>
    <w:p w:rsidR="00000000" w:rsidDel="00000000" w:rsidP="00000000" w:rsidRDefault="00000000" w:rsidRPr="00000000" w14:paraId="000000EC">
      <w:pPr>
        <w:rPr>
          <w:color w:val="cc0000"/>
        </w:rPr>
      </w:pPr>
      <w:r w:rsidDel="00000000" w:rsidR="00000000" w:rsidRPr="00000000">
        <w:rPr>
          <w:rtl w:val="0"/>
        </w:rPr>
      </w:r>
    </w:p>
    <w:p w:rsidR="00000000" w:rsidDel="00000000" w:rsidP="00000000" w:rsidRDefault="00000000" w:rsidRPr="00000000" w14:paraId="000000ED">
      <w:pPr>
        <w:rPr>
          <w:color w:val="cc0000"/>
        </w:rPr>
      </w:pPr>
      <w:r w:rsidDel="00000000" w:rsidR="00000000" w:rsidRPr="00000000">
        <w:rPr>
          <w:rtl w:val="0"/>
        </w:rPr>
      </w:r>
    </w:p>
    <w:p w:rsidR="00000000" w:rsidDel="00000000" w:rsidP="00000000" w:rsidRDefault="00000000" w:rsidRPr="00000000" w14:paraId="000000EE">
      <w:pPr>
        <w:rPr>
          <w:color w:val="cc0000"/>
        </w:rPr>
      </w:pPr>
      <w:r w:rsidDel="00000000" w:rsidR="00000000" w:rsidRPr="00000000">
        <w:rPr>
          <w:rtl w:val="0"/>
        </w:rPr>
      </w:r>
    </w:p>
    <w:p w:rsidR="00000000" w:rsidDel="00000000" w:rsidP="00000000" w:rsidRDefault="00000000" w:rsidRPr="00000000" w14:paraId="000000EF">
      <w:pPr>
        <w:rPr>
          <w:color w:val="cc0000"/>
        </w:rPr>
      </w:pPr>
      <w:r w:rsidDel="00000000" w:rsidR="00000000" w:rsidRPr="00000000">
        <w:rPr>
          <w:color w:val="cc0000"/>
          <w:rtl w:val="0"/>
        </w:rPr>
        <w:t xml:space="preserve">4. A direct-mapped cache consists of eight blocks. A byte-addressable main memory contains 4K blocks of eight bytes each. Access time for the cache is 22 ns and the time required to fill a cache slot from main memory is 300 ns (this time will allow us to determine the block is missing and bring it into cache). Assume a request is always started in parallel to both cache and to main memory (so if it is not found in cache, we do not have to add this cache search time to the memory access). If a block is missing from cache, the entire block is brought into the cache and the access is restarted. Initially, the cache is empty.</w:t>
      </w:r>
    </w:p>
    <w:p w:rsidR="00000000" w:rsidDel="00000000" w:rsidP="00000000" w:rsidRDefault="00000000" w:rsidRPr="00000000" w14:paraId="000000F0">
      <w:pPr>
        <w:rPr>
          <w:color w:val="cc0000"/>
        </w:rPr>
      </w:pPr>
      <w:r w:rsidDel="00000000" w:rsidR="00000000" w:rsidRPr="00000000">
        <w:rPr>
          <w:rtl w:val="0"/>
        </w:rPr>
      </w:r>
    </w:p>
    <w:p w:rsidR="00000000" w:rsidDel="00000000" w:rsidP="00000000" w:rsidRDefault="00000000" w:rsidRPr="00000000" w14:paraId="000000F1">
      <w:pPr>
        <w:rPr>
          <w:color w:val="cc0000"/>
        </w:rPr>
      </w:pPr>
      <w:r w:rsidDel="00000000" w:rsidR="00000000" w:rsidRPr="00000000">
        <w:rPr>
          <w:color w:val="cc0000"/>
          <w:rtl w:val="0"/>
        </w:rPr>
        <w:t xml:space="preserve">a. Show the main memory address format that allows us to map addresses from main memory to cache. Be sure to include the fields as well as their sizes.</w:t>
      </w:r>
    </w:p>
    <w:p w:rsidR="00000000" w:rsidDel="00000000" w:rsidP="00000000" w:rsidRDefault="00000000" w:rsidRPr="00000000" w14:paraId="000000F2">
      <w:pPr>
        <w:rPr>
          <w:color w:val="cc0000"/>
        </w:rPr>
      </w:pPr>
      <w:r w:rsidDel="00000000" w:rsidR="00000000" w:rsidRPr="00000000">
        <w:rPr>
          <w:color w:val="cc0000"/>
          <w:rtl w:val="0"/>
        </w:rPr>
        <w:t xml:space="preserve">b. Compute the hit ratio for a program that loops 4 times from locations 0 to 6710 in memory.</w:t>
      </w:r>
    </w:p>
    <w:p w:rsidR="00000000" w:rsidDel="00000000" w:rsidP="00000000" w:rsidRDefault="00000000" w:rsidRPr="00000000" w14:paraId="000000F3">
      <w:pPr>
        <w:rPr>
          <w:color w:val="cc0000"/>
        </w:rPr>
      </w:pPr>
      <w:r w:rsidDel="00000000" w:rsidR="00000000" w:rsidRPr="00000000">
        <w:rPr>
          <w:color w:val="cc0000"/>
          <w:rtl w:val="0"/>
        </w:rPr>
        <w:t xml:space="preserve">c. Compute the effective access time for this program.</w:t>
      </w:r>
    </w:p>
    <w:p w:rsidR="00000000" w:rsidDel="00000000" w:rsidP="00000000" w:rsidRDefault="00000000" w:rsidRPr="00000000" w14:paraId="000000F4">
      <w:pPr>
        <w:rPr>
          <w:color w:val="cc0000"/>
        </w:rPr>
      </w:pPr>
      <w:r w:rsidDel="00000000" w:rsidR="00000000" w:rsidRPr="00000000">
        <w:rPr>
          <w:rtl w:val="0"/>
        </w:rPr>
      </w:r>
    </w:p>
    <w:p w:rsidR="00000000" w:rsidDel="00000000" w:rsidP="00000000" w:rsidRDefault="00000000" w:rsidRPr="00000000" w14:paraId="000000F5">
      <w:pPr>
        <w:rPr>
          <w:color w:val="cc0000"/>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h"/>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