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82030"/>
          <w:sz w:val="60"/>
        </w:rPr>
        <w:t>CASOS DE PRUEBA</w:t>
      </w:r>
    </w:p>
    <w:p>
      <w:pPr>
        <w:jc w:val="center"/>
      </w:pPr>
      <w:r>
        <w:rPr>
          <w:b/>
          <w:color w:val="2D6CDF"/>
          <w:sz w:val="34"/>
        </w:rPr>
        <w:t>Plantilla para diseño y ejecución</w:t>
      </w:r>
    </w:p>
    <w:p>
      <w:pPr>
        <w:jc w:val="center"/>
      </w:pPr>
      <w:r>
        <w:rPr>
          <w:sz w:val="22"/>
        </w:rPr>
        <w:t>TQA • Documento base para prácticas e integrador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01</w:t>
              <w:br/>
              <w:t>DISEÑAR EL TC</w:t>
              <w:br/>
              <w:t>Definir qué se quiere comprobar y cómo.</w:t>
            </w:r>
          </w:p>
        </w:tc>
        <w:tc>
          <w:tcPr>
            <w:tcW w:type="dxa" w:w="5256"/>
            <w:vAlign w:val="center"/>
            <w:shd w:fill="DDF3E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02</w:t>
              <w:br/>
              <w:t>EJECUTAR LA PRUEBA</w:t>
              <w:br/>
              <w:t>Registrar qué ocurrió realmente.</w:t>
            </w:r>
          </w:p>
        </w:tc>
      </w:tr>
    </w:tbl>
    <w:p>
      <w:pPr>
        <w:jc w:val="center"/>
      </w:pPr>
      <w:r>
        <w:rPr>
          <w:i/>
          <w:color w:val="647080"/>
          <w:sz w:val="18"/>
        </w:rPr>
        <w:t>Solo incluye diseño y ejecución. La trazabilidad se incorporará más adelante.</w:t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PLANTILLA PARA CREAR EL CASO DE PRUEBA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TC-001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Inicio de sesión con credenciales válidas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Funcional (positiva)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Inicio de sesión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Que un usuario con credenciales válidas pueda iniciar sesión y acceder al catálogo de productos.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Navegador abierto en https://www.saucedemo.com/ con la sesión cerrada y los campos vacíos.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Usuario estándar de demostración, sin permisos especiales.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Google Chrome 155 en Windows, con conexión a internet.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Usuario / Contraseña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standard_user / secret_sauce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Usuarios de demostración publicados en la página de login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Usuario sin fallos intencionales del sitio.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Abrir la URL de la aplicación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https://www.saucedemo.com/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 muestra el formulario de login con Username, Password y el botón Login.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2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Escribir el usuario en el campo Username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standard_user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El campo muestra el texto ingresado.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Escribir la contraseña en el campo Password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secret_sauce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El campo muestra la contraseña enmascarada.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4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Hacer clic en el botón Login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 redirige a /inventory.html y se muestra el título Products con los productos.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Se accede a la página de productos sin mensajes de error.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PLANTILLA PARA EJECUTAR LA PRUEBA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TC-001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Sebastián Ariel Camacho Loayza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21:15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Sin versión visible (sitio de demostración)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 xml:space="preserve">☒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Con standard_user y secret_sauce, el sitio redirigió a /inventory.html. Se mostró el título Products con 6 productos, cada uno con su precio y el botón Add to cart.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Coincide con lo esperado. No hubo diferencias.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</w:trP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Abrir la URL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Formulario de login visible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 00.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Escribir usuario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Texto visible en Username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Escribir contraseña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Texto enmascarado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4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Clic en Login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Se abrió /inventory.html (Products)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 01.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evidencia_TC001_00_login_inicial.png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Pantalla de login antes de ingresar credenciales, con la lista de usuarios de demostración.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1_00_login_inic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evidencia_TC001_01_pagina_productos.png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Página de productos (/inventory.html) tras iniciar sesión con standard_user.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1_01_pagina_produc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N/A. El resultado fue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N/A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Ninguna.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PLANTILLA PARA CREAR EL CASO DE PRUEBA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TC-002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Inicio de sesión con contraseña incorrecta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Negativa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Inicio de sesión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Que el sistema rechace el acceso con una contraseña incorrecta y muestre un mensaje de error completo y legible.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Navegador abierto en https://www.saucedemo.com/ con la sesión cerrada y los campos vacíos.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Usuario estándar de demostración, sin permisos especiales.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Google Chrome 155 en Windows, con conexión a internet.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Usuario / Contraseña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standard_user / clave_incorrecta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Usuario de demostración y contraseña inventada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La contraseña es inválida a propósito.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Abrir la URL de la aplicación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https://www.saucedemo.com/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 muestra el formulario de login.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2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Escribir el usuario en el campo Username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standard_user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El campo muestra el texto ingresado.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Escribir la contraseña inválida en Password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clave_incorrecta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El campo muestra la contraseña enmascarada.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4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Hacer clic en el botón Login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Permanece en el login, los campos se marcan en rojo y el mensaje “Epic sadface: Username and password do not match any user in this service” se ve completo y legible.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Se bloquea el acceso y el mensaje de error se muestra completo y legible.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PLANTILLA PARA EJECUTAR LA PRUEBA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TC-002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Sebastián Ariel Camacho Loayza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21:13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Sin versión visible (sitio de demostración)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 xml:space="preserve">☒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El acceso fue rechazado y el sitio permaneció en el login. Los campos se marcaron en rojo y se mostró el texto correcto del mensaje, pero el cuadro rojo lo recorta: se cortan el borde superior de “Epic sadface” y el inferior de “this service”. Se repitió a las 21:16 con el mismo resultado.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No coincide por completo. La lógica es correcta (acceso rechazado y mensaje correcto), pero el mensaje no es totalmente legible porque aparece recortado.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</w:trP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Abrir la URL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Formulario de login visible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Escribir usuario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Texto visible en Username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Escribir contraseña inválida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Texto enmascarado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 01.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4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Clic en Login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Acceso rechazado; mensaje con texto cortado arriba y abajo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FAIL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capturas 02 y 03. Reproducido 2 veces.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evidencia_TC002_01_datos_ingresados.png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Formulario con el usuario y la contraseña inválida ingresados.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2_01_datos_ingres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evidencia_TC002_02_mensaje_error.png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Mensaje de error tras presionar Login, con el texto recortado.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2_02_mensaje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evidencia_BUG01_01_zoom_mensaje_truncado.png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Ampliación del mensaje de error que muestra el recorte (repetición a las 21:16).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94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BUG01_01_zoom_mensaje_trunc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9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El mensaje de error aparece recortado en los bordes superior e inferior del cuadro rojo; el texto no es completamente legible.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BUG-01-UI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El texto completo sí está presente en la página. El recorte es solo visual.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PLANTILLA PARA CREAR EL CASO DE PRUEBA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TC-003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Agregar productos al carrito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Funcional (positiva)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Catálogo y carrito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Que al agregar productos desde el catálogo se actualicen el botón del producto, el contador del carrito y el contenido del carrito.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Sesión iniciada con standard_user en /inventory.html y carrito vacío (ícono sin contador).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Usuario estándar de demostración (standard_user).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Google Chrome 155 en Windows. Ordenamiento por defecto: Name (A to Z).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Productos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Sauce Labs Backpack ($29.99) y Sauce Labs Bike Light ($9.99), cantidad 1 de cada uno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Catálogo de SauceDemo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 agregan desde el catálogo, no desde el detalle del producto.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Hacer clic en Add to cart del producto Sauce Labs Backpack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Sauce Labs Backpack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El botón cambia a Remove y el contador del carrito muestra 1.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2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Hacer clic en Add to cart del producto Sauce Labs Bike Light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Sauce Labs Bike Light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El botón cambia a Remove y el contador del carrito muestra 2.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Hacer clic en el ícono del carrito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 abre /cart.html con ambos productos, cantidad 1 y precios $29.99 y $9.99.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El contador muestra 2 y el carrito lista exactamente los 2 productos seleccionados.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PLANTILLA PARA EJECUTAR LA PRUEBA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TC-003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Sebastián Ariel Camacho Loayza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21:15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Sin versión visible (sitio de demostración)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 xml:space="preserve">☒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Tras cada clic, el botón cambió a Remove y el contador pasó de 1 a 2. El carrito mostró Sauce Labs Backpack ($29.99) y Sauce Labs Bike Light ($9.99), con cantidad 1 cada uno.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Coincide con lo esperado. No hubo diferencias.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</w:trP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Add to cart en Backpack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Botón Remove, contador 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 01.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Add to cart en Bike Light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Botón Remove, contador 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 02.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Abrir el carrito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Dos productos con cantidad 1 y sus precios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 03.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evidencia_TC003_01_un_producto.png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Catálogo con Backpack agregado: botón Remove y contador 1.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3_01_un_produc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evidencia_TC003_02_dos_productos.png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Catálogo con Backpack y Bike Light agregados: contador 2.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3_02_dos_produc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evidencia_TC003_03_carrito.png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Carrito con los dos productos, cantidad 1 y precios correctos.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3_03_carri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N/A. El resultado fue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N/A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Ninguna.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PLANTILLA PARA CREAR EL CASO DE PRUEBA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TC-004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Eliminar un producto del carrito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Funcional (positiva)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Carrito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Que al eliminar un producto desde el carrito este desaparezca de la lista y el contador se actualice.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Sesión iniciada con standard_user. Carrito con Sauce Labs Backpack y Sauce Labs Bike Light, en /cart.html.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Usuario estándar de demostración (standard_user).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Google Chrome 155 en Windows.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Producto a eliminar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Sauce Labs Bike Light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Producto agregado en TC-003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El Backpack debe permanecer en el carrito.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Verificar el contenido del carrito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 listan 2 productos y el contador muestra 2.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2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Hacer clic en Remove del producto Sauce Labs Bike Light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Sauce Labs Bike Light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El producto desaparece de la lista, el contador muestra 1 y el Backpack permanece.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El carrito conserva solo el Backpack y el contador muestra 1.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PLANTILLA PARA EJECUTAR LA PRUEBA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TC-004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Sebastián Ariel Camacho Loayza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21:15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Sin versión visible (sitio de demostración)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 xml:space="preserve">☒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Al hacer clic en Remove, el Bike Light desapareció del listado. El carrito quedó con Sauce Labs Backpack y el contador cambió a 1.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Coincide con lo esperado. No hubo diferencias.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</w:trP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Verificar el carrito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2 productos, contador 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 01.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Remove en Bike Light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Queda solo el Backpack, contador 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 02.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evidencia_TC004_01_carrito_antes.png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Carrito con 2 productos antes de eliminar.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3_03_carri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evidencia_TC004_02_carrito_tras_eliminar.png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Carrito con 1 producto y contador 1 después de eliminar el Bike Light.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4_02_carrito_tras_elimin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N/A. El resultado fue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N/A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Ninguna.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PLANTILLA PARA CREAR EL CASO DE PRUEBA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TC-005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Validación de campos obligatorios en el checkout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Negativa / Validación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Checkout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Que el formulario de información del checkout exija First Name, Last Name y Zip/Postal Code, y que con los tres completos avance al resumen de compra.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Sesión iniciada con standard_user. Carrito con Sauce Labs Backpack, en /checkout-step-one.html con los campos vacíos.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Usuario estándar de demostración (standard_user).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Google Chrome 155 en Windows.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Nombre / Apellido / Código postal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Sebastian / Camacho / 0000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Generado (datos ficticios)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 completa un campo por intento, en el orden del formulario.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Hacer clic en Continue con los tres campos vacíos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 muestra “Error: First Name is required” y no se avanza.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2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Escribir First Name y hacer clic en Continue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Sebastian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 muestra “Error: Last Name is required” y no se avanza.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Escribir Last Name y hacer clic en Continue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Camacho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 muestra “Error: Postal Code is required” y no se avanza.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4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Escribir Zip/Postal Code y hacer clic en Continue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0000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 abre /checkout-step-two.html con el resumen: Item total $29.99, Tax $2.40, Total $32.39.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Cada campo faltante genera su mensaje de error. Con los tres completos se muestra el resumen con totales correctos.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PLANTILLA PARA EJECUTAR LA PRUEBA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TC-005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Sebastián Ariel Camacho Loayza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21:16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Sin versión visible (sitio de demostración)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 xml:space="preserve">☒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Los tres mensajes de error aparecieron en el orden esperado. Con los tres campos completos se abrió el resumen (Checkout: Overview) con Sauce Labs Backpack, Item total $29.99, Tax $2.40 y Total $32.39.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Coincide con lo esperado. El impuesto corresponde al 8 % del subtotal ($29.99 × 8 % = $2.40).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</w:trP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Continue con campos vacíos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Error: First Name is required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 02.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First Name y Continue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Error: Last Name is required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 03.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Last Name y Continue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Error: Postal Code is required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 04.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4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Postal Code y Continue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Resumen con Total $32.39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 05.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evidencia_TC005_01_formulario_vacio.png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Formulario Checkout: Your Information con los campos vacíos.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5_01_formulario_vac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evidencia_TC005_02_first_name_required.png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Error “First Name is required” con los campos vacíos.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5_02_first_name_requir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evidencia_TC005_03_last_name_required.png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Error “Last Name is required” con solo First Name completo.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5_03_last_name_requir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evidencia_TC005_04_postal_required.png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Error “Postal Code is required” con nombre y apellido completos.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5_04_postal_requir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evidencia_TC005_05_resumen_compra.png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Resumen de compra con Item total, Tax y Total.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5_05_resumen_compr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N/A. El resultado fue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N/A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No se presionó Finish: la compra no se confirmó.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PLANTILLA PARA CREAR EL CASO DE PRUEBA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Gestión del carrito desde el catálogo con problem_user (adicional)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Funcional (exploratoria)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Catálogo y carrito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Que un usuario nuevo (problem_user) vea el catálogo con las imágenes de cada producto, un carrito vacío, y pueda agregar y quitar productos desde el catálogo.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Sesión cerrada del usuario anterior; pantalla de login. Se espera un carrito vacío para el usuario nuevo.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problem_user (usuario de demostración con fallos intencionales).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Google Chrome 155 en Windows. Ordenamiento por defecto: Name (A to Z).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Usuario / Contraseña / Productos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problem_user / secret_sauce. Los 6 productos del catálogo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Usuarios de demostración publicados en la página de login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Caso adicional a los 5 solicitados, para explorar defectos.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Iniciar sesión como problem_user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problem_user / secret_sauce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 muestra el catálogo con el carrito vacío.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2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Revisar la imagen de cada uno de los 6 productos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Cada producto muestra su propia imagen.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Hacer clic en Add to cart de Bike Light, Bolt T-Shirt y Fleece Jacket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3 productos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Los 3 botones cambian a Remove y el contador muestra 4.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4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Repetir Add to cart en Bolt T-Shirt y Fleece Jacket, y probar Onesie y Test.allTheThings() T-Shirt (Red)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4 productos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Cada botón cambia a Remove.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5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Hacer clic en Remove de Backpack, Bike Light y Onesie desde el catálogo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3 productos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Cada botón vuelve a Add to cart y el contador baja a 0.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6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Abrir el carrito y hacer clic en Remove del Backpack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Sauce Labs Backpack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El producto se elimina y el contador baja.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El catálogo muestra las imágenes correctas, agregar y quitar productos funciona en todos los productos y el carrito del usuario nuevo comienza vacío.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PLANTILLA PARA EJECUTAR LA PRUEBA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Sebastián Ariel Camacho Loayza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21:18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Sin versión visible (sitio de demostración)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 xml:space="preserve">☒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Se accedió al catálogo, pero el carrito ya traía el Backpack del usuario anterior (contador 1). Los 6 productos muestran la misma foto de un perro. Add to cart no respondió en Bolt T-Shirt, Fleece Jacket ni Test.allTheThings() T-Shirt (Red); sí funcionó en Bike Light y Onesie. Remove no respondió en el catálogo en ninguno de los 3 productos probados (el contador siguió en 3). Dentro del carrito, Remove sí funcionó.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No coincide. Se encontraron 4 desviaciones: carrito heredado, imágenes repetidas, Add to cart sin respuesta en 3 de 6 productos y Remove sin respuesta en el catálogo.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</w:trP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Iniciar sesión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Catálogo visible, pero el carrito ya tenía 1 producto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FAIL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BUG-06-F. Ver captura 01.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Revisar imágenes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Los 6 productos muestran la misma foto de un perro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FAIL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BUG-02-UI. Ver captura 01.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Add to cart en 3 productos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Solo Bike Light cambió; Bolt y Fleece sin cambio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FAIL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BUG-03-F. Ver captura 02.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4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Repetir Add to cart y probar otros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Onesie cambió; Bolt, Fleece y Red no responden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FAIL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BUG-03-F. Ver captura 03.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5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Remove desde el catálogo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Ningún botón respondió; contador sigue en 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FAIL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BUG-04-F. Ver captura 04.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6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Remove desde el carrito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El Backpack se eliminó; contador 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Ver capturas 05 y 06.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evidencia_TC006_01_catalogo_imagenes_repetidas.png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Catálogo de problem_user: imágenes repetidas y Backpack ya en el carrito (contador 1).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6_01_catalogo_imagenes_repetid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evidencia_TC006_02_agregar_tres_clics.png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Tras 3 clics en Add to cart, Bolt y Fleece siguen sin cambiar.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6_02_agregar_tres_clic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evidencia_TC006_03_agregar_no_responde.png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Onesie cambió a Remove; Bolt, Fleece y Test.allTheThings() T-Shirt (Red) siguen en Add to cart.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6_03_agregar_no_respond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evidencia_TC006_04_remove_listado_no_responde.png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Tras hacer clic en Remove, los botones del catálogo no cambian.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6_04_remove_listado_no_respon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evidencia_TC006_05_carrito_tres_items.png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Carrito con 3 productos (Backpack, Bike Light y Onesie).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6_05_carrito_tres_item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evidencia_TC006_06_remove_en_carrito_funciona.png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Carrito tras eliminar el Backpack: quedan 2 productos y el contador baja a 2.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6_06_remove_en_carrito_funcion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Carrito heredado del usuario anterior; imágenes repetidas; Add to cart sin respuesta en 3 de 6 productos; Remove sin respuesta en el catálogo.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BUG-02-UI, BUG-03-F, BUG-04-F, BUG-06-F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El carrito heredado se confirmó con la sesión anterior (standard_user), que había dejado el Backpack en el carrito (ver TC-004).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PLANTILLA PARA CREAR EL CASO DE PRUEBA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TC-007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Checkout con datos válidos con problem_user (adicional)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Funcional (exploratoria)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Checkout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Que un usuario con nombre, apellido y código postal válidos pueda completar el formulario de información del checkout y avanzar al resumen.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Sesión iniciada con problem_user. Carrito con Bike Light y Onesie, en /cart.html.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problem_user (usuario de demostración con fallos intencionales).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Google Chrome 155 en Windows.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Nombre / Apellido / Código postal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Sebastian / Camacho / 0000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Generado (datos ficticios)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Caso adicional a los 5 solicitados.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Hacer clic en Checkout desde el carrito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 muestra el formulario con First Name, Last Name y Zip/Postal Code vacíos.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2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Escribir el nombre en First Name y el apellido en Last Name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Sebastian / Camacho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Cada campo muestra su valor.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Escribir el código postal en Zip/Postal Code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0000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El campo muestra 0000.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4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Hacer clic en Continue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6"/>
              </w:rPr>
              <w:t xml:space="preserve">Se abre el resumen de compra (Checkout: Overview).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Con los tres campos completos se avanza al resumen de compra sin errores.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PLANTILLA PARA EJECUTAR LA PRUEBA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TC-007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Sebastián Ariel Camacho Loayza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21:19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Demo público (saucedemo.com), Chrome 155 / Windows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Sin versión visible (sitio de demostración)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 xml:space="preserve">☒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Al escribir el apellido, el texto se ingresó en el campo First Name y lo sobrescribió: First Name quedó con “o” y Last Name vacío. Al presionar Continue apareció “Error: Last Name is required” y no se avanzó.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No coincide. El sistema no permite registrar el apellido y bloquea el checkout.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</w:trP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Clic en Checkout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Formulario con campos vacíos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Escribir nombre y apellido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First Name quedó con “o” y Last Name vacío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FAIL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BUG-05-F. Ver captura 01.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Escribir código postal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Zip/Postal Code muestra 0000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4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Clic en Continue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Error: Last Name is required; no avanza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FAIL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5"/>
              </w:rPr>
              <w:t xml:space="preserve">BUG-05-F. Ver captura 02.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evidencia_TC007_01_first_name_sobrescrito.png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Formulario con First Name en “o”, Last Name vacío y Zip en 0000.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7_01_first_name_sobrescrit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evidencia_TC007_02_last_name_required.png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keepNext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keepNext/>
              <w:jc w:val="left"/>
            </w:pPr>
            <w:r>
              <w:rPr>
                <w:rFonts w:ascii="Aptos" w:hAnsi="Aptos"/>
                <w:b w:val="0"/>
                <w:color w:val="182030"/>
                <w:sz w:val="17"/>
              </w:rPr>
              <w:t xml:space="preserve">Error “Last Name is required” aunque el apellido fue escrito.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TC007_02_last_name_requir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Escribir en Last Name modifica First Name; Last Name queda vacío y no se puede completar el checkout.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BUG-05-F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82030"/>
                <w:sz w:val="18"/>
              </w:rPr>
              <w:t xml:space="preserve">Se verificó con JavaScript el valor de los campos: first=“o”, last=“”, zip=“0000”.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EB912D"/>
          <w:sz w:val="34"/>
        </w:rPr>
        <w:t>Reglas de uso</w:t>
      </w:r>
    </w:p>
    <w:p>
      <w:pPr>
        <w:pStyle w:val="ListBullet"/>
      </w:pPr>
      <w:r>
        <w:t>El TC se diseña primero; el resultado observado se registra durante la ejecución.</w:t>
      </w:r>
    </w:p>
    <w:p>
      <w:pPr>
        <w:pStyle w:val="ListBullet"/>
      </w:pPr>
      <w:r>
        <w:t>El resultado esperado debe estar definido antes de ejecutar.</w:t>
      </w:r>
    </w:p>
    <w:p>
      <w:pPr>
        <w:pStyle w:val="ListBullet"/>
      </w:pPr>
      <w:r>
        <w:t>PASS = coincide; FAIL = diferencia verificable; BLOCKED = no se pudo ejecutar; NOT RUN = aún no ejecutado.</w:t>
      </w:r>
    </w:p>
    <w:p>
      <w:pPr>
        <w:pStyle w:val="ListBullet"/>
      </w:pPr>
      <w:r>
        <w:t>Las evidencias deben permitir entender el resultado.</w:t>
      </w:r>
    </w:p>
    <w:p>
      <w:pPr>
        <w:pStyle w:val="ListBullet"/>
      </w:pPr>
      <w:r>
        <w:t>El TC debe ser claro, concreto y reproducible por otro tester.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080"/>
        <w:sz w:val="16"/>
      </w:rPr>
      <w:t>TQA • Plantilla de Casos de Prueba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0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