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4D0E98" w14:textId="77777777" w:rsidR="007A307A" w:rsidRPr="002E5CCC" w:rsidRDefault="007A307A" w:rsidP="00263F22">
      <w:pPr>
        <w:jc w:val="center"/>
        <w:rPr>
          <w:b/>
          <w:bCs/>
          <w:sz w:val="28"/>
          <w:szCs w:val="28"/>
        </w:rPr>
      </w:pPr>
      <w:bookmarkStart w:id="0" w:name="_Hlk168995618"/>
      <w:bookmarkStart w:id="1" w:name="_Toc118654374"/>
      <w:bookmarkEnd w:id="0"/>
      <w:r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29F71C87" w14:textId="77777777" w:rsidR="0056619A" w:rsidRDefault="0056619A" w:rsidP="0056619A">
      <w:pPr>
        <w:pStyle w:val="paragraph"/>
        <w:spacing w:before="0" w:beforeAutospacing="0" w:after="0" w:afterAutospacing="0"/>
        <w:ind w:left="285"/>
        <w:jc w:val="center"/>
        <w:textAlignment w:val="baseline"/>
        <w:rPr>
          <w:rFonts w:ascii="Segoe UI" w:hAnsi="Segoe UI" w:cs="Segoe UI"/>
          <w:sz w:val="18"/>
          <w:szCs w:val="18"/>
        </w:rPr>
      </w:pPr>
      <w:r>
        <w:rPr>
          <w:rStyle w:val="normaltextrun"/>
        </w:rPr>
        <w:t>ALEXANDRE RODRIGUES FERREIRA DA SILVA </w:t>
      </w:r>
      <w:r>
        <w:rPr>
          <w:rStyle w:val="eop"/>
        </w:rPr>
        <w:t> </w:t>
      </w:r>
    </w:p>
    <w:p w14:paraId="080E2C5B" w14:textId="77777777" w:rsidR="0056619A" w:rsidRDefault="0056619A" w:rsidP="0056619A">
      <w:pPr>
        <w:pStyle w:val="paragraph"/>
        <w:spacing w:before="0" w:beforeAutospacing="0" w:after="0" w:afterAutospacing="0"/>
        <w:ind w:left="285"/>
        <w:jc w:val="center"/>
        <w:textAlignment w:val="baseline"/>
        <w:rPr>
          <w:rFonts w:ascii="Segoe UI" w:hAnsi="Segoe UI" w:cs="Segoe UI"/>
          <w:sz w:val="18"/>
          <w:szCs w:val="18"/>
        </w:rPr>
      </w:pPr>
      <w:r>
        <w:rPr>
          <w:rStyle w:val="normaltextrun"/>
        </w:rPr>
        <w:t>BEATRIZ FERNANDES DE OLIVEIRA REIS </w:t>
      </w:r>
      <w:r>
        <w:rPr>
          <w:rStyle w:val="eop"/>
        </w:rPr>
        <w:t> </w:t>
      </w:r>
    </w:p>
    <w:p w14:paraId="22C85336" w14:textId="77777777" w:rsidR="0056619A" w:rsidRDefault="0056619A" w:rsidP="0056619A">
      <w:pPr>
        <w:pStyle w:val="paragraph"/>
        <w:spacing w:before="0" w:beforeAutospacing="0" w:after="0" w:afterAutospacing="0"/>
        <w:ind w:left="285"/>
        <w:jc w:val="center"/>
        <w:textAlignment w:val="baseline"/>
        <w:rPr>
          <w:rFonts w:ascii="Segoe UI" w:hAnsi="Segoe UI" w:cs="Segoe UI"/>
          <w:sz w:val="18"/>
          <w:szCs w:val="18"/>
        </w:rPr>
      </w:pPr>
      <w:r>
        <w:rPr>
          <w:rStyle w:val="normaltextrun"/>
        </w:rPr>
        <w:t>LEANDRO TAVARES MOREIRA  </w:t>
      </w:r>
      <w:r>
        <w:rPr>
          <w:rStyle w:val="eop"/>
        </w:rPr>
        <w:t> </w:t>
      </w:r>
    </w:p>
    <w:p w14:paraId="7A2D0246" w14:textId="77777777" w:rsidR="0056619A" w:rsidRDefault="0056619A" w:rsidP="0056619A">
      <w:pPr>
        <w:pStyle w:val="paragraph"/>
        <w:spacing w:before="0" w:beforeAutospacing="0" w:after="0" w:afterAutospacing="0"/>
        <w:ind w:left="285"/>
        <w:jc w:val="center"/>
        <w:textAlignment w:val="baseline"/>
        <w:rPr>
          <w:rFonts w:ascii="Segoe UI" w:hAnsi="Segoe UI" w:cs="Segoe UI"/>
          <w:sz w:val="18"/>
          <w:szCs w:val="18"/>
        </w:rPr>
      </w:pPr>
      <w:r>
        <w:rPr>
          <w:rStyle w:val="normaltextrun"/>
        </w:rPr>
        <w:t>RAFAEL BARBOSA CALIXTO MIRANDA </w:t>
      </w:r>
      <w:r>
        <w:rPr>
          <w:rStyle w:val="eop"/>
        </w:rPr>
        <w:t> </w:t>
      </w:r>
    </w:p>
    <w:p w14:paraId="7BC388E1" w14:textId="152BB241" w:rsidR="007A307A" w:rsidRPr="0056619A" w:rsidRDefault="0056619A" w:rsidP="0056619A">
      <w:pPr>
        <w:pStyle w:val="paragraph"/>
        <w:spacing w:before="0" w:beforeAutospacing="0" w:after="0" w:afterAutospacing="0"/>
        <w:jc w:val="center"/>
        <w:textAlignment w:val="baseline"/>
        <w:rPr>
          <w:rFonts w:ascii="Segoe UI" w:hAnsi="Segoe UI" w:cs="Segoe UI"/>
          <w:sz w:val="18"/>
          <w:szCs w:val="18"/>
        </w:rPr>
      </w:pPr>
      <w:r>
        <w:rPr>
          <w:rStyle w:val="normaltextrun"/>
        </w:rPr>
        <w:t>SAMARA LARISSA DE ALMEIDA PEREIRA</w:t>
      </w:r>
      <w:r>
        <w:rPr>
          <w:rStyle w:val="scxw245212045"/>
        </w:rPr>
        <w:t> </w:t>
      </w:r>
      <w:r>
        <w:br/>
      </w:r>
      <w:r>
        <w:rPr>
          <w:rStyle w:val="eop"/>
          <w:color w:val="00B050"/>
          <w:sz w:val="28"/>
          <w:szCs w:val="28"/>
        </w:rPr>
        <w:t> </w:t>
      </w: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60D09DD1" w:rsidR="007A307A" w:rsidRPr="0056619A" w:rsidRDefault="0056619A" w:rsidP="009B76D5">
      <w:pPr>
        <w:jc w:val="center"/>
        <w:rPr>
          <w:b/>
          <w:sz w:val="32"/>
          <w:szCs w:val="32"/>
        </w:rPr>
      </w:pPr>
      <w:r w:rsidRPr="3F2949F7">
        <w:rPr>
          <w:b/>
          <w:sz w:val="32"/>
          <w:szCs w:val="32"/>
        </w:rPr>
        <w:t>CONSULTORIA DA GESTECH PARA A EMPRESA DOCE SABOR</w:t>
      </w:r>
    </w:p>
    <w:p w14:paraId="660D27C5" w14:textId="77777777" w:rsidR="007A307A" w:rsidRPr="0056619A"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77F09F72" w14:textId="77777777" w:rsidR="007A307A" w:rsidRPr="002E5CCC" w:rsidRDefault="007A307A" w:rsidP="0056619A">
      <w:pPr>
        <w:ind w:left="0"/>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1FD4FDA2" w14:textId="77777777" w:rsidR="007A307A" w:rsidRPr="002E5CCC" w:rsidRDefault="007A307A" w:rsidP="0056619A">
      <w:pPr>
        <w:ind w:left="0"/>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0047795F" w:rsidR="007A307A" w:rsidRPr="002E5CCC" w:rsidRDefault="007A307A" w:rsidP="002850BE">
      <w:pPr>
        <w:tabs>
          <w:tab w:val="left" w:pos="5949"/>
        </w:tabs>
        <w:jc w:val="center"/>
        <w:rPr>
          <w:sz w:val="28"/>
          <w:szCs w:val="28"/>
        </w:rPr>
      </w:pPr>
      <w:r w:rsidRPr="002E5CCC">
        <w:rPr>
          <w:sz w:val="28"/>
          <w:szCs w:val="28"/>
        </w:rPr>
        <w:t>20</w:t>
      </w:r>
      <w:r w:rsidR="0056619A" w:rsidRPr="0056619A">
        <w:rPr>
          <w:sz w:val="28"/>
          <w:szCs w:val="28"/>
        </w:rPr>
        <w:t>24</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11"/>
          <w:headerReference w:type="default" r:id="rId12"/>
          <w:headerReference w:type="first" r:id="rId13"/>
          <w:footerReference w:type="first" r:id="rId14"/>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5"/>
          <w:type w:val="continuous"/>
          <w:pgSz w:w="11907" w:h="16840" w:code="9"/>
          <w:pgMar w:top="1701" w:right="1134" w:bottom="1134" w:left="1701" w:header="1134" w:footer="1134" w:gutter="0"/>
          <w:pgNumType w:fmt="lowerRoman"/>
          <w:cols w:space="720"/>
          <w:noEndnote/>
          <w:docGrid w:linePitch="326"/>
        </w:sectPr>
      </w:pPr>
    </w:p>
    <w:p w14:paraId="4AFC077A" w14:textId="77777777" w:rsidR="0056619A" w:rsidRDefault="0056619A" w:rsidP="0056619A">
      <w:pPr>
        <w:pStyle w:val="paragraph"/>
        <w:spacing w:before="0" w:beforeAutospacing="0" w:after="0" w:afterAutospacing="0"/>
        <w:ind w:left="285"/>
        <w:jc w:val="center"/>
        <w:textAlignment w:val="baseline"/>
        <w:rPr>
          <w:rFonts w:ascii="Segoe UI" w:hAnsi="Segoe UI" w:cs="Segoe UI"/>
          <w:sz w:val="18"/>
          <w:szCs w:val="18"/>
        </w:rPr>
      </w:pPr>
      <w:r>
        <w:rPr>
          <w:rStyle w:val="normaltextrun"/>
        </w:rPr>
        <w:t>ALEXANDRE RODRIGUES FERREIRA DA SILVA </w:t>
      </w:r>
      <w:r>
        <w:rPr>
          <w:rStyle w:val="eop"/>
        </w:rPr>
        <w:t> </w:t>
      </w:r>
    </w:p>
    <w:p w14:paraId="41B7B314" w14:textId="77777777" w:rsidR="0056619A" w:rsidRDefault="0056619A" w:rsidP="0056619A">
      <w:pPr>
        <w:pStyle w:val="paragraph"/>
        <w:spacing w:before="0" w:beforeAutospacing="0" w:after="0" w:afterAutospacing="0"/>
        <w:ind w:left="285"/>
        <w:jc w:val="center"/>
        <w:textAlignment w:val="baseline"/>
        <w:rPr>
          <w:rFonts w:ascii="Segoe UI" w:hAnsi="Segoe UI" w:cs="Segoe UI"/>
          <w:sz w:val="18"/>
          <w:szCs w:val="18"/>
        </w:rPr>
      </w:pPr>
      <w:r>
        <w:rPr>
          <w:rStyle w:val="normaltextrun"/>
        </w:rPr>
        <w:t>BEATRIZ FERNANDES DE OLIVEIRA REIS </w:t>
      </w:r>
      <w:r>
        <w:rPr>
          <w:rStyle w:val="eop"/>
        </w:rPr>
        <w:t> </w:t>
      </w:r>
    </w:p>
    <w:p w14:paraId="3F5DE55A" w14:textId="77777777" w:rsidR="0056619A" w:rsidRDefault="0056619A" w:rsidP="0056619A">
      <w:pPr>
        <w:pStyle w:val="paragraph"/>
        <w:spacing w:before="0" w:beforeAutospacing="0" w:after="0" w:afterAutospacing="0"/>
        <w:ind w:left="285"/>
        <w:jc w:val="center"/>
        <w:textAlignment w:val="baseline"/>
        <w:rPr>
          <w:rFonts w:ascii="Segoe UI" w:hAnsi="Segoe UI" w:cs="Segoe UI"/>
          <w:sz w:val="18"/>
          <w:szCs w:val="18"/>
        </w:rPr>
      </w:pPr>
      <w:r>
        <w:rPr>
          <w:rStyle w:val="normaltextrun"/>
        </w:rPr>
        <w:t>LEANDRO TAVARES MOREIRA  </w:t>
      </w:r>
      <w:r>
        <w:rPr>
          <w:rStyle w:val="eop"/>
        </w:rPr>
        <w:t> </w:t>
      </w:r>
    </w:p>
    <w:p w14:paraId="1034746E" w14:textId="77777777" w:rsidR="0056619A" w:rsidRDefault="0056619A" w:rsidP="0056619A">
      <w:pPr>
        <w:pStyle w:val="paragraph"/>
        <w:spacing w:before="0" w:beforeAutospacing="0" w:after="0" w:afterAutospacing="0"/>
        <w:ind w:left="285"/>
        <w:jc w:val="center"/>
        <w:textAlignment w:val="baseline"/>
        <w:rPr>
          <w:rFonts w:ascii="Segoe UI" w:hAnsi="Segoe UI" w:cs="Segoe UI"/>
          <w:sz w:val="18"/>
          <w:szCs w:val="18"/>
        </w:rPr>
      </w:pPr>
      <w:r>
        <w:rPr>
          <w:rStyle w:val="normaltextrun"/>
        </w:rPr>
        <w:t>RAFAEL BARBOSA CALIXTO MIRANDA </w:t>
      </w:r>
      <w:r>
        <w:rPr>
          <w:rStyle w:val="eop"/>
        </w:rPr>
        <w:t> </w:t>
      </w:r>
    </w:p>
    <w:p w14:paraId="266C4EA4" w14:textId="4763656B" w:rsidR="007A307A" w:rsidRPr="002E5CCC" w:rsidRDefault="0056619A" w:rsidP="0056619A">
      <w:pPr>
        <w:jc w:val="center"/>
        <w:rPr>
          <w:color w:val="00B050"/>
        </w:rPr>
      </w:pPr>
      <w:r>
        <w:rPr>
          <w:rStyle w:val="normaltextrun"/>
        </w:rPr>
        <w:t>SAMARA LARISSA DE ALMEIDA PEREIRA</w:t>
      </w:r>
      <w:r>
        <w:rPr>
          <w:rStyle w:val="scxw245212045"/>
        </w:rPr>
        <w:t> </w:t>
      </w: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E5CCC" w:rsidRDefault="007A307A" w:rsidP="00974765">
      <w:pPr>
        <w:jc w:val="both"/>
        <w:rPr>
          <w:color w:val="00B050"/>
          <w:sz w:val="20"/>
          <w:szCs w:val="20"/>
        </w:rPr>
      </w:pPr>
    </w:p>
    <w:p w14:paraId="37EE8B68" w14:textId="5AC43A81" w:rsidR="007A307A" w:rsidRPr="0056619A" w:rsidRDefault="0056619A" w:rsidP="0056619A">
      <w:pPr>
        <w:jc w:val="center"/>
        <w:rPr>
          <w:b/>
          <w:sz w:val="32"/>
          <w:szCs w:val="32"/>
        </w:rPr>
      </w:pPr>
      <w:r w:rsidRPr="3F2949F7">
        <w:rPr>
          <w:b/>
          <w:sz w:val="32"/>
          <w:szCs w:val="32"/>
        </w:rPr>
        <w:t>CONSULTORIA DA GESTECH PARA A EMPRESA DOCE SABOR</w:t>
      </w: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52A2F957" w:rsidR="007A307A" w:rsidRPr="0056619A" w:rsidRDefault="007A307A" w:rsidP="00974765">
      <w:pPr>
        <w:pStyle w:val="Recuodecorpodetexto3"/>
        <w:spacing w:line="240" w:lineRule="auto"/>
        <w:ind w:left="4820" w:firstLine="0"/>
        <w:jc w:val="both"/>
      </w:pPr>
      <w:r w:rsidRPr="002E5CCC">
        <w:t>Trabalho de Graduação apresentado à Faculdade de Tecnologia de São José dos Campos, como parte dos requisitos necessários para a obtenção do título de Tecnólogo em</w:t>
      </w:r>
      <w:r w:rsidR="003E06EA">
        <w:t xml:space="preserve"> </w:t>
      </w:r>
      <w:r w:rsidR="0056619A" w:rsidRPr="0056619A">
        <w:t>Gestão da Produção Industrial</w:t>
      </w:r>
      <w:r w:rsidR="0056619A">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2F79CA37"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56619A">
        <w:rPr>
          <w:rStyle w:val="normaltextrun"/>
          <w:b/>
          <w:bCs/>
          <w:bdr w:val="none" w:sz="0" w:space="0" w:color="auto" w:frame="1"/>
        </w:rPr>
        <w:t>Professor Mestre Carlos Eduardo Bastos</w:t>
      </w:r>
    </w:p>
    <w:p w14:paraId="63A2648F" w14:textId="318235BA" w:rsidR="007A307A" w:rsidRPr="002E5CCC" w:rsidRDefault="007A307A" w:rsidP="00E706CB">
      <w:pPr>
        <w:pStyle w:val="Recuodecorpodetexto3"/>
        <w:spacing w:line="240" w:lineRule="auto"/>
        <w:ind w:firstLine="357"/>
        <w:jc w:val="right"/>
        <w:rPr>
          <w:b/>
          <w:bCs/>
        </w:rPr>
      </w:pPr>
      <w:r w:rsidRPr="00DD771D">
        <w:rPr>
          <w:b/>
          <w:bCs/>
        </w:rPr>
        <w:t>Coorientador</w:t>
      </w:r>
      <w:r w:rsidR="0056619A">
        <w:rPr>
          <w:b/>
          <w:bCs/>
        </w:rPr>
        <w:t>:</w:t>
      </w:r>
      <w:r w:rsidR="003E06EA">
        <w:rPr>
          <w:b/>
          <w:bCs/>
        </w:rPr>
        <w:t xml:space="preserve"> </w:t>
      </w:r>
      <w:r w:rsidR="0056619A">
        <w:rPr>
          <w:rStyle w:val="normaltextrun"/>
          <w:rFonts w:eastAsia="Arial Unicode MS"/>
          <w:b/>
          <w:bCs/>
          <w:shd w:val="clear" w:color="auto" w:fill="FFFFFF"/>
        </w:rPr>
        <w:t>Professor Especialista Rubens Barreto da Silva</w:t>
      </w:r>
    </w:p>
    <w:p w14:paraId="67F8A7C6" w14:textId="77777777" w:rsidR="007A307A" w:rsidRPr="002E5CCC" w:rsidRDefault="007A307A"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left="0"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6926D55" w:rsidR="002E5CCC" w:rsidRPr="002E5CCC" w:rsidRDefault="007A307A" w:rsidP="005D023B">
      <w:pPr>
        <w:tabs>
          <w:tab w:val="left" w:pos="5949"/>
        </w:tabs>
        <w:jc w:val="center"/>
        <w:rPr>
          <w:color w:val="00B050"/>
          <w:sz w:val="28"/>
          <w:szCs w:val="28"/>
        </w:rPr>
        <w:sectPr w:rsidR="002E5CCC" w:rsidRPr="002E5CCC" w:rsidSect="002E5CCC">
          <w:headerReference w:type="default" r:id="rId16"/>
          <w:headerReference w:type="first" r:id="rId17"/>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56619A" w:rsidRPr="0056619A">
        <w:rPr>
          <w:sz w:val="28"/>
          <w:szCs w:val="28"/>
        </w:rPr>
        <w:t>24</w:t>
      </w:r>
    </w:p>
    <w:p w14:paraId="70C53E68" w14:textId="1F3953A6" w:rsidR="007A307A" w:rsidRDefault="007A307A" w:rsidP="005D023B">
      <w:pPr>
        <w:tabs>
          <w:tab w:val="left" w:pos="5949"/>
        </w:tabs>
        <w:jc w:val="center"/>
        <w:rPr>
          <w:sz w:val="28"/>
          <w:szCs w:val="28"/>
        </w:rPr>
      </w:pPr>
    </w:p>
    <w:p w14:paraId="754ABF93" w14:textId="77777777" w:rsidR="003E06EA" w:rsidRPr="002E5CCC" w:rsidRDefault="003E06EA" w:rsidP="005D023B">
      <w:pPr>
        <w:tabs>
          <w:tab w:val="left" w:pos="5949"/>
        </w:tabs>
        <w:jc w:val="center"/>
        <w:rPr>
          <w:sz w:val="28"/>
          <w:szCs w:val="28"/>
        </w:rPr>
      </w:pP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8240"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0" t="0" r="19050" b="2286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600700" cy="2320290"/>
                        </a:xfrm>
                        <a:prstGeom prst="rect">
                          <a:avLst/>
                        </a:prstGeom>
                        <a:solidFill>
                          <a:srgbClr val="FFFFFF"/>
                        </a:solidFill>
                        <a:ln w="9525">
                          <a:solidFill>
                            <a:srgbClr val="000000"/>
                          </a:solidFill>
                          <a:miter/>
                        </a:ln>
                      </wps:spPr>
                      <wps:txbx>
                        <w:txbxContent>
                          <w:p w14:paraId="0B71D01E" w14:textId="77777777" w:rsidR="00862D91" w:rsidRDefault="00FF01AA">
                            <w:pPr>
                              <w:spacing w:line="256" w:lineRule="auto"/>
                              <w:ind w:firstLine="562"/>
                              <w:rPr>
                                <w:rFonts w:ascii="Calibri" w:hAnsi="Calibri" w:cs="Calibri"/>
                                <w:color w:val="000000" w:themeColor="text1"/>
                                <w:lang w:val="en-US"/>
                              </w:rPr>
                            </w:pPr>
                            <w:r>
                              <w:rPr>
                                <w:rFonts w:ascii="Calibri" w:hAnsi="Calibri" w:cs="Calibri"/>
                                <w:color w:val="000000" w:themeColor="text1"/>
                                <w:lang w:val="en-US"/>
                              </w:rPr>
                              <w:t>SILVA, Alexandre</w:t>
                            </w:r>
                          </w:p>
                          <w:p w14:paraId="2849C5BF" w14:textId="77777777" w:rsidR="00862D91" w:rsidRDefault="00FF01AA">
                            <w:pPr>
                              <w:spacing w:line="256" w:lineRule="auto"/>
                              <w:ind w:firstLine="562"/>
                              <w:rPr>
                                <w:rFonts w:ascii="Calibri" w:hAnsi="Calibri" w:cs="Calibri"/>
                                <w:color w:val="000000" w:themeColor="text1"/>
                                <w:lang w:val="en-US"/>
                              </w:rPr>
                            </w:pPr>
                            <w:r>
                              <w:rPr>
                                <w:rFonts w:ascii="Calibri" w:hAnsi="Calibri" w:cs="Calibri"/>
                                <w:color w:val="000000" w:themeColor="text1"/>
                                <w:lang w:val="en-US"/>
                              </w:rPr>
                              <w:t>REIS, Beatriz</w:t>
                            </w:r>
                          </w:p>
                          <w:p w14:paraId="313408BA" w14:textId="4DC6C018" w:rsidR="00862D91" w:rsidRDefault="006C2B9B">
                            <w:pPr>
                              <w:spacing w:line="256" w:lineRule="auto"/>
                              <w:ind w:firstLine="562"/>
                              <w:rPr>
                                <w:rFonts w:ascii="Calibri" w:hAnsi="Calibri" w:cs="Calibri"/>
                                <w:color w:val="000000" w:themeColor="text1"/>
                                <w:lang w:val="en-US"/>
                              </w:rPr>
                            </w:pPr>
                            <w:r>
                              <w:rPr>
                                <w:rFonts w:ascii="Calibri" w:hAnsi="Calibri" w:cs="Calibri"/>
                                <w:color w:val="000000" w:themeColor="text1"/>
                                <w:lang w:val="en-US"/>
                              </w:rPr>
                              <w:t>MOREIRA</w:t>
                            </w:r>
                            <w:r w:rsidR="00FF01AA">
                              <w:rPr>
                                <w:rFonts w:ascii="Calibri" w:hAnsi="Calibri" w:cs="Calibri"/>
                                <w:color w:val="000000" w:themeColor="text1"/>
                                <w:lang w:val="en-US"/>
                              </w:rPr>
                              <w:t>, Leandro</w:t>
                            </w:r>
                          </w:p>
                          <w:p w14:paraId="343FA754" w14:textId="77777777" w:rsidR="00862D91" w:rsidRDefault="00FF01AA">
                            <w:pPr>
                              <w:spacing w:line="256" w:lineRule="auto"/>
                              <w:ind w:firstLine="562"/>
                              <w:rPr>
                                <w:rFonts w:ascii="Calibri" w:hAnsi="Calibri" w:cs="Calibri"/>
                                <w:color w:val="000000" w:themeColor="text1"/>
                                <w:lang w:val="en-US"/>
                              </w:rPr>
                            </w:pPr>
                            <w:r>
                              <w:rPr>
                                <w:rFonts w:ascii="Calibri" w:hAnsi="Calibri" w:cs="Calibri"/>
                                <w:color w:val="000000" w:themeColor="text1"/>
                                <w:lang w:val="en-US"/>
                              </w:rPr>
                              <w:t>MIRANDA, Rafael</w:t>
                            </w:r>
                          </w:p>
                          <w:p w14:paraId="0903209A" w14:textId="77777777" w:rsidR="00862D91" w:rsidRDefault="00FF01AA">
                            <w:pPr>
                              <w:spacing w:line="256" w:lineRule="auto"/>
                              <w:ind w:firstLine="562"/>
                              <w:rPr>
                                <w:rFonts w:ascii="Calibri" w:hAnsi="Calibri" w:cs="Calibri"/>
                                <w:color w:val="000000" w:themeColor="text1"/>
                                <w:lang w:val="en-US"/>
                              </w:rPr>
                            </w:pPr>
                            <w:r>
                              <w:rPr>
                                <w:rFonts w:ascii="Calibri" w:hAnsi="Calibri" w:cs="Calibri"/>
                                <w:color w:val="000000" w:themeColor="text1"/>
                                <w:lang w:val="en-US"/>
                              </w:rPr>
                              <w:t>PEREIRA, Samara.</w:t>
                            </w:r>
                          </w:p>
                          <w:p w14:paraId="58067AAD" w14:textId="77777777" w:rsidR="00862D91" w:rsidRDefault="00FF01AA">
                            <w:pPr>
                              <w:spacing w:line="256" w:lineRule="auto"/>
                              <w:ind w:firstLine="562"/>
                              <w:rPr>
                                <w:rFonts w:ascii="Calibri" w:hAnsi="Calibri" w:cs="Calibri"/>
                                <w:color w:val="000000"/>
                                <w:lang w:val="en-US"/>
                              </w:rPr>
                            </w:pPr>
                            <w:r>
                              <w:rPr>
                                <w:rFonts w:ascii="Calibri" w:hAnsi="Calibri" w:cs="Calibri"/>
                                <w:color w:val="000000"/>
                                <w:lang w:val="en-US"/>
                              </w:rPr>
                              <w:t>Consultoria da Gestech para a Empresa Doce Sabor</w:t>
                            </w:r>
                          </w:p>
                          <w:p w14:paraId="0B9D2AAC" w14:textId="77777777" w:rsidR="00862D91" w:rsidRDefault="00FF01AA">
                            <w:pPr>
                              <w:spacing w:line="256" w:lineRule="auto"/>
                              <w:ind w:firstLine="562"/>
                              <w:rPr>
                                <w:rFonts w:ascii="Calibri" w:hAnsi="Calibri" w:cs="Calibri"/>
                                <w:lang w:val="en-US"/>
                              </w:rPr>
                            </w:pPr>
                            <w:r>
                              <w:rPr>
                                <w:rFonts w:ascii="Calibri" w:hAnsi="Calibri" w:cs="Calibri"/>
                                <w:lang w:val="en-US"/>
                              </w:rPr>
                              <w:t xml:space="preserve">São José dos Campos, </w:t>
                            </w:r>
                            <w:r w:rsidRPr="009F23D9">
                              <w:rPr>
                                <w:rFonts w:ascii="Calibri" w:hAnsi="Calibri" w:cs="Calibri"/>
                                <w:lang w:val="en-US"/>
                              </w:rPr>
                              <w:t>2024.</w:t>
                            </w:r>
                          </w:p>
                          <w:p w14:paraId="277ACA93" w14:textId="4ADF6AE8" w:rsidR="0056619A" w:rsidRPr="00641954" w:rsidRDefault="00641954">
                            <w:pPr>
                              <w:spacing w:line="256" w:lineRule="auto"/>
                              <w:ind w:firstLine="562"/>
                              <w:rPr>
                                <w:rFonts w:ascii="Calibri" w:hAnsi="Calibri" w:cs="Calibri"/>
                                <w:lang w:val="en-US"/>
                              </w:rPr>
                            </w:pPr>
                            <w:r w:rsidRPr="00641954">
                              <w:rPr>
                                <w:rFonts w:ascii="Calibri" w:hAnsi="Calibri" w:cs="Calibri"/>
                                <w:lang w:val="en-US"/>
                              </w:rPr>
                              <w:t>34f</w:t>
                            </w:r>
                          </w:p>
                          <w:p w14:paraId="2CBA24D2" w14:textId="77777777" w:rsidR="00862D91" w:rsidRDefault="00FF01AA">
                            <w:pPr>
                              <w:spacing w:line="256" w:lineRule="auto"/>
                              <w:rPr>
                                <w:rFonts w:ascii="Calibri" w:hAnsi="Calibri" w:cs="Calibri"/>
                                <w:sz w:val="20"/>
                                <w:szCs w:val="20"/>
                                <w:lang w:val="en-US"/>
                              </w:rPr>
                            </w:pPr>
                            <w:r>
                              <w:rPr>
                                <w:rFonts w:ascii="Calibri" w:hAnsi="Calibri" w:cs="Calibri"/>
                                <w:sz w:val="20"/>
                                <w:szCs w:val="20"/>
                                <w:lang w:val="en-US"/>
                              </w:rPr>
                              <w:t> </w:t>
                            </w:r>
                          </w:p>
                          <w:p w14:paraId="7C2367B3" w14:textId="77777777" w:rsidR="00862D91" w:rsidRDefault="00FF01AA">
                            <w:pPr>
                              <w:spacing w:line="256" w:lineRule="auto"/>
                              <w:rPr>
                                <w:rFonts w:ascii="Calibri" w:hAnsi="Calibri" w:cs="Calibri"/>
                                <w:sz w:val="20"/>
                                <w:szCs w:val="20"/>
                                <w:lang w:val="en-US"/>
                              </w:rPr>
                            </w:pPr>
                            <w:r>
                              <w:rPr>
                                <w:rFonts w:ascii="Calibri" w:hAnsi="Calibri" w:cs="Calibri"/>
                                <w:sz w:val="20"/>
                                <w:szCs w:val="20"/>
                                <w:lang w:val="en-US"/>
                              </w:rPr>
                              <w:t> </w:t>
                            </w:r>
                          </w:p>
                          <w:p w14:paraId="754E2EF1" w14:textId="77777777" w:rsidR="0056619A" w:rsidRPr="009F23D9" w:rsidRDefault="0056619A">
                            <w:pPr>
                              <w:spacing w:line="256" w:lineRule="auto"/>
                              <w:ind w:right="288" w:firstLine="562"/>
                              <w:jc w:val="both"/>
                              <w:rPr>
                                <w:rFonts w:ascii="Calibri" w:hAnsi="Calibri" w:cs="Calibri"/>
                                <w:sz w:val="20"/>
                                <w:szCs w:val="20"/>
                                <w:lang w:val="en-US"/>
                              </w:rPr>
                            </w:pPr>
                            <w:r>
                              <w:rPr>
                                <w:rFonts w:ascii="Calibri" w:hAnsi="Calibri" w:cs="Calibri"/>
                                <w:sz w:val="20"/>
                                <w:szCs w:val="20"/>
                                <w:lang w:val="en-US"/>
                              </w:rPr>
                              <w:t xml:space="preserve">Trabalho de Graduação – Curso de Tecnologia </w:t>
                            </w:r>
                            <w:r w:rsidRPr="009F23D9">
                              <w:rPr>
                                <w:rFonts w:ascii="Calibri" w:hAnsi="Calibri" w:cs="Calibri"/>
                                <w:sz w:val="20"/>
                                <w:szCs w:val="20"/>
                                <w:lang w:val="en-US"/>
                              </w:rPr>
                              <w:t>em Gestão da Produção Industrial.</w:t>
                            </w:r>
                          </w:p>
                          <w:p w14:paraId="536BC990" w14:textId="77777777" w:rsidR="0056619A" w:rsidRPr="009F23D9" w:rsidRDefault="0056619A">
                            <w:pPr>
                              <w:spacing w:line="256" w:lineRule="auto"/>
                              <w:ind w:right="288" w:firstLine="562"/>
                              <w:jc w:val="both"/>
                              <w:rPr>
                                <w:rFonts w:ascii="Calibri" w:hAnsi="Calibri" w:cs="Calibri"/>
                                <w:sz w:val="20"/>
                                <w:szCs w:val="20"/>
                                <w:lang w:val="en-US"/>
                              </w:rPr>
                            </w:pPr>
                            <w:r w:rsidRPr="009F23D9">
                              <w:rPr>
                                <w:rFonts w:ascii="Calibri" w:hAnsi="Calibri" w:cs="Calibri"/>
                                <w:sz w:val="20"/>
                                <w:szCs w:val="20"/>
                                <w:lang w:val="en-US"/>
                              </w:rPr>
                              <w:t>FATEC de São José dos Campos: Professor Jessen Vidal, 2024.</w:t>
                            </w:r>
                          </w:p>
                          <w:p w14:paraId="69207672" w14:textId="77777777" w:rsidR="0056619A" w:rsidRDefault="0056619A">
                            <w:pPr>
                              <w:spacing w:line="256" w:lineRule="auto"/>
                              <w:ind w:right="288" w:firstLine="562"/>
                              <w:jc w:val="both"/>
                              <w:rPr>
                                <w:rFonts w:ascii="Calibri" w:hAnsi="Calibri" w:cs="Calibri"/>
                                <w:color w:val="00B050"/>
                                <w:sz w:val="20"/>
                                <w:szCs w:val="20"/>
                                <w:lang w:val="en-US"/>
                              </w:rPr>
                            </w:pPr>
                            <w:r>
                              <w:rPr>
                                <w:rFonts w:ascii="Calibri" w:hAnsi="Calibri" w:cs="Calibri"/>
                                <w:color w:val="00B050"/>
                                <w:sz w:val="20"/>
                                <w:szCs w:val="20"/>
                                <w:lang w:val="en-US"/>
                              </w:rPr>
                              <w:t>Orientador Interno ou Principal: Professor Mestre Carlos Eduardo Bastos.</w:t>
                            </w:r>
                          </w:p>
                          <w:p w14:paraId="1D6CEB27" w14:textId="77777777" w:rsidR="0056619A" w:rsidRDefault="0056619A">
                            <w:pPr>
                              <w:spacing w:line="256" w:lineRule="auto"/>
                              <w:ind w:right="288" w:firstLine="562"/>
                              <w:jc w:val="both"/>
                              <w:rPr>
                                <w:rFonts w:ascii="Calibri" w:hAnsi="Calibri" w:cs="Calibri"/>
                                <w:color w:val="00B050"/>
                                <w:sz w:val="20"/>
                                <w:szCs w:val="20"/>
                                <w:lang w:val="en-US"/>
                              </w:rPr>
                            </w:pPr>
                            <w:r>
                              <w:rPr>
                                <w:rFonts w:ascii="Calibri" w:hAnsi="Calibri" w:cs="Calibri"/>
                                <w:color w:val="00B050"/>
                                <w:sz w:val="20"/>
                                <w:szCs w:val="20"/>
                                <w:lang w:val="en-US"/>
                              </w:rPr>
                              <w:t>Orientador Externo ou Coorientador: Professor Especialista Rubens Barreto da Silva.</w:t>
                            </w:r>
                          </w:p>
                          <w:p w14:paraId="7685F4AE" w14:textId="77777777" w:rsidR="00862D91" w:rsidRDefault="00FF01AA">
                            <w:pPr>
                              <w:spacing w:line="256" w:lineRule="auto"/>
                              <w:ind w:right="288"/>
                              <w:jc w:val="both"/>
                              <w:rPr>
                                <w:rFonts w:ascii="Calibri" w:hAnsi="Calibri" w:cs="Calibri"/>
                                <w:sz w:val="20"/>
                                <w:szCs w:val="20"/>
                                <w:lang w:val="en-US"/>
                              </w:rPr>
                            </w:pPr>
                            <w:r>
                              <w:rPr>
                                <w:rFonts w:ascii="Calibri" w:hAnsi="Calibri" w:cs="Calibri"/>
                                <w:sz w:val="20"/>
                                <w:szCs w:val="20"/>
                                <w:lang w:val="en-US"/>
                              </w:rPr>
                              <w:t> </w:t>
                            </w:r>
                          </w:p>
                          <w:p w14:paraId="0C08BC49" w14:textId="77777777" w:rsidR="00862D91" w:rsidRDefault="00FF01AA">
                            <w:pPr>
                              <w:spacing w:line="256" w:lineRule="auto"/>
                              <w:rPr>
                                <w:rFonts w:ascii="Calibri" w:hAnsi="Calibri" w:cs="Calibri"/>
                                <w:sz w:val="20"/>
                                <w:szCs w:val="20"/>
                                <w:lang w:val="en-US"/>
                              </w:rPr>
                            </w:pPr>
                            <w:r>
                              <w:rPr>
                                <w:rFonts w:ascii="Calibri" w:hAnsi="Calibri" w:cs="Calibri"/>
                                <w:sz w:val="20"/>
                                <w:szCs w:val="20"/>
                                <w:lang w:val="en-US"/>
                              </w:rPr>
                              <w:t> </w:t>
                            </w:r>
                          </w:p>
                          <w:p w14:paraId="462C06C6" w14:textId="77777777" w:rsidR="0056619A" w:rsidRDefault="0056619A">
                            <w:pPr>
                              <w:spacing w:line="256" w:lineRule="auto"/>
                              <w:ind w:left="547" w:right="245"/>
                              <w:jc w:val="both"/>
                              <w:rPr>
                                <w:rFonts w:ascii="Calibri" w:hAnsi="Calibri" w:cs="Calibri"/>
                                <w:sz w:val="20"/>
                                <w:szCs w:val="20"/>
                                <w:lang w:val="en-US"/>
                              </w:rPr>
                            </w:pPr>
                            <w:r>
                              <w:rPr>
                                <w:rFonts w:ascii="Calibri" w:hAnsi="Calibri" w:cs="Calibri"/>
                                <w:sz w:val="20"/>
                                <w:szCs w:val="20"/>
                                <w:lang w:val="en-US"/>
                              </w:rPr>
                              <w:t xml:space="preserve">1. </w:t>
                            </w:r>
                            <w:r>
                              <w:rPr>
                                <w:rFonts w:ascii="Calibri" w:hAnsi="Calibri" w:cs="Calibri"/>
                                <w:color w:val="00B050"/>
                                <w:sz w:val="20"/>
                                <w:szCs w:val="20"/>
                                <w:lang w:val="en-US"/>
                              </w:rPr>
                              <w:t>Palavra-Chave 1</w:t>
                            </w:r>
                            <w:r>
                              <w:rPr>
                                <w:rFonts w:ascii="Calibri" w:hAnsi="Calibri" w:cs="Calibri"/>
                                <w:sz w:val="20"/>
                                <w:szCs w:val="20"/>
                                <w:lang w:val="en-US"/>
                              </w:rPr>
                              <w:t xml:space="preserve">. 2. </w:t>
                            </w:r>
                            <w:r>
                              <w:rPr>
                                <w:rFonts w:ascii="Calibri" w:hAnsi="Calibri" w:cs="Calibri"/>
                                <w:color w:val="00B050"/>
                                <w:sz w:val="20"/>
                                <w:szCs w:val="20"/>
                                <w:lang w:val="en-US"/>
                              </w:rPr>
                              <w:t>Palavra-Chave 2</w:t>
                            </w:r>
                            <w:r>
                              <w:rPr>
                                <w:rFonts w:ascii="Calibri" w:hAnsi="Calibri" w:cs="Calibri"/>
                                <w:sz w:val="20"/>
                                <w:szCs w:val="20"/>
                                <w:lang w:val="en-US"/>
                              </w:rPr>
                              <w:t xml:space="preserve">. 3. </w:t>
                            </w:r>
                            <w:r>
                              <w:rPr>
                                <w:rFonts w:ascii="Calibri" w:hAnsi="Calibri" w:cs="Calibri"/>
                                <w:color w:val="00B050"/>
                                <w:sz w:val="20"/>
                                <w:szCs w:val="20"/>
                                <w:lang w:val="en-US"/>
                              </w:rPr>
                              <w:t>Palavra-Chave 3</w:t>
                            </w:r>
                            <w:r>
                              <w:rPr>
                                <w:rFonts w:ascii="Calibri" w:hAnsi="Calibri" w:cs="Calibri"/>
                                <w:sz w:val="20"/>
                                <w:szCs w:val="20"/>
                                <w:lang w:val="en-US"/>
                              </w:rPr>
                              <w:t>. I. Faculdade de Tecnologia. FATEC de São José dos Campos: Professor Jessen Vidal.</w:t>
                            </w:r>
                            <w:r>
                              <w:rPr>
                                <w:rFonts w:ascii="Calibri" w:hAnsi="Calibri" w:cs="Calibri"/>
                                <w:lang w:val="en-US"/>
                              </w:rPr>
                              <w:t xml:space="preserve"> </w:t>
                            </w:r>
                            <w:r>
                              <w:rPr>
                                <w:rFonts w:ascii="Calibri" w:hAnsi="Calibri" w:cs="Calibri"/>
                                <w:sz w:val="20"/>
                                <w:szCs w:val="20"/>
                                <w:lang w:val="en-US"/>
                              </w:rPr>
                              <w:t>Divisão de Informação e Documentação. II. Título</w:t>
                            </w:r>
                          </w:p>
                        </w:txbxContent>
                      </wps:txbx>
                      <wps:bodyPr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">
                <v:textbox>
                  <w:txbxContent>
                    <w:p w14:paraId="0B71D01E" w14:textId="77777777" w:rsidR="00862D91" w:rsidRDefault="00FF01AA">
                      <w:pPr>
                        <w:spacing w:line="256" w:lineRule="auto"/>
                        <w:ind w:firstLine="562"/>
                        <w:rPr>
                          <w:rFonts w:ascii="Calibri" w:hAnsi="Calibri" w:cs="Calibri"/>
                          <w:color w:val="000000" w:themeColor="text1"/>
                          <w:lang w:val="en-US"/>
                        </w:rPr>
                      </w:pPr>
                      <w:r>
                        <w:rPr>
                          <w:rFonts w:ascii="Calibri" w:hAnsi="Calibri" w:cs="Calibri"/>
                          <w:color w:val="000000" w:themeColor="text1"/>
                          <w:lang w:val="en-US"/>
                        </w:rPr>
                        <w:t>SILVA, Alexandre</w:t>
                      </w:r>
                    </w:p>
                    <w:p w14:paraId="2849C5BF" w14:textId="77777777" w:rsidR="00862D91" w:rsidRDefault="00FF01AA">
                      <w:pPr>
                        <w:spacing w:line="256" w:lineRule="auto"/>
                        <w:ind w:firstLine="562"/>
                        <w:rPr>
                          <w:rFonts w:ascii="Calibri" w:hAnsi="Calibri" w:cs="Calibri"/>
                          <w:color w:val="000000" w:themeColor="text1"/>
                          <w:lang w:val="en-US"/>
                        </w:rPr>
                      </w:pPr>
                      <w:r>
                        <w:rPr>
                          <w:rFonts w:ascii="Calibri" w:hAnsi="Calibri" w:cs="Calibri"/>
                          <w:color w:val="000000" w:themeColor="text1"/>
                          <w:lang w:val="en-US"/>
                        </w:rPr>
                        <w:t>REIS, Beatriz</w:t>
                      </w:r>
                    </w:p>
                    <w:p w14:paraId="313408BA" w14:textId="4DC6C018" w:rsidR="00862D91" w:rsidRDefault="006C2B9B">
                      <w:pPr>
                        <w:spacing w:line="256" w:lineRule="auto"/>
                        <w:ind w:firstLine="562"/>
                        <w:rPr>
                          <w:rFonts w:ascii="Calibri" w:hAnsi="Calibri" w:cs="Calibri"/>
                          <w:color w:val="000000" w:themeColor="text1"/>
                          <w:lang w:val="en-US"/>
                        </w:rPr>
                      </w:pPr>
                      <w:r>
                        <w:rPr>
                          <w:rFonts w:ascii="Calibri" w:hAnsi="Calibri" w:cs="Calibri"/>
                          <w:color w:val="000000" w:themeColor="text1"/>
                          <w:lang w:val="en-US"/>
                        </w:rPr>
                        <w:t>MOREIRA</w:t>
                      </w:r>
                      <w:r w:rsidR="00FF01AA">
                        <w:rPr>
                          <w:rFonts w:ascii="Calibri" w:hAnsi="Calibri" w:cs="Calibri"/>
                          <w:color w:val="000000" w:themeColor="text1"/>
                          <w:lang w:val="en-US"/>
                        </w:rPr>
                        <w:t>, Leandro</w:t>
                      </w:r>
                    </w:p>
                    <w:p w14:paraId="343FA754" w14:textId="77777777" w:rsidR="00862D91" w:rsidRDefault="00FF01AA">
                      <w:pPr>
                        <w:spacing w:line="256" w:lineRule="auto"/>
                        <w:ind w:firstLine="562"/>
                        <w:rPr>
                          <w:rFonts w:ascii="Calibri" w:hAnsi="Calibri" w:cs="Calibri"/>
                          <w:color w:val="000000" w:themeColor="text1"/>
                          <w:lang w:val="en-US"/>
                        </w:rPr>
                      </w:pPr>
                      <w:r>
                        <w:rPr>
                          <w:rFonts w:ascii="Calibri" w:hAnsi="Calibri" w:cs="Calibri"/>
                          <w:color w:val="000000" w:themeColor="text1"/>
                          <w:lang w:val="en-US"/>
                        </w:rPr>
                        <w:t>MIRANDA, Rafael</w:t>
                      </w:r>
                    </w:p>
                    <w:p w14:paraId="0903209A" w14:textId="77777777" w:rsidR="00862D91" w:rsidRDefault="00FF01AA">
                      <w:pPr>
                        <w:spacing w:line="256" w:lineRule="auto"/>
                        <w:ind w:firstLine="562"/>
                        <w:rPr>
                          <w:rFonts w:ascii="Calibri" w:hAnsi="Calibri" w:cs="Calibri"/>
                          <w:color w:val="000000" w:themeColor="text1"/>
                          <w:lang w:val="en-US"/>
                        </w:rPr>
                      </w:pPr>
                      <w:r>
                        <w:rPr>
                          <w:rFonts w:ascii="Calibri" w:hAnsi="Calibri" w:cs="Calibri"/>
                          <w:color w:val="000000" w:themeColor="text1"/>
                          <w:lang w:val="en-US"/>
                        </w:rPr>
                        <w:t>PEREIRA, Samara.</w:t>
                      </w:r>
                    </w:p>
                    <w:p w14:paraId="58067AAD" w14:textId="77777777" w:rsidR="00862D91" w:rsidRDefault="00FF01AA">
                      <w:pPr>
                        <w:spacing w:line="256" w:lineRule="auto"/>
                        <w:ind w:firstLine="562"/>
                        <w:rPr>
                          <w:rFonts w:ascii="Calibri" w:hAnsi="Calibri" w:cs="Calibri"/>
                          <w:color w:val="000000"/>
                          <w:lang w:val="en-US"/>
                        </w:rPr>
                      </w:pPr>
                      <w:r>
                        <w:rPr>
                          <w:rFonts w:ascii="Calibri" w:hAnsi="Calibri" w:cs="Calibri"/>
                          <w:color w:val="000000"/>
                          <w:lang w:val="en-US"/>
                        </w:rPr>
                        <w:t>Consultoria da Gestech para a Empresa Doce Sabor</w:t>
                      </w:r>
                    </w:p>
                    <w:p w14:paraId="0B9D2AAC" w14:textId="77777777" w:rsidR="00862D91" w:rsidRDefault="00FF01AA">
                      <w:pPr>
                        <w:spacing w:line="256" w:lineRule="auto"/>
                        <w:ind w:firstLine="562"/>
                        <w:rPr>
                          <w:rFonts w:ascii="Calibri" w:hAnsi="Calibri" w:cs="Calibri"/>
                          <w:lang w:val="en-US"/>
                        </w:rPr>
                      </w:pPr>
                      <w:r>
                        <w:rPr>
                          <w:rFonts w:ascii="Calibri" w:hAnsi="Calibri" w:cs="Calibri"/>
                          <w:lang w:val="en-US"/>
                        </w:rPr>
                        <w:t xml:space="preserve">São José dos Campos, </w:t>
                      </w:r>
                      <w:r w:rsidRPr="009F23D9">
                        <w:rPr>
                          <w:rFonts w:ascii="Calibri" w:hAnsi="Calibri" w:cs="Calibri"/>
                          <w:lang w:val="en-US"/>
                        </w:rPr>
                        <w:t>2024.</w:t>
                      </w:r>
                    </w:p>
                    <w:p w14:paraId="277ACA93" w14:textId="4ADF6AE8" w:rsidR="0056619A" w:rsidRPr="00641954" w:rsidRDefault="00641954">
                      <w:pPr>
                        <w:spacing w:line="256" w:lineRule="auto"/>
                        <w:ind w:firstLine="562"/>
                        <w:rPr>
                          <w:rFonts w:ascii="Calibri" w:hAnsi="Calibri" w:cs="Calibri"/>
                          <w:lang w:val="en-US"/>
                        </w:rPr>
                      </w:pPr>
                      <w:r w:rsidRPr="00641954">
                        <w:rPr>
                          <w:rFonts w:ascii="Calibri" w:hAnsi="Calibri" w:cs="Calibri"/>
                          <w:lang w:val="en-US"/>
                        </w:rPr>
                        <w:t>34f</w:t>
                      </w:r>
                    </w:p>
                    <w:p w14:paraId="2CBA24D2" w14:textId="77777777" w:rsidR="00862D91" w:rsidRDefault="00FF01AA">
                      <w:pPr>
                        <w:spacing w:line="256" w:lineRule="auto"/>
                        <w:rPr>
                          <w:rFonts w:ascii="Calibri" w:hAnsi="Calibri" w:cs="Calibri"/>
                          <w:sz w:val="20"/>
                          <w:szCs w:val="20"/>
                          <w:lang w:val="en-US"/>
                        </w:rPr>
                      </w:pPr>
                      <w:r>
                        <w:rPr>
                          <w:rFonts w:ascii="Calibri" w:hAnsi="Calibri" w:cs="Calibri"/>
                          <w:sz w:val="20"/>
                          <w:szCs w:val="20"/>
                          <w:lang w:val="en-US"/>
                        </w:rPr>
                        <w:t> </w:t>
                      </w:r>
                    </w:p>
                    <w:p w14:paraId="7C2367B3" w14:textId="77777777" w:rsidR="00862D91" w:rsidRDefault="00FF01AA">
                      <w:pPr>
                        <w:spacing w:line="256" w:lineRule="auto"/>
                        <w:rPr>
                          <w:rFonts w:ascii="Calibri" w:hAnsi="Calibri" w:cs="Calibri"/>
                          <w:sz w:val="20"/>
                          <w:szCs w:val="20"/>
                          <w:lang w:val="en-US"/>
                        </w:rPr>
                      </w:pPr>
                      <w:r>
                        <w:rPr>
                          <w:rFonts w:ascii="Calibri" w:hAnsi="Calibri" w:cs="Calibri"/>
                          <w:sz w:val="20"/>
                          <w:szCs w:val="20"/>
                          <w:lang w:val="en-US"/>
                        </w:rPr>
                        <w:t> </w:t>
                      </w:r>
                    </w:p>
                    <w:p w14:paraId="754E2EF1" w14:textId="77777777" w:rsidR="0056619A" w:rsidRPr="009F23D9" w:rsidRDefault="0056619A">
                      <w:pPr>
                        <w:spacing w:line="256" w:lineRule="auto"/>
                        <w:ind w:right="288" w:firstLine="562"/>
                        <w:jc w:val="both"/>
                        <w:rPr>
                          <w:rFonts w:ascii="Calibri" w:hAnsi="Calibri" w:cs="Calibri"/>
                          <w:sz w:val="20"/>
                          <w:szCs w:val="20"/>
                          <w:lang w:val="en-US"/>
                        </w:rPr>
                      </w:pPr>
                      <w:r>
                        <w:rPr>
                          <w:rFonts w:ascii="Calibri" w:hAnsi="Calibri" w:cs="Calibri"/>
                          <w:sz w:val="20"/>
                          <w:szCs w:val="20"/>
                          <w:lang w:val="en-US"/>
                        </w:rPr>
                        <w:t xml:space="preserve">Trabalho de Graduação – Curso de Tecnologia </w:t>
                      </w:r>
                      <w:r w:rsidRPr="009F23D9">
                        <w:rPr>
                          <w:rFonts w:ascii="Calibri" w:hAnsi="Calibri" w:cs="Calibri"/>
                          <w:sz w:val="20"/>
                          <w:szCs w:val="20"/>
                          <w:lang w:val="en-US"/>
                        </w:rPr>
                        <w:t>em Gestão da Produção Industrial.</w:t>
                      </w:r>
                    </w:p>
                    <w:p w14:paraId="536BC990" w14:textId="77777777" w:rsidR="0056619A" w:rsidRPr="009F23D9" w:rsidRDefault="0056619A">
                      <w:pPr>
                        <w:spacing w:line="256" w:lineRule="auto"/>
                        <w:ind w:right="288" w:firstLine="562"/>
                        <w:jc w:val="both"/>
                        <w:rPr>
                          <w:rFonts w:ascii="Calibri" w:hAnsi="Calibri" w:cs="Calibri"/>
                          <w:sz w:val="20"/>
                          <w:szCs w:val="20"/>
                          <w:lang w:val="en-US"/>
                        </w:rPr>
                      </w:pPr>
                      <w:r w:rsidRPr="009F23D9">
                        <w:rPr>
                          <w:rFonts w:ascii="Calibri" w:hAnsi="Calibri" w:cs="Calibri"/>
                          <w:sz w:val="20"/>
                          <w:szCs w:val="20"/>
                          <w:lang w:val="en-US"/>
                        </w:rPr>
                        <w:t>FATEC de São José dos Campos: Professor Jessen Vidal, 2024.</w:t>
                      </w:r>
                    </w:p>
                    <w:p w14:paraId="69207672" w14:textId="77777777" w:rsidR="0056619A" w:rsidRDefault="0056619A">
                      <w:pPr>
                        <w:spacing w:line="256" w:lineRule="auto"/>
                        <w:ind w:right="288" w:firstLine="562"/>
                        <w:jc w:val="both"/>
                        <w:rPr>
                          <w:rFonts w:ascii="Calibri" w:hAnsi="Calibri" w:cs="Calibri"/>
                          <w:color w:val="00B050"/>
                          <w:sz w:val="20"/>
                          <w:szCs w:val="20"/>
                          <w:lang w:val="en-US"/>
                        </w:rPr>
                      </w:pPr>
                      <w:r>
                        <w:rPr>
                          <w:rFonts w:ascii="Calibri" w:hAnsi="Calibri" w:cs="Calibri"/>
                          <w:color w:val="00B050"/>
                          <w:sz w:val="20"/>
                          <w:szCs w:val="20"/>
                          <w:lang w:val="en-US"/>
                        </w:rPr>
                        <w:t>Orientador Interno ou Principal: Professor Mestre Carlos Eduardo Bastos.</w:t>
                      </w:r>
                    </w:p>
                    <w:p w14:paraId="1D6CEB27" w14:textId="77777777" w:rsidR="0056619A" w:rsidRDefault="0056619A">
                      <w:pPr>
                        <w:spacing w:line="256" w:lineRule="auto"/>
                        <w:ind w:right="288" w:firstLine="562"/>
                        <w:jc w:val="both"/>
                        <w:rPr>
                          <w:rFonts w:ascii="Calibri" w:hAnsi="Calibri" w:cs="Calibri"/>
                          <w:color w:val="00B050"/>
                          <w:sz w:val="20"/>
                          <w:szCs w:val="20"/>
                          <w:lang w:val="en-US"/>
                        </w:rPr>
                      </w:pPr>
                      <w:r>
                        <w:rPr>
                          <w:rFonts w:ascii="Calibri" w:hAnsi="Calibri" w:cs="Calibri"/>
                          <w:color w:val="00B050"/>
                          <w:sz w:val="20"/>
                          <w:szCs w:val="20"/>
                          <w:lang w:val="en-US"/>
                        </w:rPr>
                        <w:t>Orientador Externo ou Coorientador: Professor Especialista Rubens Barreto da Silva.</w:t>
                      </w:r>
                    </w:p>
                    <w:p w14:paraId="7685F4AE" w14:textId="77777777" w:rsidR="00862D91" w:rsidRDefault="00FF01AA">
                      <w:pPr>
                        <w:spacing w:line="256" w:lineRule="auto"/>
                        <w:ind w:right="288"/>
                        <w:jc w:val="both"/>
                        <w:rPr>
                          <w:rFonts w:ascii="Calibri" w:hAnsi="Calibri" w:cs="Calibri"/>
                          <w:sz w:val="20"/>
                          <w:szCs w:val="20"/>
                          <w:lang w:val="en-US"/>
                        </w:rPr>
                      </w:pPr>
                      <w:r>
                        <w:rPr>
                          <w:rFonts w:ascii="Calibri" w:hAnsi="Calibri" w:cs="Calibri"/>
                          <w:sz w:val="20"/>
                          <w:szCs w:val="20"/>
                          <w:lang w:val="en-US"/>
                        </w:rPr>
                        <w:t> </w:t>
                      </w:r>
                    </w:p>
                    <w:p w14:paraId="0C08BC49" w14:textId="77777777" w:rsidR="00862D91" w:rsidRDefault="00FF01AA">
                      <w:pPr>
                        <w:spacing w:line="256" w:lineRule="auto"/>
                        <w:rPr>
                          <w:rFonts w:ascii="Calibri" w:hAnsi="Calibri" w:cs="Calibri"/>
                          <w:sz w:val="20"/>
                          <w:szCs w:val="20"/>
                          <w:lang w:val="en-US"/>
                        </w:rPr>
                      </w:pPr>
                      <w:r>
                        <w:rPr>
                          <w:rFonts w:ascii="Calibri" w:hAnsi="Calibri" w:cs="Calibri"/>
                          <w:sz w:val="20"/>
                          <w:szCs w:val="20"/>
                          <w:lang w:val="en-US"/>
                        </w:rPr>
                        <w:t> </w:t>
                      </w:r>
                    </w:p>
                    <w:p w14:paraId="462C06C6" w14:textId="77777777" w:rsidR="0056619A" w:rsidRDefault="0056619A">
                      <w:pPr>
                        <w:spacing w:line="256" w:lineRule="auto"/>
                        <w:ind w:left="547" w:right="245"/>
                        <w:jc w:val="both"/>
                        <w:rPr>
                          <w:rFonts w:ascii="Calibri" w:hAnsi="Calibri" w:cs="Calibri"/>
                          <w:sz w:val="20"/>
                          <w:szCs w:val="20"/>
                          <w:lang w:val="en-US"/>
                        </w:rPr>
                      </w:pPr>
                      <w:r>
                        <w:rPr>
                          <w:rFonts w:ascii="Calibri" w:hAnsi="Calibri" w:cs="Calibri"/>
                          <w:sz w:val="20"/>
                          <w:szCs w:val="20"/>
                          <w:lang w:val="en-US"/>
                        </w:rPr>
                        <w:t xml:space="preserve">1. </w:t>
                      </w:r>
                      <w:r>
                        <w:rPr>
                          <w:rFonts w:ascii="Calibri" w:hAnsi="Calibri" w:cs="Calibri"/>
                          <w:color w:val="00B050"/>
                          <w:sz w:val="20"/>
                          <w:szCs w:val="20"/>
                          <w:lang w:val="en-US"/>
                        </w:rPr>
                        <w:t>Palavra-Chave 1</w:t>
                      </w:r>
                      <w:r>
                        <w:rPr>
                          <w:rFonts w:ascii="Calibri" w:hAnsi="Calibri" w:cs="Calibri"/>
                          <w:sz w:val="20"/>
                          <w:szCs w:val="20"/>
                          <w:lang w:val="en-US"/>
                        </w:rPr>
                        <w:t xml:space="preserve">. 2. </w:t>
                      </w:r>
                      <w:r>
                        <w:rPr>
                          <w:rFonts w:ascii="Calibri" w:hAnsi="Calibri" w:cs="Calibri"/>
                          <w:color w:val="00B050"/>
                          <w:sz w:val="20"/>
                          <w:szCs w:val="20"/>
                          <w:lang w:val="en-US"/>
                        </w:rPr>
                        <w:t>Palavra-Chave 2</w:t>
                      </w:r>
                      <w:r>
                        <w:rPr>
                          <w:rFonts w:ascii="Calibri" w:hAnsi="Calibri" w:cs="Calibri"/>
                          <w:sz w:val="20"/>
                          <w:szCs w:val="20"/>
                          <w:lang w:val="en-US"/>
                        </w:rPr>
                        <w:t xml:space="preserve">. 3. </w:t>
                      </w:r>
                      <w:r>
                        <w:rPr>
                          <w:rFonts w:ascii="Calibri" w:hAnsi="Calibri" w:cs="Calibri"/>
                          <w:color w:val="00B050"/>
                          <w:sz w:val="20"/>
                          <w:szCs w:val="20"/>
                          <w:lang w:val="en-US"/>
                        </w:rPr>
                        <w:t>Palavra-Chave 3</w:t>
                      </w:r>
                      <w:r>
                        <w:rPr>
                          <w:rFonts w:ascii="Calibri" w:hAnsi="Calibri" w:cs="Calibri"/>
                          <w:sz w:val="20"/>
                          <w:szCs w:val="20"/>
                          <w:lang w:val="en-US"/>
                        </w:rPr>
                        <w:t>. I. Faculdade de Tecnologia. FATEC de São José dos Campos: Professor Jessen Vidal.</w:t>
                      </w:r>
                      <w:r>
                        <w:rPr>
                          <w:rFonts w:ascii="Calibri" w:hAnsi="Calibri" w:cs="Calibri"/>
                          <w:lang w:val="en-US"/>
                        </w:rPr>
                        <w:t xml:space="preserve"> </w:t>
                      </w:r>
                      <w:r>
                        <w:rPr>
                          <w:rFonts w:ascii="Calibri" w:hAnsi="Calibri" w:cs="Calibri"/>
                          <w:sz w:val="20"/>
                          <w:szCs w:val="20"/>
                          <w:lang w:val="en-US"/>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73617EE9" w14:textId="77777777" w:rsidR="007A307A" w:rsidRPr="002E5CCC" w:rsidRDefault="007A307A" w:rsidP="0086172C">
      <w:pPr>
        <w:ind w:left="0"/>
      </w:pPr>
    </w:p>
    <w:p w14:paraId="7E4EAB13" w14:textId="77777777" w:rsidR="007A307A" w:rsidRPr="002E5CCC" w:rsidRDefault="007A307A" w:rsidP="00237E74">
      <w:pPr>
        <w:rPr>
          <w:b/>
          <w:bCs/>
        </w:rPr>
      </w:pPr>
      <w:r w:rsidRPr="002E5CCC">
        <w:rPr>
          <w:b/>
          <w:bCs/>
        </w:rPr>
        <w:t>REFERÊNCIA BIBLIOGRÁFICA</w:t>
      </w:r>
    </w:p>
    <w:p w14:paraId="501F2EBA" w14:textId="523DEE8F" w:rsidR="007A307A" w:rsidRPr="002E5CCC" w:rsidRDefault="00DF6658" w:rsidP="00E56F60">
      <w:pPr>
        <w:jc w:val="both"/>
      </w:pPr>
      <w:r>
        <w:rPr>
          <w:b/>
          <w:bCs/>
        </w:rPr>
        <w:t xml:space="preserve">SILVA, Alexandre; REIS, Beatriz; </w:t>
      </w:r>
      <w:r w:rsidR="006C2B9B">
        <w:rPr>
          <w:b/>
          <w:bCs/>
        </w:rPr>
        <w:t>MOREIRA</w:t>
      </w:r>
      <w:r>
        <w:rPr>
          <w:b/>
          <w:bCs/>
        </w:rPr>
        <w:t xml:space="preserve">, Leandro; </w:t>
      </w:r>
      <w:r w:rsidR="00E02E08">
        <w:rPr>
          <w:b/>
          <w:bCs/>
        </w:rPr>
        <w:t>MIRANDA, Rafael; PEREIRA, Samara</w:t>
      </w:r>
      <w:r w:rsidR="00E02E08" w:rsidRPr="006C0E5B">
        <w:rPr>
          <w:b/>
          <w:bCs/>
        </w:rPr>
        <w:t>.</w:t>
      </w:r>
      <w:r w:rsidR="007A307A" w:rsidRPr="006C0E5B">
        <w:t xml:space="preserve"> </w:t>
      </w:r>
      <w:r w:rsidR="006C0E5B" w:rsidRPr="006C0E5B">
        <w:rPr>
          <w:b/>
          <w:bCs/>
        </w:rPr>
        <w:t>Consultoria da Gestech para a Empresa Doce Sabor.</w:t>
      </w:r>
      <w:r w:rsidR="007A307A" w:rsidRPr="006C0E5B">
        <w:rPr>
          <w:b/>
          <w:bCs/>
        </w:rPr>
        <w:t xml:space="preserve"> </w:t>
      </w:r>
      <w:r w:rsidR="007A307A" w:rsidRPr="006C0E5B">
        <w:t>20</w:t>
      </w:r>
      <w:r w:rsidR="006C0E5B" w:rsidRPr="006C0E5B">
        <w:t>24</w:t>
      </w:r>
      <w:r w:rsidR="007A307A" w:rsidRPr="006C0E5B">
        <w:t>. 999f.</w:t>
      </w:r>
      <w:r w:rsidR="007A307A" w:rsidRPr="002E5CCC">
        <w:t xml:space="preserve"> Trabalho de Graduação - FATEC de São José dos Campos: Professor Jessen Vidal.</w:t>
      </w:r>
    </w:p>
    <w:p w14:paraId="42731077" w14:textId="77777777" w:rsidR="007A307A" w:rsidRPr="002E5CCC" w:rsidRDefault="007A307A" w:rsidP="00565A97">
      <w:pPr>
        <w:ind w:left="0"/>
      </w:pPr>
    </w:p>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58662A0C" w:rsidR="007A307A" w:rsidRPr="00B76870" w:rsidRDefault="007A307A" w:rsidP="00237E74">
      <w:r w:rsidRPr="002E5CCC">
        <w:t>NOME(S) DO(S) AUTOR(ES</w:t>
      </w:r>
      <w:r w:rsidRPr="00B76870">
        <w:t xml:space="preserve">): </w:t>
      </w:r>
      <w:r w:rsidR="006C0E5B" w:rsidRPr="00B76870">
        <w:t>Alexandre</w:t>
      </w:r>
      <w:r w:rsidR="004F7AB6" w:rsidRPr="00B76870">
        <w:t xml:space="preserve"> Rodrigues Ferreira da Silva, Beatriz Fernandes de Oliveira Reis, Leandro </w:t>
      </w:r>
      <w:r w:rsidR="006C2B9B" w:rsidRPr="00B76870">
        <w:t xml:space="preserve">Tavares Moreira, </w:t>
      </w:r>
      <w:r w:rsidR="00B77335" w:rsidRPr="00B76870">
        <w:t>Rafael Barbosa Calixto, Samara Larissa de Almeida Pereira</w:t>
      </w:r>
      <w:r w:rsidR="00B76870" w:rsidRPr="00B76870">
        <w:t>.</w:t>
      </w:r>
    </w:p>
    <w:p w14:paraId="6DF166CF" w14:textId="6268045F" w:rsidR="007A307A" w:rsidRPr="00B76870" w:rsidRDefault="007A307A" w:rsidP="00237E74">
      <w:r w:rsidRPr="00B76870">
        <w:t xml:space="preserve">TÍTULO DO TRABALHO: </w:t>
      </w:r>
      <w:r w:rsidR="00B77335" w:rsidRPr="00B76870">
        <w:t>Consultoria</w:t>
      </w:r>
      <w:r w:rsidR="00B76870" w:rsidRPr="00B76870">
        <w:t xml:space="preserve"> da Gestech para a Empresa Doce Sabor.</w:t>
      </w:r>
    </w:p>
    <w:p w14:paraId="6101FC52" w14:textId="7998078A" w:rsidR="007A307A" w:rsidRPr="00B76870" w:rsidRDefault="007A307A" w:rsidP="00237E74">
      <w:r w:rsidRPr="00B76870">
        <w:t>TIPO DO TRABALHO/ANO: Trabalho de Graduação/20</w:t>
      </w:r>
      <w:r w:rsidR="00B76870" w:rsidRPr="00B76870">
        <w:t>24.</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35"/>
      </w:tblGrid>
      <w:tr w:rsidR="00E56F60" w:rsidRPr="00E56F60" w14:paraId="4EE6755F" w14:textId="77777777" w:rsidTr="00E56F60">
        <w:trPr>
          <w:trHeight w:val="300"/>
        </w:trPr>
        <w:tc>
          <w:tcPr>
            <w:tcW w:w="4935" w:type="dxa"/>
            <w:tcBorders>
              <w:top w:val="nil"/>
              <w:left w:val="nil"/>
              <w:bottom w:val="nil"/>
              <w:right w:val="nil"/>
            </w:tcBorders>
            <w:shd w:val="clear" w:color="auto" w:fill="auto"/>
            <w:hideMark/>
          </w:tcPr>
          <w:p w14:paraId="7ECEDC44" w14:textId="77777777" w:rsidR="00E56F60" w:rsidRPr="00E56F60" w:rsidRDefault="00E56F60" w:rsidP="00E56F60">
            <w:pPr>
              <w:ind w:left="285"/>
              <w:textAlignment w:val="baseline"/>
              <w:rPr>
                <w:rFonts w:ascii="Segoe UI" w:hAnsi="Segoe UI" w:cs="Segoe UI"/>
                <w:sz w:val="18"/>
                <w:szCs w:val="18"/>
              </w:rPr>
            </w:pPr>
            <w:r w:rsidRPr="00E56F60">
              <w:rPr>
                <w:color w:val="000000"/>
              </w:rPr>
              <w:t>_____________________________________ </w:t>
            </w:r>
          </w:p>
          <w:p w14:paraId="60E511BD" w14:textId="025CE0D8" w:rsidR="00E56F60" w:rsidRPr="00E56F60" w:rsidRDefault="002D2D05" w:rsidP="00E56F60">
            <w:pPr>
              <w:ind w:left="285"/>
              <w:textAlignment w:val="baseline"/>
              <w:rPr>
                <w:rFonts w:ascii="Segoe UI" w:hAnsi="Segoe UI" w:cs="Segoe UI"/>
                <w:sz w:val="18"/>
                <w:szCs w:val="18"/>
              </w:rPr>
            </w:pPr>
            <w:r>
              <w:rPr>
                <w:color w:val="000000"/>
              </w:rPr>
              <w:t>Alexandre Rodrigues Ferreira da Silva</w:t>
            </w:r>
            <w:r w:rsidR="00E56F60" w:rsidRPr="00E56F60">
              <w:rPr>
                <w:color w:val="000000"/>
              </w:rPr>
              <w:t> </w:t>
            </w:r>
          </w:p>
        </w:tc>
      </w:tr>
      <w:tr w:rsidR="00E56F60" w:rsidRPr="00E56F60" w14:paraId="65FD869A" w14:textId="77777777" w:rsidTr="00E56F60">
        <w:trPr>
          <w:trHeight w:val="300"/>
        </w:trPr>
        <w:tc>
          <w:tcPr>
            <w:tcW w:w="4935" w:type="dxa"/>
            <w:tcBorders>
              <w:top w:val="nil"/>
              <w:left w:val="nil"/>
              <w:bottom w:val="nil"/>
              <w:right w:val="nil"/>
            </w:tcBorders>
            <w:shd w:val="clear" w:color="auto" w:fill="auto"/>
            <w:hideMark/>
          </w:tcPr>
          <w:p w14:paraId="7A31A50F" w14:textId="77777777" w:rsidR="00E56F60" w:rsidRPr="00E56F60" w:rsidRDefault="00E56F60" w:rsidP="00E56F60">
            <w:pPr>
              <w:ind w:left="285"/>
              <w:textAlignment w:val="baseline"/>
              <w:rPr>
                <w:sz w:val="18"/>
                <w:szCs w:val="18"/>
              </w:rPr>
            </w:pPr>
            <w:r w:rsidRPr="00E56F60">
              <w:rPr>
                <w:color w:val="000000"/>
              </w:rPr>
              <w:t>_____________________________________ </w:t>
            </w:r>
          </w:p>
          <w:p w14:paraId="5D9631B3" w14:textId="372EBE77" w:rsidR="00E56F60" w:rsidRPr="00E56F60" w:rsidRDefault="002D2D05" w:rsidP="00E56F60">
            <w:pPr>
              <w:ind w:left="285"/>
              <w:textAlignment w:val="baseline"/>
              <w:rPr>
                <w:sz w:val="18"/>
                <w:szCs w:val="18"/>
              </w:rPr>
            </w:pPr>
            <w:r w:rsidRPr="002D2D05">
              <w:t>Beatriz Fernandes de Oliveira Reis</w:t>
            </w:r>
          </w:p>
        </w:tc>
      </w:tr>
      <w:tr w:rsidR="00E56F60" w:rsidRPr="00E56F60" w14:paraId="65FD4F68" w14:textId="77777777" w:rsidTr="00E56F60">
        <w:trPr>
          <w:trHeight w:val="300"/>
        </w:trPr>
        <w:tc>
          <w:tcPr>
            <w:tcW w:w="4935" w:type="dxa"/>
            <w:tcBorders>
              <w:top w:val="nil"/>
              <w:left w:val="nil"/>
              <w:bottom w:val="nil"/>
              <w:right w:val="nil"/>
            </w:tcBorders>
            <w:shd w:val="clear" w:color="auto" w:fill="auto"/>
            <w:hideMark/>
          </w:tcPr>
          <w:p w14:paraId="4A21B556" w14:textId="77777777" w:rsidR="00E56F60" w:rsidRPr="00E56F60" w:rsidRDefault="00E56F60" w:rsidP="00E56F60">
            <w:pPr>
              <w:ind w:left="285"/>
              <w:textAlignment w:val="baseline"/>
              <w:rPr>
                <w:rFonts w:ascii="Segoe UI" w:hAnsi="Segoe UI" w:cs="Segoe UI"/>
                <w:sz w:val="18"/>
                <w:szCs w:val="18"/>
              </w:rPr>
            </w:pPr>
            <w:r w:rsidRPr="00E56F60">
              <w:rPr>
                <w:color w:val="000000"/>
              </w:rPr>
              <w:t>_____________________________________ </w:t>
            </w:r>
          </w:p>
          <w:p w14:paraId="0A367398" w14:textId="555B3DDF" w:rsidR="00E56F60" w:rsidRPr="00E56F60" w:rsidRDefault="00695E66" w:rsidP="00E56F60">
            <w:pPr>
              <w:ind w:left="285"/>
              <w:textAlignment w:val="baseline"/>
              <w:rPr>
                <w:sz w:val="18"/>
                <w:szCs w:val="18"/>
              </w:rPr>
            </w:pPr>
            <w:r w:rsidRPr="00695E66">
              <w:t>Leandro Tavares Moreira</w:t>
            </w:r>
          </w:p>
        </w:tc>
      </w:tr>
      <w:tr w:rsidR="00E56F60" w:rsidRPr="00E56F60" w14:paraId="08B5E930" w14:textId="77777777" w:rsidTr="00E56F60">
        <w:trPr>
          <w:trHeight w:val="300"/>
        </w:trPr>
        <w:tc>
          <w:tcPr>
            <w:tcW w:w="4935" w:type="dxa"/>
            <w:tcBorders>
              <w:top w:val="nil"/>
              <w:left w:val="nil"/>
              <w:bottom w:val="nil"/>
              <w:right w:val="nil"/>
            </w:tcBorders>
            <w:shd w:val="clear" w:color="auto" w:fill="auto"/>
            <w:hideMark/>
          </w:tcPr>
          <w:p w14:paraId="41DC23AB" w14:textId="77777777" w:rsidR="00E56F60" w:rsidRPr="00E56F60" w:rsidRDefault="00E56F60" w:rsidP="00E56F60">
            <w:pPr>
              <w:ind w:left="285"/>
              <w:textAlignment w:val="baseline"/>
              <w:rPr>
                <w:rFonts w:ascii="Segoe UI" w:hAnsi="Segoe UI" w:cs="Segoe UI"/>
                <w:sz w:val="18"/>
                <w:szCs w:val="18"/>
              </w:rPr>
            </w:pPr>
            <w:r w:rsidRPr="00E56F60">
              <w:rPr>
                <w:color w:val="000000"/>
              </w:rPr>
              <w:t>_____________________________________ </w:t>
            </w:r>
          </w:p>
          <w:p w14:paraId="35513DA0" w14:textId="1D10FD2E" w:rsidR="00E56F60" w:rsidRPr="00E56F60" w:rsidRDefault="00695E66" w:rsidP="00E56F60">
            <w:pPr>
              <w:ind w:left="285"/>
              <w:textAlignment w:val="baseline"/>
              <w:rPr>
                <w:rFonts w:ascii="Segoe UI" w:hAnsi="Segoe UI" w:cs="Segoe UI"/>
                <w:sz w:val="18"/>
                <w:szCs w:val="18"/>
              </w:rPr>
            </w:pPr>
            <w:r>
              <w:rPr>
                <w:color w:val="000000"/>
              </w:rPr>
              <w:t>Rafael Barbosa Calixto Miranda</w:t>
            </w:r>
            <w:r w:rsidR="00E56F60" w:rsidRPr="00E56F60">
              <w:rPr>
                <w:color w:val="000000"/>
              </w:rPr>
              <w:t> </w:t>
            </w:r>
          </w:p>
        </w:tc>
      </w:tr>
      <w:tr w:rsidR="00E56F60" w:rsidRPr="00E56F60" w14:paraId="5C3E6EE5" w14:textId="77777777" w:rsidTr="00E56F60">
        <w:trPr>
          <w:trHeight w:val="300"/>
        </w:trPr>
        <w:tc>
          <w:tcPr>
            <w:tcW w:w="4935" w:type="dxa"/>
            <w:tcBorders>
              <w:top w:val="nil"/>
              <w:left w:val="nil"/>
              <w:bottom w:val="nil"/>
              <w:right w:val="nil"/>
            </w:tcBorders>
            <w:shd w:val="clear" w:color="auto" w:fill="auto"/>
            <w:hideMark/>
          </w:tcPr>
          <w:p w14:paraId="45BF838B" w14:textId="77777777" w:rsidR="00E56F60" w:rsidRPr="00E56F60" w:rsidRDefault="00E56F60" w:rsidP="00E56F60">
            <w:pPr>
              <w:ind w:left="285"/>
              <w:textAlignment w:val="baseline"/>
              <w:rPr>
                <w:rFonts w:ascii="Segoe UI" w:hAnsi="Segoe UI" w:cs="Segoe UI"/>
                <w:sz w:val="18"/>
                <w:szCs w:val="18"/>
              </w:rPr>
            </w:pPr>
            <w:r w:rsidRPr="00E56F60">
              <w:rPr>
                <w:color w:val="000000"/>
              </w:rPr>
              <w:t>_____________________________________ </w:t>
            </w:r>
          </w:p>
          <w:p w14:paraId="5F2652AC" w14:textId="55685794" w:rsidR="00E56F60" w:rsidRPr="00E56F60" w:rsidRDefault="00695E66" w:rsidP="00E56F60">
            <w:pPr>
              <w:ind w:left="285"/>
              <w:textAlignment w:val="baseline"/>
              <w:rPr>
                <w:rFonts w:ascii="Segoe UI" w:hAnsi="Segoe UI" w:cs="Segoe UI"/>
                <w:sz w:val="18"/>
                <w:szCs w:val="18"/>
              </w:rPr>
            </w:pPr>
            <w:r>
              <w:rPr>
                <w:color w:val="000000"/>
              </w:rPr>
              <w:t>Samara Larissa de Almeida Pereira</w:t>
            </w:r>
          </w:p>
        </w:tc>
      </w:tr>
    </w:tbl>
    <w:p w14:paraId="64E9145D" w14:textId="77777777" w:rsidR="00E56F60" w:rsidRPr="002E5CCC" w:rsidRDefault="00E56F60" w:rsidP="00DB752B">
      <w:pPr>
        <w:pStyle w:val="Corpodetexto"/>
        <w:spacing w:line="240" w:lineRule="auto"/>
        <w:ind w:left="0"/>
      </w:pPr>
    </w:p>
    <w:tbl>
      <w:tblPr>
        <w:tblW w:w="9312" w:type="dxa"/>
        <w:tblLook w:val="01E0" w:firstRow="1" w:lastRow="1" w:firstColumn="1" w:lastColumn="1" w:noHBand="0" w:noVBand="0"/>
      </w:tblPr>
      <w:tblGrid>
        <w:gridCol w:w="4944"/>
        <w:gridCol w:w="4368"/>
      </w:tblGrid>
      <w:tr w:rsidR="007A307A" w:rsidRPr="002E5CCC" w14:paraId="779452B7" w14:textId="77777777" w:rsidTr="0018634A">
        <w:tc>
          <w:tcPr>
            <w:tcW w:w="4944" w:type="dxa"/>
            <w:shd w:val="clear" w:color="000000" w:fill="auto"/>
          </w:tcPr>
          <w:p w14:paraId="7ED1936E" w14:textId="48AF532C" w:rsidR="007A307A" w:rsidRPr="002E5CCC" w:rsidRDefault="007A307A" w:rsidP="00DB752B">
            <w:pPr>
              <w:ind w:left="0"/>
            </w:pPr>
            <w:r w:rsidRPr="002E5CCC">
              <w:t>___________________________________</w:t>
            </w:r>
          </w:p>
          <w:p w14:paraId="263254BE" w14:textId="572F4DF6" w:rsidR="007A307A" w:rsidRPr="002E5CCC" w:rsidRDefault="00C001FB" w:rsidP="0074560E">
            <w:pPr>
              <w:pStyle w:val="Corpodetexto"/>
              <w:spacing w:line="240" w:lineRule="auto"/>
            </w:pPr>
            <w:r w:rsidRPr="0041048F">
              <w:rPr>
                <w:color w:val="202124"/>
                <w:sz w:val="21"/>
                <w:szCs w:val="21"/>
                <w:shd w:val="clear" w:color="auto" w:fill="FFFFFF"/>
              </w:rPr>
              <w:t>12247-014</w:t>
            </w:r>
            <w:r w:rsidR="007A307A" w:rsidRPr="00773C8A">
              <w:rPr>
                <w:color w:val="00B050"/>
              </w:rPr>
              <w:t xml:space="preserve">, </w:t>
            </w:r>
            <w:r w:rsidR="0041048F" w:rsidRPr="0041048F">
              <w:t>São José dos Campos - SP</w:t>
            </w:r>
          </w:p>
        </w:tc>
        <w:tc>
          <w:tcPr>
            <w:tcW w:w="4368" w:type="dxa"/>
            <w:shd w:val="clear" w:color="000000" w:fill="auto"/>
          </w:tcPr>
          <w:p w14:paraId="4F0B1793" w14:textId="3BA19761" w:rsidR="007A307A" w:rsidRPr="002E5CCC" w:rsidRDefault="007A307A" w:rsidP="003E06EA">
            <w:pPr>
              <w:pStyle w:val="Corpodetexto"/>
              <w:spacing w:line="240" w:lineRule="auto"/>
              <w:ind w:left="0"/>
            </w:pPr>
          </w:p>
        </w:tc>
      </w:tr>
    </w:tbl>
    <w:p w14:paraId="19693B8F" w14:textId="49095D67" w:rsidR="0018634A" w:rsidRDefault="0018634A" w:rsidP="0018634A">
      <w:pPr>
        <w:pStyle w:val="paragraph"/>
        <w:spacing w:before="0" w:beforeAutospacing="0" w:after="0" w:afterAutospacing="0"/>
        <w:ind w:left="285"/>
        <w:jc w:val="center"/>
        <w:textAlignment w:val="baseline"/>
        <w:rPr>
          <w:rFonts w:ascii="Segoe UI" w:hAnsi="Segoe UI" w:cs="Segoe UI"/>
          <w:sz w:val="18"/>
          <w:szCs w:val="18"/>
        </w:rPr>
      </w:pPr>
      <w:r>
        <w:rPr>
          <w:rStyle w:val="normaltextrun"/>
        </w:rPr>
        <w:t>ALEXANDRE RODRIGUES FERREIRA DA SILVA</w:t>
      </w:r>
    </w:p>
    <w:p w14:paraId="751EA9F9" w14:textId="07512538" w:rsidR="0018634A" w:rsidRDefault="0018634A" w:rsidP="0018634A">
      <w:pPr>
        <w:pStyle w:val="paragraph"/>
        <w:spacing w:before="0" w:beforeAutospacing="0" w:after="0" w:afterAutospacing="0"/>
        <w:ind w:left="285"/>
        <w:jc w:val="center"/>
        <w:textAlignment w:val="baseline"/>
        <w:rPr>
          <w:rFonts w:ascii="Segoe UI" w:hAnsi="Segoe UI" w:cs="Segoe UI"/>
          <w:sz w:val="18"/>
          <w:szCs w:val="18"/>
        </w:rPr>
      </w:pPr>
      <w:r>
        <w:rPr>
          <w:rStyle w:val="normaltextrun"/>
        </w:rPr>
        <w:t>BEATRIZ FERNANDES DE OLIVEIRA REIS</w:t>
      </w:r>
    </w:p>
    <w:p w14:paraId="346BAB2C" w14:textId="4F0D7EEE" w:rsidR="0018634A" w:rsidRDefault="0018634A" w:rsidP="0018634A">
      <w:pPr>
        <w:pStyle w:val="paragraph"/>
        <w:spacing w:before="0" w:beforeAutospacing="0" w:after="0" w:afterAutospacing="0"/>
        <w:ind w:left="285"/>
        <w:jc w:val="center"/>
        <w:textAlignment w:val="baseline"/>
        <w:rPr>
          <w:rFonts w:ascii="Segoe UI" w:hAnsi="Segoe UI" w:cs="Segoe UI"/>
          <w:sz w:val="18"/>
          <w:szCs w:val="18"/>
        </w:rPr>
      </w:pPr>
      <w:r>
        <w:rPr>
          <w:rStyle w:val="normaltextrun"/>
        </w:rPr>
        <w:t>LEANDRO TAVARES MOREIRA</w:t>
      </w:r>
    </w:p>
    <w:p w14:paraId="21927840" w14:textId="53CB4308" w:rsidR="0018634A" w:rsidRDefault="0018634A" w:rsidP="0018634A">
      <w:pPr>
        <w:pStyle w:val="paragraph"/>
        <w:spacing w:before="0" w:beforeAutospacing="0" w:after="0" w:afterAutospacing="0"/>
        <w:ind w:left="285"/>
        <w:jc w:val="center"/>
        <w:textAlignment w:val="baseline"/>
        <w:rPr>
          <w:rFonts w:ascii="Segoe UI" w:hAnsi="Segoe UI" w:cs="Segoe UI"/>
          <w:sz w:val="18"/>
          <w:szCs w:val="18"/>
        </w:rPr>
      </w:pPr>
      <w:r>
        <w:rPr>
          <w:rStyle w:val="normaltextrun"/>
        </w:rPr>
        <w:t>RAFAEL BARBOSA CALIXTO MIRANDA</w:t>
      </w:r>
    </w:p>
    <w:p w14:paraId="0C77B6E8" w14:textId="37D76A31" w:rsidR="007A307A" w:rsidRPr="002E5CCC" w:rsidRDefault="0018634A" w:rsidP="0018634A">
      <w:pPr>
        <w:jc w:val="center"/>
      </w:pPr>
      <w:r>
        <w:rPr>
          <w:rStyle w:val="normaltextrun"/>
        </w:rPr>
        <w:t>SAMARA LARISSA DE ALMEIDA PEREIRA</w:t>
      </w:r>
    </w:p>
    <w:p w14:paraId="67B09561" w14:textId="77777777" w:rsidR="007A307A" w:rsidRPr="002E5CCC" w:rsidRDefault="007A307A" w:rsidP="00B9032D">
      <w:pPr>
        <w:pStyle w:val="Corpodetexto2"/>
        <w:spacing w:before="0" w:line="480" w:lineRule="auto"/>
        <w:jc w:val="center"/>
        <w:rPr>
          <w:sz w:val="32"/>
          <w:szCs w:val="32"/>
        </w:rPr>
      </w:pPr>
    </w:p>
    <w:p w14:paraId="7C5FA5CB" w14:textId="77777777" w:rsidR="007A307A" w:rsidRPr="002E5CCC" w:rsidRDefault="007A307A" w:rsidP="00B9032D">
      <w:pPr>
        <w:pStyle w:val="Corpodetexto2"/>
        <w:spacing w:before="0" w:line="480" w:lineRule="auto"/>
        <w:jc w:val="center"/>
        <w:rPr>
          <w:sz w:val="32"/>
          <w:szCs w:val="32"/>
        </w:rPr>
      </w:pPr>
    </w:p>
    <w:p w14:paraId="795F57C4" w14:textId="245A057D" w:rsidR="0018634A" w:rsidRPr="0056619A" w:rsidRDefault="0018634A" w:rsidP="0018634A">
      <w:pPr>
        <w:jc w:val="center"/>
        <w:rPr>
          <w:b/>
          <w:sz w:val="32"/>
        </w:rPr>
      </w:pPr>
      <w:r w:rsidRPr="0056619A">
        <w:rPr>
          <w:b/>
          <w:sz w:val="32"/>
        </w:rPr>
        <w:t>CONSULTORIA DA GESTECH PARA A EMPRESA DOCE SABOR</w:t>
      </w: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001D630E" w14:textId="77777777" w:rsidR="0018634A" w:rsidRPr="0056619A" w:rsidRDefault="007A307A" w:rsidP="0018634A">
      <w:pPr>
        <w:pStyle w:val="Recuodecorpodetexto3"/>
        <w:spacing w:line="240" w:lineRule="auto"/>
        <w:ind w:left="4820" w:firstLine="0"/>
        <w:jc w:val="both"/>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w:t>
      </w:r>
      <w:r w:rsidR="0018634A" w:rsidRPr="0056619A">
        <w:t>Gestão da Produção Industrial</w:t>
      </w:r>
      <w:r w:rsidR="0018634A">
        <w:t>.</w:t>
      </w:r>
    </w:p>
    <w:p w14:paraId="58A703A6" w14:textId="5A300ADB" w:rsidR="007A307A" w:rsidRPr="002E5CCC" w:rsidRDefault="007A307A" w:rsidP="00E673DB">
      <w:pPr>
        <w:pStyle w:val="Recuodecorpodetexto3"/>
        <w:spacing w:line="240" w:lineRule="auto"/>
        <w:ind w:left="4820" w:firstLine="0"/>
        <w:jc w:val="both"/>
        <w:rPr>
          <w:strike/>
          <w:color w:val="FF0000"/>
        </w:rPr>
      </w:pPr>
    </w:p>
    <w:p w14:paraId="062E1A8B" w14:textId="77777777" w:rsidR="007A307A" w:rsidRPr="002E5CCC" w:rsidRDefault="007A307A" w:rsidP="0018634A">
      <w:pPr>
        <w:ind w:left="0"/>
      </w:pPr>
    </w:p>
    <w:p w14:paraId="31BCFD1F"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C3835ED" w:rsidR="007A307A" w:rsidRPr="00230076" w:rsidRDefault="004A4822" w:rsidP="00513348">
      <w:pPr>
        <w:jc w:val="center"/>
        <w:rPr>
          <w:b/>
          <w:bCs/>
        </w:rPr>
      </w:pPr>
      <w:r w:rsidRPr="00230076">
        <w:rPr>
          <w:b/>
          <w:bCs/>
        </w:rPr>
        <w:t>P</w:t>
      </w:r>
      <w:r w:rsidR="00527D86" w:rsidRPr="00230076">
        <w:rPr>
          <w:b/>
          <w:bCs/>
        </w:rPr>
        <w:t>rofessor</w:t>
      </w:r>
      <w:r w:rsidRPr="00230076">
        <w:rPr>
          <w:b/>
          <w:bCs/>
        </w:rPr>
        <w:t xml:space="preserve"> M</w:t>
      </w:r>
      <w:r w:rsidR="00527D86" w:rsidRPr="00230076">
        <w:rPr>
          <w:b/>
          <w:bCs/>
        </w:rPr>
        <w:t xml:space="preserve">estre </w:t>
      </w:r>
      <w:r w:rsidR="00230076" w:rsidRPr="00230076">
        <w:rPr>
          <w:b/>
          <w:bCs/>
        </w:rPr>
        <w:t>Carlos Eduardo Bastos</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69CC588" w14:textId="77777777" w:rsidR="007A307A" w:rsidRPr="002E5CCC" w:rsidRDefault="007A307A" w:rsidP="00E673DB">
      <w:pPr>
        <w:jc w:val="center"/>
        <w:rPr>
          <w:b/>
          <w:bCs/>
          <w:color w:val="000000"/>
        </w:rPr>
      </w:pPr>
      <w:r w:rsidRPr="002E5CCC">
        <w:rPr>
          <w:b/>
          <w:bCs/>
          <w:color w:val="000000"/>
        </w:rPr>
        <w:t>___________________________________________________________________</w:t>
      </w:r>
    </w:p>
    <w:p w14:paraId="3752C74D" w14:textId="18C1A77D" w:rsidR="007A307A" w:rsidRPr="00E412C5" w:rsidRDefault="00B27A4D" w:rsidP="00513348">
      <w:pPr>
        <w:jc w:val="center"/>
        <w:rPr>
          <w:b/>
          <w:bCs/>
        </w:rPr>
      </w:pPr>
      <w:r w:rsidRPr="00E412C5">
        <w:rPr>
          <w:b/>
          <w:bCs/>
        </w:rPr>
        <w:t>Prof</w:t>
      </w:r>
      <w:r w:rsidR="00E412C5" w:rsidRPr="00E412C5">
        <w:rPr>
          <w:b/>
          <w:bCs/>
        </w:rPr>
        <w:t>essor</w:t>
      </w:r>
      <w:r w:rsidRPr="00E412C5">
        <w:rPr>
          <w:b/>
          <w:bCs/>
        </w:rPr>
        <w:t xml:space="preserve"> Especialista </w:t>
      </w:r>
      <w:r w:rsidR="00E412C5" w:rsidRPr="00E412C5">
        <w:rPr>
          <w:b/>
          <w:bCs/>
        </w:rPr>
        <w:t>Rubens Barreto da Silva</w:t>
      </w:r>
    </w:p>
    <w:p w14:paraId="7DB4A717" w14:textId="77777777" w:rsidR="007A307A" w:rsidRPr="002E5CCC" w:rsidRDefault="007A307A" w:rsidP="00513348">
      <w:pPr>
        <w:jc w:val="center"/>
      </w:pPr>
    </w:p>
    <w:p w14:paraId="167B208F" w14:textId="77777777" w:rsidR="007A307A" w:rsidRPr="002E5CCC" w:rsidRDefault="007A307A" w:rsidP="00E673DB">
      <w:pPr>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3F2CDDAA" w14:textId="568DA40A" w:rsidR="003E06EA" w:rsidRDefault="003E06EA" w:rsidP="00E673DB">
      <w:pPr>
        <w:autoSpaceDE w:val="0"/>
        <w:autoSpaceDN w:val="0"/>
        <w:adjustRightInd w:val="0"/>
        <w:jc w:val="center"/>
        <w:rPr>
          <w:b/>
          <w:bCs/>
          <w:color w:val="000000"/>
        </w:rPr>
      </w:pPr>
    </w:p>
    <w:p w14:paraId="16A827AE" w14:textId="77777777" w:rsidR="007A307A" w:rsidRPr="002E5CCC" w:rsidRDefault="007A307A" w:rsidP="00B9032D"/>
    <w:p w14:paraId="4C06F0F0" w14:textId="77777777" w:rsidR="007A307A" w:rsidRPr="002E5CCC" w:rsidRDefault="007A307A" w:rsidP="00B9032D"/>
    <w:p w14:paraId="4155FFE7" w14:textId="77777777" w:rsidR="007A307A" w:rsidRPr="002E5CCC" w:rsidRDefault="007A307A" w:rsidP="00B9032D"/>
    <w:p w14:paraId="1B471D28" w14:textId="77777777" w:rsidR="007A307A" w:rsidRPr="002E5CCC" w:rsidRDefault="007A307A" w:rsidP="00B9032D"/>
    <w:p w14:paraId="3D1E8401" w14:textId="77777777" w:rsidR="006D29E8" w:rsidRDefault="006D29E8" w:rsidP="009B76D5">
      <w:pPr>
        <w:jc w:val="center"/>
        <w:rPr>
          <w:b/>
          <w:sz w:val="28"/>
        </w:rPr>
      </w:pPr>
    </w:p>
    <w:p w14:paraId="6D6C6F20" w14:textId="351E75E1" w:rsidR="007A307A" w:rsidRPr="002E5CCC" w:rsidRDefault="009B76D5" w:rsidP="009B76D5">
      <w:pPr>
        <w:jc w:val="center"/>
        <w:rPr>
          <w:b/>
          <w:sz w:val="28"/>
        </w:rPr>
      </w:pPr>
      <w:r w:rsidRPr="002E5CCC">
        <w:rPr>
          <w:b/>
          <w:sz w:val="28"/>
        </w:rPr>
        <w:lastRenderedPageBreak/>
        <w:t>AGRADECIMENTOS</w:t>
      </w:r>
    </w:p>
    <w:p w14:paraId="5E31B8E2" w14:textId="77777777" w:rsidR="007A307A" w:rsidRPr="002E5CCC" w:rsidRDefault="007A307A" w:rsidP="00FA3F23">
      <w:pPr>
        <w:ind w:left="0"/>
      </w:pPr>
    </w:p>
    <w:p w14:paraId="348E8DFE" w14:textId="77777777" w:rsidR="007A307A" w:rsidRPr="002E5CCC" w:rsidRDefault="007A307A" w:rsidP="00CF3BAE"/>
    <w:p w14:paraId="40B0BCF1" w14:textId="776B4248" w:rsidR="007A307A" w:rsidRPr="002E5CCC" w:rsidRDefault="00815690" w:rsidP="00B82713">
      <w:pPr>
        <w:spacing w:line="360" w:lineRule="auto"/>
        <w:ind w:firstLine="709"/>
        <w:jc w:val="both"/>
      </w:pPr>
      <w:r>
        <w:t xml:space="preserve">Agradecemos primeiramente a toda atenção fornecida </w:t>
      </w:r>
      <w:r w:rsidR="00301BA4">
        <w:t xml:space="preserve">pelos professores e colegas que sempre nos auxiliando a concluir o projeto da forma mais concisa possível. Agradecemos aos familiares </w:t>
      </w:r>
      <w:r w:rsidR="00947839">
        <w:t xml:space="preserve">pela compreensão </w:t>
      </w:r>
      <w:r w:rsidR="0049305A">
        <w:t>e apoio</w:t>
      </w:r>
      <w:r w:rsidR="00817969">
        <w:t xml:space="preserve">, mesmo que em alguns momentos tivéssemos que </w:t>
      </w:r>
      <w:r w:rsidR="00115EF3">
        <w:t>deixá-los</w:t>
      </w:r>
      <w:r w:rsidR="00B04157">
        <w:t xml:space="preserve"> para realizar nossos deveres. </w:t>
      </w:r>
      <w:r w:rsidR="009C305F">
        <w:t>E</w:t>
      </w:r>
      <w:r w:rsidR="00FA62DF">
        <w:t xml:space="preserve"> agradecemos a instituição por sempre nos fornecer o melhor espaço </w:t>
      </w:r>
      <w:r w:rsidR="00525A4D">
        <w:t>pa</w:t>
      </w:r>
      <w:r w:rsidR="009C305F">
        <w:t>ra a realização deste trabalho. Sem</w:t>
      </w:r>
      <w:r w:rsidR="002C4FF2">
        <w:t xml:space="preserve"> </w:t>
      </w:r>
      <w:r w:rsidR="00612076">
        <w:t>ess</w:t>
      </w:r>
      <w:r w:rsidR="003E4C99">
        <w:t xml:space="preserve">e suporte </w:t>
      </w:r>
      <w:r w:rsidR="004A7736">
        <w:t xml:space="preserve">o projeto não </w:t>
      </w:r>
      <w:r w:rsidR="00911C9A">
        <w:t>funcionaria.</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0DEB65AC" w14:textId="77777777" w:rsidR="009B76D5" w:rsidRPr="002E5CCC" w:rsidRDefault="009B76D5" w:rsidP="009B76D5"/>
    <w:p w14:paraId="1AA83202" w14:textId="77777777" w:rsidR="009B76D5" w:rsidRPr="002E5CCC" w:rsidRDefault="009B76D5" w:rsidP="009B76D5"/>
    <w:p w14:paraId="01FA2DFA" w14:textId="77777777" w:rsidR="006D29E8" w:rsidRDefault="006D29E8" w:rsidP="005D0A5C">
      <w:pPr>
        <w:ind w:left="0"/>
      </w:pPr>
    </w:p>
    <w:p w14:paraId="7D4F6376" w14:textId="77777777" w:rsidR="006D29E8" w:rsidRDefault="006D29E8" w:rsidP="009B76D5"/>
    <w:p w14:paraId="63CDB577" w14:textId="0888C2B4" w:rsidR="007A307A" w:rsidRPr="006E67C3" w:rsidRDefault="006E67C3" w:rsidP="006E67C3">
      <w:pPr>
        <w:jc w:val="center"/>
        <w:rPr>
          <w:b/>
          <w:bCs/>
          <w:sz w:val="28"/>
          <w:szCs w:val="28"/>
        </w:rPr>
      </w:pPr>
      <w:r w:rsidRPr="006E67C3">
        <w:rPr>
          <w:b/>
          <w:bCs/>
          <w:sz w:val="28"/>
          <w:szCs w:val="28"/>
        </w:rPr>
        <w:t>EPÍGRAFE</w:t>
      </w:r>
    </w:p>
    <w:p w14:paraId="65B77038" w14:textId="77777777" w:rsidR="007A307A" w:rsidRPr="002E5CCC" w:rsidRDefault="007A307A" w:rsidP="00CF3BAE">
      <w:pPr>
        <w:rPr>
          <w:b/>
          <w:bCs/>
          <w:sz w:val="28"/>
          <w:szCs w:val="28"/>
        </w:rPr>
      </w:pPr>
    </w:p>
    <w:p w14:paraId="4958F3F4" w14:textId="77777777" w:rsidR="007A307A" w:rsidRPr="002E5CCC" w:rsidRDefault="007A307A" w:rsidP="00CF3BAE">
      <w:pPr>
        <w:rPr>
          <w:b/>
          <w:bCs/>
          <w:sz w:val="28"/>
          <w:szCs w:val="28"/>
        </w:rPr>
      </w:pPr>
    </w:p>
    <w:p w14:paraId="7493A8C9" w14:textId="77777777" w:rsidR="007A307A" w:rsidRPr="002E5CCC" w:rsidRDefault="007A307A" w:rsidP="00CF3BAE">
      <w:pPr>
        <w:rPr>
          <w:b/>
          <w:bCs/>
          <w:sz w:val="28"/>
          <w:szCs w:val="28"/>
        </w:rPr>
      </w:pPr>
    </w:p>
    <w:p w14:paraId="5FBF1C5B" w14:textId="77777777" w:rsidR="007A307A" w:rsidRPr="002E5CCC" w:rsidRDefault="007A307A" w:rsidP="00CF3BAE">
      <w:pPr>
        <w:rPr>
          <w:b/>
          <w:bCs/>
          <w:sz w:val="28"/>
          <w:szCs w:val="28"/>
        </w:rPr>
      </w:pPr>
    </w:p>
    <w:p w14:paraId="41AFBA48" w14:textId="77777777" w:rsidR="007A307A" w:rsidRPr="002E5CCC" w:rsidRDefault="007A307A" w:rsidP="00CF3BAE">
      <w:pPr>
        <w:rPr>
          <w:b/>
          <w:bCs/>
          <w:sz w:val="28"/>
          <w:szCs w:val="28"/>
        </w:rPr>
      </w:pPr>
    </w:p>
    <w:p w14:paraId="0D8A333A" w14:textId="77777777" w:rsidR="007A307A" w:rsidRPr="002E5CCC" w:rsidRDefault="007A307A" w:rsidP="00CF3BAE">
      <w:pPr>
        <w:rPr>
          <w:b/>
          <w:bCs/>
          <w:sz w:val="28"/>
          <w:szCs w:val="28"/>
        </w:rPr>
      </w:pPr>
    </w:p>
    <w:p w14:paraId="09DBEE19" w14:textId="77777777" w:rsidR="007A307A" w:rsidRPr="002E5CCC" w:rsidRDefault="007A307A" w:rsidP="00CF3BAE">
      <w:pPr>
        <w:rPr>
          <w:b/>
          <w:bCs/>
          <w:sz w:val="28"/>
          <w:szCs w:val="28"/>
        </w:rPr>
      </w:pPr>
    </w:p>
    <w:p w14:paraId="5549E722" w14:textId="77777777" w:rsidR="007A307A" w:rsidRPr="002E5CCC" w:rsidRDefault="007A307A" w:rsidP="00CF3BAE">
      <w:pPr>
        <w:rPr>
          <w:b/>
          <w:bCs/>
          <w:sz w:val="28"/>
          <w:szCs w:val="28"/>
        </w:rPr>
      </w:pPr>
    </w:p>
    <w:p w14:paraId="0F34EA15" w14:textId="77777777" w:rsidR="007A307A" w:rsidRPr="002E5CCC" w:rsidRDefault="007A307A" w:rsidP="00CF3BAE">
      <w:pPr>
        <w:rPr>
          <w:b/>
          <w:bCs/>
          <w:sz w:val="28"/>
          <w:szCs w:val="28"/>
        </w:rPr>
      </w:pPr>
    </w:p>
    <w:p w14:paraId="7C04DC3A" w14:textId="77777777" w:rsidR="007A307A" w:rsidRPr="002E5CCC" w:rsidRDefault="007A307A" w:rsidP="00CF3BAE">
      <w:pPr>
        <w:rPr>
          <w:b/>
          <w:bCs/>
          <w:sz w:val="28"/>
          <w:szCs w:val="28"/>
        </w:rPr>
      </w:pPr>
    </w:p>
    <w:p w14:paraId="61818A8A" w14:textId="77777777" w:rsidR="007A307A" w:rsidRPr="002E5CCC" w:rsidRDefault="007A307A" w:rsidP="00CF3BAE">
      <w:pPr>
        <w:rPr>
          <w:b/>
          <w:bCs/>
          <w:sz w:val="28"/>
          <w:szCs w:val="28"/>
        </w:rPr>
      </w:pPr>
    </w:p>
    <w:p w14:paraId="41ACB882" w14:textId="77777777" w:rsidR="007A307A" w:rsidRPr="002E5CCC" w:rsidRDefault="007A307A" w:rsidP="00CF3BAE">
      <w:pPr>
        <w:rPr>
          <w:b/>
          <w:bCs/>
          <w:sz w:val="28"/>
          <w:szCs w:val="28"/>
        </w:rPr>
      </w:pPr>
    </w:p>
    <w:p w14:paraId="1A2F2E0B" w14:textId="77777777" w:rsidR="007A307A" w:rsidRPr="002E5CCC" w:rsidRDefault="007A307A" w:rsidP="00CF3BAE">
      <w:pPr>
        <w:rPr>
          <w:b/>
          <w:bCs/>
          <w:sz w:val="28"/>
          <w:szCs w:val="28"/>
        </w:rPr>
      </w:pPr>
    </w:p>
    <w:p w14:paraId="1F06152B" w14:textId="77777777" w:rsidR="007A307A" w:rsidRPr="002E5CCC" w:rsidRDefault="007A307A" w:rsidP="00CF3BAE">
      <w:pPr>
        <w:rPr>
          <w:b/>
          <w:bCs/>
          <w:sz w:val="28"/>
          <w:szCs w:val="28"/>
        </w:rPr>
      </w:pPr>
    </w:p>
    <w:p w14:paraId="4766DCCD" w14:textId="77777777" w:rsidR="007A307A" w:rsidRPr="002E5CCC" w:rsidRDefault="007A307A" w:rsidP="00CF3BAE">
      <w:pPr>
        <w:rPr>
          <w:b/>
          <w:bCs/>
          <w:sz w:val="28"/>
          <w:szCs w:val="28"/>
        </w:rPr>
      </w:pPr>
    </w:p>
    <w:p w14:paraId="50317791" w14:textId="77777777" w:rsidR="007A307A" w:rsidRPr="002E5CCC" w:rsidRDefault="007A307A" w:rsidP="00CF3BAE">
      <w:pPr>
        <w:rPr>
          <w:b/>
          <w:bCs/>
          <w:sz w:val="28"/>
          <w:szCs w:val="28"/>
        </w:rPr>
      </w:pPr>
    </w:p>
    <w:p w14:paraId="14C4E060" w14:textId="77777777" w:rsidR="007A307A" w:rsidRPr="002E5CCC" w:rsidRDefault="007A307A" w:rsidP="00CF3BAE">
      <w:pPr>
        <w:rPr>
          <w:b/>
          <w:bCs/>
          <w:sz w:val="28"/>
          <w:szCs w:val="28"/>
        </w:rPr>
      </w:pPr>
    </w:p>
    <w:p w14:paraId="5FE08F86" w14:textId="77777777" w:rsidR="007A307A" w:rsidRPr="002E5CCC" w:rsidRDefault="007A307A" w:rsidP="00CF3BAE">
      <w:pPr>
        <w:rPr>
          <w:b/>
          <w:bCs/>
          <w:sz w:val="28"/>
          <w:szCs w:val="28"/>
        </w:rPr>
      </w:pPr>
    </w:p>
    <w:p w14:paraId="44EF00EA" w14:textId="77777777" w:rsidR="007A307A" w:rsidRPr="002E5CCC" w:rsidRDefault="007A307A" w:rsidP="00CF3BAE">
      <w:pPr>
        <w:rPr>
          <w:b/>
          <w:bCs/>
          <w:sz w:val="28"/>
          <w:szCs w:val="28"/>
        </w:rPr>
      </w:pPr>
    </w:p>
    <w:p w14:paraId="2002E6CE" w14:textId="77777777" w:rsidR="007A307A" w:rsidRPr="002E5CCC" w:rsidRDefault="007A307A" w:rsidP="00CF3BAE">
      <w:pPr>
        <w:rPr>
          <w:b/>
          <w:bCs/>
          <w:sz w:val="28"/>
          <w:szCs w:val="28"/>
        </w:rPr>
      </w:pPr>
    </w:p>
    <w:p w14:paraId="2A5D1F7D" w14:textId="77777777" w:rsidR="007A307A" w:rsidRPr="002E5CCC" w:rsidRDefault="007A307A" w:rsidP="00CF3BAE">
      <w:pPr>
        <w:rPr>
          <w:b/>
          <w:bCs/>
          <w:sz w:val="28"/>
          <w:szCs w:val="28"/>
        </w:rPr>
      </w:pPr>
    </w:p>
    <w:p w14:paraId="518DD028" w14:textId="77777777" w:rsidR="007A307A" w:rsidRPr="002E5CCC" w:rsidRDefault="007A307A" w:rsidP="00CF3BAE">
      <w:pPr>
        <w:rPr>
          <w:b/>
          <w:bCs/>
          <w:sz w:val="28"/>
          <w:szCs w:val="28"/>
        </w:rPr>
      </w:pPr>
    </w:p>
    <w:p w14:paraId="48776EE4" w14:textId="77777777" w:rsidR="007A307A" w:rsidRPr="002E5CCC" w:rsidRDefault="007A307A" w:rsidP="00CF3BAE">
      <w:pPr>
        <w:rPr>
          <w:b/>
          <w:bCs/>
          <w:sz w:val="28"/>
          <w:szCs w:val="28"/>
        </w:rPr>
      </w:pPr>
    </w:p>
    <w:p w14:paraId="28E5EAEF" w14:textId="77777777" w:rsidR="007A307A" w:rsidRPr="002E5CCC" w:rsidRDefault="007A307A" w:rsidP="00CF3BAE">
      <w:pPr>
        <w:rPr>
          <w:b/>
          <w:bCs/>
          <w:sz w:val="28"/>
          <w:szCs w:val="28"/>
        </w:rPr>
      </w:pPr>
    </w:p>
    <w:p w14:paraId="17729EF4" w14:textId="77777777" w:rsidR="007A307A" w:rsidRPr="002E5CCC" w:rsidRDefault="007A307A" w:rsidP="00CF3BAE">
      <w:pPr>
        <w:rPr>
          <w:b/>
          <w:bCs/>
          <w:sz w:val="28"/>
          <w:szCs w:val="28"/>
        </w:rPr>
      </w:pPr>
    </w:p>
    <w:p w14:paraId="2348BF19" w14:textId="77777777" w:rsidR="007A307A" w:rsidRPr="002E5CCC" w:rsidRDefault="007A307A" w:rsidP="00CF3BAE">
      <w:pPr>
        <w:rPr>
          <w:b/>
          <w:bCs/>
          <w:sz w:val="28"/>
          <w:szCs w:val="28"/>
        </w:rPr>
      </w:pPr>
    </w:p>
    <w:p w14:paraId="38D7EE5C" w14:textId="77777777" w:rsidR="007A307A" w:rsidRPr="002E5CCC" w:rsidRDefault="007A307A" w:rsidP="00CF3BAE">
      <w:pPr>
        <w:rPr>
          <w:b/>
          <w:bCs/>
          <w:sz w:val="28"/>
          <w:szCs w:val="28"/>
        </w:rPr>
      </w:pPr>
    </w:p>
    <w:p w14:paraId="0DC4D283" w14:textId="77777777" w:rsidR="007A307A" w:rsidRPr="002E5CCC" w:rsidRDefault="007A307A" w:rsidP="00CF3BAE">
      <w:pPr>
        <w:rPr>
          <w:b/>
          <w:bCs/>
          <w:sz w:val="28"/>
          <w:szCs w:val="28"/>
        </w:rPr>
      </w:pPr>
    </w:p>
    <w:p w14:paraId="52CCA895" w14:textId="77777777" w:rsidR="007A307A" w:rsidRPr="002E5CCC" w:rsidRDefault="007A307A" w:rsidP="00CF3BAE">
      <w:pPr>
        <w:rPr>
          <w:b/>
          <w:bCs/>
          <w:sz w:val="28"/>
          <w:szCs w:val="28"/>
        </w:rPr>
      </w:pPr>
    </w:p>
    <w:p w14:paraId="5A5068AF" w14:textId="77777777" w:rsidR="007A307A" w:rsidRPr="002E5CCC" w:rsidRDefault="007A307A" w:rsidP="00A73EC1">
      <w:pPr>
        <w:ind w:left="0"/>
        <w:rPr>
          <w:b/>
          <w:bCs/>
          <w:sz w:val="28"/>
          <w:szCs w:val="28"/>
        </w:rPr>
      </w:pPr>
    </w:p>
    <w:p w14:paraId="59CCDA70" w14:textId="77777777" w:rsidR="007A307A" w:rsidRPr="002E5CCC" w:rsidRDefault="007A307A" w:rsidP="00CF3BAE">
      <w:pPr>
        <w:rPr>
          <w:b/>
          <w:bCs/>
          <w:sz w:val="28"/>
          <w:szCs w:val="28"/>
        </w:rPr>
      </w:pPr>
    </w:p>
    <w:p w14:paraId="22E4E4DD" w14:textId="77777777" w:rsidR="007A307A" w:rsidRPr="002E5CCC" w:rsidRDefault="007A307A" w:rsidP="00FD179D">
      <w:pPr>
        <w:jc w:val="both"/>
        <w:rPr>
          <w:b/>
          <w:bCs/>
          <w:sz w:val="28"/>
          <w:szCs w:val="28"/>
        </w:rPr>
      </w:pPr>
    </w:p>
    <w:p w14:paraId="035DE397" w14:textId="77777777" w:rsidR="00FB016B" w:rsidRDefault="00A73EC1" w:rsidP="00FB016B">
      <w:pPr>
        <w:spacing w:line="360" w:lineRule="auto"/>
        <w:ind w:left="4536"/>
        <w:jc w:val="both"/>
        <w:rPr>
          <w:rStyle w:val="ui-provider"/>
          <w:rFonts w:eastAsia="Arial Unicode MS"/>
        </w:rPr>
      </w:pPr>
      <w:r>
        <w:rPr>
          <w:rStyle w:val="ui-provider"/>
          <w:rFonts w:eastAsia="Arial Unicode MS"/>
        </w:rPr>
        <w:t>"O sucesso do projeto não é medido apenas pela conclusão dentro do prazo e do orçamento, mas pela qualidade do resultado e pela satisfação do cliente."</w:t>
      </w:r>
      <w:r w:rsidR="00FB016B">
        <w:rPr>
          <w:rStyle w:val="ui-provider"/>
          <w:rFonts w:eastAsia="Arial Unicode MS"/>
        </w:rPr>
        <w:t xml:space="preserve">                                         </w:t>
      </w:r>
    </w:p>
    <w:p w14:paraId="27B6ECA0" w14:textId="76CFD95B" w:rsidR="00FB016B" w:rsidRDefault="00FB016B" w:rsidP="00FB016B">
      <w:pPr>
        <w:spacing w:line="360" w:lineRule="auto"/>
        <w:ind w:left="4536"/>
        <w:jc w:val="both"/>
        <w:rPr>
          <w:rStyle w:val="ui-provider"/>
          <w:rFonts w:eastAsia="Arial Unicode MS"/>
        </w:rPr>
      </w:pPr>
      <w:r>
        <w:rPr>
          <w:rStyle w:val="ui-provider"/>
          <w:rFonts w:eastAsia="Arial Unicode MS"/>
        </w:rPr>
        <w:t xml:space="preserve">                                                    </w:t>
      </w:r>
      <w:r w:rsidR="001A7496">
        <w:rPr>
          <w:rStyle w:val="ui-provider"/>
          <w:rFonts w:eastAsia="Arial Unicode MS"/>
        </w:rPr>
        <w:t xml:space="preserve"> </w:t>
      </w:r>
      <w:r>
        <w:rPr>
          <w:rStyle w:val="ui-provider"/>
          <w:rFonts w:eastAsia="Arial Unicode MS"/>
        </w:rPr>
        <w:t>Philip Crosby</w:t>
      </w:r>
    </w:p>
    <w:p w14:paraId="3059B1D2" w14:textId="77777777" w:rsidR="00230076" w:rsidRDefault="00230076" w:rsidP="001A7496">
      <w:pPr>
        <w:spacing w:line="360" w:lineRule="auto"/>
        <w:jc w:val="center"/>
        <w:rPr>
          <w:b/>
          <w:sz w:val="28"/>
        </w:rPr>
      </w:pPr>
    </w:p>
    <w:p w14:paraId="42872889" w14:textId="77777777" w:rsidR="006D29E8" w:rsidRDefault="006D29E8" w:rsidP="001A7496">
      <w:pPr>
        <w:spacing w:line="360" w:lineRule="auto"/>
        <w:jc w:val="center"/>
        <w:rPr>
          <w:b/>
          <w:sz w:val="28"/>
        </w:rPr>
      </w:pPr>
    </w:p>
    <w:p w14:paraId="18F02671" w14:textId="75C28577" w:rsidR="007A307A" w:rsidRPr="00FB016B" w:rsidRDefault="009B76D5" w:rsidP="001A7496">
      <w:pPr>
        <w:spacing w:line="360" w:lineRule="auto"/>
        <w:jc w:val="center"/>
        <w:rPr>
          <w:rFonts w:eastAsia="Arial Unicode MS"/>
        </w:rPr>
      </w:pPr>
      <w:r w:rsidRPr="002E5CCC">
        <w:rPr>
          <w:b/>
          <w:sz w:val="28"/>
        </w:rPr>
        <w:lastRenderedPageBreak/>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721859D5" w14:textId="5607947A" w:rsidR="52A720D7" w:rsidRDefault="13686560" w:rsidP="000C015A">
      <w:pPr>
        <w:widowControl w:val="0"/>
        <w:spacing w:line="360" w:lineRule="auto"/>
        <w:ind w:left="289" w:firstLine="709"/>
        <w:jc w:val="both"/>
      </w:pPr>
      <w:r>
        <w:t xml:space="preserve">Este estudo objetivou compreender desafios </w:t>
      </w:r>
      <w:r w:rsidR="2D02E226">
        <w:t xml:space="preserve">da empresa Doce Sabor, bem </w:t>
      </w:r>
      <w:r w:rsidR="415B2B80">
        <w:t>como identificar e</w:t>
      </w:r>
      <w:r w:rsidR="60282598">
        <w:t xml:space="preserve"> discutir como minimizar as dificuldades enfrentadas pelos diretores </w:t>
      </w:r>
      <w:r w:rsidR="76FABFD1">
        <w:t>com base nas experiências dos profissionais atuantes nesta consultoria.</w:t>
      </w:r>
      <w:r w:rsidR="11A0487E">
        <w:t xml:space="preserve"> Para tanto, foi utilizado como método de coleta de dados </w:t>
      </w:r>
      <w:r w:rsidR="718D639A">
        <w:t>a pesquisa bibliográfica, através do conteúdo levantado no referencial teórico sobre o papel,</w:t>
      </w:r>
      <w:r w:rsidR="4B8C975B">
        <w:t xml:space="preserve"> os desafios e as exigências deste ramo de negócios.</w:t>
      </w:r>
      <w:r w:rsidR="572E01E3">
        <w:t xml:space="preserve"> A partir da análise de dados, pode-se perceber a importância da gestão para incentivar o </w:t>
      </w:r>
      <w:r w:rsidR="2F32AA60">
        <w:t xml:space="preserve">crescimento contante </w:t>
      </w:r>
      <w:r w:rsidR="6E0A3957">
        <w:t>de</w:t>
      </w:r>
      <w:r w:rsidR="2F32AA60">
        <w:t xml:space="preserve"> uma empresa. A sazonalidade e </w:t>
      </w:r>
      <w:r w:rsidR="1269CE4D">
        <w:t xml:space="preserve">dificuldade em aderir a práticas </w:t>
      </w:r>
      <w:r w:rsidR="06205964">
        <w:t>inovadoras são alg</w:t>
      </w:r>
      <w:r w:rsidR="5BCEBADD">
        <w:t>uns dos desafios enfrentados pela Doce Sabor. Enfim, por meio do estudo relacionad</w:t>
      </w:r>
      <w:r w:rsidR="5D4848CE">
        <w:t xml:space="preserve">o, foi possível identificar melhorias como o corte de custos através de ferramentas de logística, previsão de demanda, sugestões para constância em vendas, entre outras </w:t>
      </w:r>
      <w:r w:rsidR="53BDD240">
        <w:t>soluções</w:t>
      </w:r>
      <w:r w:rsidR="5D4848CE">
        <w:t>.</w:t>
      </w:r>
    </w:p>
    <w:p w14:paraId="222486B8" w14:textId="77777777" w:rsidR="007A307A" w:rsidRPr="002E5CCC" w:rsidRDefault="007A307A" w:rsidP="00B82713">
      <w:pPr>
        <w:spacing w:line="360" w:lineRule="auto"/>
        <w:ind w:firstLine="709"/>
        <w:jc w:val="both"/>
        <w:rPr>
          <w:lang w:eastAsia="en-US"/>
        </w:rPr>
      </w:pPr>
    </w:p>
    <w:p w14:paraId="6E510540" w14:textId="2B982D71" w:rsidR="007A307A" w:rsidRPr="002E5CCC" w:rsidRDefault="007A307A" w:rsidP="2A9F10BA">
      <w:pPr>
        <w:pStyle w:val="Corpodetexto"/>
        <w:spacing w:line="360" w:lineRule="auto"/>
        <w:jc w:val="left"/>
      </w:pPr>
      <w:r w:rsidRPr="5D7914EA">
        <w:rPr>
          <w:b/>
          <w:bCs/>
        </w:rPr>
        <w:t>Palavras-Chave</w:t>
      </w:r>
      <w:r>
        <w:t xml:space="preserve">: </w:t>
      </w:r>
      <w:r w:rsidR="0A3E5510">
        <w:t xml:space="preserve">Melhorias, Soluções, </w:t>
      </w:r>
      <w:r w:rsidR="5A0DDC47">
        <w:t>Sugestões</w:t>
      </w:r>
      <w:r w:rsidR="0A3E5510">
        <w:t>, Desafios.</w:t>
      </w:r>
    </w:p>
    <w:p w14:paraId="3543623C" w14:textId="77777777" w:rsidR="007A307A" w:rsidRPr="002E5CCC" w:rsidRDefault="007A307A" w:rsidP="009B76D5">
      <w:pPr>
        <w:pStyle w:val="Corpodetexto"/>
        <w:pageBreakBefore/>
        <w:spacing w:line="360" w:lineRule="auto"/>
        <w:jc w:val="center"/>
        <w:rPr>
          <w:b/>
          <w:bCs/>
          <w:caps/>
          <w:sz w:val="28"/>
          <w:szCs w:val="28"/>
        </w:rPr>
      </w:pPr>
      <w:r w:rsidRPr="002E5CCC">
        <w:rPr>
          <w:b/>
          <w:bCs/>
          <w:caps/>
          <w:sz w:val="28"/>
          <w:szCs w:val="28"/>
        </w:rPr>
        <w:lastRenderedPageBreak/>
        <w:t>ABSTRACT</w:t>
      </w:r>
    </w:p>
    <w:p w14:paraId="751C668B" w14:textId="77777777" w:rsidR="007A307A" w:rsidRPr="002E5CCC" w:rsidRDefault="007A307A" w:rsidP="00E31DAC">
      <w:pPr>
        <w:pStyle w:val="Corpodetexto"/>
        <w:spacing w:line="240" w:lineRule="auto"/>
        <w:jc w:val="center"/>
      </w:pPr>
    </w:p>
    <w:p w14:paraId="5D96DF07" w14:textId="77777777" w:rsidR="007A307A" w:rsidRPr="002E5CCC" w:rsidRDefault="007A307A" w:rsidP="00E31DAC">
      <w:pPr>
        <w:pStyle w:val="Corpodetexto"/>
        <w:spacing w:line="240" w:lineRule="auto"/>
        <w:jc w:val="center"/>
        <w:rPr>
          <w:b/>
          <w:bCs/>
          <w:caps/>
          <w:sz w:val="28"/>
          <w:szCs w:val="28"/>
        </w:rPr>
      </w:pPr>
    </w:p>
    <w:p w14:paraId="7FF6E52F" w14:textId="1F3A3CC1" w:rsidR="007A307A" w:rsidRPr="002E5CCC" w:rsidRDefault="702F4A9C" w:rsidP="000C015A">
      <w:pPr>
        <w:pStyle w:val="CorpodeTexto0"/>
        <w:ind w:left="289" w:firstLine="709"/>
        <w:rPr>
          <w:rFonts w:ascii="Times New Roman" w:hAnsi="Times New Roman" w:cs="Times New Roman"/>
          <w:color w:val="888888"/>
          <w:lang w:val="en-US"/>
        </w:rPr>
      </w:pPr>
      <w:r w:rsidRPr="1F0AEC63">
        <w:rPr>
          <w:rFonts w:ascii="Times New Roman" w:hAnsi="Times New Roman" w:cs="Times New Roman"/>
          <w:sz w:val="24"/>
          <w:szCs w:val="24"/>
          <w:lang w:val="en-US"/>
        </w:rPr>
        <w:t>This study aimed to understand challenges faced by the company Doce Sabor, as well as identify and discuss how to minimize the difficulties faced by directors based on the experiences of professionals working in this consultancy. To this end, bibliographical research was used as a data collection method, through the content collected in the theoretical framework about the role, challenges and requirements of this line of business. From data analysis, the importance of management can be seen to encourage the constant growth of a company. Seasonality and difficulty in adhering to innovative practices are some of the challenges faced by Doce Sabor. Finally, through the related study, it was possible to identify improvements such as cost cutting through logistics tools, demand forecasting, suggestions for consistency in sales, among other solutions</w:t>
      </w:r>
      <w:r w:rsidR="007A307A" w:rsidRPr="6EA0A637">
        <w:rPr>
          <w:rFonts w:ascii="Times New Roman" w:hAnsi="Times New Roman" w:cs="Times New Roman"/>
          <w:sz w:val="24"/>
          <w:szCs w:val="24"/>
          <w:lang w:val="en-US"/>
        </w:rPr>
        <w:t>.</w:t>
      </w:r>
    </w:p>
    <w:p w14:paraId="3DC32D84" w14:textId="77777777" w:rsidR="007A307A" w:rsidRPr="002E5CCC" w:rsidRDefault="007A307A" w:rsidP="00EA5020">
      <w:pPr>
        <w:spacing w:line="480" w:lineRule="auto"/>
        <w:ind w:firstLine="708"/>
        <w:jc w:val="both"/>
        <w:rPr>
          <w:lang w:eastAsia="en-US"/>
        </w:rPr>
      </w:pPr>
    </w:p>
    <w:p w14:paraId="03B5FB19" w14:textId="31B28B1F" w:rsidR="007A307A" w:rsidRPr="002E5CCC" w:rsidRDefault="007A307A" w:rsidP="00EA5020">
      <w:pPr>
        <w:pStyle w:val="Corpodetexto"/>
      </w:pPr>
      <w:r w:rsidRPr="3A158461">
        <w:rPr>
          <w:b/>
          <w:bCs/>
        </w:rPr>
        <w:t>Keywords</w:t>
      </w:r>
      <w:r>
        <w:t xml:space="preserve">: </w:t>
      </w:r>
      <w:r w:rsidR="371D14F3">
        <w:t>Improvements, Solutions, Suggestions, Challenges</w:t>
      </w:r>
      <w:r>
        <w:t>.</w:t>
      </w:r>
    </w:p>
    <w:p w14:paraId="776E8EE6" w14:textId="77777777" w:rsidR="007A307A" w:rsidRPr="002E5CCC" w:rsidRDefault="007A307A" w:rsidP="00EA5020">
      <w:pPr>
        <w:spacing w:line="360" w:lineRule="auto"/>
        <w:ind w:firstLine="709"/>
        <w:jc w:val="both"/>
      </w:pPr>
    </w:p>
    <w:p w14:paraId="676CFCD2" w14:textId="77777777" w:rsidR="007A307A" w:rsidRPr="002E5CCC" w:rsidRDefault="007A307A" w:rsidP="00EA5020">
      <w:pPr>
        <w:spacing w:line="360" w:lineRule="auto"/>
        <w:ind w:firstLine="709"/>
        <w:jc w:val="both"/>
        <w:rPr>
          <w:lang w:eastAsia="en-US"/>
        </w:rPr>
      </w:pPr>
    </w:p>
    <w:p w14:paraId="5B2BFA73" w14:textId="77777777" w:rsidR="007A307A" w:rsidRPr="002E5CCC" w:rsidRDefault="007A307A" w:rsidP="00EA5020">
      <w:pPr>
        <w:pStyle w:val="Corpodetexto"/>
        <w:spacing w:line="360" w:lineRule="auto"/>
      </w:pPr>
    </w:p>
    <w:p w14:paraId="4133F8C6" w14:textId="77777777" w:rsidR="007A307A" w:rsidRPr="002E5CCC" w:rsidRDefault="007A307A" w:rsidP="005C2AA1">
      <w:pPr>
        <w:rPr>
          <w:b/>
          <w:bCs/>
        </w:rPr>
      </w:pPr>
    </w:p>
    <w:p w14:paraId="01DBAC75" w14:textId="77777777" w:rsidR="007A307A" w:rsidRPr="002E5CCC" w:rsidRDefault="007A307A" w:rsidP="005C2AA1">
      <w:pPr>
        <w:rPr>
          <w:b/>
          <w:bCs/>
        </w:rPr>
      </w:pPr>
    </w:p>
    <w:p w14:paraId="6373C6E3" w14:textId="77777777" w:rsidR="007A307A" w:rsidRPr="002E5CCC" w:rsidRDefault="007A307A" w:rsidP="005C2AA1">
      <w:pPr>
        <w:rPr>
          <w:b/>
          <w:bCs/>
          <w:sz w:val="28"/>
          <w:szCs w:val="28"/>
        </w:rPr>
      </w:pPr>
    </w:p>
    <w:p w14:paraId="6BA1F01F" w14:textId="77777777" w:rsidR="007A307A" w:rsidRPr="002E5CCC" w:rsidRDefault="007A307A" w:rsidP="005C2AA1">
      <w:pPr>
        <w:rPr>
          <w:b/>
          <w:bCs/>
          <w:sz w:val="28"/>
          <w:szCs w:val="28"/>
        </w:rPr>
      </w:pPr>
    </w:p>
    <w:p w14:paraId="3E85B732" w14:textId="77777777" w:rsidR="007A307A" w:rsidRPr="002E5CCC" w:rsidRDefault="007A307A" w:rsidP="005C2AA1">
      <w:pPr>
        <w:rPr>
          <w:b/>
          <w:bCs/>
          <w:sz w:val="28"/>
          <w:szCs w:val="28"/>
        </w:rPr>
      </w:pPr>
    </w:p>
    <w:p w14:paraId="2AD1BC3A" w14:textId="77777777" w:rsidR="007A307A" w:rsidRPr="002E5CCC" w:rsidRDefault="007A307A" w:rsidP="005C2AA1">
      <w:pPr>
        <w:rPr>
          <w:b/>
          <w:bCs/>
          <w:sz w:val="28"/>
          <w:szCs w:val="28"/>
        </w:rPr>
      </w:pPr>
    </w:p>
    <w:p w14:paraId="4B2EC65A" w14:textId="77777777" w:rsidR="007A307A" w:rsidRPr="002E5CCC" w:rsidRDefault="007A307A" w:rsidP="005C2AA1">
      <w:pPr>
        <w:rPr>
          <w:b/>
          <w:bCs/>
          <w:sz w:val="28"/>
          <w:szCs w:val="28"/>
        </w:rPr>
      </w:pPr>
    </w:p>
    <w:p w14:paraId="5C7C36E5" w14:textId="77777777" w:rsidR="007A307A" w:rsidRPr="002E5CCC" w:rsidRDefault="007A307A" w:rsidP="005C2AA1">
      <w:pPr>
        <w:rPr>
          <w:b/>
          <w:bCs/>
          <w:sz w:val="28"/>
          <w:szCs w:val="28"/>
        </w:rPr>
      </w:pPr>
    </w:p>
    <w:p w14:paraId="2452E4FB" w14:textId="77777777" w:rsidR="007A307A" w:rsidRPr="002E5CCC" w:rsidRDefault="007A307A" w:rsidP="005C2AA1">
      <w:pPr>
        <w:rPr>
          <w:b/>
          <w:bCs/>
          <w:sz w:val="28"/>
          <w:szCs w:val="28"/>
        </w:rPr>
      </w:pPr>
    </w:p>
    <w:p w14:paraId="1B273958" w14:textId="77777777" w:rsidR="007A307A" w:rsidRPr="002E5CCC" w:rsidRDefault="007A307A" w:rsidP="005C2AA1">
      <w:pPr>
        <w:rPr>
          <w:b/>
          <w:bCs/>
          <w:sz w:val="28"/>
          <w:szCs w:val="28"/>
        </w:rPr>
      </w:pPr>
    </w:p>
    <w:p w14:paraId="4ACF955F" w14:textId="77777777" w:rsidR="007A307A" w:rsidRPr="002E5CCC" w:rsidRDefault="007A307A" w:rsidP="005C2AA1">
      <w:pPr>
        <w:rPr>
          <w:b/>
          <w:bCs/>
          <w:sz w:val="28"/>
          <w:szCs w:val="28"/>
        </w:rPr>
      </w:pPr>
    </w:p>
    <w:p w14:paraId="18A24464" w14:textId="77777777" w:rsidR="007A307A" w:rsidRPr="002E5CCC" w:rsidRDefault="007A307A" w:rsidP="005C2AA1">
      <w:pPr>
        <w:rPr>
          <w:b/>
          <w:bCs/>
          <w:sz w:val="28"/>
          <w:szCs w:val="28"/>
        </w:rPr>
      </w:pPr>
    </w:p>
    <w:p w14:paraId="242672DE" w14:textId="77777777" w:rsidR="007A307A" w:rsidRPr="002E5CCC" w:rsidRDefault="007A307A" w:rsidP="005C2AA1">
      <w:pPr>
        <w:rPr>
          <w:b/>
          <w:bCs/>
          <w:sz w:val="28"/>
          <w:szCs w:val="28"/>
        </w:rPr>
      </w:pPr>
    </w:p>
    <w:p w14:paraId="72116D83" w14:textId="77777777" w:rsidR="007A307A" w:rsidRPr="002E5CCC" w:rsidRDefault="007A307A" w:rsidP="005C2AA1">
      <w:pPr>
        <w:rPr>
          <w:b/>
          <w:bCs/>
          <w:sz w:val="28"/>
          <w:szCs w:val="28"/>
        </w:rPr>
      </w:pPr>
    </w:p>
    <w:p w14:paraId="6D9DEAB2" w14:textId="77777777" w:rsidR="007A307A" w:rsidRPr="002E5CCC" w:rsidRDefault="007A307A" w:rsidP="00CB4877">
      <w:pPr>
        <w:ind w:left="0"/>
        <w:rPr>
          <w:b/>
          <w:bCs/>
          <w:sz w:val="28"/>
          <w:szCs w:val="28"/>
        </w:rPr>
      </w:pPr>
    </w:p>
    <w:p w14:paraId="5C936841" w14:textId="77777777" w:rsidR="007A307A" w:rsidRPr="002E5CCC" w:rsidRDefault="007A307A" w:rsidP="00CB4877">
      <w:pPr>
        <w:pStyle w:val="Ttulo1"/>
        <w:keepNext w:val="0"/>
        <w:spacing w:before="0" w:after="0" w:line="360" w:lineRule="auto"/>
        <w:ind w:left="0"/>
        <w:rPr>
          <w:sz w:val="28"/>
          <w:szCs w:val="28"/>
        </w:rPr>
      </w:pPr>
    </w:p>
    <w:p w14:paraId="1E137602" w14:textId="77777777" w:rsidR="007A307A" w:rsidRPr="002E5CCC" w:rsidRDefault="007A307A" w:rsidP="00ED3B7C">
      <w:pPr>
        <w:pStyle w:val="Ttulo1"/>
        <w:keepNext w:val="0"/>
        <w:spacing w:before="0" w:after="0" w:line="360" w:lineRule="auto"/>
        <w:jc w:val="center"/>
        <w:rPr>
          <w:sz w:val="28"/>
          <w:szCs w:val="28"/>
        </w:rPr>
      </w:pPr>
    </w:p>
    <w:p w14:paraId="53100789" w14:textId="77777777" w:rsidR="00CB4877" w:rsidRDefault="00CB4877" w:rsidP="00CB4877">
      <w:pPr>
        <w:ind w:left="0"/>
        <w:rPr>
          <w:b/>
          <w:sz w:val="28"/>
        </w:rPr>
      </w:pPr>
    </w:p>
    <w:p w14:paraId="623FC660" w14:textId="77777777" w:rsidR="00CB4877" w:rsidRDefault="00CB4877" w:rsidP="00CB4877">
      <w:pPr>
        <w:ind w:left="0"/>
        <w:rPr>
          <w:b/>
          <w:sz w:val="28"/>
        </w:rPr>
      </w:pPr>
    </w:p>
    <w:p w14:paraId="07BC3C6F" w14:textId="4C46CC14" w:rsidR="007A307A" w:rsidRPr="002E5CCC" w:rsidRDefault="009A0222" w:rsidP="009A0222">
      <w:pPr>
        <w:jc w:val="center"/>
        <w:rPr>
          <w:b/>
          <w:sz w:val="28"/>
        </w:rPr>
      </w:pPr>
      <w:r w:rsidRPr="002E5CCC">
        <w:rPr>
          <w:b/>
          <w:sz w:val="28"/>
        </w:rPr>
        <w:lastRenderedPageBreak/>
        <w:t>SUMÁRIO</w:t>
      </w:r>
    </w:p>
    <w:p w14:paraId="5B6712E3" w14:textId="77777777" w:rsidR="007A307A" w:rsidRPr="002E5CCC" w:rsidRDefault="007A307A" w:rsidP="00FD16C9">
      <w:pPr>
        <w:jc w:val="center"/>
      </w:pPr>
    </w:p>
    <w:p w14:paraId="2C62EE3D" w14:textId="4DED6B5F" w:rsidR="00882A94" w:rsidRDefault="00835C9D">
      <w:pPr>
        <w:pStyle w:val="Sumrio1"/>
        <w:tabs>
          <w:tab w:val="right" w:leader="dot" w:pos="9062"/>
        </w:tabs>
        <w:rPr>
          <w:rFonts w:asciiTheme="minorHAnsi" w:eastAsiaTheme="minorEastAsia" w:hAnsiTheme="minorHAnsi" w:cstheme="minorBidi"/>
          <w:b w:val="0"/>
          <w:bCs w:val="0"/>
          <w:noProof/>
          <w:kern w:val="2"/>
          <w:szCs w:val="24"/>
          <w14:ligatures w14:val="standardContextual"/>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169159320" w:history="1">
        <w:r w:rsidR="00882A94" w:rsidRPr="003B307D">
          <w:rPr>
            <w:rStyle w:val="Hyperlink"/>
            <w:noProof/>
          </w:rPr>
          <w:t>1. INTRODUÇÃO</w:t>
        </w:r>
        <w:r w:rsidR="00882A94">
          <w:rPr>
            <w:noProof/>
            <w:webHidden/>
          </w:rPr>
          <w:tab/>
        </w:r>
        <w:r w:rsidR="00882A94">
          <w:rPr>
            <w:noProof/>
            <w:webHidden/>
          </w:rPr>
          <w:fldChar w:fldCharType="begin"/>
        </w:r>
        <w:r w:rsidR="00882A94">
          <w:rPr>
            <w:noProof/>
            <w:webHidden/>
          </w:rPr>
          <w:instrText xml:space="preserve"> PAGEREF _Toc169159320 \h </w:instrText>
        </w:r>
        <w:r w:rsidR="00882A94">
          <w:rPr>
            <w:noProof/>
            <w:webHidden/>
          </w:rPr>
        </w:r>
        <w:r w:rsidR="00882A94">
          <w:rPr>
            <w:noProof/>
            <w:webHidden/>
          </w:rPr>
          <w:fldChar w:fldCharType="separate"/>
        </w:r>
        <w:r w:rsidR="006F475F">
          <w:rPr>
            <w:noProof/>
            <w:webHidden/>
          </w:rPr>
          <w:t>10</w:t>
        </w:r>
        <w:r w:rsidR="00882A94">
          <w:rPr>
            <w:noProof/>
            <w:webHidden/>
          </w:rPr>
          <w:fldChar w:fldCharType="end"/>
        </w:r>
      </w:hyperlink>
    </w:p>
    <w:p w14:paraId="6A5A567A" w14:textId="5F7328AC"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21" w:history="1">
        <w:r w:rsidR="00882A94" w:rsidRPr="003B307D">
          <w:rPr>
            <w:rStyle w:val="Hyperlink"/>
            <w:noProof/>
          </w:rPr>
          <w:t>1.1</w:t>
        </w:r>
        <w:r w:rsidR="00882A94" w:rsidRPr="003B307D">
          <w:rPr>
            <w:rStyle w:val="Hyperlink"/>
            <w:noProof/>
            <w:shd w:val="clear" w:color="auto" w:fill="FFFFFF"/>
          </w:rPr>
          <w:t>. Objetivo do Projeto</w:t>
        </w:r>
        <w:r w:rsidR="00882A94">
          <w:rPr>
            <w:noProof/>
            <w:webHidden/>
          </w:rPr>
          <w:tab/>
        </w:r>
        <w:r w:rsidR="00882A94">
          <w:rPr>
            <w:noProof/>
            <w:webHidden/>
          </w:rPr>
          <w:fldChar w:fldCharType="begin"/>
        </w:r>
        <w:r w:rsidR="00882A94">
          <w:rPr>
            <w:noProof/>
            <w:webHidden/>
          </w:rPr>
          <w:instrText xml:space="preserve"> PAGEREF _Toc169159321 \h </w:instrText>
        </w:r>
        <w:r w:rsidR="00882A94">
          <w:rPr>
            <w:noProof/>
            <w:webHidden/>
          </w:rPr>
        </w:r>
        <w:r w:rsidR="00882A94">
          <w:rPr>
            <w:noProof/>
            <w:webHidden/>
          </w:rPr>
          <w:fldChar w:fldCharType="separate"/>
        </w:r>
        <w:r w:rsidR="006F475F">
          <w:rPr>
            <w:noProof/>
            <w:webHidden/>
          </w:rPr>
          <w:t>10</w:t>
        </w:r>
        <w:r w:rsidR="00882A94">
          <w:rPr>
            <w:noProof/>
            <w:webHidden/>
          </w:rPr>
          <w:fldChar w:fldCharType="end"/>
        </w:r>
      </w:hyperlink>
    </w:p>
    <w:p w14:paraId="26B468A1" w14:textId="0249A487" w:rsidR="00882A94" w:rsidRDefault="00000000">
      <w:pPr>
        <w:pStyle w:val="Sumrio1"/>
        <w:tabs>
          <w:tab w:val="right" w:leader="dot" w:pos="9062"/>
        </w:tabs>
        <w:rPr>
          <w:rFonts w:asciiTheme="minorHAnsi" w:eastAsiaTheme="minorEastAsia" w:hAnsiTheme="minorHAnsi" w:cstheme="minorBidi"/>
          <w:b w:val="0"/>
          <w:bCs w:val="0"/>
          <w:noProof/>
          <w:kern w:val="2"/>
          <w:szCs w:val="24"/>
          <w14:ligatures w14:val="standardContextual"/>
        </w:rPr>
      </w:pPr>
      <w:hyperlink w:anchor="_Toc169159322" w:history="1">
        <w:r w:rsidR="00882A94" w:rsidRPr="003B307D">
          <w:rPr>
            <w:rStyle w:val="Hyperlink"/>
            <w:noProof/>
          </w:rPr>
          <w:t>2. FUNDAMENTAÇÃO TEÓRICA</w:t>
        </w:r>
        <w:r w:rsidR="00882A94">
          <w:rPr>
            <w:noProof/>
            <w:webHidden/>
          </w:rPr>
          <w:tab/>
        </w:r>
        <w:r w:rsidR="00882A94">
          <w:rPr>
            <w:noProof/>
            <w:webHidden/>
          </w:rPr>
          <w:fldChar w:fldCharType="begin"/>
        </w:r>
        <w:r w:rsidR="00882A94">
          <w:rPr>
            <w:noProof/>
            <w:webHidden/>
          </w:rPr>
          <w:instrText xml:space="preserve"> PAGEREF _Toc169159322 \h </w:instrText>
        </w:r>
        <w:r w:rsidR="00882A94">
          <w:rPr>
            <w:noProof/>
            <w:webHidden/>
          </w:rPr>
        </w:r>
        <w:r w:rsidR="00882A94">
          <w:rPr>
            <w:noProof/>
            <w:webHidden/>
          </w:rPr>
          <w:fldChar w:fldCharType="separate"/>
        </w:r>
        <w:r w:rsidR="006F475F">
          <w:rPr>
            <w:noProof/>
            <w:webHidden/>
          </w:rPr>
          <w:t>11</w:t>
        </w:r>
        <w:r w:rsidR="00882A94">
          <w:rPr>
            <w:noProof/>
            <w:webHidden/>
          </w:rPr>
          <w:fldChar w:fldCharType="end"/>
        </w:r>
      </w:hyperlink>
    </w:p>
    <w:p w14:paraId="721EA7F3" w14:textId="5CECB589"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23" w:history="1">
        <w:r w:rsidR="00882A94" w:rsidRPr="003B307D">
          <w:rPr>
            <w:rStyle w:val="Hyperlink"/>
            <w:noProof/>
          </w:rPr>
          <w:t>2.1. SWOT</w:t>
        </w:r>
        <w:r w:rsidR="00882A94">
          <w:rPr>
            <w:noProof/>
            <w:webHidden/>
          </w:rPr>
          <w:tab/>
        </w:r>
        <w:r w:rsidR="00882A94">
          <w:rPr>
            <w:noProof/>
            <w:webHidden/>
          </w:rPr>
          <w:fldChar w:fldCharType="begin"/>
        </w:r>
        <w:r w:rsidR="00882A94">
          <w:rPr>
            <w:noProof/>
            <w:webHidden/>
          </w:rPr>
          <w:instrText xml:space="preserve"> PAGEREF _Toc169159323 \h </w:instrText>
        </w:r>
        <w:r w:rsidR="00882A94">
          <w:rPr>
            <w:noProof/>
            <w:webHidden/>
          </w:rPr>
        </w:r>
        <w:r w:rsidR="00882A94">
          <w:rPr>
            <w:noProof/>
            <w:webHidden/>
          </w:rPr>
          <w:fldChar w:fldCharType="separate"/>
        </w:r>
        <w:r w:rsidR="006F475F">
          <w:rPr>
            <w:noProof/>
            <w:webHidden/>
          </w:rPr>
          <w:t>11</w:t>
        </w:r>
        <w:r w:rsidR="00882A94">
          <w:rPr>
            <w:noProof/>
            <w:webHidden/>
          </w:rPr>
          <w:fldChar w:fldCharType="end"/>
        </w:r>
      </w:hyperlink>
    </w:p>
    <w:p w14:paraId="1D1E0FB6" w14:textId="2FD76D4F"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24" w:history="1">
        <w:r w:rsidR="00882A94" w:rsidRPr="003B307D">
          <w:rPr>
            <w:rStyle w:val="Hyperlink"/>
            <w:noProof/>
          </w:rPr>
          <w:t>2.2. ETS e previsões de demanda dos produtos com Excel.</w:t>
        </w:r>
        <w:r w:rsidR="00882A94">
          <w:rPr>
            <w:noProof/>
            <w:webHidden/>
          </w:rPr>
          <w:tab/>
        </w:r>
        <w:r w:rsidR="00882A94">
          <w:rPr>
            <w:noProof/>
            <w:webHidden/>
          </w:rPr>
          <w:fldChar w:fldCharType="begin"/>
        </w:r>
        <w:r w:rsidR="00882A94">
          <w:rPr>
            <w:noProof/>
            <w:webHidden/>
          </w:rPr>
          <w:instrText xml:space="preserve"> PAGEREF _Toc169159324 \h </w:instrText>
        </w:r>
        <w:r w:rsidR="00882A94">
          <w:rPr>
            <w:noProof/>
            <w:webHidden/>
          </w:rPr>
        </w:r>
        <w:r w:rsidR="00882A94">
          <w:rPr>
            <w:noProof/>
            <w:webHidden/>
          </w:rPr>
          <w:fldChar w:fldCharType="separate"/>
        </w:r>
        <w:r w:rsidR="006F475F">
          <w:rPr>
            <w:noProof/>
            <w:webHidden/>
          </w:rPr>
          <w:t>11</w:t>
        </w:r>
        <w:r w:rsidR="00882A94">
          <w:rPr>
            <w:noProof/>
            <w:webHidden/>
          </w:rPr>
          <w:fldChar w:fldCharType="end"/>
        </w:r>
      </w:hyperlink>
    </w:p>
    <w:p w14:paraId="254D8B77" w14:textId="074DB90E"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25" w:history="1">
        <w:r w:rsidR="00882A94" w:rsidRPr="003B307D">
          <w:rPr>
            <w:rStyle w:val="Hyperlink"/>
            <w:noProof/>
          </w:rPr>
          <w:t>2.3. Curva ABC.</w:t>
        </w:r>
        <w:r w:rsidR="00882A94">
          <w:rPr>
            <w:noProof/>
            <w:webHidden/>
          </w:rPr>
          <w:tab/>
        </w:r>
        <w:r w:rsidR="00882A94">
          <w:rPr>
            <w:noProof/>
            <w:webHidden/>
          </w:rPr>
          <w:fldChar w:fldCharType="begin"/>
        </w:r>
        <w:r w:rsidR="00882A94">
          <w:rPr>
            <w:noProof/>
            <w:webHidden/>
          </w:rPr>
          <w:instrText xml:space="preserve"> PAGEREF _Toc169159325 \h </w:instrText>
        </w:r>
        <w:r w:rsidR="00882A94">
          <w:rPr>
            <w:noProof/>
            <w:webHidden/>
          </w:rPr>
        </w:r>
        <w:r w:rsidR="00882A94">
          <w:rPr>
            <w:noProof/>
            <w:webHidden/>
          </w:rPr>
          <w:fldChar w:fldCharType="separate"/>
        </w:r>
        <w:r w:rsidR="006F475F">
          <w:rPr>
            <w:noProof/>
            <w:webHidden/>
          </w:rPr>
          <w:t>12</w:t>
        </w:r>
        <w:r w:rsidR="00882A94">
          <w:rPr>
            <w:noProof/>
            <w:webHidden/>
          </w:rPr>
          <w:fldChar w:fldCharType="end"/>
        </w:r>
      </w:hyperlink>
    </w:p>
    <w:p w14:paraId="2AEC1F9C" w14:textId="48A4A91E"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26" w:history="1">
        <w:r w:rsidR="00882A94" w:rsidRPr="003B307D">
          <w:rPr>
            <w:rStyle w:val="Hyperlink"/>
            <w:noProof/>
          </w:rPr>
          <w:t>2.4. Canvas.</w:t>
        </w:r>
        <w:r w:rsidR="00882A94">
          <w:rPr>
            <w:noProof/>
            <w:webHidden/>
          </w:rPr>
          <w:tab/>
        </w:r>
        <w:r w:rsidR="00882A94">
          <w:rPr>
            <w:noProof/>
            <w:webHidden/>
          </w:rPr>
          <w:fldChar w:fldCharType="begin"/>
        </w:r>
        <w:r w:rsidR="00882A94">
          <w:rPr>
            <w:noProof/>
            <w:webHidden/>
          </w:rPr>
          <w:instrText xml:space="preserve"> PAGEREF _Toc169159326 \h </w:instrText>
        </w:r>
        <w:r w:rsidR="00882A94">
          <w:rPr>
            <w:noProof/>
            <w:webHidden/>
          </w:rPr>
        </w:r>
        <w:r w:rsidR="00882A94">
          <w:rPr>
            <w:noProof/>
            <w:webHidden/>
          </w:rPr>
          <w:fldChar w:fldCharType="separate"/>
        </w:r>
        <w:r w:rsidR="006F475F">
          <w:rPr>
            <w:noProof/>
            <w:webHidden/>
          </w:rPr>
          <w:t>13</w:t>
        </w:r>
        <w:r w:rsidR="00882A94">
          <w:rPr>
            <w:noProof/>
            <w:webHidden/>
          </w:rPr>
          <w:fldChar w:fldCharType="end"/>
        </w:r>
      </w:hyperlink>
    </w:p>
    <w:p w14:paraId="3F85732C" w14:textId="37796BF7" w:rsidR="00882A94" w:rsidRDefault="00000000">
      <w:pPr>
        <w:pStyle w:val="Sumrio3"/>
        <w:tabs>
          <w:tab w:val="right" w:leader="dot" w:pos="9062"/>
        </w:tabs>
        <w:rPr>
          <w:rFonts w:asciiTheme="minorHAnsi" w:eastAsiaTheme="minorEastAsia" w:hAnsiTheme="minorHAnsi" w:cstheme="minorBidi"/>
          <w:i w:val="0"/>
          <w:iCs w:val="0"/>
          <w:noProof/>
          <w:kern w:val="2"/>
          <w:szCs w:val="24"/>
          <w14:ligatures w14:val="standardContextual"/>
        </w:rPr>
      </w:pPr>
      <w:hyperlink w:anchor="_Toc169159327" w:history="1">
        <w:r w:rsidR="00882A94" w:rsidRPr="003B307D">
          <w:rPr>
            <w:rStyle w:val="Hyperlink"/>
            <w:noProof/>
          </w:rPr>
          <w:t>2.4.1. Considerações finais.</w:t>
        </w:r>
        <w:r w:rsidR="00882A94">
          <w:rPr>
            <w:noProof/>
            <w:webHidden/>
          </w:rPr>
          <w:tab/>
        </w:r>
        <w:r w:rsidR="00882A94">
          <w:rPr>
            <w:noProof/>
            <w:webHidden/>
          </w:rPr>
          <w:fldChar w:fldCharType="begin"/>
        </w:r>
        <w:r w:rsidR="00882A94">
          <w:rPr>
            <w:noProof/>
            <w:webHidden/>
          </w:rPr>
          <w:instrText xml:space="preserve"> PAGEREF _Toc169159327 \h </w:instrText>
        </w:r>
        <w:r w:rsidR="00882A94">
          <w:rPr>
            <w:noProof/>
            <w:webHidden/>
          </w:rPr>
        </w:r>
        <w:r w:rsidR="00882A94">
          <w:rPr>
            <w:noProof/>
            <w:webHidden/>
          </w:rPr>
          <w:fldChar w:fldCharType="separate"/>
        </w:r>
        <w:r w:rsidR="006F475F">
          <w:rPr>
            <w:noProof/>
            <w:webHidden/>
          </w:rPr>
          <w:t>14</w:t>
        </w:r>
        <w:r w:rsidR="00882A94">
          <w:rPr>
            <w:noProof/>
            <w:webHidden/>
          </w:rPr>
          <w:fldChar w:fldCharType="end"/>
        </w:r>
      </w:hyperlink>
    </w:p>
    <w:p w14:paraId="7DA02E1B" w14:textId="6BF46C9A" w:rsidR="00882A94" w:rsidRDefault="00000000">
      <w:pPr>
        <w:pStyle w:val="Sumrio1"/>
        <w:tabs>
          <w:tab w:val="right" w:leader="dot" w:pos="9062"/>
        </w:tabs>
        <w:rPr>
          <w:rFonts w:asciiTheme="minorHAnsi" w:eastAsiaTheme="minorEastAsia" w:hAnsiTheme="minorHAnsi" w:cstheme="minorBidi"/>
          <w:b w:val="0"/>
          <w:bCs w:val="0"/>
          <w:noProof/>
          <w:kern w:val="2"/>
          <w:szCs w:val="24"/>
          <w14:ligatures w14:val="standardContextual"/>
        </w:rPr>
      </w:pPr>
      <w:hyperlink w:anchor="_Toc169159328" w:history="1">
        <w:r w:rsidR="00882A94" w:rsidRPr="003B307D">
          <w:rPr>
            <w:rStyle w:val="Hyperlink"/>
            <w:noProof/>
          </w:rPr>
          <w:t>3. DESENVOLVIMENTO</w:t>
        </w:r>
        <w:r w:rsidR="00882A94">
          <w:rPr>
            <w:noProof/>
            <w:webHidden/>
          </w:rPr>
          <w:tab/>
        </w:r>
        <w:r w:rsidR="00882A94">
          <w:rPr>
            <w:noProof/>
            <w:webHidden/>
          </w:rPr>
          <w:fldChar w:fldCharType="begin"/>
        </w:r>
        <w:r w:rsidR="00882A94">
          <w:rPr>
            <w:noProof/>
            <w:webHidden/>
          </w:rPr>
          <w:instrText xml:space="preserve"> PAGEREF _Toc169159328 \h </w:instrText>
        </w:r>
        <w:r w:rsidR="00882A94">
          <w:rPr>
            <w:noProof/>
            <w:webHidden/>
          </w:rPr>
        </w:r>
        <w:r w:rsidR="00882A94">
          <w:rPr>
            <w:noProof/>
            <w:webHidden/>
          </w:rPr>
          <w:fldChar w:fldCharType="separate"/>
        </w:r>
        <w:r w:rsidR="006F475F">
          <w:rPr>
            <w:noProof/>
            <w:webHidden/>
          </w:rPr>
          <w:t>16</w:t>
        </w:r>
        <w:r w:rsidR="00882A94">
          <w:rPr>
            <w:noProof/>
            <w:webHidden/>
          </w:rPr>
          <w:fldChar w:fldCharType="end"/>
        </w:r>
      </w:hyperlink>
    </w:p>
    <w:p w14:paraId="0515BAD2" w14:textId="1C7FD6EB"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29" w:history="1">
        <w:r w:rsidR="00882A94" w:rsidRPr="003B307D">
          <w:rPr>
            <w:rStyle w:val="Hyperlink"/>
            <w:noProof/>
          </w:rPr>
          <w:t>3.1. GESTECH</w:t>
        </w:r>
        <w:r w:rsidR="00882A94">
          <w:rPr>
            <w:noProof/>
            <w:webHidden/>
          </w:rPr>
          <w:tab/>
        </w:r>
        <w:r w:rsidR="00882A94">
          <w:rPr>
            <w:noProof/>
            <w:webHidden/>
          </w:rPr>
          <w:fldChar w:fldCharType="begin"/>
        </w:r>
        <w:r w:rsidR="00882A94">
          <w:rPr>
            <w:noProof/>
            <w:webHidden/>
          </w:rPr>
          <w:instrText xml:space="preserve"> PAGEREF _Toc169159329 \h </w:instrText>
        </w:r>
        <w:r w:rsidR="00882A94">
          <w:rPr>
            <w:noProof/>
            <w:webHidden/>
          </w:rPr>
        </w:r>
        <w:r w:rsidR="00882A94">
          <w:rPr>
            <w:noProof/>
            <w:webHidden/>
          </w:rPr>
          <w:fldChar w:fldCharType="separate"/>
        </w:r>
        <w:r w:rsidR="006F475F">
          <w:rPr>
            <w:noProof/>
            <w:webHidden/>
          </w:rPr>
          <w:t>16</w:t>
        </w:r>
        <w:r w:rsidR="00882A94">
          <w:rPr>
            <w:noProof/>
            <w:webHidden/>
          </w:rPr>
          <w:fldChar w:fldCharType="end"/>
        </w:r>
      </w:hyperlink>
    </w:p>
    <w:p w14:paraId="2DACCB41" w14:textId="0377C0F7"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30" w:history="1">
        <w:r w:rsidR="00882A94" w:rsidRPr="003B307D">
          <w:rPr>
            <w:rStyle w:val="Hyperlink"/>
            <w:noProof/>
          </w:rPr>
          <w:t>3.2. DOCE SABOR</w:t>
        </w:r>
        <w:r w:rsidR="00882A94">
          <w:rPr>
            <w:noProof/>
            <w:webHidden/>
          </w:rPr>
          <w:tab/>
        </w:r>
        <w:r w:rsidR="00882A94">
          <w:rPr>
            <w:noProof/>
            <w:webHidden/>
          </w:rPr>
          <w:fldChar w:fldCharType="begin"/>
        </w:r>
        <w:r w:rsidR="00882A94">
          <w:rPr>
            <w:noProof/>
            <w:webHidden/>
          </w:rPr>
          <w:instrText xml:space="preserve"> PAGEREF _Toc169159330 \h </w:instrText>
        </w:r>
        <w:r w:rsidR="00882A94">
          <w:rPr>
            <w:noProof/>
            <w:webHidden/>
          </w:rPr>
        </w:r>
        <w:r w:rsidR="00882A94">
          <w:rPr>
            <w:noProof/>
            <w:webHidden/>
          </w:rPr>
          <w:fldChar w:fldCharType="separate"/>
        </w:r>
        <w:r w:rsidR="006F475F">
          <w:rPr>
            <w:noProof/>
            <w:webHidden/>
          </w:rPr>
          <w:t>16</w:t>
        </w:r>
        <w:r w:rsidR="00882A94">
          <w:rPr>
            <w:noProof/>
            <w:webHidden/>
          </w:rPr>
          <w:fldChar w:fldCharType="end"/>
        </w:r>
      </w:hyperlink>
    </w:p>
    <w:p w14:paraId="58FE4298" w14:textId="3F41FBDB" w:rsidR="00882A94" w:rsidRDefault="00000000">
      <w:pPr>
        <w:pStyle w:val="Sumrio3"/>
        <w:tabs>
          <w:tab w:val="right" w:leader="dot" w:pos="9062"/>
        </w:tabs>
        <w:rPr>
          <w:rFonts w:asciiTheme="minorHAnsi" w:eastAsiaTheme="minorEastAsia" w:hAnsiTheme="minorHAnsi" w:cstheme="minorBidi"/>
          <w:i w:val="0"/>
          <w:iCs w:val="0"/>
          <w:noProof/>
          <w:kern w:val="2"/>
          <w:szCs w:val="24"/>
          <w14:ligatures w14:val="standardContextual"/>
        </w:rPr>
      </w:pPr>
      <w:hyperlink w:anchor="_Toc169159331" w:history="1">
        <w:r w:rsidR="00882A94" w:rsidRPr="003B307D">
          <w:rPr>
            <w:rStyle w:val="Hyperlink"/>
            <w:noProof/>
            <w:shd w:val="clear" w:color="auto" w:fill="FFFFFF"/>
          </w:rPr>
          <w:t>3.3.1. Forças</w:t>
        </w:r>
        <w:r w:rsidR="00882A94">
          <w:rPr>
            <w:noProof/>
            <w:webHidden/>
          </w:rPr>
          <w:tab/>
        </w:r>
        <w:r w:rsidR="00882A94">
          <w:rPr>
            <w:noProof/>
            <w:webHidden/>
          </w:rPr>
          <w:fldChar w:fldCharType="begin"/>
        </w:r>
        <w:r w:rsidR="00882A94">
          <w:rPr>
            <w:noProof/>
            <w:webHidden/>
          </w:rPr>
          <w:instrText xml:space="preserve"> PAGEREF _Toc169159331 \h </w:instrText>
        </w:r>
        <w:r w:rsidR="00882A94">
          <w:rPr>
            <w:noProof/>
            <w:webHidden/>
          </w:rPr>
        </w:r>
        <w:r w:rsidR="00882A94">
          <w:rPr>
            <w:noProof/>
            <w:webHidden/>
          </w:rPr>
          <w:fldChar w:fldCharType="separate"/>
        </w:r>
        <w:r w:rsidR="006F475F">
          <w:rPr>
            <w:noProof/>
            <w:webHidden/>
          </w:rPr>
          <w:t>16</w:t>
        </w:r>
        <w:r w:rsidR="00882A94">
          <w:rPr>
            <w:noProof/>
            <w:webHidden/>
          </w:rPr>
          <w:fldChar w:fldCharType="end"/>
        </w:r>
      </w:hyperlink>
    </w:p>
    <w:p w14:paraId="2D4DB416" w14:textId="69BEFAE1" w:rsidR="00882A94" w:rsidRDefault="00000000">
      <w:pPr>
        <w:pStyle w:val="Sumrio3"/>
        <w:tabs>
          <w:tab w:val="right" w:leader="dot" w:pos="9062"/>
        </w:tabs>
        <w:rPr>
          <w:rFonts w:asciiTheme="minorHAnsi" w:eastAsiaTheme="minorEastAsia" w:hAnsiTheme="minorHAnsi" w:cstheme="minorBidi"/>
          <w:i w:val="0"/>
          <w:iCs w:val="0"/>
          <w:noProof/>
          <w:kern w:val="2"/>
          <w:szCs w:val="24"/>
          <w14:ligatures w14:val="standardContextual"/>
        </w:rPr>
      </w:pPr>
      <w:hyperlink w:anchor="_Toc169159332" w:history="1">
        <w:r w:rsidR="00882A94" w:rsidRPr="003B307D">
          <w:rPr>
            <w:rStyle w:val="Hyperlink"/>
            <w:noProof/>
            <w:shd w:val="clear" w:color="auto" w:fill="FFFFFF"/>
          </w:rPr>
          <w:t>3.3.2. Fraquezas</w:t>
        </w:r>
        <w:r w:rsidR="00882A94">
          <w:rPr>
            <w:noProof/>
            <w:webHidden/>
          </w:rPr>
          <w:tab/>
        </w:r>
        <w:r w:rsidR="00882A94">
          <w:rPr>
            <w:noProof/>
            <w:webHidden/>
          </w:rPr>
          <w:fldChar w:fldCharType="begin"/>
        </w:r>
        <w:r w:rsidR="00882A94">
          <w:rPr>
            <w:noProof/>
            <w:webHidden/>
          </w:rPr>
          <w:instrText xml:space="preserve"> PAGEREF _Toc169159332 \h </w:instrText>
        </w:r>
        <w:r w:rsidR="00882A94">
          <w:rPr>
            <w:noProof/>
            <w:webHidden/>
          </w:rPr>
        </w:r>
        <w:r w:rsidR="00882A94">
          <w:rPr>
            <w:noProof/>
            <w:webHidden/>
          </w:rPr>
          <w:fldChar w:fldCharType="separate"/>
        </w:r>
        <w:r w:rsidR="006F475F">
          <w:rPr>
            <w:noProof/>
            <w:webHidden/>
          </w:rPr>
          <w:t>17</w:t>
        </w:r>
        <w:r w:rsidR="00882A94">
          <w:rPr>
            <w:noProof/>
            <w:webHidden/>
          </w:rPr>
          <w:fldChar w:fldCharType="end"/>
        </w:r>
      </w:hyperlink>
    </w:p>
    <w:p w14:paraId="190274EE" w14:textId="71096B92" w:rsidR="00882A94" w:rsidRDefault="00000000">
      <w:pPr>
        <w:pStyle w:val="Sumrio3"/>
        <w:tabs>
          <w:tab w:val="right" w:leader="dot" w:pos="9062"/>
        </w:tabs>
        <w:rPr>
          <w:rFonts w:asciiTheme="minorHAnsi" w:eastAsiaTheme="minorEastAsia" w:hAnsiTheme="minorHAnsi" w:cstheme="minorBidi"/>
          <w:i w:val="0"/>
          <w:iCs w:val="0"/>
          <w:noProof/>
          <w:kern w:val="2"/>
          <w:szCs w:val="24"/>
          <w14:ligatures w14:val="standardContextual"/>
        </w:rPr>
      </w:pPr>
      <w:hyperlink w:anchor="_Toc169159333" w:history="1">
        <w:r w:rsidR="00882A94" w:rsidRPr="003B307D">
          <w:rPr>
            <w:rStyle w:val="Hyperlink"/>
            <w:noProof/>
            <w:shd w:val="clear" w:color="auto" w:fill="FFFFFF"/>
          </w:rPr>
          <w:t>3.3.3. Oportunidades</w:t>
        </w:r>
        <w:r w:rsidR="00882A94">
          <w:rPr>
            <w:noProof/>
            <w:webHidden/>
          </w:rPr>
          <w:tab/>
        </w:r>
        <w:r w:rsidR="00882A94">
          <w:rPr>
            <w:noProof/>
            <w:webHidden/>
          </w:rPr>
          <w:fldChar w:fldCharType="begin"/>
        </w:r>
        <w:r w:rsidR="00882A94">
          <w:rPr>
            <w:noProof/>
            <w:webHidden/>
          </w:rPr>
          <w:instrText xml:space="preserve"> PAGEREF _Toc169159333 \h </w:instrText>
        </w:r>
        <w:r w:rsidR="00882A94">
          <w:rPr>
            <w:noProof/>
            <w:webHidden/>
          </w:rPr>
        </w:r>
        <w:r w:rsidR="00882A94">
          <w:rPr>
            <w:noProof/>
            <w:webHidden/>
          </w:rPr>
          <w:fldChar w:fldCharType="separate"/>
        </w:r>
        <w:r w:rsidR="006F475F">
          <w:rPr>
            <w:noProof/>
            <w:webHidden/>
          </w:rPr>
          <w:t>17</w:t>
        </w:r>
        <w:r w:rsidR="00882A94">
          <w:rPr>
            <w:noProof/>
            <w:webHidden/>
          </w:rPr>
          <w:fldChar w:fldCharType="end"/>
        </w:r>
      </w:hyperlink>
    </w:p>
    <w:p w14:paraId="0E4C8623" w14:textId="2D581E99" w:rsidR="00882A94" w:rsidRDefault="00000000">
      <w:pPr>
        <w:pStyle w:val="Sumrio3"/>
        <w:tabs>
          <w:tab w:val="right" w:leader="dot" w:pos="9062"/>
        </w:tabs>
        <w:rPr>
          <w:rFonts w:asciiTheme="minorHAnsi" w:eastAsiaTheme="minorEastAsia" w:hAnsiTheme="minorHAnsi" w:cstheme="minorBidi"/>
          <w:i w:val="0"/>
          <w:iCs w:val="0"/>
          <w:noProof/>
          <w:kern w:val="2"/>
          <w:szCs w:val="24"/>
          <w14:ligatures w14:val="standardContextual"/>
        </w:rPr>
      </w:pPr>
      <w:hyperlink w:anchor="_Toc169159334" w:history="1">
        <w:r w:rsidR="00882A94" w:rsidRPr="003B307D">
          <w:rPr>
            <w:rStyle w:val="Hyperlink"/>
            <w:noProof/>
            <w:shd w:val="clear" w:color="auto" w:fill="FFFFFF"/>
          </w:rPr>
          <w:t>3.3.4. Ameaças</w:t>
        </w:r>
        <w:r w:rsidR="00882A94">
          <w:rPr>
            <w:noProof/>
            <w:webHidden/>
          </w:rPr>
          <w:tab/>
        </w:r>
        <w:r w:rsidR="00882A94">
          <w:rPr>
            <w:noProof/>
            <w:webHidden/>
          </w:rPr>
          <w:fldChar w:fldCharType="begin"/>
        </w:r>
        <w:r w:rsidR="00882A94">
          <w:rPr>
            <w:noProof/>
            <w:webHidden/>
          </w:rPr>
          <w:instrText xml:space="preserve"> PAGEREF _Toc169159334 \h </w:instrText>
        </w:r>
        <w:r w:rsidR="00882A94">
          <w:rPr>
            <w:noProof/>
            <w:webHidden/>
          </w:rPr>
        </w:r>
        <w:r w:rsidR="00882A94">
          <w:rPr>
            <w:noProof/>
            <w:webHidden/>
          </w:rPr>
          <w:fldChar w:fldCharType="separate"/>
        </w:r>
        <w:r w:rsidR="006F475F">
          <w:rPr>
            <w:noProof/>
            <w:webHidden/>
          </w:rPr>
          <w:t>17</w:t>
        </w:r>
        <w:r w:rsidR="00882A94">
          <w:rPr>
            <w:noProof/>
            <w:webHidden/>
          </w:rPr>
          <w:fldChar w:fldCharType="end"/>
        </w:r>
      </w:hyperlink>
    </w:p>
    <w:p w14:paraId="28C29E9E" w14:textId="5194330D"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35" w:history="1">
        <w:r w:rsidR="00882A94" w:rsidRPr="003B307D">
          <w:rPr>
            <w:rStyle w:val="Hyperlink"/>
            <w:noProof/>
          </w:rPr>
          <w:t>3.4. Proposta de como manter as vendas aquecidas e corte de custos</w:t>
        </w:r>
        <w:r w:rsidR="00882A94">
          <w:rPr>
            <w:noProof/>
            <w:webHidden/>
          </w:rPr>
          <w:tab/>
        </w:r>
        <w:r w:rsidR="00882A94">
          <w:rPr>
            <w:noProof/>
            <w:webHidden/>
          </w:rPr>
          <w:fldChar w:fldCharType="begin"/>
        </w:r>
        <w:r w:rsidR="00882A94">
          <w:rPr>
            <w:noProof/>
            <w:webHidden/>
          </w:rPr>
          <w:instrText xml:space="preserve"> PAGEREF _Toc169159335 \h </w:instrText>
        </w:r>
        <w:r w:rsidR="00882A94">
          <w:rPr>
            <w:noProof/>
            <w:webHidden/>
          </w:rPr>
        </w:r>
        <w:r w:rsidR="00882A94">
          <w:rPr>
            <w:noProof/>
            <w:webHidden/>
          </w:rPr>
          <w:fldChar w:fldCharType="separate"/>
        </w:r>
        <w:r w:rsidR="006F475F">
          <w:rPr>
            <w:noProof/>
            <w:webHidden/>
          </w:rPr>
          <w:t>18</w:t>
        </w:r>
        <w:r w:rsidR="00882A94">
          <w:rPr>
            <w:noProof/>
            <w:webHidden/>
          </w:rPr>
          <w:fldChar w:fldCharType="end"/>
        </w:r>
      </w:hyperlink>
    </w:p>
    <w:p w14:paraId="4D4BEC30" w14:textId="277F9975" w:rsidR="00882A94" w:rsidRDefault="00000000">
      <w:pPr>
        <w:pStyle w:val="Sumrio3"/>
        <w:tabs>
          <w:tab w:val="right" w:leader="dot" w:pos="9062"/>
        </w:tabs>
        <w:rPr>
          <w:rFonts w:asciiTheme="minorHAnsi" w:eastAsiaTheme="minorEastAsia" w:hAnsiTheme="minorHAnsi" w:cstheme="minorBidi"/>
          <w:i w:val="0"/>
          <w:iCs w:val="0"/>
          <w:noProof/>
          <w:kern w:val="2"/>
          <w:szCs w:val="24"/>
          <w14:ligatures w14:val="standardContextual"/>
        </w:rPr>
      </w:pPr>
      <w:hyperlink w:anchor="_Toc169159336" w:history="1">
        <w:r w:rsidR="00882A94" w:rsidRPr="003B307D">
          <w:rPr>
            <w:rStyle w:val="Hyperlink"/>
            <w:noProof/>
          </w:rPr>
          <w:t>3.4.1. Constância nas vendas</w:t>
        </w:r>
        <w:r w:rsidR="00882A94">
          <w:rPr>
            <w:noProof/>
            <w:webHidden/>
          </w:rPr>
          <w:tab/>
        </w:r>
        <w:r w:rsidR="00882A94">
          <w:rPr>
            <w:noProof/>
            <w:webHidden/>
          </w:rPr>
          <w:fldChar w:fldCharType="begin"/>
        </w:r>
        <w:r w:rsidR="00882A94">
          <w:rPr>
            <w:noProof/>
            <w:webHidden/>
          </w:rPr>
          <w:instrText xml:space="preserve"> PAGEREF _Toc169159336 \h </w:instrText>
        </w:r>
        <w:r w:rsidR="00882A94">
          <w:rPr>
            <w:noProof/>
            <w:webHidden/>
          </w:rPr>
        </w:r>
        <w:r w:rsidR="00882A94">
          <w:rPr>
            <w:noProof/>
            <w:webHidden/>
          </w:rPr>
          <w:fldChar w:fldCharType="separate"/>
        </w:r>
        <w:r w:rsidR="006F475F">
          <w:rPr>
            <w:noProof/>
            <w:webHidden/>
          </w:rPr>
          <w:t>18</w:t>
        </w:r>
        <w:r w:rsidR="00882A94">
          <w:rPr>
            <w:noProof/>
            <w:webHidden/>
          </w:rPr>
          <w:fldChar w:fldCharType="end"/>
        </w:r>
      </w:hyperlink>
    </w:p>
    <w:p w14:paraId="74B0D0A4" w14:textId="547DAC08" w:rsidR="00882A94" w:rsidRDefault="00000000">
      <w:pPr>
        <w:pStyle w:val="Sumrio3"/>
        <w:tabs>
          <w:tab w:val="right" w:leader="dot" w:pos="9062"/>
        </w:tabs>
        <w:rPr>
          <w:rFonts w:asciiTheme="minorHAnsi" w:eastAsiaTheme="minorEastAsia" w:hAnsiTheme="minorHAnsi" w:cstheme="minorBidi"/>
          <w:i w:val="0"/>
          <w:iCs w:val="0"/>
          <w:noProof/>
          <w:kern w:val="2"/>
          <w:szCs w:val="24"/>
          <w14:ligatures w14:val="standardContextual"/>
        </w:rPr>
      </w:pPr>
      <w:hyperlink w:anchor="_Toc169159337" w:history="1">
        <w:r w:rsidR="00882A94" w:rsidRPr="003B307D">
          <w:rPr>
            <w:rStyle w:val="Hyperlink"/>
            <w:noProof/>
          </w:rPr>
          <w:t>3.4.2. Corte de custos</w:t>
        </w:r>
        <w:r w:rsidR="00882A94">
          <w:rPr>
            <w:noProof/>
            <w:webHidden/>
          </w:rPr>
          <w:tab/>
        </w:r>
        <w:r w:rsidR="00882A94">
          <w:rPr>
            <w:noProof/>
            <w:webHidden/>
          </w:rPr>
          <w:fldChar w:fldCharType="begin"/>
        </w:r>
        <w:r w:rsidR="00882A94">
          <w:rPr>
            <w:noProof/>
            <w:webHidden/>
          </w:rPr>
          <w:instrText xml:space="preserve"> PAGEREF _Toc169159337 \h </w:instrText>
        </w:r>
        <w:r w:rsidR="00882A94">
          <w:rPr>
            <w:noProof/>
            <w:webHidden/>
          </w:rPr>
        </w:r>
        <w:r w:rsidR="00882A94">
          <w:rPr>
            <w:noProof/>
            <w:webHidden/>
          </w:rPr>
          <w:fldChar w:fldCharType="separate"/>
        </w:r>
        <w:r w:rsidR="006F475F">
          <w:rPr>
            <w:noProof/>
            <w:webHidden/>
          </w:rPr>
          <w:t>19</w:t>
        </w:r>
        <w:r w:rsidR="00882A94">
          <w:rPr>
            <w:noProof/>
            <w:webHidden/>
          </w:rPr>
          <w:fldChar w:fldCharType="end"/>
        </w:r>
      </w:hyperlink>
    </w:p>
    <w:p w14:paraId="3E41104D" w14:textId="76638830"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38" w:history="1">
        <w:r w:rsidR="00882A94" w:rsidRPr="003B307D">
          <w:rPr>
            <w:rStyle w:val="Hyperlink"/>
            <w:noProof/>
          </w:rPr>
          <w:t>3.5. PREVISÃO DE VENDAS</w:t>
        </w:r>
        <w:r w:rsidR="00882A94">
          <w:rPr>
            <w:noProof/>
            <w:webHidden/>
          </w:rPr>
          <w:tab/>
        </w:r>
        <w:r w:rsidR="00882A94">
          <w:rPr>
            <w:noProof/>
            <w:webHidden/>
          </w:rPr>
          <w:fldChar w:fldCharType="begin"/>
        </w:r>
        <w:r w:rsidR="00882A94">
          <w:rPr>
            <w:noProof/>
            <w:webHidden/>
          </w:rPr>
          <w:instrText xml:space="preserve"> PAGEREF _Toc169159338 \h </w:instrText>
        </w:r>
        <w:r w:rsidR="00882A94">
          <w:rPr>
            <w:noProof/>
            <w:webHidden/>
          </w:rPr>
        </w:r>
        <w:r w:rsidR="00882A94">
          <w:rPr>
            <w:noProof/>
            <w:webHidden/>
          </w:rPr>
          <w:fldChar w:fldCharType="separate"/>
        </w:r>
        <w:r w:rsidR="006F475F">
          <w:rPr>
            <w:noProof/>
            <w:webHidden/>
          </w:rPr>
          <w:t>21</w:t>
        </w:r>
        <w:r w:rsidR="00882A94">
          <w:rPr>
            <w:noProof/>
            <w:webHidden/>
          </w:rPr>
          <w:fldChar w:fldCharType="end"/>
        </w:r>
      </w:hyperlink>
    </w:p>
    <w:p w14:paraId="611B2307" w14:textId="55C5578D" w:rsidR="00882A94" w:rsidRDefault="00000000">
      <w:pPr>
        <w:pStyle w:val="Sumrio3"/>
        <w:tabs>
          <w:tab w:val="right" w:leader="dot" w:pos="9062"/>
        </w:tabs>
        <w:rPr>
          <w:rFonts w:asciiTheme="minorHAnsi" w:eastAsiaTheme="minorEastAsia" w:hAnsiTheme="minorHAnsi" w:cstheme="minorBidi"/>
          <w:i w:val="0"/>
          <w:iCs w:val="0"/>
          <w:noProof/>
          <w:kern w:val="2"/>
          <w:szCs w:val="24"/>
          <w14:ligatures w14:val="standardContextual"/>
        </w:rPr>
      </w:pPr>
      <w:hyperlink w:anchor="_Toc169159339" w:history="1">
        <w:r w:rsidR="00882A94" w:rsidRPr="003B307D">
          <w:rPr>
            <w:rStyle w:val="Hyperlink"/>
            <w:noProof/>
            <w:shd w:val="clear" w:color="auto" w:fill="FFFFFF"/>
          </w:rPr>
          <w:t>3.5.1. Método utilizado</w:t>
        </w:r>
        <w:r w:rsidR="00882A94">
          <w:rPr>
            <w:noProof/>
            <w:webHidden/>
          </w:rPr>
          <w:tab/>
        </w:r>
        <w:r w:rsidR="00882A94">
          <w:rPr>
            <w:noProof/>
            <w:webHidden/>
          </w:rPr>
          <w:fldChar w:fldCharType="begin"/>
        </w:r>
        <w:r w:rsidR="00882A94">
          <w:rPr>
            <w:noProof/>
            <w:webHidden/>
          </w:rPr>
          <w:instrText xml:space="preserve"> PAGEREF _Toc169159339 \h </w:instrText>
        </w:r>
        <w:r w:rsidR="00882A94">
          <w:rPr>
            <w:noProof/>
            <w:webHidden/>
          </w:rPr>
        </w:r>
        <w:r w:rsidR="00882A94">
          <w:rPr>
            <w:noProof/>
            <w:webHidden/>
          </w:rPr>
          <w:fldChar w:fldCharType="separate"/>
        </w:r>
        <w:r w:rsidR="006F475F">
          <w:rPr>
            <w:noProof/>
            <w:webHidden/>
          </w:rPr>
          <w:t>21</w:t>
        </w:r>
        <w:r w:rsidR="00882A94">
          <w:rPr>
            <w:noProof/>
            <w:webHidden/>
          </w:rPr>
          <w:fldChar w:fldCharType="end"/>
        </w:r>
      </w:hyperlink>
    </w:p>
    <w:p w14:paraId="691BA133" w14:textId="7667F7DE" w:rsidR="00882A94" w:rsidRDefault="00000000">
      <w:pPr>
        <w:pStyle w:val="Sumrio3"/>
        <w:tabs>
          <w:tab w:val="right" w:leader="dot" w:pos="9062"/>
        </w:tabs>
        <w:rPr>
          <w:rFonts w:asciiTheme="minorHAnsi" w:eastAsiaTheme="minorEastAsia" w:hAnsiTheme="minorHAnsi" w:cstheme="minorBidi"/>
          <w:i w:val="0"/>
          <w:iCs w:val="0"/>
          <w:noProof/>
          <w:kern w:val="2"/>
          <w:szCs w:val="24"/>
          <w14:ligatures w14:val="standardContextual"/>
        </w:rPr>
      </w:pPr>
      <w:hyperlink w:anchor="_Toc169159340" w:history="1">
        <w:r w:rsidR="00882A94" w:rsidRPr="003B307D">
          <w:rPr>
            <w:rStyle w:val="Hyperlink"/>
            <w:noProof/>
            <w:shd w:val="clear" w:color="auto" w:fill="FFFFFF"/>
          </w:rPr>
          <w:t>3.5.2. Previsão geral</w:t>
        </w:r>
        <w:r w:rsidR="00882A94">
          <w:rPr>
            <w:noProof/>
            <w:webHidden/>
          </w:rPr>
          <w:tab/>
        </w:r>
        <w:r w:rsidR="00882A94">
          <w:rPr>
            <w:noProof/>
            <w:webHidden/>
          </w:rPr>
          <w:fldChar w:fldCharType="begin"/>
        </w:r>
        <w:r w:rsidR="00882A94">
          <w:rPr>
            <w:noProof/>
            <w:webHidden/>
          </w:rPr>
          <w:instrText xml:space="preserve"> PAGEREF _Toc169159340 \h </w:instrText>
        </w:r>
        <w:r w:rsidR="00882A94">
          <w:rPr>
            <w:noProof/>
            <w:webHidden/>
          </w:rPr>
        </w:r>
        <w:r w:rsidR="00882A94">
          <w:rPr>
            <w:noProof/>
            <w:webHidden/>
          </w:rPr>
          <w:fldChar w:fldCharType="separate"/>
        </w:r>
        <w:r w:rsidR="006F475F">
          <w:rPr>
            <w:noProof/>
            <w:webHidden/>
          </w:rPr>
          <w:t>21</w:t>
        </w:r>
        <w:r w:rsidR="00882A94">
          <w:rPr>
            <w:noProof/>
            <w:webHidden/>
          </w:rPr>
          <w:fldChar w:fldCharType="end"/>
        </w:r>
      </w:hyperlink>
    </w:p>
    <w:p w14:paraId="640423AD" w14:textId="578C687F" w:rsidR="00882A94" w:rsidRDefault="00000000">
      <w:pPr>
        <w:pStyle w:val="Sumrio3"/>
        <w:tabs>
          <w:tab w:val="right" w:leader="dot" w:pos="9062"/>
        </w:tabs>
        <w:rPr>
          <w:rFonts w:asciiTheme="minorHAnsi" w:eastAsiaTheme="minorEastAsia" w:hAnsiTheme="minorHAnsi" w:cstheme="minorBidi"/>
          <w:i w:val="0"/>
          <w:iCs w:val="0"/>
          <w:noProof/>
          <w:kern w:val="2"/>
          <w:szCs w:val="24"/>
          <w14:ligatures w14:val="standardContextual"/>
        </w:rPr>
      </w:pPr>
      <w:hyperlink w:anchor="_Toc169159341" w:history="1">
        <w:r w:rsidR="00882A94" w:rsidRPr="003B307D">
          <w:rPr>
            <w:rStyle w:val="Hyperlink"/>
            <w:noProof/>
            <w:shd w:val="clear" w:color="auto" w:fill="FFFFFF"/>
          </w:rPr>
          <w:t>3.5.2. Produção nivelada</w:t>
        </w:r>
        <w:r w:rsidR="00882A94">
          <w:rPr>
            <w:noProof/>
            <w:webHidden/>
          </w:rPr>
          <w:tab/>
        </w:r>
        <w:r w:rsidR="00882A94">
          <w:rPr>
            <w:noProof/>
            <w:webHidden/>
          </w:rPr>
          <w:fldChar w:fldCharType="begin"/>
        </w:r>
        <w:r w:rsidR="00882A94">
          <w:rPr>
            <w:noProof/>
            <w:webHidden/>
          </w:rPr>
          <w:instrText xml:space="preserve"> PAGEREF _Toc169159341 \h </w:instrText>
        </w:r>
        <w:r w:rsidR="00882A94">
          <w:rPr>
            <w:noProof/>
            <w:webHidden/>
          </w:rPr>
        </w:r>
        <w:r w:rsidR="00882A94">
          <w:rPr>
            <w:noProof/>
            <w:webHidden/>
          </w:rPr>
          <w:fldChar w:fldCharType="separate"/>
        </w:r>
        <w:r w:rsidR="006F475F">
          <w:rPr>
            <w:noProof/>
            <w:webHidden/>
          </w:rPr>
          <w:t>22</w:t>
        </w:r>
        <w:r w:rsidR="00882A94">
          <w:rPr>
            <w:noProof/>
            <w:webHidden/>
          </w:rPr>
          <w:fldChar w:fldCharType="end"/>
        </w:r>
      </w:hyperlink>
    </w:p>
    <w:p w14:paraId="0DD9913F" w14:textId="2F0D4F2D"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42" w:history="1">
        <w:r w:rsidR="00882A94" w:rsidRPr="003B307D">
          <w:rPr>
            <w:rStyle w:val="Hyperlink"/>
            <w:noProof/>
          </w:rPr>
          <w:t>3.6. CURVA ABC</w:t>
        </w:r>
        <w:r w:rsidR="00882A94">
          <w:rPr>
            <w:noProof/>
            <w:webHidden/>
          </w:rPr>
          <w:tab/>
        </w:r>
        <w:r w:rsidR="00882A94">
          <w:rPr>
            <w:noProof/>
            <w:webHidden/>
          </w:rPr>
          <w:fldChar w:fldCharType="begin"/>
        </w:r>
        <w:r w:rsidR="00882A94">
          <w:rPr>
            <w:noProof/>
            <w:webHidden/>
          </w:rPr>
          <w:instrText xml:space="preserve"> PAGEREF _Toc169159342 \h </w:instrText>
        </w:r>
        <w:r w:rsidR="00882A94">
          <w:rPr>
            <w:noProof/>
            <w:webHidden/>
          </w:rPr>
        </w:r>
        <w:r w:rsidR="00882A94">
          <w:rPr>
            <w:noProof/>
            <w:webHidden/>
          </w:rPr>
          <w:fldChar w:fldCharType="separate"/>
        </w:r>
        <w:r w:rsidR="006F475F">
          <w:rPr>
            <w:noProof/>
            <w:webHidden/>
          </w:rPr>
          <w:t>23</w:t>
        </w:r>
        <w:r w:rsidR="00882A94">
          <w:rPr>
            <w:noProof/>
            <w:webHidden/>
          </w:rPr>
          <w:fldChar w:fldCharType="end"/>
        </w:r>
      </w:hyperlink>
    </w:p>
    <w:p w14:paraId="6EA5D8DA" w14:textId="0BFECADA"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43" w:history="1">
        <w:r w:rsidR="00882A94" w:rsidRPr="003B307D">
          <w:rPr>
            <w:rStyle w:val="Hyperlink"/>
            <w:noProof/>
          </w:rPr>
          <w:t>3.6.1. KANBAN</w:t>
        </w:r>
        <w:r w:rsidR="00882A94">
          <w:rPr>
            <w:noProof/>
            <w:webHidden/>
          </w:rPr>
          <w:tab/>
        </w:r>
        <w:r w:rsidR="00882A94">
          <w:rPr>
            <w:noProof/>
            <w:webHidden/>
          </w:rPr>
          <w:fldChar w:fldCharType="begin"/>
        </w:r>
        <w:r w:rsidR="00882A94">
          <w:rPr>
            <w:noProof/>
            <w:webHidden/>
          </w:rPr>
          <w:instrText xml:space="preserve"> PAGEREF _Toc169159343 \h </w:instrText>
        </w:r>
        <w:r w:rsidR="00882A94">
          <w:rPr>
            <w:noProof/>
            <w:webHidden/>
          </w:rPr>
        </w:r>
        <w:r w:rsidR="00882A94">
          <w:rPr>
            <w:noProof/>
            <w:webHidden/>
          </w:rPr>
          <w:fldChar w:fldCharType="separate"/>
        </w:r>
        <w:r w:rsidR="006F475F">
          <w:rPr>
            <w:noProof/>
            <w:webHidden/>
          </w:rPr>
          <w:t>25</w:t>
        </w:r>
        <w:r w:rsidR="00882A94">
          <w:rPr>
            <w:noProof/>
            <w:webHidden/>
          </w:rPr>
          <w:fldChar w:fldCharType="end"/>
        </w:r>
      </w:hyperlink>
    </w:p>
    <w:p w14:paraId="6B7D2186" w14:textId="71C483AA"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44" w:history="1">
        <w:r w:rsidR="00882A94" w:rsidRPr="003B307D">
          <w:rPr>
            <w:rStyle w:val="Hyperlink"/>
            <w:noProof/>
          </w:rPr>
          <w:t>3.6.2. FIFO</w:t>
        </w:r>
        <w:r w:rsidR="00882A94">
          <w:rPr>
            <w:noProof/>
            <w:webHidden/>
          </w:rPr>
          <w:tab/>
        </w:r>
        <w:r w:rsidR="00882A94">
          <w:rPr>
            <w:noProof/>
            <w:webHidden/>
          </w:rPr>
          <w:fldChar w:fldCharType="begin"/>
        </w:r>
        <w:r w:rsidR="00882A94">
          <w:rPr>
            <w:noProof/>
            <w:webHidden/>
          </w:rPr>
          <w:instrText xml:space="preserve"> PAGEREF _Toc169159344 \h </w:instrText>
        </w:r>
        <w:r w:rsidR="00882A94">
          <w:rPr>
            <w:noProof/>
            <w:webHidden/>
          </w:rPr>
        </w:r>
        <w:r w:rsidR="00882A94">
          <w:rPr>
            <w:noProof/>
            <w:webHidden/>
          </w:rPr>
          <w:fldChar w:fldCharType="separate"/>
        </w:r>
        <w:r w:rsidR="006F475F">
          <w:rPr>
            <w:noProof/>
            <w:webHidden/>
          </w:rPr>
          <w:t>26</w:t>
        </w:r>
        <w:r w:rsidR="00882A94">
          <w:rPr>
            <w:noProof/>
            <w:webHidden/>
          </w:rPr>
          <w:fldChar w:fldCharType="end"/>
        </w:r>
      </w:hyperlink>
    </w:p>
    <w:p w14:paraId="3A7BF51C" w14:textId="508B7CEA"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45" w:history="1">
        <w:r w:rsidR="00882A94" w:rsidRPr="003B307D">
          <w:rPr>
            <w:rStyle w:val="Hyperlink"/>
            <w:noProof/>
          </w:rPr>
          <w:t>3.7. CANVAS</w:t>
        </w:r>
        <w:r w:rsidR="00882A94">
          <w:rPr>
            <w:noProof/>
            <w:webHidden/>
          </w:rPr>
          <w:tab/>
        </w:r>
        <w:r w:rsidR="00882A94">
          <w:rPr>
            <w:noProof/>
            <w:webHidden/>
          </w:rPr>
          <w:fldChar w:fldCharType="begin"/>
        </w:r>
        <w:r w:rsidR="00882A94">
          <w:rPr>
            <w:noProof/>
            <w:webHidden/>
          </w:rPr>
          <w:instrText xml:space="preserve"> PAGEREF _Toc169159345 \h </w:instrText>
        </w:r>
        <w:r w:rsidR="00882A94">
          <w:rPr>
            <w:noProof/>
            <w:webHidden/>
          </w:rPr>
        </w:r>
        <w:r w:rsidR="00882A94">
          <w:rPr>
            <w:noProof/>
            <w:webHidden/>
          </w:rPr>
          <w:fldChar w:fldCharType="separate"/>
        </w:r>
        <w:r w:rsidR="006F475F">
          <w:rPr>
            <w:noProof/>
            <w:webHidden/>
          </w:rPr>
          <w:t>26</w:t>
        </w:r>
        <w:r w:rsidR="00882A94">
          <w:rPr>
            <w:noProof/>
            <w:webHidden/>
          </w:rPr>
          <w:fldChar w:fldCharType="end"/>
        </w:r>
      </w:hyperlink>
    </w:p>
    <w:p w14:paraId="40770E82" w14:textId="533F6191"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46" w:history="1">
        <w:r w:rsidR="00882A94" w:rsidRPr="003B307D">
          <w:rPr>
            <w:rStyle w:val="Hyperlink"/>
            <w:noProof/>
          </w:rPr>
          <w:t>3.7.1. Proposta de valor</w:t>
        </w:r>
        <w:r w:rsidR="00882A94">
          <w:rPr>
            <w:noProof/>
            <w:webHidden/>
          </w:rPr>
          <w:tab/>
        </w:r>
        <w:r w:rsidR="00882A94">
          <w:rPr>
            <w:noProof/>
            <w:webHidden/>
          </w:rPr>
          <w:fldChar w:fldCharType="begin"/>
        </w:r>
        <w:r w:rsidR="00882A94">
          <w:rPr>
            <w:noProof/>
            <w:webHidden/>
          </w:rPr>
          <w:instrText xml:space="preserve"> PAGEREF _Toc169159346 \h </w:instrText>
        </w:r>
        <w:r w:rsidR="00882A94">
          <w:rPr>
            <w:noProof/>
            <w:webHidden/>
          </w:rPr>
        </w:r>
        <w:r w:rsidR="00882A94">
          <w:rPr>
            <w:noProof/>
            <w:webHidden/>
          </w:rPr>
          <w:fldChar w:fldCharType="separate"/>
        </w:r>
        <w:r w:rsidR="006F475F">
          <w:rPr>
            <w:noProof/>
            <w:webHidden/>
          </w:rPr>
          <w:t>26</w:t>
        </w:r>
        <w:r w:rsidR="00882A94">
          <w:rPr>
            <w:noProof/>
            <w:webHidden/>
          </w:rPr>
          <w:fldChar w:fldCharType="end"/>
        </w:r>
      </w:hyperlink>
    </w:p>
    <w:p w14:paraId="32747B2D" w14:textId="1E19F15D"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47" w:history="1">
        <w:r w:rsidR="00882A94" w:rsidRPr="003B307D">
          <w:rPr>
            <w:rStyle w:val="Hyperlink"/>
            <w:noProof/>
          </w:rPr>
          <w:t>3.7.2. Segmentos de clientes</w:t>
        </w:r>
        <w:r w:rsidR="00882A94">
          <w:rPr>
            <w:noProof/>
            <w:webHidden/>
          </w:rPr>
          <w:tab/>
        </w:r>
        <w:r w:rsidR="00882A94">
          <w:rPr>
            <w:noProof/>
            <w:webHidden/>
          </w:rPr>
          <w:fldChar w:fldCharType="begin"/>
        </w:r>
        <w:r w:rsidR="00882A94">
          <w:rPr>
            <w:noProof/>
            <w:webHidden/>
          </w:rPr>
          <w:instrText xml:space="preserve"> PAGEREF _Toc169159347 \h </w:instrText>
        </w:r>
        <w:r w:rsidR="00882A94">
          <w:rPr>
            <w:noProof/>
            <w:webHidden/>
          </w:rPr>
        </w:r>
        <w:r w:rsidR="00882A94">
          <w:rPr>
            <w:noProof/>
            <w:webHidden/>
          </w:rPr>
          <w:fldChar w:fldCharType="separate"/>
        </w:r>
        <w:r w:rsidR="006F475F">
          <w:rPr>
            <w:noProof/>
            <w:webHidden/>
          </w:rPr>
          <w:t>26</w:t>
        </w:r>
        <w:r w:rsidR="00882A94">
          <w:rPr>
            <w:noProof/>
            <w:webHidden/>
          </w:rPr>
          <w:fldChar w:fldCharType="end"/>
        </w:r>
      </w:hyperlink>
    </w:p>
    <w:p w14:paraId="39A6410B" w14:textId="7FB47258"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48" w:history="1">
        <w:r w:rsidR="00882A94" w:rsidRPr="003B307D">
          <w:rPr>
            <w:rStyle w:val="Hyperlink"/>
            <w:noProof/>
          </w:rPr>
          <w:t>3.7.3. Relacionamento com os clientes</w:t>
        </w:r>
        <w:r w:rsidR="00882A94">
          <w:rPr>
            <w:noProof/>
            <w:webHidden/>
          </w:rPr>
          <w:tab/>
        </w:r>
        <w:r w:rsidR="00882A94">
          <w:rPr>
            <w:noProof/>
            <w:webHidden/>
          </w:rPr>
          <w:fldChar w:fldCharType="begin"/>
        </w:r>
        <w:r w:rsidR="00882A94">
          <w:rPr>
            <w:noProof/>
            <w:webHidden/>
          </w:rPr>
          <w:instrText xml:space="preserve"> PAGEREF _Toc169159348 \h </w:instrText>
        </w:r>
        <w:r w:rsidR="00882A94">
          <w:rPr>
            <w:noProof/>
            <w:webHidden/>
          </w:rPr>
        </w:r>
        <w:r w:rsidR="00882A94">
          <w:rPr>
            <w:noProof/>
            <w:webHidden/>
          </w:rPr>
          <w:fldChar w:fldCharType="separate"/>
        </w:r>
        <w:r w:rsidR="006F475F">
          <w:rPr>
            <w:noProof/>
            <w:webHidden/>
          </w:rPr>
          <w:t>26</w:t>
        </w:r>
        <w:r w:rsidR="00882A94">
          <w:rPr>
            <w:noProof/>
            <w:webHidden/>
          </w:rPr>
          <w:fldChar w:fldCharType="end"/>
        </w:r>
      </w:hyperlink>
    </w:p>
    <w:p w14:paraId="3A1A18B7" w14:textId="63012AF9"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49" w:history="1">
        <w:r w:rsidR="00882A94" w:rsidRPr="003B307D">
          <w:rPr>
            <w:rStyle w:val="Hyperlink"/>
            <w:noProof/>
          </w:rPr>
          <w:t>3.7.4. Canais de distribuição</w:t>
        </w:r>
        <w:r w:rsidR="00882A94">
          <w:rPr>
            <w:noProof/>
            <w:webHidden/>
          </w:rPr>
          <w:tab/>
        </w:r>
        <w:r w:rsidR="00882A94">
          <w:rPr>
            <w:noProof/>
            <w:webHidden/>
          </w:rPr>
          <w:fldChar w:fldCharType="begin"/>
        </w:r>
        <w:r w:rsidR="00882A94">
          <w:rPr>
            <w:noProof/>
            <w:webHidden/>
          </w:rPr>
          <w:instrText xml:space="preserve"> PAGEREF _Toc169159349 \h </w:instrText>
        </w:r>
        <w:r w:rsidR="00882A94">
          <w:rPr>
            <w:noProof/>
            <w:webHidden/>
          </w:rPr>
        </w:r>
        <w:r w:rsidR="00882A94">
          <w:rPr>
            <w:noProof/>
            <w:webHidden/>
          </w:rPr>
          <w:fldChar w:fldCharType="separate"/>
        </w:r>
        <w:r w:rsidR="006F475F">
          <w:rPr>
            <w:noProof/>
            <w:webHidden/>
          </w:rPr>
          <w:t>26</w:t>
        </w:r>
        <w:r w:rsidR="00882A94">
          <w:rPr>
            <w:noProof/>
            <w:webHidden/>
          </w:rPr>
          <w:fldChar w:fldCharType="end"/>
        </w:r>
      </w:hyperlink>
    </w:p>
    <w:p w14:paraId="1632F688" w14:textId="5D3A089D"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50" w:history="1">
        <w:r w:rsidR="00882A94" w:rsidRPr="003B307D">
          <w:rPr>
            <w:rStyle w:val="Hyperlink"/>
            <w:noProof/>
          </w:rPr>
          <w:t>3.7.5. Atividades chave</w:t>
        </w:r>
        <w:r w:rsidR="00882A94">
          <w:rPr>
            <w:noProof/>
            <w:webHidden/>
          </w:rPr>
          <w:tab/>
        </w:r>
        <w:r w:rsidR="00882A94">
          <w:rPr>
            <w:noProof/>
            <w:webHidden/>
          </w:rPr>
          <w:fldChar w:fldCharType="begin"/>
        </w:r>
        <w:r w:rsidR="00882A94">
          <w:rPr>
            <w:noProof/>
            <w:webHidden/>
          </w:rPr>
          <w:instrText xml:space="preserve"> PAGEREF _Toc169159350 \h </w:instrText>
        </w:r>
        <w:r w:rsidR="00882A94">
          <w:rPr>
            <w:noProof/>
            <w:webHidden/>
          </w:rPr>
        </w:r>
        <w:r w:rsidR="00882A94">
          <w:rPr>
            <w:noProof/>
            <w:webHidden/>
          </w:rPr>
          <w:fldChar w:fldCharType="separate"/>
        </w:r>
        <w:r w:rsidR="006F475F">
          <w:rPr>
            <w:noProof/>
            <w:webHidden/>
          </w:rPr>
          <w:t>27</w:t>
        </w:r>
        <w:r w:rsidR="00882A94">
          <w:rPr>
            <w:noProof/>
            <w:webHidden/>
          </w:rPr>
          <w:fldChar w:fldCharType="end"/>
        </w:r>
      </w:hyperlink>
    </w:p>
    <w:p w14:paraId="3C286EE9" w14:textId="64A9B6AB"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51" w:history="1">
        <w:r w:rsidR="00882A94" w:rsidRPr="003B307D">
          <w:rPr>
            <w:rStyle w:val="Hyperlink"/>
            <w:noProof/>
          </w:rPr>
          <w:t>3.7.6. Recursos chave</w:t>
        </w:r>
        <w:r w:rsidR="00882A94">
          <w:rPr>
            <w:noProof/>
            <w:webHidden/>
          </w:rPr>
          <w:tab/>
        </w:r>
        <w:r w:rsidR="00882A94">
          <w:rPr>
            <w:noProof/>
            <w:webHidden/>
          </w:rPr>
          <w:fldChar w:fldCharType="begin"/>
        </w:r>
        <w:r w:rsidR="00882A94">
          <w:rPr>
            <w:noProof/>
            <w:webHidden/>
          </w:rPr>
          <w:instrText xml:space="preserve"> PAGEREF _Toc169159351 \h </w:instrText>
        </w:r>
        <w:r w:rsidR="00882A94">
          <w:rPr>
            <w:noProof/>
            <w:webHidden/>
          </w:rPr>
        </w:r>
        <w:r w:rsidR="00882A94">
          <w:rPr>
            <w:noProof/>
            <w:webHidden/>
          </w:rPr>
          <w:fldChar w:fldCharType="separate"/>
        </w:r>
        <w:r w:rsidR="006F475F">
          <w:rPr>
            <w:noProof/>
            <w:webHidden/>
          </w:rPr>
          <w:t>27</w:t>
        </w:r>
        <w:r w:rsidR="00882A94">
          <w:rPr>
            <w:noProof/>
            <w:webHidden/>
          </w:rPr>
          <w:fldChar w:fldCharType="end"/>
        </w:r>
      </w:hyperlink>
    </w:p>
    <w:p w14:paraId="7633C0A0" w14:textId="4F858A18"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52" w:history="1">
        <w:r w:rsidR="00882A94" w:rsidRPr="003B307D">
          <w:rPr>
            <w:rStyle w:val="Hyperlink"/>
            <w:noProof/>
          </w:rPr>
          <w:t>3.7.7. Parceiros chave</w:t>
        </w:r>
        <w:r w:rsidR="00882A94">
          <w:rPr>
            <w:noProof/>
            <w:webHidden/>
          </w:rPr>
          <w:tab/>
        </w:r>
        <w:r w:rsidR="00882A94">
          <w:rPr>
            <w:noProof/>
            <w:webHidden/>
          </w:rPr>
          <w:fldChar w:fldCharType="begin"/>
        </w:r>
        <w:r w:rsidR="00882A94">
          <w:rPr>
            <w:noProof/>
            <w:webHidden/>
          </w:rPr>
          <w:instrText xml:space="preserve"> PAGEREF _Toc169159352 \h </w:instrText>
        </w:r>
        <w:r w:rsidR="00882A94">
          <w:rPr>
            <w:noProof/>
            <w:webHidden/>
          </w:rPr>
        </w:r>
        <w:r w:rsidR="00882A94">
          <w:rPr>
            <w:noProof/>
            <w:webHidden/>
          </w:rPr>
          <w:fldChar w:fldCharType="separate"/>
        </w:r>
        <w:r w:rsidR="006F475F">
          <w:rPr>
            <w:noProof/>
            <w:webHidden/>
          </w:rPr>
          <w:t>27</w:t>
        </w:r>
        <w:r w:rsidR="00882A94">
          <w:rPr>
            <w:noProof/>
            <w:webHidden/>
          </w:rPr>
          <w:fldChar w:fldCharType="end"/>
        </w:r>
      </w:hyperlink>
    </w:p>
    <w:p w14:paraId="3A71AE1D" w14:textId="6060C57D"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53" w:history="1">
        <w:r w:rsidR="00882A94" w:rsidRPr="003B307D">
          <w:rPr>
            <w:rStyle w:val="Hyperlink"/>
            <w:noProof/>
          </w:rPr>
          <w:t>3.7.8. Fluxo de caixa</w:t>
        </w:r>
        <w:r w:rsidR="00882A94">
          <w:rPr>
            <w:noProof/>
            <w:webHidden/>
          </w:rPr>
          <w:tab/>
        </w:r>
        <w:r w:rsidR="00882A94">
          <w:rPr>
            <w:noProof/>
            <w:webHidden/>
          </w:rPr>
          <w:fldChar w:fldCharType="begin"/>
        </w:r>
        <w:r w:rsidR="00882A94">
          <w:rPr>
            <w:noProof/>
            <w:webHidden/>
          </w:rPr>
          <w:instrText xml:space="preserve"> PAGEREF _Toc169159353 \h </w:instrText>
        </w:r>
        <w:r w:rsidR="00882A94">
          <w:rPr>
            <w:noProof/>
            <w:webHidden/>
          </w:rPr>
        </w:r>
        <w:r w:rsidR="00882A94">
          <w:rPr>
            <w:noProof/>
            <w:webHidden/>
          </w:rPr>
          <w:fldChar w:fldCharType="separate"/>
        </w:r>
        <w:r w:rsidR="006F475F">
          <w:rPr>
            <w:noProof/>
            <w:webHidden/>
          </w:rPr>
          <w:t>27</w:t>
        </w:r>
        <w:r w:rsidR="00882A94">
          <w:rPr>
            <w:noProof/>
            <w:webHidden/>
          </w:rPr>
          <w:fldChar w:fldCharType="end"/>
        </w:r>
      </w:hyperlink>
    </w:p>
    <w:p w14:paraId="36316F45" w14:textId="3DDCD9A3"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54" w:history="1">
        <w:r w:rsidR="00882A94" w:rsidRPr="003B307D">
          <w:rPr>
            <w:rStyle w:val="Hyperlink"/>
            <w:noProof/>
          </w:rPr>
          <w:t>3.7.9. Estrutura de custos</w:t>
        </w:r>
        <w:r w:rsidR="00882A94">
          <w:rPr>
            <w:noProof/>
            <w:webHidden/>
          </w:rPr>
          <w:tab/>
        </w:r>
        <w:r w:rsidR="00882A94">
          <w:rPr>
            <w:noProof/>
            <w:webHidden/>
          </w:rPr>
          <w:fldChar w:fldCharType="begin"/>
        </w:r>
        <w:r w:rsidR="00882A94">
          <w:rPr>
            <w:noProof/>
            <w:webHidden/>
          </w:rPr>
          <w:instrText xml:space="preserve"> PAGEREF _Toc169159354 \h </w:instrText>
        </w:r>
        <w:r w:rsidR="00882A94">
          <w:rPr>
            <w:noProof/>
            <w:webHidden/>
          </w:rPr>
        </w:r>
        <w:r w:rsidR="00882A94">
          <w:rPr>
            <w:noProof/>
            <w:webHidden/>
          </w:rPr>
          <w:fldChar w:fldCharType="separate"/>
        </w:r>
        <w:r w:rsidR="006F475F">
          <w:rPr>
            <w:noProof/>
            <w:webHidden/>
          </w:rPr>
          <w:t>27</w:t>
        </w:r>
        <w:r w:rsidR="00882A94">
          <w:rPr>
            <w:noProof/>
            <w:webHidden/>
          </w:rPr>
          <w:fldChar w:fldCharType="end"/>
        </w:r>
      </w:hyperlink>
    </w:p>
    <w:p w14:paraId="218670A7" w14:textId="07294677" w:rsidR="00882A94" w:rsidRDefault="00000000">
      <w:pPr>
        <w:pStyle w:val="Sumrio1"/>
        <w:tabs>
          <w:tab w:val="right" w:leader="dot" w:pos="9062"/>
        </w:tabs>
        <w:rPr>
          <w:rFonts w:asciiTheme="minorHAnsi" w:eastAsiaTheme="minorEastAsia" w:hAnsiTheme="minorHAnsi" w:cstheme="minorBidi"/>
          <w:b w:val="0"/>
          <w:bCs w:val="0"/>
          <w:noProof/>
          <w:kern w:val="2"/>
          <w:szCs w:val="24"/>
          <w14:ligatures w14:val="standardContextual"/>
        </w:rPr>
      </w:pPr>
      <w:hyperlink w:anchor="_Toc169159355" w:history="1">
        <w:r w:rsidR="00882A94" w:rsidRPr="003B307D">
          <w:rPr>
            <w:rStyle w:val="Hyperlink"/>
            <w:noProof/>
          </w:rPr>
          <w:t>4. RESULTADOS</w:t>
        </w:r>
        <w:r w:rsidR="00882A94">
          <w:rPr>
            <w:noProof/>
            <w:webHidden/>
          </w:rPr>
          <w:tab/>
        </w:r>
        <w:r w:rsidR="00882A94">
          <w:rPr>
            <w:noProof/>
            <w:webHidden/>
          </w:rPr>
          <w:fldChar w:fldCharType="begin"/>
        </w:r>
        <w:r w:rsidR="00882A94">
          <w:rPr>
            <w:noProof/>
            <w:webHidden/>
          </w:rPr>
          <w:instrText xml:space="preserve"> PAGEREF _Toc169159355 \h </w:instrText>
        </w:r>
        <w:r w:rsidR="00882A94">
          <w:rPr>
            <w:noProof/>
            <w:webHidden/>
          </w:rPr>
        </w:r>
        <w:r w:rsidR="00882A94">
          <w:rPr>
            <w:noProof/>
            <w:webHidden/>
          </w:rPr>
          <w:fldChar w:fldCharType="separate"/>
        </w:r>
        <w:r w:rsidR="006F475F">
          <w:rPr>
            <w:noProof/>
            <w:webHidden/>
          </w:rPr>
          <w:t>28</w:t>
        </w:r>
        <w:r w:rsidR="00882A94">
          <w:rPr>
            <w:noProof/>
            <w:webHidden/>
          </w:rPr>
          <w:fldChar w:fldCharType="end"/>
        </w:r>
      </w:hyperlink>
    </w:p>
    <w:p w14:paraId="3D9C6E31" w14:textId="5220316C"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56" w:history="1">
        <w:r w:rsidR="00882A94" w:rsidRPr="003B307D">
          <w:rPr>
            <w:rStyle w:val="Hyperlink"/>
            <w:noProof/>
          </w:rPr>
          <w:t>4.1. 1 SPRINT.</w:t>
        </w:r>
        <w:r w:rsidR="00882A94">
          <w:rPr>
            <w:noProof/>
            <w:webHidden/>
          </w:rPr>
          <w:tab/>
        </w:r>
        <w:r w:rsidR="00882A94">
          <w:rPr>
            <w:noProof/>
            <w:webHidden/>
          </w:rPr>
          <w:fldChar w:fldCharType="begin"/>
        </w:r>
        <w:r w:rsidR="00882A94">
          <w:rPr>
            <w:noProof/>
            <w:webHidden/>
          </w:rPr>
          <w:instrText xml:space="preserve"> PAGEREF _Toc169159356 \h </w:instrText>
        </w:r>
        <w:r w:rsidR="00882A94">
          <w:rPr>
            <w:noProof/>
            <w:webHidden/>
          </w:rPr>
        </w:r>
        <w:r w:rsidR="00882A94">
          <w:rPr>
            <w:noProof/>
            <w:webHidden/>
          </w:rPr>
          <w:fldChar w:fldCharType="separate"/>
        </w:r>
        <w:r w:rsidR="006F475F">
          <w:rPr>
            <w:noProof/>
            <w:webHidden/>
          </w:rPr>
          <w:t>28</w:t>
        </w:r>
        <w:r w:rsidR="00882A94">
          <w:rPr>
            <w:noProof/>
            <w:webHidden/>
          </w:rPr>
          <w:fldChar w:fldCharType="end"/>
        </w:r>
      </w:hyperlink>
    </w:p>
    <w:p w14:paraId="353C1821" w14:textId="12C7242E"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57" w:history="1">
        <w:r w:rsidR="00882A94" w:rsidRPr="003B307D">
          <w:rPr>
            <w:rStyle w:val="Hyperlink"/>
            <w:noProof/>
          </w:rPr>
          <w:t>4.2. 2 SPRINT.</w:t>
        </w:r>
        <w:r w:rsidR="00882A94">
          <w:rPr>
            <w:noProof/>
            <w:webHidden/>
          </w:rPr>
          <w:tab/>
        </w:r>
        <w:r w:rsidR="00882A94">
          <w:rPr>
            <w:noProof/>
            <w:webHidden/>
          </w:rPr>
          <w:fldChar w:fldCharType="begin"/>
        </w:r>
        <w:r w:rsidR="00882A94">
          <w:rPr>
            <w:noProof/>
            <w:webHidden/>
          </w:rPr>
          <w:instrText xml:space="preserve"> PAGEREF _Toc169159357 \h </w:instrText>
        </w:r>
        <w:r w:rsidR="00882A94">
          <w:rPr>
            <w:noProof/>
            <w:webHidden/>
          </w:rPr>
        </w:r>
        <w:r w:rsidR="00882A94">
          <w:rPr>
            <w:noProof/>
            <w:webHidden/>
          </w:rPr>
          <w:fldChar w:fldCharType="separate"/>
        </w:r>
        <w:r w:rsidR="006F475F">
          <w:rPr>
            <w:noProof/>
            <w:webHidden/>
          </w:rPr>
          <w:t>29</w:t>
        </w:r>
        <w:r w:rsidR="00882A94">
          <w:rPr>
            <w:noProof/>
            <w:webHidden/>
          </w:rPr>
          <w:fldChar w:fldCharType="end"/>
        </w:r>
      </w:hyperlink>
    </w:p>
    <w:p w14:paraId="5D768B05" w14:textId="7B9FE8DD"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58" w:history="1">
        <w:r w:rsidR="00882A94" w:rsidRPr="003B307D">
          <w:rPr>
            <w:rStyle w:val="Hyperlink"/>
            <w:noProof/>
          </w:rPr>
          <w:t>4.3. 3 SPRINT</w:t>
        </w:r>
        <w:r w:rsidR="00882A94">
          <w:rPr>
            <w:noProof/>
            <w:webHidden/>
          </w:rPr>
          <w:tab/>
        </w:r>
        <w:r w:rsidR="00882A94">
          <w:rPr>
            <w:noProof/>
            <w:webHidden/>
          </w:rPr>
          <w:fldChar w:fldCharType="begin"/>
        </w:r>
        <w:r w:rsidR="00882A94">
          <w:rPr>
            <w:noProof/>
            <w:webHidden/>
          </w:rPr>
          <w:instrText xml:space="preserve"> PAGEREF _Toc169159358 \h </w:instrText>
        </w:r>
        <w:r w:rsidR="00882A94">
          <w:rPr>
            <w:noProof/>
            <w:webHidden/>
          </w:rPr>
        </w:r>
        <w:r w:rsidR="00882A94">
          <w:rPr>
            <w:noProof/>
            <w:webHidden/>
          </w:rPr>
          <w:fldChar w:fldCharType="separate"/>
        </w:r>
        <w:r w:rsidR="006F475F">
          <w:rPr>
            <w:noProof/>
            <w:webHidden/>
          </w:rPr>
          <w:t>31</w:t>
        </w:r>
        <w:r w:rsidR="00882A94">
          <w:rPr>
            <w:noProof/>
            <w:webHidden/>
          </w:rPr>
          <w:fldChar w:fldCharType="end"/>
        </w:r>
      </w:hyperlink>
    </w:p>
    <w:p w14:paraId="27C02146" w14:textId="0760BB3C" w:rsidR="00882A94" w:rsidRDefault="00000000">
      <w:pPr>
        <w:pStyle w:val="Sumrio2"/>
        <w:tabs>
          <w:tab w:val="right" w:leader="dot" w:pos="9062"/>
        </w:tabs>
        <w:rPr>
          <w:rFonts w:asciiTheme="minorHAnsi" w:eastAsiaTheme="minorEastAsia" w:hAnsiTheme="minorHAnsi" w:cstheme="minorBidi"/>
          <w:noProof/>
          <w:kern w:val="2"/>
          <w:szCs w:val="24"/>
          <w14:ligatures w14:val="standardContextual"/>
        </w:rPr>
      </w:pPr>
      <w:hyperlink w:anchor="_Toc169159359" w:history="1">
        <w:r w:rsidR="00882A94" w:rsidRPr="003B307D">
          <w:rPr>
            <w:rStyle w:val="Hyperlink"/>
            <w:noProof/>
          </w:rPr>
          <w:t>4.4. 4 SPRINT.</w:t>
        </w:r>
        <w:r w:rsidR="00882A94">
          <w:rPr>
            <w:noProof/>
            <w:webHidden/>
          </w:rPr>
          <w:tab/>
        </w:r>
        <w:r w:rsidR="00882A94">
          <w:rPr>
            <w:noProof/>
            <w:webHidden/>
          </w:rPr>
          <w:fldChar w:fldCharType="begin"/>
        </w:r>
        <w:r w:rsidR="00882A94">
          <w:rPr>
            <w:noProof/>
            <w:webHidden/>
          </w:rPr>
          <w:instrText xml:space="preserve"> PAGEREF _Toc169159359 \h </w:instrText>
        </w:r>
        <w:r w:rsidR="00882A94">
          <w:rPr>
            <w:noProof/>
            <w:webHidden/>
          </w:rPr>
        </w:r>
        <w:r w:rsidR="00882A94">
          <w:rPr>
            <w:noProof/>
            <w:webHidden/>
          </w:rPr>
          <w:fldChar w:fldCharType="separate"/>
        </w:r>
        <w:r w:rsidR="006F475F">
          <w:rPr>
            <w:noProof/>
            <w:webHidden/>
          </w:rPr>
          <w:t>32</w:t>
        </w:r>
        <w:r w:rsidR="00882A94">
          <w:rPr>
            <w:noProof/>
            <w:webHidden/>
          </w:rPr>
          <w:fldChar w:fldCharType="end"/>
        </w:r>
      </w:hyperlink>
    </w:p>
    <w:p w14:paraId="10C947D5" w14:textId="63299BA5" w:rsidR="00882A94" w:rsidRDefault="00000000">
      <w:pPr>
        <w:pStyle w:val="Sumrio1"/>
        <w:tabs>
          <w:tab w:val="right" w:leader="dot" w:pos="9062"/>
        </w:tabs>
        <w:rPr>
          <w:rFonts w:asciiTheme="minorHAnsi" w:eastAsiaTheme="minorEastAsia" w:hAnsiTheme="minorHAnsi" w:cstheme="minorBidi"/>
          <w:b w:val="0"/>
          <w:bCs w:val="0"/>
          <w:noProof/>
          <w:kern w:val="2"/>
          <w:szCs w:val="24"/>
          <w14:ligatures w14:val="standardContextual"/>
        </w:rPr>
      </w:pPr>
      <w:hyperlink w:anchor="_Toc169159360" w:history="1">
        <w:r w:rsidR="00882A94" w:rsidRPr="003B307D">
          <w:rPr>
            <w:rStyle w:val="Hyperlink"/>
            <w:noProof/>
          </w:rPr>
          <w:t>5. CONSIDERAÇÕES FINAIS</w:t>
        </w:r>
        <w:r w:rsidR="00882A94">
          <w:rPr>
            <w:noProof/>
            <w:webHidden/>
          </w:rPr>
          <w:tab/>
        </w:r>
        <w:r w:rsidR="00882A94">
          <w:rPr>
            <w:noProof/>
            <w:webHidden/>
          </w:rPr>
          <w:fldChar w:fldCharType="begin"/>
        </w:r>
        <w:r w:rsidR="00882A94">
          <w:rPr>
            <w:noProof/>
            <w:webHidden/>
          </w:rPr>
          <w:instrText xml:space="preserve"> PAGEREF _Toc169159360 \h </w:instrText>
        </w:r>
        <w:r w:rsidR="00882A94">
          <w:rPr>
            <w:noProof/>
            <w:webHidden/>
          </w:rPr>
        </w:r>
        <w:r w:rsidR="00882A94">
          <w:rPr>
            <w:noProof/>
            <w:webHidden/>
          </w:rPr>
          <w:fldChar w:fldCharType="separate"/>
        </w:r>
        <w:r w:rsidR="006F475F">
          <w:rPr>
            <w:noProof/>
            <w:webHidden/>
          </w:rPr>
          <w:t>33</w:t>
        </w:r>
        <w:r w:rsidR="00882A94">
          <w:rPr>
            <w:noProof/>
            <w:webHidden/>
          </w:rPr>
          <w:fldChar w:fldCharType="end"/>
        </w:r>
      </w:hyperlink>
    </w:p>
    <w:p w14:paraId="14D58236" w14:textId="4615A94D" w:rsidR="00882A94" w:rsidRDefault="00000000">
      <w:pPr>
        <w:pStyle w:val="Sumrio1"/>
        <w:tabs>
          <w:tab w:val="right" w:leader="dot" w:pos="9062"/>
        </w:tabs>
        <w:rPr>
          <w:rFonts w:asciiTheme="minorHAnsi" w:eastAsiaTheme="minorEastAsia" w:hAnsiTheme="minorHAnsi" w:cstheme="minorBidi"/>
          <w:b w:val="0"/>
          <w:bCs w:val="0"/>
          <w:noProof/>
          <w:kern w:val="2"/>
          <w:szCs w:val="24"/>
          <w14:ligatures w14:val="standardContextual"/>
        </w:rPr>
      </w:pPr>
      <w:hyperlink w:anchor="_Toc169159361" w:history="1">
        <w:r w:rsidR="00882A94" w:rsidRPr="003B307D">
          <w:rPr>
            <w:rStyle w:val="Hyperlink"/>
            <w:noProof/>
          </w:rPr>
          <w:t>REFERÊNCIAS</w:t>
        </w:r>
        <w:r w:rsidR="00882A94">
          <w:rPr>
            <w:noProof/>
            <w:webHidden/>
          </w:rPr>
          <w:tab/>
        </w:r>
        <w:r w:rsidR="00882A94">
          <w:rPr>
            <w:noProof/>
            <w:webHidden/>
          </w:rPr>
          <w:fldChar w:fldCharType="begin"/>
        </w:r>
        <w:r w:rsidR="00882A94">
          <w:rPr>
            <w:noProof/>
            <w:webHidden/>
          </w:rPr>
          <w:instrText xml:space="preserve"> PAGEREF _Toc169159361 \h </w:instrText>
        </w:r>
        <w:r w:rsidR="00882A94">
          <w:rPr>
            <w:noProof/>
            <w:webHidden/>
          </w:rPr>
        </w:r>
        <w:r w:rsidR="00882A94">
          <w:rPr>
            <w:noProof/>
            <w:webHidden/>
          </w:rPr>
          <w:fldChar w:fldCharType="separate"/>
        </w:r>
        <w:r w:rsidR="006F475F">
          <w:rPr>
            <w:noProof/>
            <w:webHidden/>
          </w:rPr>
          <w:t>34</w:t>
        </w:r>
        <w:r w:rsidR="00882A94">
          <w:rPr>
            <w:noProof/>
            <w:webHidden/>
          </w:rPr>
          <w:fldChar w:fldCharType="end"/>
        </w:r>
      </w:hyperlink>
    </w:p>
    <w:p w14:paraId="1677FD7E" w14:textId="25F82BB0" w:rsidR="007A307A" w:rsidRPr="002E5CCC" w:rsidRDefault="00835C9D" w:rsidP="00641954">
      <w:pPr>
        <w:pStyle w:val="Sumrio1"/>
        <w:tabs>
          <w:tab w:val="right" w:leader="dot" w:pos="9062"/>
        </w:tabs>
        <w:rPr>
          <w:sz w:val="28"/>
          <w:szCs w:val="28"/>
        </w:rPr>
      </w:pPr>
      <w:r w:rsidRPr="002E5CCC">
        <w:rPr>
          <w:b w:val="0"/>
          <w:bCs w:val="0"/>
        </w:rPr>
        <w:lastRenderedPageBreak/>
        <w:fldChar w:fldCharType="end"/>
      </w:r>
      <w:bookmarkStart w:id="2" w:name="_Toc483916783"/>
      <w:bookmarkStart w:id="3" w:name="_Toc483916828"/>
      <w:bookmarkStart w:id="4" w:name="_Toc169159320"/>
      <w:r w:rsidR="00765B4C">
        <w:rPr>
          <w:caps/>
          <w:sz w:val="28"/>
          <w:szCs w:val="28"/>
        </w:rPr>
        <w:t xml:space="preserve">    </w:t>
      </w:r>
      <w:r w:rsidR="009A0222" w:rsidRPr="002E5CCC">
        <w:rPr>
          <w:caps/>
          <w:sz w:val="28"/>
          <w:szCs w:val="28"/>
        </w:rPr>
        <w:t>1. INTRODUÇÃO</w:t>
      </w:r>
      <w:bookmarkEnd w:id="1"/>
      <w:bookmarkEnd w:id="2"/>
      <w:bookmarkEnd w:id="3"/>
      <w:bookmarkEnd w:id="4"/>
    </w:p>
    <w:p w14:paraId="6A39558D" w14:textId="77777777" w:rsidR="00460D7B" w:rsidRDefault="00CE1A07" w:rsidP="00B603C8">
      <w:pPr>
        <w:autoSpaceDE w:val="0"/>
        <w:autoSpaceDN w:val="0"/>
        <w:adjustRightInd w:val="0"/>
        <w:spacing w:line="360" w:lineRule="auto"/>
        <w:ind w:left="289" w:firstLine="709"/>
        <w:jc w:val="both"/>
      </w:pPr>
      <w:r w:rsidRPr="00CE1A07">
        <w:t>Com mais de 55 anos de história, a Doce Sabor nasceu da parceria entre Sr. Josimar e D. Gumercina Nascimento, com ele responsável pela venda dos doces feitos por ela. Sob a liderança de Katharine e seus irmãos, a segunda geração expandiu significativamente o empreendimento. Hoje, a empresa conta com 41 produtos em seu catálogo, conquistando clientes de todas as faixas etárias com suas gostosuras que trazem alegria e doçura ao paladar.</w:t>
      </w:r>
      <w:r w:rsidR="00460D7B" w:rsidRPr="00460D7B">
        <w:t xml:space="preserve"> </w:t>
      </w:r>
    </w:p>
    <w:p w14:paraId="3A0469B4" w14:textId="5832FBAB" w:rsidR="00B603C8" w:rsidRDefault="00460D7B" w:rsidP="00B603C8">
      <w:pPr>
        <w:autoSpaceDE w:val="0"/>
        <w:autoSpaceDN w:val="0"/>
        <w:adjustRightInd w:val="0"/>
        <w:spacing w:line="360" w:lineRule="auto"/>
        <w:ind w:left="289" w:firstLine="709"/>
        <w:jc w:val="both"/>
      </w:pPr>
      <w:r w:rsidRPr="00460D7B">
        <w:t>A Empresa D</w:t>
      </w:r>
      <w:r>
        <w:t>oce Sabor</w:t>
      </w:r>
      <w:r w:rsidRPr="00460D7B">
        <w:t xml:space="preserve">, que está presente em todo o território brasileiro, tem seu foco principal nas regiões sul e sudeste do país. Durante o período de </w:t>
      </w:r>
      <w:r w:rsidRPr="00460D7B">
        <w:rPr>
          <w:i/>
          <w:iCs/>
        </w:rPr>
        <w:t>lockdown</w:t>
      </w:r>
      <w:r w:rsidRPr="00460D7B">
        <w:t>, suas vendas foram impactadas, especialmente nos estabelecimentos como padarias e lanchonetes. No entanto, a lealdade dos consumidores à marca aumentou significativamente, resultando em um aumento nas vendas que ultrapassam os números registrados antes da pandemia. Um estudo recente apontou que as compras realizadas em padarias e lanchonetes são mais impulsivas, enquanto as compras feitas em supermercados são mais planejadas, ressaltando a importância da marca nesse cenário atual.</w:t>
      </w:r>
    </w:p>
    <w:p w14:paraId="6A5464B1" w14:textId="2FFB004B" w:rsidR="009576EE" w:rsidRDefault="007A307A" w:rsidP="00882A94">
      <w:pPr>
        <w:pStyle w:val="Ttulo2"/>
        <w:rPr>
          <w:rStyle w:val="normaltextrun"/>
          <w:b w:val="0"/>
          <w:bCs w:val="0"/>
          <w:shd w:val="clear" w:color="auto" w:fill="FFFFFF"/>
        </w:rPr>
      </w:pPr>
      <w:bookmarkStart w:id="5" w:name="_Toc118654378"/>
      <w:bookmarkStart w:id="6" w:name="_Toc483916784"/>
      <w:bookmarkStart w:id="7" w:name="_Toc483916829"/>
      <w:bookmarkStart w:id="8" w:name="_Toc118654379"/>
      <w:bookmarkStart w:id="9" w:name="_Toc169159321"/>
      <w:r w:rsidRPr="002E5CCC">
        <w:t>1.</w:t>
      </w:r>
      <w:r w:rsidR="0008609D">
        <w:t>1</w:t>
      </w:r>
      <w:bookmarkStart w:id="10" w:name="_Toc118654380"/>
      <w:bookmarkEnd w:id="5"/>
      <w:bookmarkEnd w:id="6"/>
      <w:bookmarkEnd w:id="7"/>
      <w:bookmarkEnd w:id="8"/>
      <w:r w:rsidR="009576EE">
        <w:rPr>
          <w:rStyle w:val="normaltextrun"/>
          <w:b w:val="0"/>
          <w:bCs w:val="0"/>
          <w:shd w:val="clear" w:color="auto" w:fill="FFFFFF"/>
        </w:rPr>
        <w:t>. Objetivo do Projeto</w:t>
      </w:r>
      <w:bookmarkEnd w:id="9"/>
    </w:p>
    <w:p w14:paraId="42A7D8B4" w14:textId="77777777" w:rsidR="009576EE" w:rsidRDefault="009576EE" w:rsidP="009576EE">
      <w:pPr>
        <w:pStyle w:val="Corpodetexto"/>
        <w:spacing w:line="360" w:lineRule="auto"/>
        <w:ind w:left="113"/>
        <w:rPr>
          <w:rStyle w:val="normaltextrun"/>
          <w:rFonts w:eastAsia="Arial Unicode MS"/>
          <w:shd w:val="clear" w:color="auto" w:fill="FFFFFF"/>
        </w:rPr>
      </w:pPr>
      <w:r>
        <w:rPr>
          <w:rStyle w:val="normaltextrun"/>
          <w:rFonts w:eastAsia="Arial Unicode MS"/>
          <w:b/>
          <w:bCs/>
          <w:shd w:val="clear" w:color="auto" w:fill="FFFFFF"/>
        </w:rPr>
        <w:t xml:space="preserve">           </w:t>
      </w:r>
      <w:r>
        <w:rPr>
          <w:rStyle w:val="normaltextrun"/>
          <w:rFonts w:eastAsia="Arial Unicode MS"/>
          <w:shd w:val="clear" w:color="auto" w:fill="FFFFFF"/>
        </w:rPr>
        <w:t xml:space="preserve">O objetivo chave deste projeto é analisar, auxiliar e acrescentar ideias e soluções a todas as problemáticas apontadas, assim fornecendo a melhor experiência ao cliente, a fim de aperfeiçoar e apurar o funcionamento da empresa Doce Sabor. </w:t>
      </w:r>
    </w:p>
    <w:p w14:paraId="3C315BA4" w14:textId="77777777" w:rsidR="009576EE" w:rsidRDefault="009576EE" w:rsidP="009576EE">
      <w:pPr>
        <w:pStyle w:val="Corpodetexto"/>
        <w:spacing w:line="360" w:lineRule="auto"/>
        <w:ind w:left="113"/>
        <w:rPr>
          <w:rStyle w:val="normaltextrun"/>
          <w:rFonts w:eastAsia="Arial Unicode MS"/>
          <w:shd w:val="clear" w:color="auto" w:fill="FFFFFF"/>
        </w:rPr>
      </w:pPr>
    </w:p>
    <w:p w14:paraId="4C956BC8" w14:textId="77777777" w:rsidR="009576EE" w:rsidRDefault="009576EE" w:rsidP="009576EE">
      <w:pPr>
        <w:pStyle w:val="Corpodetexto"/>
        <w:spacing w:line="360" w:lineRule="auto"/>
        <w:ind w:left="709" w:right="284" w:firstLine="113"/>
        <w:rPr>
          <w:rStyle w:val="normaltextrun"/>
          <w:rFonts w:eastAsia="Arial Unicode MS"/>
          <w:shd w:val="clear" w:color="auto" w:fill="FFFFFF"/>
        </w:rPr>
      </w:pPr>
      <w:r>
        <w:rPr>
          <w:rStyle w:val="normaltextrun"/>
          <w:rFonts w:eastAsia="Arial Unicode MS"/>
          <w:shd w:val="clear" w:color="auto" w:fill="FFFFFF"/>
        </w:rPr>
        <w:t>Para a realização dos objetivos e solucionar as problemáticas, foram estabelecidos tais objetivos:</w:t>
      </w:r>
    </w:p>
    <w:p w14:paraId="1B54C341" w14:textId="77777777" w:rsidR="009576EE" w:rsidRDefault="009576EE" w:rsidP="009576EE">
      <w:pPr>
        <w:pStyle w:val="Corpodetexto"/>
        <w:numPr>
          <w:ilvl w:val="0"/>
          <w:numId w:val="15"/>
        </w:numPr>
        <w:spacing w:line="360" w:lineRule="auto"/>
        <w:ind w:right="284"/>
        <w:rPr>
          <w:rStyle w:val="normaltextrun"/>
          <w:rFonts w:eastAsia="Arial Unicode MS"/>
          <w:shd w:val="clear" w:color="auto" w:fill="FFFFFF"/>
        </w:rPr>
      </w:pPr>
      <w:r>
        <w:rPr>
          <w:rStyle w:val="normaltextrun"/>
          <w:rFonts w:eastAsia="Arial Unicode MS"/>
          <w:shd w:val="clear" w:color="auto" w:fill="FFFFFF"/>
        </w:rPr>
        <w:t>Realizar uma análise de SWOT;</w:t>
      </w:r>
    </w:p>
    <w:p w14:paraId="1DD36829" w14:textId="77777777" w:rsidR="009576EE" w:rsidRDefault="009576EE" w:rsidP="009576EE">
      <w:pPr>
        <w:pStyle w:val="Corpodetexto"/>
        <w:numPr>
          <w:ilvl w:val="0"/>
          <w:numId w:val="15"/>
        </w:numPr>
        <w:spacing w:line="360" w:lineRule="auto"/>
        <w:ind w:right="284"/>
        <w:rPr>
          <w:rStyle w:val="normaltextrun"/>
          <w:rFonts w:eastAsia="Arial Unicode MS"/>
          <w:shd w:val="clear" w:color="auto" w:fill="FFFFFF"/>
        </w:rPr>
      </w:pPr>
      <w:r>
        <w:rPr>
          <w:rStyle w:val="normaltextrun"/>
          <w:rFonts w:eastAsia="Arial Unicode MS"/>
          <w:shd w:val="clear" w:color="auto" w:fill="FFFFFF"/>
        </w:rPr>
        <w:t>Propor como manter as vendas aquecidas nos demais meses e ideias de como cortar custos;</w:t>
      </w:r>
    </w:p>
    <w:p w14:paraId="524FB4AD" w14:textId="77777777" w:rsidR="009576EE" w:rsidRDefault="009576EE" w:rsidP="009576EE">
      <w:pPr>
        <w:pStyle w:val="Corpodetexto"/>
        <w:numPr>
          <w:ilvl w:val="0"/>
          <w:numId w:val="15"/>
        </w:numPr>
        <w:spacing w:line="360" w:lineRule="auto"/>
        <w:ind w:right="284"/>
        <w:rPr>
          <w:rStyle w:val="normaltextrun"/>
          <w:rFonts w:eastAsia="Arial Unicode MS"/>
          <w:shd w:val="clear" w:color="auto" w:fill="FFFFFF"/>
        </w:rPr>
      </w:pPr>
      <w:r>
        <w:rPr>
          <w:rStyle w:val="normaltextrun"/>
          <w:rFonts w:eastAsia="Arial Unicode MS"/>
          <w:shd w:val="clear" w:color="auto" w:fill="FFFFFF"/>
        </w:rPr>
        <w:t>Realizar uma Previsão de Vendas;</w:t>
      </w:r>
    </w:p>
    <w:p w14:paraId="56D32B23" w14:textId="77777777" w:rsidR="009576EE" w:rsidRDefault="009576EE" w:rsidP="009576EE">
      <w:pPr>
        <w:pStyle w:val="Corpodetexto"/>
        <w:numPr>
          <w:ilvl w:val="0"/>
          <w:numId w:val="15"/>
        </w:numPr>
        <w:spacing w:line="360" w:lineRule="auto"/>
        <w:ind w:right="284"/>
        <w:rPr>
          <w:rStyle w:val="normaltextrun"/>
          <w:rFonts w:eastAsia="Arial Unicode MS"/>
          <w:shd w:val="clear" w:color="auto" w:fill="FFFFFF"/>
        </w:rPr>
      </w:pPr>
      <w:r>
        <w:rPr>
          <w:rStyle w:val="normaltextrun"/>
          <w:rFonts w:eastAsia="Arial Unicode MS"/>
          <w:shd w:val="clear" w:color="auto" w:fill="FFFFFF"/>
        </w:rPr>
        <w:t>Realizar Curva ABC;</w:t>
      </w:r>
    </w:p>
    <w:p w14:paraId="7E2AB2D4" w14:textId="77777777" w:rsidR="009576EE" w:rsidRDefault="009576EE" w:rsidP="009576EE">
      <w:pPr>
        <w:pStyle w:val="Corpodetexto"/>
        <w:numPr>
          <w:ilvl w:val="0"/>
          <w:numId w:val="15"/>
        </w:numPr>
        <w:spacing w:line="360" w:lineRule="auto"/>
        <w:ind w:right="284"/>
        <w:rPr>
          <w:rStyle w:val="normaltextrun"/>
          <w:rFonts w:eastAsia="Arial Unicode MS"/>
          <w:shd w:val="clear" w:color="auto" w:fill="FFFFFF"/>
        </w:rPr>
      </w:pPr>
      <w:r>
        <w:rPr>
          <w:rStyle w:val="normaltextrun"/>
          <w:rFonts w:eastAsia="Arial Unicode MS"/>
          <w:shd w:val="clear" w:color="auto" w:fill="FFFFFF"/>
        </w:rPr>
        <w:t>Realizar um modelo de um novo negócio com CANVAS;</w:t>
      </w:r>
    </w:p>
    <w:p w14:paraId="56486627" w14:textId="471B7C68" w:rsidR="00CB0360" w:rsidRDefault="00CB0360" w:rsidP="009576EE">
      <w:pPr>
        <w:pStyle w:val="Ttulo2"/>
        <w:spacing w:line="360" w:lineRule="auto"/>
      </w:pPr>
    </w:p>
    <w:p w14:paraId="3283D7E9" w14:textId="77777777" w:rsidR="006E5B77" w:rsidRPr="002E5CCC" w:rsidRDefault="006E5B77" w:rsidP="00CB0360">
      <w:pPr>
        <w:pStyle w:val="Corpodetexto"/>
        <w:spacing w:line="360" w:lineRule="auto"/>
        <w:ind w:left="709"/>
      </w:pPr>
    </w:p>
    <w:bookmarkEnd w:id="10"/>
    <w:p w14:paraId="3830E526" w14:textId="77777777" w:rsidR="00172F5E" w:rsidRDefault="00172F5E" w:rsidP="00097D72">
      <w:pPr>
        <w:pStyle w:val="Corpodetexto"/>
        <w:spacing w:line="360" w:lineRule="auto"/>
        <w:ind w:firstLine="709"/>
      </w:pPr>
    </w:p>
    <w:p w14:paraId="03C1D20D" w14:textId="41CA0A16" w:rsidR="007A307A" w:rsidRPr="002E5CCC" w:rsidRDefault="009A0222" w:rsidP="00C85B26">
      <w:pPr>
        <w:pStyle w:val="Ttulo1"/>
        <w:keepNext w:val="0"/>
        <w:pageBreakBefore/>
        <w:spacing w:after="120" w:line="360" w:lineRule="auto"/>
        <w:rPr>
          <w:sz w:val="28"/>
          <w:szCs w:val="28"/>
        </w:rPr>
      </w:pPr>
      <w:bookmarkStart w:id="11" w:name="_Toc483916789"/>
      <w:bookmarkStart w:id="12" w:name="_Toc483916834"/>
      <w:bookmarkStart w:id="13" w:name="_Toc169159322"/>
      <w:r w:rsidRPr="002E5CCC">
        <w:rPr>
          <w:caps w:val="0"/>
          <w:sz w:val="28"/>
          <w:szCs w:val="28"/>
        </w:rPr>
        <w:lastRenderedPageBreak/>
        <w:t xml:space="preserve">2. </w:t>
      </w:r>
      <w:bookmarkEnd w:id="11"/>
      <w:bookmarkEnd w:id="12"/>
      <w:r w:rsidR="003E06EA">
        <w:rPr>
          <w:caps w:val="0"/>
          <w:sz w:val="28"/>
          <w:szCs w:val="28"/>
        </w:rPr>
        <w:t>FUNDAMENTAÇÃO TEÓRICA</w:t>
      </w:r>
      <w:bookmarkEnd w:id="13"/>
    </w:p>
    <w:p w14:paraId="1F8DC642" w14:textId="5B8C5617" w:rsidR="009A0222" w:rsidRPr="002E5CCC" w:rsidRDefault="009A0222" w:rsidP="00CB0360">
      <w:pPr>
        <w:pStyle w:val="Ttulo2"/>
        <w:spacing w:line="360" w:lineRule="auto"/>
      </w:pPr>
      <w:bookmarkStart w:id="14" w:name="_Toc483916790"/>
      <w:bookmarkStart w:id="15" w:name="_Toc483916835"/>
      <w:bookmarkStart w:id="16" w:name="_Toc169159323"/>
      <w:r w:rsidRPr="002E5CCC">
        <w:t xml:space="preserve">2.1. </w:t>
      </w:r>
      <w:bookmarkEnd w:id="14"/>
      <w:bookmarkEnd w:id="15"/>
      <w:r w:rsidR="2F450F71">
        <w:t>SWOT</w:t>
      </w:r>
      <w:bookmarkEnd w:id="16"/>
    </w:p>
    <w:p w14:paraId="66A52DB2" w14:textId="04302C36" w:rsidR="469D8FFA" w:rsidRDefault="469D8FFA" w:rsidP="469D8FFA"/>
    <w:p w14:paraId="7A85EA6D" w14:textId="32558AA3" w:rsidR="007A307A" w:rsidRDefault="7B168AAA" w:rsidP="6AD6CE20">
      <w:pPr>
        <w:pStyle w:val="Corpodetexto"/>
        <w:spacing w:line="360" w:lineRule="auto"/>
        <w:ind w:firstLine="709"/>
      </w:pPr>
      <w:r>
        <w:t>A Análise SWOT é u</w:t>
      </w:r>
      <w:r w:rsidR="36E76BD5">
        <w:t xml:space="preserve">ma ferramenta estratégica utilizada para avaliar os pontos fortes, </w:t>
      </w:r>
      <w:r w:rsidR="1B2BDC7D">
        <w:t>pontos fracos, oportunidades e ameaças</w:t>
      </w:r>
      <w:r w:rsidR="3FFE3CB6">
        <w:t>. Em inglês</w:t>
      </w:r>
      <w:r w:rsidR="3FFE3CB6" w:rsidRPr="005371F6">
        <w:rPr>
          <w:i/>
          <w:iCs/>
        </w:rPr>
        <w:t xml:space="preserve">: </w:t>
      </w:r>
      <w:r w:rsidR="60A23006" w:rsidRPr="005371F6">
        <w:rPr>
          <w:i/>
          <w:iCs/>
        </w:rPr>
        <w:t xml:space="preserve">Strenghts, Weaknesses, </w:t>
      </w:r>
      <w:r w:rsidR="69A127EC" w:rsidRPr="005371F6">
        <w:rPr>
          <w:i/>
          <w:iCs/>
        </w:rPr>
        <w:t>O</w:t>
      </w:r>
      <w:r w:rsidR="60A23006" w:rsidRPr="005371F6">
        <w:rPr>
          <w:i/>
          <w:iCs/>
        </w:rPr>
        <w:t>ppor</w:t>
      </w:r>
      <w:r w:rsidR="001C7FBB" w:rsidRPr="005371F6">
        <w:rPr>
          <w:i/>
          <w:iCs/>
        </w:rPr>
        <w:t>tunities,</w:t>
      </w:r>
      <w:r w:rsidR="46569F6C" w:rsidRPr="005371F6">
        <w:rPr>
          <w:i/>
          <w:iCs/>
        </w:rPr>
        <w:t xml:space="preserve"> Threa</w:t>
      </w:r>
      <w:r w:rsidR="005371F6">
        <w:rPr>
          <w:i/>
          <w:iCs/>
        </w:rPr>
        <w:t>t</w:t>
      </w:r>
      <w:r w:rsidR="46569F6C" w:rsidRPr="005371F6">
        <w:rPr>
          <w:i/>
          <w:iCs/>
        </w:rPr>
        <w:t>s</w:t>
      </w:r>
      <w:r w:rsidR="46569F6C">
        <w:t>.</w:t>
      </w:r>
      <w:r w:rsidR="1BE59E4C">
        <w:t xml:space="preserve"> É essencial para o planejamento estratégico e facilita a compre</w:t>
      </w:r>
      <w:r w:rsidR="339AD6DC">
        <w:t xml:space="preserve">ensão do ambiente interno e externo. Suas principais vantagens </w:t>
      </w:r>
      <w:r w:rsidR="51EA6D21">
        <w:t xml:space="preserve">são a simplicidade e capacidade de fornecer </w:t>
      </w:r>
      <w:r w:rsidR="2EA69229">
        <w:t>uma visão holística. No entanto, é</w:t>
      </w:r>
      <w:r w:rsidR="375F8443">
        <w:t xml:space="preserve"> limitada pela </w:t>
      </w:r>
      <w:r w:rsidR="50BF5A1B">
        <w:t>subjetividade e pela dependência de dados qualificativos.</w:t>
      </w:r>
      <w:r w:rsidR="0916CE80">
        <w:t xml:space="preserve"> A metodologia envolve a coleta de dados, identificação de fatores</w:t>
      </w:r>
      <w:r w:rsidR="55F0C1C2">
        <w:t>, análise de inter-relaç</w:t>
      </w:r>
      <w:r w:rsidR="2BA6134F">
        <w:t>õ</w:t>
      </w:r>
      <w:r w:rsidR="55F0C1C2">
        <w:t>es e desenvolvimento</w:t>
      </w:r>
      <w:r w:rsidR="1C4CD8ED">
        <w:t xml:space="preserve"> </w:t>
      </w:r>
      <w:r w:rsidR="55F0C1C2">
        <w:t>de estratégi</w:t>
      </w:r>
      <w:r w:rsidR="5DE57C94">
        <w:t>as</w:t>
      </w:r>
      <w:r w:rsidR="56E0CFF5">
        <w:t>.</w:t>
      </w:r>
    </w:p>
    <w:p w14:paraId="2CEE2347" w14:textId="77777777" w:rsidR="005371F6" w:rsidRPr="00B16AAF" w:rsidRDefault="005371F6" w:rsidP="6AD6CE20">
      <w:pPr>
        <w:pStyle w:val="Corpodetexto"/>
        <w:spacing w:line="360" w:lineRule="auto"/>
        <w:ind w:firstLine="709"/>
        <w:rPr>
          <w:sz w:val="20"/>
          <w:szCs w:val="20"/>
        </w:rPr>
      </w:pPr>
    </w:p>
    <w:p w14:paraId="21B5EBEA" w14:textId="539390E2" w:rsidR="005371F6" w:rsidRPr="00B16AAF" w:rsidRDefault="00D700FF" w:rsidP="00F3733E">
      <w:pPr>
        <w:pStyle w:val="Corpodetexto"/>
        <w:spacing w:line="360" w:lineRule="auto"/>
        <w:ind w:left="0"/>
        <w:jc w:val="center"/>
        <w:rPr>
          <w:b/>
          <w:bCs/>
          <w:sz w:val="20"/>
          <w:szCs w:val="20"/>
        </w:rPr>
      </w:pPr>
      <w:r w:rsidRPr="00C83000">
        <w:rPr>
          <w:rStyle w:val="Ttulo3Char"/>
          <w:noProof/>
          <w:sz w:val="20"/>
          <w:szCs w:val="20"/>
        </w:rPr>
        <w:drawing>
          <wp:anchor distT="0" distB="0" distL="114300" distR="114300" simplePos="0" relativeHeight="251658252" behindDoc="0" locked="0" layoutInCell="1" allowOverlap="1" wp14:anchorId="3F37E552" wp14:editId="67D06971">
            <wp:simplePos x="0" y="0"/>
            <wp:positionH relativeFrom="margin">
              <wp:align>center</wp:align>
            </wp:positionH>
            <wp:positionV relativeFrom="paragraph">
              <wp:posOffset>250825</wp:posOffset>
            </wp:positionV>
            <wp:extent cx="4565684" cy="2291937"/>
            <wp:effectExtent l="0" t="0" r="6350" b="0"/>
            <wp:wrapTopAndBottom/>
            <wp:docPr id="2073404544" name="Imagem 5" descr="Análise SWOT: o que é, para que serve e como fazer na prática - Ema - Muito  mais qu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álise SWOT: o que é, para que serve e como fazer na prática - Ema - Muito  mais que soft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5684" cy="2291937"/>
                    </a:xfrm>
                    <a:prstGeom prst="rect">
                      <a:avLst/>
                    </a:prstGeom>
                    <a:noFill/>
                    <a:ln>
                      <a:noFill/>
                    </a:ln>
                  </pic:spPr>
                </pic:pic>
              </a:graphicData>
            </a:graphic>
          </wp:anchor>
        </w:drawing>
      </w:r>
      <w:r w:rsidR="00F3733E" w:rsidRPr="00C83000">
        <w:rPr>
          <w:rStyle w:val="Ttulo3Char"/>
          <w:sz w:val="20"/>
          <w:szCs w:val="20"/>
        </w:rPr>
        <w:t>FIGURA 1 – ANÁLISE DE SWOT</w:t>
      </w:r>
      <w:r w:rsidR="00F3733E" w:rsidRPr="00B16AAF">
        <w:rPr>
          <w:b/>
          <w:bCs/>
          <w:sz w:val="20"/>
          <w:szCs w:val="20"/>
        </w:rPr>
        <w:t>.</w:t>
      </w:r>
    </w:p>
    <w:p w14:paraId="4D92C989" w14:textId="1FD80B39" w:rsidR="00F3733E" w:rsidRPr="007030BD" w:rsidRDefault="00886A9E" w:rsidP="00F3733E">
      <w:pPr>
        <w:pStyle w:val="Legenda"/>
        <w:keepNext/>
        <w:spacing w:line="360" w:lineRule="auto"/>
        <w:ind w:left="0"/>
        <w:rPr>
          <w:b w:val="0"/>
          <w:bCs w:val="0"/>
          <w:color w:val="000000" w:themeColor="text1"/>
        </w:rPr>
      </w:pPr>
      <w:r w:rsidRPr="469D8FFA">
        <w:rPr>
          <w:b w:val="0"/>
          <w:color w:val="000000" w:themeColor="text1"/>
        </w:rPr>
        <w:t xml:space="preserve">Fonte: </w:t>
      </w:r>
      <w:r w:rsidRPr="00886A9E">
        <w:rPr>
          <w:b w:val="0"/>
          <w:color w:val="000000" w:themeColor="text1"/>
        </w:rPr>
        <w:t>https://ema.net.br/midia/2022/03/3820/o_que_e_analise_swot.jpg</w:t>
      </w:r>
    </w:p>
    <w:p w14:paraId="37E944C5" w14:textId="703A2C81" w:rsidR="005371F6" w:rsidRDefault="005371F6" w:rsidP="6AD6CE20">
      <w:pPr>
        <w:pStyle w:val="Corpodetexto"/>
        <w:spacing w:line="360" w:lineRule="auto"/>
        <w:ind w:firstLine="709"/>
      </w:pPr>
    </w:p>
    <w:p w14:paraId="2A043B7F" w14:textId="2256A854" w:rsidR="0097618D" w:rsidRDefault="0097618D" w:rsidP="009E4290">
      <w:pPr>
        <w:pStyle w:val="Ttulo2"/>
      </w:pPr>
      <w:bookmarkStart w:id="17" w:name="_Toc169159324"/>
      <w:r w:rsidRPr="0097618D">
        <w:t xml:space="preserve">2.2. ETS e previsões de demanda dos produtos com </w:t>
      </w:r>
      <w:r w:rsidR="00010EE6" w:rsidRPr="0097618D">
        <w:t>Excel</w:t>
      </w:r>
      <w:r>
        <w:t>.</w:t>
      </w:r>
      <w:bookmarkEnd w:id="17"/>
    </w:p>
    <w:p w14:paraId="1FFBA039" w14:textId="77777777" w:rsidR="00F416BC" w:rsidRDefault="00F416BC" w:rsidP="0097618D">
      <w:pPr>
        <w:pStyle w:val="Corpodetexto"/>
        <w:spacing w:line="360" w:lineRule="auto"/>
        <w:jc w:val="left"/>
      </w:pPr>
    </w:p>
    <w:p w14:paraId="5A42C7A9" w14:textId="4E3A5D0D" w:rsidR="00F416BC" w:rsidRPr="009907D2" w:rsidRDefault="00F416BC" w:rsidP="00F416BC">
      <w:pPr>
        <w:pStyle w:val="Corpodetexto"/>
        <w:spacing w:line="360" w:lineRule="auto"/>
        <w:ind w:left="289" w:firstLine="709"/>
        <w:rPr>
          <w:color w:val="000000"/>
        </w:rPr>
      </w:pPr>
      <w:r w:rsidRPr="009907D2">
        <w:rPr>
          <w:color w:val="000000"/>
        </w:rPr>
        <w:t>A integração de ETS na previsão de vendas com o uso do Excel proporciona uma abordagem prática e eficaz, permitindo análises detalhadas de decisões estratégicas mais informadas. O Excel, com suas capacidades de análises e modelagens, é uma ferramenta indispensável para empresas que buscam prever e planejar suas vendas com maior precisão. Suas vantagens consistem em sua facilidade de uso, custo-benefício e flexibilidade.</w:t>
      </w:r>
    </w:p>
    <w:p w14:paraId="3BF117CD" w14:textId="77777777" w:rsidR="00DD01EF" w:rsidRDefault="00DD01EF" w:rsidP="00F416BC">
      <w:pPr>
        <w:pStyle w:val="Corpodetexto"/>
        <w:spacing w:line="360" w:lineRule="auto"/>
        <w:ind w:left="289" w:firstLine="709"/>
        <w:rPr>
          <w:color w:val="000000"/>
          <w:sz w:val="27"/>
          <w:szCs w:val="27"/>
        </w:rPr>
      </w:pPr>
    </w:p>
    <w:p w14:paraId="2D478411" w14:textId="6104BD1F" w:rsidR="00E003F0" w:rsidRPr="00B16AAF" w:rsidRDefault="00E003F0" w:rsidP="00E003F0">
      <w:pPr>
        <w:pStyle w:val="Corpodetexto"/>
        <w:spacing w:line="360" w:lineRule="auto"/>
        <w:ind w:left="289" w:firstLine="709"/>
        <w:jc w:val="center"/>
        <w:rPr>
          <w:color w:val="000000"/>
          <w:sz w:val="20"/>
          <w:szCs w:val="20"/>
        </w:rPr>
      </w:pPr>
      <w:r w:rsidRPr="00B16AAF">
        <w:rPr>
          <w:b/>
          <w:bCs/>
          <w:sz w:val="20"/>
          <w:szCs w:val="20"/>
        </w:rPr>
        <w:lastRenderedPageBreak/>
        <w:t xml:space="preserve">FIGURA 2 – </w:t>
      </w:r>
      <w:r w:rsidR="00DD01EF" w:rsidRPr="00B16AAF">
        <w:rPr>
          <w:b/>
          <w:bCs/>
          <w:sz w:val="20"/>
          <w:szCs w:val="20"/>
        </w:rPr>
        <w:t>EXCEL (ETS)</w:t>
      </w:r>
      <w:r w:rsidRPr="00B16AAF">
        <w:rPr>
          <w:b/>
          <w:bCs/>
          <w:sz w:val="20"/>
          <w:szCs w:val="20"/>
        </w:rPr>
        <w:t>.</w:t>
      </w:r>
      <w:r w:rsidRPr="00B16AAF">
        <w:rPr>
          <w:noProof/>
          <w:sz w:val="20"/>
          <w:szCs w:val="20"/>
        </w:rPr>
        <w:drawing>
          <wp:anchor distT="0" distB="0" distL="114300" distR="114300" simplePos="0" relativeHeight="251658250" behindDoc="0" locked="0" layoutInCell="1" allowOverlap="1" wp14:anchorId="2800EAD8" wp14:editId="09548F52">
            <wp:simplePos x="0" y="0"/>
            <wp:positionH relativeFrom="margin">
              <wp:align>right</wp:align>
            </wp:positionH>
            <wp:positionV relativeFrom="paragraph">
              <wp:posOffset>286963</wp:posOffset>
            </wp:positionV>
            <wp:extent cx="5760720" cy="3779520"/>
            <wp:effectExtent l="0" t="0" r="0" b="0"/>
            <wp:wrapTopAndBottom/>
            <wp:docPr id="1885941395" name="Imagem 3" descr="Função Excel PREVISÃO.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ção Excel PREVISÃO.E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779520"/>
                    </a:xfrm>
                    <a:prstGeom prst="rect">
                      <a:avLst/>
                    </a:prstGeom>
                    <a:noFill/>
                    <a:ln>
                      <a:noFill/>
                    </a:ln>
                  </pic:spPr>
                </pic:pic>
              </a:graphicData>
            </a:graphic>
          </wp:anchor>
        </w:drawing>
      </w:r>
    </w:p>
    <w:p w14:paraId="452F4219" w14:textId="0244BACC" w:rsidR="00DD01EF" w:rsidRPr="007030BD" w:rsidRDefault="00DD01EF" w:rsidP="00DD01EF">
      <w:pPr>
        <w:pStyle w:val="Legenda"/>
        <w:keepNext/>
        <w:spacing w:line="360" w:lineRule="auto"/>
        <w:ind w:left="0"/>
        <w:rPr>
          <w:b w:val="0"/>
          <w:bCs w:val="0"/>
          <w:color w:val="000000" w:themeColor="text1"/>
        </w:rPr>
      </w:pPr>
      <w:r w:rsidRPr="469D8FFA">
        <w:rPr>
          <w:b w:val="0"/>
          <w:color w:val="000000" w:themeColor="text1"/>
        </w:rPr>
        <w:t xml:space="preserve">Fonte: </w:t>
      </w:r>
      <w:r w:rsidR="00B42D18" w:rsidRPr="00B42D18">
        <w:rPr>
          <w:b w:val="0"/>
          <w:color w:val="000000" w:themeColor="text1"/>
        </w:rPr>
        <w:t>https://cdn.extendoffice.com/images/stories/excel-functions/forecast.ets-function/doc-forecast.ets-function-1.png</w:t>
      </w:r>
    </w:p>
    <w:p w14:paraId="2D27525E" w14:textId="77777777" w:rsidR="00010EE6" w:rsidRDefault="00010EE6" w:rsidP="00010EE6">
      <w:pPr>
        <w:pStyle w:val="Corpodetexto"/>
        <w:spacing w:line="360" w:lineRule="auto"/>
        <w:ind w:left="0"/>
      </w:pPr>
    </w:p>
    <w:p w14:paraId="6AB5ED77" w14:textId="588FA947" w:rsidR="00010EE6" w:rsidRDefault="00010EE6" w:rsidP="00882A94">
      <w:pPr>
        <w:pStyle w:val="Ttulo2"/>
      </w:pPr>
      <w:bookmarkStart w:id="18" w:name="_Toc169159325"/>
      <w:r w:rsidRPr="00010EE6">
        <w:t>2.3. Curva ABC</w:t>
      </w:r>
      <w:r>
        <w:t>.</w:t>
      </w:r>
      <w:bookmarkEnd w:id="18"/>
    </w:p>
    <w:p w14:paraId="71958E57" w14:textId="77777777" w:rsidR="00D967A2" w:rsidRDefault="00D967A2" w:rsidP="00010EE6">
      <w:pPr>
        <w:pStyle w:val="Corpodetexto"/>
        <w:spacing w:line="360" w:lineRule="auto"/>
        <w:ind w:left="0"/>
        <w:rPr>
          <w:b/>
          <w:bCs/>
          <w:color w:val="000000"/>
          <w:sz w:val="27"/>
          <w:szCs w:val="27"/>
        </w:rPr>
      </w:pPr>
    </w:p>
    <w:p w14:paraId="172A5629" w14:textId="33BA53AF" w:rsidR="00D967A2" w:rsidRPr="009907D2" w:rsidRDefault="00D967A2" w:rsidP="00D967A2">
      <w:pPr>
        <w:pStyle w:val="Corpodetexto"/>
        <w:spacing w:line="360" w:lineRule="auto"/>
        <w:ind w:left="0" w:firstLine="709"/>
        <w:rPr>
          <w:color w:val="000000"/>
        </w:rPr>
      </w:pPr>
      <w:r w:rsidRPr="009907D2">
        <w:rPr>
          <w:color w:val="000000"/>
        </w:rPr>
        <w:t>A curva ABC é uma metodologia de análise que classifica itens ou produtos com base em seu valor e impacto para a empresa. Inspirada pelo princípio de Pareto, a curva ABC ajuda a identificar os itens mais importantes e permite uma gestão mais eficiente de estoques e recursos. Classificados em Classe A: os produtos de maior valor ou impacto, representando geralmente 20%do total de itens, mas contribuindo com cerca de 80% do valor total. Classe B: Os itens de valor intermediário, representando cerca de 30% dos itens e contribuindo com aproximadamente 15% do valor total. E Classe C: itens de menor valor ou impacto, representando 50% do itens, mas contribuindo com apenas 5%do valor total. A curva ABC é uma ferramenta simples e eficaz para a gestão de estoques e recursos, permitindo a identificação de itens críticos e a priorização de esforços para maximizar o valor gerado pela empresa</w:t>
      </w:r>
      <w:r w:rsidR="00CA1B41" w:rsidRPr="009907D2">
        <w:rPr>
          <w:color w:val="000000"/>
        </w:rPr>
        <w:t>.</w:t>
      </w:r>
    </w:p>
    <w:p w14:paraId="55B324A4" w14:textId="77777777" w:rsidR="00E614AF" w:rsidRDefault="00E614AF" w:rsidP="00D967A2">
      <w:pPr>
        <w:pStyle w:val="Corpodetexto"/>
        <w:spacing w:line="360" w:lineRule="auto"/>
        <w:ind w:left="0" w:firstLine="709"/>
        <w:rPr>
          <w:color w:val="000000"/>
          <w:sz w:val="27"/>
          <w:szCs w:val="27"/>
        </w:rPr>
      </w:pPr>
    </w:p>
    <w:p w14:paraId="35BBE6E1" w14:textId="43093D08" w:rsidR="00E614AF" w:rsidRPr="00B16AAF" w:rsidRDefault="00E614AF" w:rsidP="00E614AF">
      <w:pPr>
        <w:pStyle w:val="Corpodetexto"/>
        <w:spacing w:line="360" w:lineRule="auto"/>
        <w:ind w:left="0" w:firstLine="709"/>
        <w:jc w:val="center"/>
        <w:rPr>
          <w:color w:val="000000"/>
          <w:sz w:val="20"/>
          <w:szCs w:val="20"/>
        </w:rPr>
      </w:pPr>
      <w:r w:rsidRPr="00B16AAF">
        <w:rPr>
          <w:noProof/>
          <w:sz w:val="20"/>
          <w:szCs w:val="20"/>
        </w:rPr>
        <w:lastRenderedPageBreak/>
        <w:drawing>
          <wp:anchor distT="0" distB="0" distL="114300" distR="114300" simplePos="0" relativeHeight="251658251" behindDoc="0" locked="0" layoutInCell="1" allowOverlap="1" wp14:anchorId="1EF43796" wp14:editId="54772410">
            <wp:simplePos x="0" y="0"/>
            <wp:positionH relativeFrom="margin">
              <wp:align>right</wp:align>
            </wp:positionH>
            <wp:positionV relativeFrom="paragraph">
              <wp:posOffset>287910</wp:posOffset>
            </wp:positionV>
            <wp:extent cx="5760720" cy="3290570"/>
            <wp:effectExtent l="0" t="0" r="0" b="5080"/>
            <wp:wrapTopAndBottom/>
            <wp:docPr id="1168723975" name="Imagem 4" descr="Curva ABC: o que é e como utilizar na gestão de est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rva ABC: o que é e como utilizar na gestão de estoqu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90570"/>
                    </a:xfrm>
                    <a:prstGeom prst="rect">
                      <a:avLst/>
                    </a:prstGeom>
                    <a:noFill/>
                    <a:ln>
                      <a:noFill/>
                    </a:ln>
                  </pic:spPr>
                </pic:pic>
              </a:graphicData>
            </a:graphic>
          </wp:anchor>
        </w:drawing>
      </w:r>
      <w:r w:rsidRPr="00B16AAF">
        <w:rPr>
          <w:b/>
          <w:bCs/>
          <w:sz w:val="20"/>
          <w:szCs w:val="20"/>
        </w:rPr>
        <w:t>FIGURA 3 – CURVA ABC.</w:t>
      </w:r>
    </w:p>
    <w:p w14:paraId="49784AD7" w14:textId="6F0CA80A" w:rsidR="00E614AF" w:rsidRDefault="00E614AF" w:rsidP="00E614AF">
      <w:pPr>
        <w:pStyle w:val="Legenda"/>
        <w:keepNext/>
        <w:spacing w:line="360" w:lineRule="auto"/>
        <w:ind w:left="0"/>
        <w:rPr>
          <w:b w:val="0"/>
          <w:color w:val="000000" w:themeColor="text1"/>
        </w:rPr>
      </w:pPr>
      <w:r w:rsidRPr="469D8FFA">
        <w:rPr>
          <w:b w:val="0"/>
          <w:color w:val="000000" w:themeColor="text1"/>
        </w:rPr>
        <w:t xml:space="preserve">Fonte: </w:t>
      </w:r>
      <w:hyperlink r:id="rId21" w:history="1">
        <w:r w:rsidR="005B387D" w:rsidRPr="00F30172">
          <w:rPr>
            <w:rStyle w:val="Hyperlink"/>
            <w:b w:val="0"/>
          </w:rPr>
          <w:t>https://www.mandae.com.br/wp-content/uploads/2022/01/Curva_ABC-1024x585.png</w:t>
        </w:r>
      </w:hyperlink>
    </w:p>
    <w:p w14:paraId="1DCB0492" w14:textId="77777777" w:rsidR="005B387D" w:rsidRDefault="005B387D" w:rsidP="005B387D"/>
    <w:p w14:paraId="0C0ADD8B" w14:textId="3B218747" w:rsidR="005B387D" w:rsidRDefault="005B387D" w:rsidP="00882A94">
      <w:pPr>
        <w:pStyle w:val="Ttulo2"/>
      </w:pPr>
      <w:bookmarkStart w:id="19" w:name="_Toc169159326"/>
      <w:r w:rsidRPr="005B387D">
        <w:t>2.4. Canvas</w:t>
      </w:r>
      <w:r>
        <w:t>.</w:t>
      </w:r>
      <w:bookmarkEnd w:id="19"/>
    </w:p>
    <w:p w14:paraId="2528E910" w14:textId="77777777" w:rsidR="00257E99" w:rsidRPr="00257E99" w:rsidRDefault="00257E99" w:rsidP="00257E99">
      <w:pPr>
        <w:ind w:left="0" w:firstLine="709"/>
        <w:rPr>
          <w:b/>
          <w:bCs/>
          <w:color w:val="000000"/>
        </w:rPr>
      </w:pPr>
    </w:p>
    <w:p w14:paraId="5D09F3EF" w14:textId="752DE836" w:rsidR="00257E99" w:rsidRDefault="00257E99" w:rsidP="009907D2">
      <w:pPr>
        <w:spacing w:line="360" w:lineRule="auto"/>
        <w:ind w:left="0" w:firstLine="709"/>
        <w:rPr>
          <w:color w:val="000000"/>
        </w:rPr>
      </w:pPr>
      <w:r w:rsidRPr="00257E99">
        <w:rPr>
          <w:color w:val="000000"/>
        </w:rPr>
        <w:t>Canvas é uma ferramenta visual e estratégica que facilita o desenvolvimento e a análise de modelos de negócios. Criado por Alexander Osterwalder e Yves Pingneur, ele permite que empreendedores e gestores planejem, valide e ajuste suas estratégias de forma estruturada e ágil. Suas vantagens consistem em simplicidade, clareza, flexibilidade e colaboração. Sua estrutura visual e simplicidade facilita a compreensão e a colaboração, tornando-a essencial para empreendedores e gestores que buscam desenvolver negócios sustentáveis e competitivos</w:t>
      </w:r>
      <w:r w:rsidR="00C676FF">
        <w:rPr>
          <w:color w:val="000000"/>
        </w:rPr>
        <w:t>.</w:t>
      </w:r>
    </w:p>
    <w:p w14:paraId="0E5F6663" w14:textId="4371E567" w:rsidR="00C676FF" w:rsidRPr="004B6FF2" w:rsidRDefault="00C676FF" w:rsidP="004B6FF2">
      <w:pPr>
        <w:jc w:val="center"/>
        <w:rPr>
          <w:b/>
          <w:bCs/>
          <w:sz w:val="20"/>
          <w:szCs w:val="20"/>
        </w:rPr>
      </w:pPr>
      <w:r w:rsidRPr="004B6FF2">
        <w:rPr>
          <w:noProof/>
          <w:sz w:val="20"/>
          <w:szCs w:val="20"/>
        </w:rPr>
        <w:lastRenderedPageBreak/>
        <w:drawing>
          <wp:anchor distT="0" distB="0" distL="114300" distR="114300" simplePos="0" relativeHeight="251658253" behindDoc="0" locked="0" layoutInCell="1" allowOverlap="1" wp14:anchorId="76125991" wp14:editId="4544BA77">
            <wp:simplePos x="0" y="0"/>
            <wp:positionH relativeFrom="margin">
              <wp:align>right</wp:align>
            </wp:positionH>
            <wp:positionV relativeFrom="paragraph">
              <wp:posOffset>236855</wp:posOffset>
            </wp:positionV>
            <wp:extent cx="5760720" cy="3444240"/>
            <wp:effectExtent l="0" t="0" r="0" b="3810"/>
            <wp:wrapTopAndBottom/>
            <wp:docPr id="2047146808" name="Imagem 6" descr="Como fazer o Canvas? Um guia definitivo para o seu negó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o fazer o Canvas? Um guia definitivo para o seu negóc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44240"/>
                    </a:xfrm>
                    <a:prstGeom prst="rect">
                      <a:avLst/>
                    </a:prstGeom>
                    <a:noFill/>
                    <a:ln>
                      <a:noFill/>
                    </a:ln>
                  </pic:spPr>
                </pic:pic>
              </a:graphicData>
            </a:graphic>
          </wp:anchor>
        </w:drawing>
      </w:r>
      <w:r w:rsidR="00842899" w:rsidRPr="004B6FF2">
        <w:rPr>
          <w:b/>
          <w:bCs/>
          <w:sz w:val="20"/>
          <w:szCs w:val="20"/>
        </w:rPr>
        <w:t>FIGURA 4 – CANVAS.</w:t>
      </w:r>
    </w:p>
    <w:p w14:paraId="7CCDC8A4" w14:textId="092533B8" w:rsidR="00E614AF" w:rsidRDefault="00842899" w:rsidP="003D5C38">
      <w:pPr>
        <w:pStyle w:val="Corpodetexto"/>
        <w:spacing w:line="360" w:lineRule="auto"/>
        <w:ind w:left="0"/>
        <w:rPr>
          <w:bCs/>
          <w:color w:val="000000" w:themeColor="text1"/>
        </w:rPr>
      </w:pPr>
      <w:r w:rsidRPr="00842899">
        <w:rPr>
          <w:bCs/>
          <w:color w:val="000000" w:themeColor="text1"/>
        </w:rPr>
        <w:t>Fonte:</w:t>
      </w:r>
      <w:r w:rsidR="003D5C38" w:rsidRPr="003D5C38">
        <w:t xml:space="preserve"> </w:t>
      </w:r>
      <w:hyperlink r:id="rId23" w:history="1">
        <w:r w:rsidR="009907D2" w:rsidRPr="00F30172">
          <w:rPr>
            <w:rStyle w:val="Hyperlink"/>
            <w:bCs/>
          </w:rPr>
          <w:t>https://srconsultoriafinanceira.com.br/wp-content/uploads/2018/10/as.png</w:t>
        </w:r>
      </w:hyperlink>
    </w:p>
    <w:p w14:paraId="12D84CF4" w14:textId="77777777" w:rsidR="009907D2" w:rsidRDefault="009907D2" w:rsidP="003D5C38">
      <w:pPr>
        <w:pStyle w:val="Corpodetexto"/>
        <w:spacing w:line="360" w:lineRule="auto"/>
        <w:ind w:left="0"/>
        <w:rPr>
          <w:bCs/>
          <w:color w:val="000000" w:themeColor="text1"/>
        </w:rPr>
      </w:pPr>
    </w:p>
    <w:p w14:paraId="599C2880" w14:textId="420977B5" w:rsidR="009907D2" w:rsidRDefault="006A01F5" w:rsidP="00882A94">
      <w:pPr>
        <w:pStyle w:val="Ttulo3"/>
      </w:pPr>
      <w:bookmarkStart w:id="20" w:name="_Toc169159327"/>
      <w:r>
        <w:t>2.4.1</w:t>
      </w:r>
      <w:r w:rsidR="009907D2" w:rsidRPr="009907D2">
        <w:t>. Considerações finais.</w:t>
      </w:r>
      <w:bookmarkEnd w:id="20"/>
    </w:p>
    <w:p w14:paraId="65746C38" w14:textId="77777777" w:rsidR="009907D2" w:rsidRPr="009907D2" w:rsidRDefault="009907D2" w:rsidP="009907D2">
      <w:pPr>
        <w:spacing w:before="100" w:beforeAutospacing="1" w:after="100" w:afterAutospacing="1" w:line="360" w:lineRule="auto"/>
        <w:ind w:left="0" w:firstLine="709"/>
        <w:jc w:val="both"/>
        <w:rPr>
          <w:color w:val="000000"/>
        </w:rPr>
      </w:pPr>
      <w:r w:rsidRPr="009907D2">
        <w:rPr>
          <w:color w:val="000000"/>
        </w:rPr>
        <w:t>A análise SWOT é um método robusto para identificar oportunidades e ameaças, além de maximizar pontos fortes e minimizar pontos fracos. Para garantir resultados precisos, é crucial realizar a análise com dados atualizados e envolvimento de múltiplas perspectivas.</w:t>
      </w:r>
    </w:p>
    <w:p w14:paraId="3E689B87" w14:textId="77777777" w:rsidR="009907D2" w:rsidRPr="009907D2" w:rsidRDefault="009907D2" w:rsidP="009907D2">
      <w:pPr>
        <w:spacing w:before="100" w:beforeAutospacing="1" w:after="100" w:afterAutospacing="1" w:line="360" w:lineRule="auto"/>
        <w:ind w:left="0" w:firstLine="709"/>
        <w:jc w:val="both"/>
        <w:rPr>
          <w:color w:val="000000"/>
        </w:rPr>
      </w:pPr>
      <w:r w:rsidRPr="009907D2">
        <w:rPr>
          <w:color w:val="000000"/>
        </w:rPr>
        <w:t>A curva ABC é uma metodologia eficaz para a gestão de estoques e recursos, permitindo a identificação dos itens mais críticos que geram maior valor para a empresa. No entanto, sua aplicação requer dados precisos e um entendimento claro das implicações estratégicas de cada classe de itens.</w:t>
      </w:r>
    </w:p>
    <w:p w14:paraId="4E235532" w14:textId="77777777" w:rsidR="009907D2" w:rsidRPr="009907D2" w:rsidRDefault="009907D2" w:rsidP="009907D2">
      <w:pPr>
        <w:spacing w:before="100" w:beforeAutospacing="1" w:after="100" w:afterAutospacing="1" w:line="360" w:lineRule="auto"/>
        <w:ind w:left="0" w:firstLine="709"/>
        <w:jc w:val="both"/>
        <w:rPr>
          <w:color w:val="000000"/>
        </w:rPr>
      </w:pPr>
      <w:r w:rsidRPr="009907D2">
        <w:rPr>
          <w:color w:val="000000"/>
        </w:rPr>
        <w:t>A previsão de demanda é fundamental para o planejamento e a alocação eficiente de recursos em uma empresa. O Excel, com suas capacidades de análise de dados e modelagem, é uma ferramenta poderosa para a realização de previsões detalhadas e precisas. Embora eficaz, a precisão das previsões depende da qualidade dos dados históricos e da escolha apropriada de métodos de análise. É uma ferramenta muito versátil e acessível para a maioria das empresas, essencial para suportar a tomada de decisões estratégicas.</w:t>
      </w:r>
    </w:p>
    <w:p w14:paraId="3C88401F" w14:textId="77777777" w:rsidR="009907D2" w:rsidRPr="009907D2" w:rsidRDefault="009907D2" w:rsidP="009907D2">
      <w:pPr>
        <w:spacing w:before="100" w:beforeAutospacing="1" w:after="100" w:afterAutospacing="1" w:line="360" w:lineRule="auto"/>
        <w:ind w:left="0" w:firstLine="709"/>
        <w:jc w:val="both"/>
        <w:rPr>
          <w:color w:val="000000"/>
        </w:rPr>
      </w:pPr>
      <w:r w:rsidRPr="009907D2">
        <w:rPr>
          <w:color w:val="000000"/>
        </w:rPr>
        <w:lastRenderedPageBreak/>
        <w:t>O modelo CANVAS promove uma visão holística e integrada das principais componentes de um negócio , incentivando a colaboração e a criatividade na definição de estratégias. Sua flexibilidade permite adaptações rápidas a mudanças no ambiente de negócios. É uma ferramenta valiosa para empreendedores e gestores que buscam desenvolver modelos de negócios viáveis e sustentáveis.</w:t>
      </w:r>
    </w:p>
    <w:p w14:paraId="5210C0C0" w14:textId="77777777" w:rsidR="009907D2" w:rsidRPr="009907D2" w:rsidRDefault="009907D2" w:rsidP="009907D2">
      <w:pPr>
        <w:spacing w:before="100" w:beforeAutospacing="1" w:after="100" w:afterAutospacing="1" w:line="360" w:lineRule="auto"/>
        <w:ind w:left="0" w:firstLine="709"/>
        <w:jc w:val="both"/>
        <w:rPr>
          <w:color w:val="000000"/>
        </w:rPr>
      </w:pPr>
      <w:r w:rsidRPr="009907D2">
        <w:rPr>
          <w:color w:val="000000"/>
        </w:rPr>
        <w:t>A ferramentas e conceitos abordados – Análise SWOT, Curva ABC, Previsão de demanda com ETS do Excel. São fundamentais para a gestão estratégica e operacional das organizações. Cada uma delas oferece uma abordagem única para a análise, planejamento e tomada de decisões, contribuindo para o desenvolvimento de negócios mais eficientes, inovadores e resilientes. A aplicação correta dessas ferramentas depende da qualidade dos dados e da capacidade de adaptação das organizações às mudanças e desafios do ambiente de negócios. Juntas, elas proporcionam uma base sólida para a construção de uma estratégias bem-sucedidas e sustentáveis.</w:t>
      </w:r>
    </w:p>
    <w:p w14:paraId="76FE61A6" w14:textId="77777777" w:rsidR="009907D2" w:rsidRPr="009907D2" w:rsidRDefault="009907D2" w:rsidP="003D5C38">
      <w:pPr>
        <w:pStyle w:val="Corpodetexto"/>
        <w:spacing w:line="360" w:lineRule="auto"/>
        <w:ind w:left="0"/>
        <w:rPr>
          <w:b/>
          <w:bCs/>
        </w:rPr>
      </w:pP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21" w:name="_Toc483916792"/>
      <w:bookmarkStart w:id="22" w:name="_Toc483916837"/>
      <w:bookmarkStart w:id="23" w:name="_Toc169159328"/>
      <w:bookmarkStart w:id="24" w:name="_Toc118654511"/>
      <w:r w:rsidRPr="002E5CCC">
        <w:rPr>
          <w:caps w:val="0"/>
          <w:sz w:val="28"/>
          <w:szCs w:val="28"/>
        </w:rPr>
        <w:lastRenderedPageBreak/>
        <w:t>3. DESENVOLVIMENTO</w:t>
      </w:r>
      <w:bookmarkEnd w:id="21"/>
      <w:bookmarkEnd w:id="22"/>
      <w:bookmarkEnd w:id="23"/>
    </w:p>
    <w:p w14:paraId="3B9A562D" w14:textId="77777777" w:rsidR="008F34C1" w:rsidRDefault="00CB2EBB" w:rsidP="00CB2EBB">
      <w:pPr>
        <w:pStyle w:val="Ttulo2"/>
        <w:spacing w:line="360" w:lineRule="auto"/>
      </w:pPr>
      <w:bookmarkStart w:id="25" w:name="_Toc169159329"/>
      <w:r w:rsidRPr="00DD771D">
        <w:t xml:space="preserve">3.1. </w:t>
      </w:r>
      <w:r w:rsidR="008F34C1">
        <w:t>GESTECH</w:t>
      </w:r>
      <w:bookmarkEnd w:id="25"/>
    </w:p>
    <w:p w14:paraId="1FE1CAAC" w14:textId="016DCA64" w:rsidR="693252C7" w:rsidRDefault="693252C7" w:rsidP="469D8FFA">
      <w:pPr>
        <w:spacing w:after="160" w:line="279" w:lineRule="auto"/>
        <w:ind w:firstLine="720"/>
        <w:jc w:val="both"/>
        <w:rPr>
          <w:color w:val="000000" w:themeColor="text1"/>
        </w:rPr>
      </w:pPr>
      <w:r>
        <w:t xml:space="preserve"> </w:t>
      </w:r>
      <w:r w:rsidR="5E296C2C" w:rsidRPr="469D8FFA">
        <w:t xml:space="preserve"> </w:t>
      </w:r>
      <w:r w:rsidR="2A7E0148" w:rsidRPr="469D8FFA">
        <w:rPr>
          <w:color w:val="000000" w:themeColor="text1"/>
        </w:rPr>
        <w:t xml:space="preserve">A GESTECH é uma empresa voltada para soluções em gestão empresarial, que visa analisar a situação problema que é nós ofertada, a partir disto, fornecemos possíveis sugestões de soluções.  </w:t>
      </w:r>
    </w:p>
    <w:p w14:paraId="35D9AA24" w14:textId="1364A468" w:rsidR="2A7E0148" w:rsidRDefault="2A7E0148" w:rsidP="469D8FFA">
      <w:pPr>
        <w:spacing w:after="160" w:line="279" w:lineRule="auto"/>
        <w:ind w:firstLine="720"/>
        <w:jc w:val="both"/>
        <w:rPr>
          <w:color w:val="000000" w:themeColor="text1"/>
        </w:rPr>
      </w:pPr>
      <w:r w:rsidRPr="469D8FFA">
        <w:rPr>
          <w:color w:val="000000" w:themeColor="text1"/>
        </w:rPr>
        <w:t xml:space="preserve"> Nossa empresa de consultoria surgiu para atender as necessidades requisitadas pela empresa Doce Sabor, a partir de uma união de ideias e propostas. Atendemos vários marcos importantes que a Doce Sabor solicitou, dentre eles, análise de SWOT, constância de vendas, corte de custos, previsão de vendas, curva ABC e um novo investimento. </w:t>
      </w:r>
    </w:p>
    <w:p w14:paraId="6A3C47BF" w14:textId="2C716EB2" w:rsidR="2A7E0148" w:rsidRDefault="2A7E0148" w:rsidP="469D8FFA">
      <w:pPr>
        <w:spacing w:after="160" w:line="279" w:lineRule="auto"/>
        <w:ind w:firstLine="720"/>
        <w:jc w:val="both"/>
        <w:rPr>
          <w:color w:val="000000" w:themeColor="text1"/>
        </w:rPr>
      </w:pPr>
      <w:r w:rsidRPr="469D8FFA">
        <w:rPr>
          <w:color w:val="000000" w:themeColor="text1"/>
        </w:rPr>
        <w:t xml:space="preserve">  A missão principal da nossa consultoria é fornecer as melhores opções e propostas para os nossos clientes, dentro das exigências necessárias, sempre considerando o respeito, a inovação, o compromisso, a flexibilidade, a transparência e a ética, nossos principais valores que orientam nossos projetos e decisões. O que demonstra um diferencial em relação a outras empresas, já que recebemos uma avaliação positiva das nossas propostas. </w:t>
      </w:r>
    </w:p>
    <w:p w14:paraId="0B4157A3" w14:textId="08FBA67E" w:rsidR="2A7E0148" w:rsidRDefault="2A7E0148" w:rsidP="469D8FFA">
      <w:pPr>
        <w:spacing w:after="160" w:line="279" w:lineRule="auto"/>
        <w:ind w:firstLine="720"/>
        <w:jc w:val="both"/>
        <w:rPr>
          <w:color w:val="000000" w:themeColor="text1"/>
        </w:rPr>
      </w:pPr>
      <w:r w:rsidRPr="469D8FFA">
        <w:rPr>
          <w:color w:val="000000" w:themeColor="text1"/>
        </w:rPr>
        <w:t xml:space="preserve"> Toda a equipe por trás da GESTECH, se empenha em fazer o máximo possível para trazer os melhores resultados, o que contribui para o sucesso da empresa e agrega valor aos clientes.  Visamos sempre nos adaptar as mudanças do mercado de trabalho, acompanhar os avanços tecnológicos e fornecer soluções de alto valor agregado.</w:t>
      </w:r>
    </w:p>
    <w:p w14:paraId="15AF213C" w14:textId="35A6B9AF" w:rsidR="2A7E0148" w:rsidRDefault="2A7E0148" w:rsidP="469D8FFA">
      <w:pPr>
        <w:pStyle w:val="Corpodetexto"/>
        <w:spacing w:line="360" w:lineRule="auto"/>
        <w:ind w:left="113" w:firstLine="709"/>
        <w:rPr>
          <w:color w:val="000000" w:themeColor="text1"/>
        </w:rPr>
      </w:pPr>
      <w:r w:rsidRPr="469D8FFA">
        <w:rPr>
          <w:color w:val="000000" w:themeColor="text1"/>
        </w:rPr>
        <w:t xml:space="preserve"> Para concluir, a GESTECH busca fornecer o melhor tipo de consultoria para nossos clientes, com compromisso e excelência, assim, tendo um bom feedback.</w:t>
      </w:r>
    </w:p>
    <w:p w14:paraId="28340A0C" w14:textId="6806F3D0" w:rsidR="007A307A" w:rsidRPr="002E5CCC" w:rsidRDefault="007A307A" w:rsidP="00145A45">
      <w:pPr>
        <w:autoSpaceDE w:val="0"/>
        <w:autoSpaceDN w:val="0"/>
        <w:adjustRightInd w:val="0"/>
        <w:spacing w:line="360" w:lineRule="auto"/>
        <w:ind w:firstLine="709"/>
        <w:jc w:val="both"/>
      </w:pPr>
    </w:p>
    <w:p w14:paraId="6F7249B2" w14:textId="7AADCD62" w:rsidR="00FC099B" w:rsidRPr="00DD771D" w:rsidRDefault="00FC099B" w:rsidP="469D8FFA">
      <w:pPr>
        <w:pStyle w:val="Ttulo2"/>
        <w:keepNext w:val="0"/>
        <w:spacing w:line="360" w:lineRule="auto"/>
        <w:rPr>
          <w:rFonts w:eastAsia="Times New Roman"/>
        </w:rPr>
      </w:pPr>
      <w:bookmarkStart w:id="26" w:name="_Toc169159330"/>
      <w:r w:rsidRPr="469D8FFA">
        <w:rPr>
          <w:rFonts w:eastAsia="Times New Roman"/>
        </w:rPr>
        <w:t>3.</w:t>
      </w:r>
      <w:r w:rsidR="0071197F" w:rsidRPr="469D8FFA">
        <w:rPr>
          <w:rFonts w:eastAsia="Times New Roman"/>
        </w:rPr>
        <w:t>2</w:t>
      </w:r>
      <w:r w:rsidRPr="469D8FFA">
        <w:rPr>
          <w:rFonts w:eastAsia="Times New Roman"/>
        </w:rPr>
        <w:t xml:space="preserve">. </w:t>
      </w:r>
      <w:r w:rsidR="0071197F" w:rsidRPr="469D8FFA">
        <w:rPr>
          <w:rFonts w:eastAsia="Times New Roman"/>
        </w:rPr>
        <w:t>DOCE SABOR</w:t>
      </w:r>
      <w:bookmarkEnd w:id="26"/>
      <w:r w:rsidR="00072EA0" w:rsidRPr="469D8FFA">
        <w:rPr>
          <w:rFonts w:eastAsia="Times New Roman"/>
        </w:rPr>
        <w:t xml:space="preserve"> </w:t>
      </w:r>
    </w:p>
    <w:p w14:paraId="320AA643" w14:textId="31B143A0" w:rsidR="00CA51F8" w:rsidRDefault="00196FFC" w:rsidP="007B1D3D">
      <w:pPr>
        <w:pStyle w:val="Corpodetexto"/>
        <w:spacing w:line="360" w:lineRule="auto"/>
        <w:ind w:left="113" w:firstLine="709"/>
      </w:pPr>
      <w:r>
        <w:t>A</w:t>
      </w:r>
      <w:r w:rsidR="00CD0C8D">
        <w:t xml:space="preserve"> principal problemática apresentada </w:t>
      </w:r>
      <w:r w:rsidR="00CE0155">
        <w:t xml:space="preserve">pela empresa </w:t>
      </w:r>
      <w:r w:rsidR="001D59EF">
        <w:t>é a sazonalidade nas vendas</w:t>
      </w:r>
      <w:r w:rsidR="00E9223D">
        <w:t>, no qual sobem nos meses de junho e julho</w:t>
      </w:r>
      <w:r w:rsidR="006A246D">
        <w:t xml:space="preserve"> pelas festividades juninas</w:t>
      </w:r>
      <w:r w:rsidR="00A73DF6">
        <w:t>,</w:t>
      </w:r>
      <w:r w:rsidR="006A246D">
        <w:t xml:space="preserve"> e </w:t>
      </w:r>
      <w:r w:rsidR="00A73DF6">
        <w:t xml:space="preserve">em dezembro e janeiro </w:t>
      </w:r>
      <w:r w:rsidR="000C5F12">
        <w:t xml:space="preserve">devido às férias escolares. </w:t>
      </w:r>
      <w:r w:rsidR="001E186C">
        <w:t>Além disso</w:t>
      </w:r>
      <w:r w:rsidR="002747BB">
        <w:t xml:space="preserve">, a empresa apresenta </w:t>
      </w:r>
      <w:r w:rsidR="00907070">
        <w:t xml:space="preserve">dificuldades em </w:t>
      </w:r>
      <w:r w:rsidR="00CF62CA">
        <w:t>desenvolver perspectivas futuras</w:t>
      </w:r>
      <w:r w:rsidR="00D62C83">
        <w:t>.</w:t>
      </w:r>
      <w:r w:rsidR="00B17358">
        <w:t xml:space="preserve"> A partir das informações fornecidas, será possível desenvolver um </w:t>
      </w:r>
      <w:r w:rsidR="006E5F60">
        <w:t>plano</w:t>
      </w:r>
      <w:r w:rsidR="00B17358">
        <w:t xml:space="preserve"> de negócio</w:t>
      </w:r>
      <w:r w:rsidR="006E5F60">
        <w:t>s.</w:t>
      </w:r>
    </w:p>
    <w:p w14:paraId="7403124F" w14:textId="77777777" w:rsidR="00A673AD" w:rsidRDefault="00A673AD" w:rsidP="003042DE">
      <w:pPr>
        <w:pStyle w:val="Corpodetexto"/>
        <w:spacing w:line="360" w:lineRule="auto"/>
        <w:ind w:left="0" w:firstLine="709"/>
        <w:rPr>
          <w:rStyle w:val="normaltextrun"/>
          <w:rFonts w:eastAsia="Arial Unicode MS"/>
          <w:shd w:val="clear" w:color="auto" w:fill="FFFFFF"/>
        </w:rPr>
      </w:pPr>
    </w:p>
    <w:p w14:paraId="2B3D4831" w14:textId="46E255D1" w:rsidR="00954573" w:rsidRDefault="003042DE" w:rsidP="003042DE">
      <w:pPr>
        <w:pStyle w:val="Corpodetexto"/>
        <w:spacing w:line="360" w:lineRule="auto"/>
        <w:ind w:left="0" w:firstLine="709"/>
        <w:rPr>
          <w:rStyle w:val="eop"/>
          <w:b/>
          <w:bCs/>
          <w:color w:val="000000"/>
          <w:shd w:val="clear" w:color="auto" w:fill="FFFFFF"/>
        </w:rPr>
      </w:pPr>
      <w:r>
        <w:rPr>
          <w:rStyle w:val="normaltextrun"/>
          <w:b/>
          <w:bCs/>
          <w:shd w:val="clear" w:color="auto" w:fill="FFFFFF"/>
        </w:rPr>
        <w:t>3.3. SWOT</w:t>
      </w:r>
      <w:r>
        <w:rPr>
          <w:rStyle w:val="eop"/>
          <w:b/>
          <w:bCs/>
          <w:color w:val="000000"/>
          <w:shd w:val="clear" w:color="auto" w:fill="FFFFFF"/>
        </w:rPr>
        <w:t> </w:t>
      </w:r>
    </w:p>
    <w:p w14:paraId="45CE1FFF" w14:textId="77777777" w:rsidR="000737CA" w:rsidRDefault="000737CA" w:rsidP="003042DE">
      <w:pPr>
        <w:pStyle w:val="Corpodetexto"/>
        <w:spacing w:line="360" w:lineRule="auto"/>
        <w:ind w:left="0" w:firstLine="709"/>
        <w:rPr>
          <w:rStyle w:val="eop"/>
          <w:b/>
          <w:bCs/>
          <w:color w:val="000000"/>
          <w:shd w:val="clear" w:color="auto" w:fill="FFFFFF"/>
        </w:rPr>
      </w:pPr>
    </w:p>
    <w:p w14:paraId="2F6EADDA" w14:textId="68FD68BB" w:rsidR="000737CA" w:rsidRPr="00522D37" w:rsidRDefault="000737CA" w:rsidP="00522D37">
      <w:pPr>
        <w:pStyle w:val="Ttulo3"/>
        <w:rPr>
          <w:rStyle w:val="eop"/>
          <w:shd w:val="clear" w:color="auto" w:fill="FFFFFF"/>
        </w:rPr>
      </w:pPr>
      <w:bookmarkStart w:id="27" w:name="_Toc169159331"/>
      <w:r w:rsidRPr="00522D37">
        <w:rPr>
          <w:rStyle w:val="eop"/>
          <w:shd w:val="clear" w:color="auto" w:fill="FFFFFF"/>
        </w:rPr>
        <w:t>3.3.1. Forças</w:t>
      </w:r>
      <w:bookmarkEnd w:id="27"/>
    </w:p>
    <w:p w14:paraId="286BB6A1" w14:textId="2A748C81" w:rsidR="000737CA" w:rsidRDefault="000737CA" w:rsidP="000737CA">
      <w:pPr>
        <w:pStyle w:val="Corpodetexto"/>
        <w:numPr>
          <w:ilvl w:val="0"/>
          <w:numId w:val="16"/>
        </w:numPr>
        <w:spacing w:line="360" w:lineRule="auto"/>
        <w:rPr>
          <w:rStyle w:val="normaltextrun"/>
          <w:rFonts w:eastAsia="Arial Unicode MS"/>
          <w:shd w:val="clear" w:color="auto" w:fill="FFFFFF"/>
        </w:rPr>
      </w:pPr>
      <w:r>
        <w:rPr>
          <w:rStyle w:val="normaltextrun"/>
          <w:rFonts w:eastAsia="Arial Unicode MS"/>
          <w:shd w:val="clear" w:color="auto" w:fill="FFFFFF"/>
        </w:rPr>
        <w:t>Histórico sólido: mais de 55 anos de experiência no mercado</w:t>
      </w:r>
      <w:r w:rsidR="0086358F">
        <w:rPr>
          <w:rStyle w:val="normaltextrun"/>
          <w:rFonts w:eastAsia="Arial Unicode MS"/>
          <w:shd w:val="clear" w:color="auto" w:fill="FFFFFF"/>
        </w:rPr>
        <w:t>;</w:t>
      </w:r>
    </w:p>
    <w:p w14:paraId="333BA89E" w14:textId="543EEF6D" w:rsidR="000737CA" w:rsidRDefault="000737CA" w:rsidP="000737CA">
      <w:pPr>
        <w:pStyle w:val="Corpodetexto"/>
        <w:numPr>
          <w:ilvl w:val="0"/>
          <w:numId w:val="16"/>
        </w:numPr>
        <w:spacing w:line="360" w:lineRule="auto"/>
        <w:rPr>
          <w:rStyle w:val="normaltextrun"/>
          <w:rFonts w:eastAsia="Arial Unicode MS"/>
          <w:shd w:val="clear" w:color="auto" w:fill="FFFFFF"/>
        </w:rPr>
      </w:pPr>
      <w:r>
        <w:rPr>
          <w:rStyle w:val="normaltextrun"/>
          <w:rFonts w:eastAsia="Arial Unicode MS"/>
          <w:shd w:val="clear" w:color="auto" w:fill="FFFFFF"/>
        </w:rPr>
        <w:lastRenderedPageBreak/>
        <w:t>Diversificação de produtos: portfólio variado com 41 produtos</w:t>
      </w:r>
      <w:r w:rsidR="0086358F">
        <w:rPr>
          <w:rStyle w:val="normaltextrun"/>
          <w:rFonts w:eastAsia="Arial Unicode MS"/>
          <w:shd w:val="clear" w:color="auto" w:fill="FFFFFF"/>
        </w:rPr>
        <w:t>, atendendo diferentes faixas etárias;</w:t>
      </w:r>
    </w:p>
    <w:p w14:paraId="3A684800" w14:textId="5E4E7ECD" w:rsidR="0086358F" w:rsidRDefault="0086358F" w:rsidP="000737CA">
      <w:pPr>
        <w:pStyle w:val="Corpodetexto"/>
        <w:numPr>
          <w:ilvl w:val="0"/>
          <w:numId w:val="16"/>
        </w:numPr>
        <w:spacing w:line="360" w:lineRule="auto"/>
        <w:rPr>
          <w:rStyle w:val="normaltextrun"/>
          <w:rFonts w:eastAsia="Arial Unicode MS"/>
          <w:shd w:val="clear" w:color="auto" w:fill="FFFFFF"/>
        </w:rPr>
      </w:pPr>
      <w:r>
        <w:rPr>
          <w:rStyle w:val="normaltextrun"/>
          <w:rFonts w:eastAsia="Arial Unicode MS"/>
          <w:shd w:val="clear" w:color="auto" w:fill="FFFFFF"/>
        </w:rPr>
        <w:t xml:space="preserve">Presença nacional: </w:t>
      </w:r>
      <w:r w:rsidR="008F5DD7">
        <w:rPr>
          <w:rStyle w:val="normaltextrun"/>
          <w:rFonts w:eastAsia="Arial Unicode MS"/>
          <w:shd w:val="clear" w:color="auto" w:fill="FFFFFF"/>
        </w:rPr>
        <w:t>dis</w:t>
      </w:r>
      <w:r w:rsidR="009C7484">
        <w:rPr>
          <w:rStyle w:val="normaltextrun"/>
          <w:rFonts w:eastAsia="Arial Unicode MS"/>
          <w:shd w:val="clear" w:color="auto" w:fill="FFFFFF"/>
        </w:rPr>
        <w:t>tribuição em todos os estados do Brasil, com ênfase nas regiões sul e s</w:t>
      </w:r>
      <w:r w:rsidR="00611C67">
        <w:rPr>
          <w:rStyle w:val="normaltextrun"/>
          <w:rFonts w:eastAsia="Arial Unicode MS"/>
          <w:shd w:val="clear" w:color="auto" w:fill="FFFFFF"/>
        </w:rPr>
        <w:t>udeste;</w:t>
      </w:r>
    </w:p>
    <w:p w14:paraId="0F3DA855" w14:textId="1C7E91F3" w:rsidR="00A83DDE" w:rsidRDefault="00611C67" w:rsidP="00611C67">
      <w:pPr>
        <w:pStyle w:val="Corpodetexto"/>
        <w:numPr>
          <w:ilvl w:val="0"/>
          <w:numId w:val="16"/>
        </w:numPr>
        <w:spacing w:line="360" w:lineRule="auto"/>
        <w:rPr>
          <w:rStyle w:val="normaltextrun"/>
          <w:rFonts w:eastAsia="Arial Unicode MS"/>
          <w:shd w:val="clear" w:color="auto" w:fill="FFFFFF"/>
        </w:rPr>
      </w:pPr>
      <w:r>
        <w:rPr>
          <w:rStyle w:val="normaltextrun"/>
          <w:rFonts w:eastAsia="Arial Unicode MS"/>
          <w:shd w:val="clear" w:color="auto" w:fill="FFFFFF"/>
        </w:rPr>
        <w:t>Reconhecimento da marca: consumidores conectados à marca, mesmo em tempos de crise (lockdown)</w:t>
      </w:r>
      <w:r w:rsidR="00EA0EC4">
        <w:rPr>
          <w:rStyle w:val="normaltextrun"/>
          <w:rFonts w:eastAsia="Arial Unicode MS"/>
          <w:shd w:val="clear" w:color="auto" w:fill="FFFFFF"/>
        </w:rPr>
        <w:t>;</w:t>
      </w:r>
    </w:p>
    <w:p w14:paraId="67537D44" w14:textId="77777777" w:rsidR="00EA0EC4" w:rsidRDefault="00EA0EC4" w:rsidP="00EA0EC4">
      <w:pPr>
        <w:pStyle w:val="Corpodetexto"/>
        <w:spacing w:line="360" w:lineRule="auto"/>
        <w:ind w:left="1429"/>
        <w:rPr>
          <w:rStyle w:val="normaltextrun"/>
          <w:rFonts w:eastAsia="Arial Unicode MS"/>
          <w:shd w:val="clear" w:color="auto" w:fill="FFFFFF"/>
        </w:rPr>
      </w:pPr>
    </w:p>
    <w:p w14:paraId="044BD740" w14:textId="1A4BCA65" w:rsidR="00EA0EC4" w:rsidRPr="00522D37" w:rsidRDefault="00EA0EC4" w:rsidP="00522D37">
      <w:pPr>
        <w:pStyle w:val="Ttulo3"/>
        <w:rPr>
          <w:rStyle w:val="eop"/>
          <w:shd w:val="clear" w:color="auto" w:fill="FFFFFF"/>
        </w:rPr>
      </w:pPr>
      <w:bookmarkStart w:id="28" w:name="_Toc169159332"/>
      <w:r w:rsidRPr="00522D37">
        <w:rPr>
          <w:rStyle w:val="eop"/>
          <w:shd w:val="clear" w:color="auto" w:fill="FFFFFF"/>
        </w:rPr>
        <w:t>3.3.</w:t>
      </w:r>
      <w:r w:rsidR="00B64952" w:rsidRPr="00522D37">
        <w:rPr>
          <w:rStyle w:val="eop"/>
          <w:shd w:val="clear" w:color="auto" w:fill="FFFFFF"/>
        </w:rPr>
        <w:t>2</w:t>
      </w:r>
      <w:r w:rsidRPr="00522D37">
        <w:rPr>
          <w:rStyle w:val="eop"/>
          <w:shd w:val="clear" w:color="auto" w:fill="FFFFFF"/>
        </w:rPr>
        <w:t xml:space="preserve">. </w:t>
      </w:r>
      <w:r w:rsidR="00B64952" w:rsidRPr="00522D37">
        <w:rPr>
          <w:rStyle w:val="eop"/>
          <w:shd w:val="clear" w:color="auto" w:fill="FFFFFF"/>
        </w:rPr>
        <w:t>Fraquezas</w:t>
      </w:r>
      <w:bookmarkEnd w:id="28"/>
    </w:p>
    <w:p w14:paraId="771CE95F" w14:textId="70643F56" w:rsidR="001F7DA3" w:rsidRPr="0078009B" w:rsidRDefault="001F7DA3" w:rsidP="001F7DA3">
      <w:pPr>
        <w:pStyle w:val="Corpodetexto"/>
        <w:numPr>
          <w:ilvl w:val="0"/>
          <w:numId w:val="17"/>
        </w:numPr>
        <w:spacing w:line="360" w:lineRule="auto"/>
        <w:rPr>
          <w:rStyle w:val="eop"/>
          <w:b/>
          <w:bCs/>
          <w:color w:val="000000"/>
          <w:shd w:val="clear" w:color="auto" w:fill="FFFFFF"/>
        </w:rPr>
      </w:pPr>
      <w:r>
        <w:rPr>
          <w:rStyle w:val="eop"/>
          <w:color w:val="000000"/>
          <w:shd w:val="clear" w:color="auto" w:fill="FFFFFF"/>
        </w:rPr>
        <w:t>Dependência sazonal: vendas sazonais em junho</w:t>
      </w:r>
      <w:r w:rsidR="004038A5">
        <w:rPr>
          <w:rStyle w:val="eop"/>
          <w:color w:val="000000"/>
          <w:shd w:val="clear" w:color="auto" w:fill="FFFFFF"/>
        </w:rPr>
        <w:t>/julho (festas juninas) e dezembro/janeiro (férias escolares)</w:t>
      </w:r>
      <w:r w:rsidR="0078009B">
        <w:rPr>
          <w:rStyle w:val="eop"/>
          <w:color w:val="000000"/>
          <w:shd w:val="clear" w:color="auto" w:fill="FFFFFF"/>
        </w:rPr>
        <w:t>;</w:t>
      </w:r>
    </w:p>
    <w:p w14:paraId="09878DB5" w14:textId="64CAA6ED" w:rsidR="0078009B" w:rsidRPr="0078009B" w:rsidRDefault="0078009B" w:rsidP="001F7DA3">
      <w:pPr>
        <w:pStyle w:val="Corpodetexto"/>
        <w:numPr>
          <w:ilvl w:val="0"/>
          <w:numId w:val="17"/>
        </w:numPr>
        <w:spacing w:line="360" w:lineRule="auto"/>
        <w:rPr>
          <w:rStyle w:val="eop"/>
          <w:b/>
          <w:bCs/>
          <w:color w:val="000000"/>
          <w:shd w:val="clear" w:color="auto" w:fill="FFFFFF"/>
        </w:rPr>
      </w:pPr>
      <w:r>
        <w:rPr>
          <w:rStyle w:val="eop"/>
          <w:color w:val="000000"/>
          <w:shd w:val="clear" w:color="auto" w:fill="FFFFFF"/>
        </w:rPr>
        <w:t>Baixo investimento em marketing: potencial limitado de alcance e visibilidade da marca;</w:t>
      </w:r>
    </w:p>
    <w:p w14:paraId="48DB0711" w14:textId="64690EAA" w:rsidR="0078009B" w:rsidRPr="00BA7ADF" w:rsidRDefault="00BA7ADF" w:rsidP="001F7DA3">
      <w:pPr>
        <w:pStyle w:val="Corpodetexto"/>
        <w:numPr>
          <w:ilvl w:val="0"/>
          <w:numId w:val="17"/>
        </w:numPr>
        <w:spacing w:line="360" w:lineRule="auto"/>
        <w:rPr>
          <w:rStyle w:val="eop"/>
          <w:b/>
          <w:bCs/>
          <w:color w:val="000000"/>
          <w:shd w:val="clear" w:color="auto" w:fill="FFFFFF"/>
        </w:rPr>
      </w:pPr>
      <w:r>
        <w:rPr>
          <w:rStyle w:val="eop"/>
          <w:color w:val="000000"/>
          <w:shd w:val="clear" w:color="auto" w:fill="FFFFFF"/>
        </w:rPr>
        <w:t>Administração centralizada: dificuldade em ter uma visão ampla e estratégica de crescimento;</w:t>
      </w:r>
    </w:p>
    <w:p w14:paraId="00704D02" w14:textId="4EBDF81B" w:rsidR="00BA7ADF" w:rsidRDefault="00BA7ADF" w:rsidP="001F7DA3">
      <w:pPr>
        <w:pStyle w:val="Corpodetexto"/>
        <w:numPr>
          <w:ilvl w:val="0"/>
          <w:numId w:val="17"/>
        </w:numPr>
        <w:spacing w:line="360" w:lineRule="auto"/>
        <w:rPr>
          <w:rStyle w:val="eop"/>
          <w:b/>
          <w:bCs/>
          <w:color w:val="000000"/>
          <w:shd w:val="clear" w:color="auto" w:fill="FFFFFF"/>
        </w:rPr>
      </w:pPr>
      <w:r>
        <w:rPr>
          <w:rStyle w:val="eop"/>
          <w:color w:val="000000"/>
          <w:shd w:val="clear" w:color="auto" w:fill="FFFFFF"/>
        </w:rPr>
        <w:t>Relutância em inovação</w:t>
      </w:r>
      <w:r w:rsidR="009C2A21">
        <w:rPr>
          <w:rStyle w:val="eop"/>
          <w:color w:val="000000"/>
          <w:shd w:val="clear" w:color="auto" w:fill="FFFFFF"/>
        </w:rPr>
        <w:t>: pouco investimento em marketing</w:t>
      </w:r>
      <w:r w:rsidR="006A1201">
        <w:rPr>
          <w:rStyle w:val="eop"/>
          <w:color w:val="000000"/>
          <w:shd w:val="clear" w:color="auto" w:fill="FFFFFF"/>
        </w:rPr>
        <w:t xml:space="preserve"> e falta diversificação dos canais de venda</w:t>
      </w:r>
    </w:p>
    <w:p w14:paraId="0A8AA796" w14:textId="77777777" w:rsidR="00EA0EC4" w:rsidRDefault="00EA0EC4" w:rsidP="00EA0EC4">
      <w:pPr>
        <w:pStyle w:val="Corpodetexto"/>
        <w:spacing w:line="360" w:lineRule="auto"/>
        <w:rPr>
          <w:rFonts w:eastAsia="Arial Unicode MS"/>
          <w:shd w:val="clear" w:color="auto" w:fill="FFFFFF"/>
        </w:rPr>
      </w:pPr>
    </w:p>
    <w:p w14:paraId="4C370F9A" w14:textId="40953755" w:rsidR="006A1201" w:rsidRPr="00522D37" w:rsidRDefault="006A1201" w:rsidP="00522D37">
      <w:pPr>
        <w:pStyle w:val="Ttulo3"/>
        <w:rPr>
          <w:rStyle w:val="eop"/>
          <w:shd w:val="clear" w:color="auto" w:fill="FFFFFF"/>
        </w:rPr>
      </w:pPr>
      <w:bookmarkStart w:id="29" w:name="_Toc169159333"/>
      <w:r w:rsidRPr="00522D37">
        <w:rPr>
          <w:rStyle w:val="eop"/>
          <w:shd w:val="clear" w:color="auto" w:fill="FFFFFF"/>
        </w:rPr>
        <w:t>3.3.3. Oportunidades</w:t>
      </w:r>
      <w:bookmarkEnd w:id="29"/>
    </w:p>
    <w:p w14:paraId="037E1E96" w14:textId="68D0ABAD" w:rsidR="001C18F6" w:rsidRDefault="001C18F6" w:rsidP="001C18F6">
      <w:pPr>
        <w:pStyle w:val="Corpodetexto"/>
        <w:numPr>
          <w:ilvl w:val="0"/>
          <w:numId w:val="19"/>
        </w:numPr>
        <w:spacing w:line="360" w:lineRule="auto"/>
        <w:rPr>
          <w:rStyle w:val="eop"/>
          <w:color w:val="000000"/>
          <w:shd w:val="clear" w:color="auto" w:fill="FFFFFF"/>
        </w:rPr>
      </w:pPr>
      <w:r>
        <w:rPr>
          <w:rStyle w:val="eop"/>
          <w:color w:val="000000"/>
          <w:shd w:val="clear" w:color="auto" w:fill="FFFFFF"/>
        </w:rPr>
        <w:t xml:space="preserve">Expansão geográfica: </w:t>
      </w:r>
      <w:r w:rsidR="006A583F">
        <w:rPr>
          <w:rStyle w:val="eop"/>
          <w:color w:val="000000"/>
          <w:shd w:val="clear" w:color="auto" w:fill="FFFFFF"/>
        </w:rPr>
        <w:t>explorar novos mercados e regiões do Brasil</w:t>
      </w:r>
      <w:r w:rsidR="00C10786">
        <w:rPr>
          <w:rStyle w:val="eop"/>
          <w:color w:val="000000"/>
          <w:shd w:val="clear" w:color="auto" w:fill="FFFFFF"/>
        </w:rPr>
        <w:t>;</w:t>
      </w:r>
    </w:p>
    <w:p w14:paraId="2F460D18" w14:textId="678B5F37" w:rsidR="006A583F" w:rsidRDefault="00C10786" w:rsidP="001C18F6">
      <w:pPr>
        <w:pStyle w:val="Corpodetexto"/>
        <w:numPr>
          <w:ilvl w:val="0"/>
          <w:numId w:val="19"/>
        </w:numPr>
        <w:spacing w:line="360" w:lineRule="auto"/>
        <w:rPr>
          <w:rStyle w:val="eop"/>
          <w:color w:val="000000"/>
          <w:shd w:val="clear" w:color="auto" w:fill="FFFFFF"/>
        </w:rPr>
      </w:pPr>
      <w:r>
        <w:rPr>
          <w:rStyle w:val="eop"/>
          <w:color w:val="000000"/>
          <w:shd w:val="clear" w:color="auto" w:fill="FFFFFF"/>
        </w:rPr>
        <w:t>Investimento em marketing: aproveitar o reconhecimento da marca para impulsionar as vendas;</w:t>
      </w:r>
    </w:p>
    <w:p w14:paraId="2C7C3728" w14:textId="452090C9" w:rsidR="00C10786" w:rsidRDefault="00C10786" w:rsidP="001C18F6">
      <w:pPr>
        <w:pStyle w:val="Corpodetexto"/>
        <w:numPr>
          <w:ilvl w:val="0"/>
          <w:numId w:val="19"/>
        </w:numPr>
        <w:spacing w:line="360" w:lineRule="auto"/>
        <w:rPr>
          <w:rStyle w:val="eop"/>
          <w:color w:val="000000"/>
          <w:shd w:val="clear" w:color="auto" w:fill="FFFFFF"/>
        </w:rPr>
      </w:pPr>
      <w:r>
        <w:rPr>
          <w:rStyle w:val="eop"/>
          <w:color w:val="000000"/>
          <w:shd w:val="clear" w:color="auto" w:fill="FFFFFF"/>
        </w:rPr>
        <w:t>Diversificação de canais de venda:</w:t>
      </w:r>
      <w:r w:rsidR="009350D9">
        <w:rPr>
          <w:rStyle w:val="eop"/>
          <w:color w:val="000000"/>
          <w:shd w:val="clear" w:color="auto" w:fill="FFFFFF"/>
        </w:rPr>
        <w:t xml:space="preserve"> explorar vendas online, parcerias com mercados e atacadistas;</w:t>
      </w:r>
    </w:p>
    <w:p w14:paraId="1E43D186" w14:textId="3D37DF19" w:rsidR="009350D9" w:rsidRDefault="00FA6343" w:rsidP="001C18F6">
      <w:pPr>
        <w:pStyle w:val="Corpodetexto"/>
        <w:numPr>
          <w:ilvl w:val="0"/>
          <w:numId w:val="19"/>
        </w:numPr>
        <w:spacing w:line="360" w:lineRule="auto"/>
        <w:rPr>
          <w:rStyle w:val="eop"/>
          <w:color w:val="000000"/>
          <w:shd w:val="clear" w:color="auto" w:fill="FFFFFF"/>
        </w:rPr>
      </w:pPr>
      <w:r>
        <w:rPr>
          <w:rStyle w:val="eop"/>
          <w:color w:val="000000"/>
          <w:shd w:val="clear" w:color="auto" w:fill="FFFFFF"/>
        </w:rPr>
        <w:t>Promoções sazonais: desenvolver promoções específica</w:t>
      </w:r>
      <w:r w:rsidR="005C7034">
        <w:rPr>
          <w:rStyle w:val="eop"/>
          <w:color w:val="000000"/>
          <w:shd w:val="clear" w:color="auto" w:fill="FFFFFF"/>
        </w:rPr>
        <w:t>s para outras épocas do ano;</w:t>
      </w:r>
    </w:p>
    <w:p w14:paraId="24005A44" w14:textId="77777777" w:rsidR="005C7034" w:rsidRDefault="005C7034" w:rsidP="005C7034">
      <w:pPr>
        <w:pStyle w:val="Corpodetexto"/>
        <w:spacing w:line="360" w:lineRule="auto"/>
        <w:ind w:left="1718"/>
        <w:rPr>
          <w:rStyle w:val="eop"/>
          <w:color w:val="000000"/>
          <w:shd w:val="clear" w:color="auto" w:fill="FFFFFF"/>
        </w:rPr>
      </w:pPr>
    </w:p>
    <w:p w14:paraId="4CBDAA23" w14:textId="11A5D752" w:rsidR="005C7034" w:rsidRPr="00522D37" w:rsidRDefault="005C7034" w:rsidP="00522D37">
      <w:pPr>
        <w:pStyle w:val="Ttulo3"/>
        <w:rPr>
          <w:rStyle w:val="eop"/>
          <w:shd w:val="clear" w:color="auto" w:fill="FFFFFF"/>
        </w:rPr>
      </w:pPr>
      <w:bookmarkStart w:id="30" w:name="_Toc169159334"/>
      <w:r w:rsidRPr="00522D37">
        <w:rPr>
          <w:rStyle w:val="eop"/>
          <w:shd w:val="clear" w:color="auto" w:fill="FFFFFF"/>
        </w:rPr>
        <w:t>3.3.</w:t>
      </w:r>
      <w:r w:rsidR="00BD133E" w:rsidRPr="00522D37">
        <w:rPr>
          <w:rStyle w:val="eop"/>
          <w:shd w:val="clear" w:color="auto" w:fill="FFFFFF"/>
        </w:rPr>
        <w:t>4</w:t>
      </w:r>
      <w:r w:rsidRPr="00522D37">
        <w:rPr>
          <w:rStyle w:val="eop"/>
          <w:shd w:val="clear" w:color="auto" w:fill="FFFFFF"/>
        </w:rPr>
        <w:t>. Ameaças</w:t>
      </w:r>
      <w:bookmarkEnd w:id="30"/>
    </w:p>
    <w:p w14:paraId="6BE164D4" w14:textId="7787CC5D" w:rsidR="00822509" w:rsidRDefault="00822509" w:rsidP="005818DF">
      <w:pPr>
        <w:pStyle w:val="Corpodetexto"/>
        <w:numPr>
          <w:ilvl w:val="0"/>
          <w:numId w:val="20"/>
        </w:numPr>
        <w:spacing w:line="360" w:lineRule="auto"/>
        <w:ind w:left="1349" w:hanging="357"/>
        <w:rPr>
          <w:rStyle w:val="eop"/>
          <w:color w:val="000000"/>
          <w:shd w:val="clear" w:color="auto" w:fill="FFFFFF"/>
        </w:rPr>
      </w:pPr>
      <w:r>
        <w:rPr>
          <w:rStyle w:val="eop"/>
          <w:color w:val="000000"/>
          <w:shd w:val="clear" w:color="auto" w:fill="FFFFFF"/>
        </w:rPr>
        <w:t>Concorrência: mercado saturado</w:t>
      </w:r>
      <w:r w:rsidR="0070712A">
        <w:rPr>
          <w:rStyle w:val="eop"/>
          <w:color w:val="000000"/>
          <w:shd w:val="clear" w:color="auto" w:fill="FFFFFF"/>
        </w:rPr>
        <w:t xml:space="preserve"> com outras marcas de doces competindo pelo mesmo espaço</w:t>
      </w:r>
      <w:r w:rsidR="008B3E29">
        <w:rPr>
          <w:rStyle w:val="eop"/>
          <w:color w:val="000000"/>
          <w:shd w:val="clear" w:color="auto" w:fill="FFFFFF"/>
        </w:rPr>
        <w:t>;</w:t>
      </w:r>
    </w:p>
    <w:p w14:paraId="42DEB896" w14:textId="2F5515F9" w:rsidR="008B3E29" w:rsidRDefault="008B3E29" w:rsidP="005818DF">
      <w:pPr>
        <w:pStyle w:val="Corpodetexto"/>
        <w:numPr>
          <w:ilvl w:val="0"/>
          <w:numId w:val="20"/>
        </w:numPr>
        <w:spacing w:line="360" w:lineRule="auto"/>
        <w:ind w:left="1349" w:hanging="357"/>
        <w:rPr>
          <w:rStyle w:val="eop"/>
          <w:color w:val="000000"/>
          <w:shd w:val="clear" w:color="auto" w:fill="FFFFFF"/>
        </w:rPr>
      </w:pPr>
      <w:r>
        <w:rPr>
          <w:rStyle w:val="eop"/>
          <w:color w:val="000000"/>
          <w:shd w:val="clear" w:color="auto" w:fill="FFFFFF"/>
        </w:rPr>
        <w:t xml:space="preserve">Impacto </w:t>
      </w:r>
      <w:r w:rsidR="00982BCD">
        <w:rPr>
          <w:rStyle w:val="eop"/>
          <w:color w:val="000000"/>
          <w:shd w:val="clear" w:color="auto" w:fill="FFFFFF"/>
        </w:rPr>
        <w:t>sazonal: dependência de vendas em períodos específicos do ano</w:t>
      </w:r>
      <w:r w:rsidR="009E2630">
        <w:rPr>
          <w:rStyle w:val="eop"/>
          <w:color w:val="000000"/>
          <w:shd w:val="clear" w:color="auto" w:fill="FFFFFF"/>
        </w:rPr>
        <w:t>;</w:t>
      </w:r>
    </w:p>
    <w:p w14:paraId="143AD004" w14:textId="0E011A5C" w:rsidR="009E2630" w:rsidRDefault="009E2630" w:rsidP="005818DF">
      <w:pPr>
        <w:pStyle w:val="Corpodetexto"/>
        <w:numPr>
          <w:ilvl w:val="0"/>
          <w:numId w:val="20"/>
        </w:numPr>
        <w:spacing w:line="360" w:lineRule="auto"/>
        <w:ind w:left="1349" w:hanging="357"/>
        <w:rPr>
          <w:rStyle w:val="eop"/>
          <w:color w:val="000000"/>
          <w:shd w:val="clear" w:color="auto" w:fill="FFFFFF"/>
        </w:rPr>
      </w:pPr>
      <w:r>
        <w:rPr>
          <w:rStyle w:val="eop"/>
          <w:color w:val="000000"/>
          <w:shd w:val="clear" w:color="auto" w:fill="FFFFFF"/>
        </w:rPr>
        <w:lastRenderedPageBreak/>
        <w:t xml:space="preserve">Crise econômica: instabilidade econômica pode </w:t>
      </w:r>
      <w:r w:rsidR="00980BD0">
        <w:rPr>
          <w:rStyle w:val="eop"/>
          <w:color w:val="000000"/>
          <w:shd w:val="clear" w:color="auto" w:fill="FFFFFF"/>
        </w:rPr>
        <w:t>afetar o poder de compra dos consumidores;</w:t>
      </w:r>
    </w:p>
    <w:p w14:paraId="37EC81D8" w14:textId="14C996E3" w:rsidR="003103B2" w:rsidRPr="00F97AB3" w:rsidRDefault="00980BD0" w:rsidP="005818DF">
      <w:pPr>
        <w:pStyle w:val="Corpodetexto"/>
        <w:numPr>
          <w:ilvl w:val="0"/>
          <w:numId w:val="20"/>
        </w:numPr>
        <w:spacing w:line="360" w:lineRule="auto"/>
        <w:ind w:left="1349" w:hanging="357"/>
        <w:rPr>
          <w:rStyle w:val="eop"/>
          <w:color w:val="000000"/>
          <w:shd w:val="clear" w:color="auto" w:fill="FFFFFF"/>
        </w:rPr>
      </w:pPr>
      <w:r>
        <w:rPr>
          <w:rStyle w:val="eop"/>
          <w:color w:val="000000"/>
          <w:shd w:val="clear" w:color="auto" w:fill="FFFFFF"/>
        </w:rPr>
        <w:t xml:space="preserve">Mudanças de hábitos de consumo: </w:t>
      </w:r>
      <w:r w:rsidR="00CC09B4">
        <w:rPr>
          <w:rStyle w:val="eop"/>
          <w:color w:val="000000"/>
          <w:shd w:val="clear" w:color="auto" w:fill="FFFFFF"/>
        </w:rPr>
        <w:t>preferência por produtos mais saudáveis;</w:t>
      </w:r>
    </w:p>
    <w:p w14:paraId="4F364F0F" w14:textId="5B91C497" w:rsidR="469D8FFA" w:rsidRDefault="469D8FFA" w:rsidP="469D8FFA">
      <w:pPr>
        <w:pStyle w:val="Legenda"/>
        <w:spacing w:line="360" w:lineRule="auto"/>
        <w:ind w:left="0"/>
        <w:rPr>
          <w:b w:val="0"/>
          <w:bCs w:val="0"/>
          <w:color w:val="000000" w:themeColor="text1"/>
        </w:rPr>
      </w:pPr>
    </w:p>
    <w:p w14:paraId="52CF4D99" w14:textId="33B53D2F" w:rsidR="469D8FFA" w:rsidRDefault="469D8FFA" w:rsidP="469D8FFA">
      <w:pPr>
        <w:pStyle w:val="Legenda"/>
        <w:spacing w:line="360" w:lineRule="auto"/>
        <w:ind w:left="0"/>
        <w:rPr>
          <w:b w:val="0"/>
          <w:bCs w:val="0"/>
          <w:color w:val="000000" w:themeColor="text1"/>
        </w:rPr>
      </w:pPr>
    </w:p>
    <w:p w14:paraId="61D5B9FB" w14:textId="47B113F0" w:rsidR="4C999D74" w:rsidRDefault="005818DF" w:rsidP="469D8FFA">
      <w:pPr>
        <w:pStyle w:val="Legenda"/>
        <w:spacing w:line="360" w:lineRule="auto"/>
        <w:ind w:left="0"/>
        <w:jc w:val="center"/>
        <w:rPr>
          <w:color w:val="000000" w:themeColor="text1"/>
        </w:rPr>
      </w:pPr>
      <w:r w:rsidRPr="00EB0C8A">
        <w:rPr>
          <w:noProof/>
        </w:rPr>
        <w:drawing>
          <wp:anchor distT="0" distB="0" distL="114300" distR="114300" simplePos="0" relativeHeight="251658241" behindDoc="0" locked="0" layoutInCell="1" allowOverlap="1" wp14:anchorId="0EC48A83" wp14:editId="7BCB7AA0">
            <wp:simplePos x="0" y="0"/>
            <wp:positionH relativeFrom="page">
              <wp:posOffset>1037590</wp:posOffset>
            </wp:positionH>
            <wp:positionV relativeFrom="paragraph">
              <wp:posOffset>263525</wp:posOffset>
            </wp:positionV>
            <wp:extent cx="5483225" cy="3084195"/>
            <wp:effectExtent l="0" t="0" r="3175" b="1905"/>
            <wp:wrapTopAndBottom/>
            <wp:docPr id="1052832381" name="Imagem 123984460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32381" name="Imagem 1239844601" descr="Linha do tempo&#10;&#10;Descrição gerada automaticamente"/>
                    <pic:cNvPicPr/>
                  </pic:nvPicPr>
                  <pic:blipFill>
                    <a:blip r:embed="rId24"/>
                    <a:stretch>
                      <a:fillRect/>
                    </a:stretch>
                  </pic:blipFill>
                  <pic:spPr>
                    <a:xfrm>
                      <a:off x="0" y="0"/>
                      <a:ext cx="5483225" cy="3084195"/>
                    </a:xfrm>
                    <a:prstGeom prst="rect">
                      <a:avLst/>
                    </a:prstGeom>
                  </pic:spPr>
                </pic:pic>
              </a:graphicData>
            </a:graphic>
          </wp:anchor>
        </w:drawing>
      </w:r>
      <w:r w:rsidR="4C999D74" w:rsidRPr="469D8FFA">
        <w:rPr>
          <w:color w:val="000000" w:themeColor="text1"/>
        </w:rPr>
        <w:t xml:space="preserve">FIGURA </w:t>
      </w:r>
      <w:r w:rsidR="004B6FF2">
        <w:rPr>
          <w:color w:val="000000" w:themeColor="text1"/>
        </w:rPr>
        <w:t>5</w:t>
      </w:r>
      <w:r w:rsidR="4C999D74" w:rsidRPr="469D8FFA">
        <w:rPr>
          <w:color w:val="000000" w:themeColor="text1"/>
        </w:rPr>
        <w:t xml:space="preserve"> - ANÁLISE SWOT.</w:t>
      </w:r>
    </w:p>
    <w:p w14:paraId="00B4103B" w14:textId="488C291B" w:rsidR="00A83DDE" w:rsidRPr="007030BD" w:rsidRDefault="00EB0C8A" w:rsidP="469D8FFA">
      <w:pPr>
        <w:pStyle w:val="Legenda"/>
        <w:keepNext/>
        <w:spacing w:line="360" w:lineRule="auto"/>
        <w:ind w:left="0"/>
        <w:rPr>
          <w:b w:val="0"/>
          <w:bCs w:val="0"/>
          <w:color w:val="000000" w:themeColor="text1"/>
        </w:rPr>
      </w:pPr>
      <w:r w:rsidRPr="469D8FFA">
        <w:rPr>
          <w:b w:val="0"/>
          <w:color w:val="000000" w:themeColor="text1"/>
        </w:rPr>
        <w:t>Fonte: Autor próprio (2024).</w:t>
      </w:r>
    </w:p>
    <w:p w14:paraId="7EED9BEC" w14:textId="565EFE4C" w:rsidR="00FC099B" w:rsidRDefault="00FC099B" w:rsidP="000D0836">
      <w:pPr>
        <w:pStyle w:val="Ttulo2"/>
        <w:spacing w:line="360" w:lineRule="auto"/>
        <w:ind w:left="0" w:right="255"/>
      </w:pPr>
      <w:bookmarkStart w:id="31" w:name="_Toc169159335"/>
      <w:r w:rsidRPr="00DD771D">
        <w:t>3.</w:t>
      </w:r>
      <w:r w:rsidR="007030BD">
        <w:t>4</w:t>
      </w:r>
      <w:r w:rsidR="00724DF4">
        <w:t>.</w:t>
      </w:r>
      <w:r w:rsidR="007030BD">
        <w:t xml:space="preserve"> Proposta de como manter as vendas aquecidas</w:t>
      </w:r>
      <w:r w:rsidR="005943F4">
        <w:t xml:space="preserve"> </w:t>
      </w:r>
      <w:r w:rsidR="00BE6A6E">
        <w:t>e corte de custos</w:t>
      </w:r>
      <w:bookmarkEnd w:id="31"/>
    </w:p>
    <w:p w14:paraId="5F71D5AA" w14:textId="34EA872C" w:rsidR="001741FF" w:rsidRDefault="001741FF" w:rsidP="000D0836">
      <w:pPr>
        <w:ind w:left="0" w:right="255"/>
        <w:rPr>
          <w:b/>
        </w:rPr>
      </w:pPr>
    </w:p>
    <w:p w14:paraId="7160505A" w14:textId="6BB10271" w:rsidR="001741FF" w:rsidRDefault="00724DF4" w:rsidP="00522D37">
      <w:pPr>
        <w:pStyle w:val="Ttulo3"/>
      </w:pPr>
      <w:bookmarkStart w:id="32" w:name="_Toc169159336"/>
      <w:r w:rsidRPr="00724DF4">
        <w:t xml:space="preserve">3.4.1. </w:t>
      </w:r>
      <w:r w:rsidR="00CC1C02">
        <w:t>Constância nas vendas</w:t>
      </w:r>
      <w:bookmarkEnd w:id="32"/>
    </w:p>
    <w:p w14:paraId="4A510825" w14:textId="77777777" w:rsidR="003C72C1" w:rsidRPr="00724DF4" w:rsidRDefault="003C72C1" w:rsidP="001741FF">
      <w:pPr>
        <w:rPr>
          <w:b/>
          <w:bCs/>
        </w:rPr>
      </w:pPr>
    </w:p>
    <w:p w14:paraId="73D58064" w14:textId="3BB40FBC" w:rsidR="00FC099B" w:rsidRDefault="003C72C1" w:rsidP="00FB7E31">
      <w:pPr>
        <w:pStyle w:val="Corpodetexto"/>
        <w:numPr>
          <w:ilvl w:val="0"/>
          <w:numId w:val="21"/>
        </w:numPr>
        <w:spacing w:line="360" w:lineRule="auto"/>
        <w:ind w:left="927"/>
      </w:pPr>
      <w:r>
        <w:t>Pacotes temáticos</w:t>
      </w:r>
      <w:r w:rsidR="00740FB4">
        <w:t xml:space="preserve"> </w:t>
      </w:r>
      <w:r w:rsidR="005E0945">
        <w:t>em períodos específicos do ano</w:t>
      </w:r>
      <w:r>
        <w:t>;</w:t>
      </w:r>
    </w:p>
    <w:p w14:paraId="5C69CCE2" w14:textId="58535FAA" w:rsidR="003C72C1" w:rsidRDefault="003C72C1" w:rsidP="00FB7E31">
      <w:pPr>
        <w:pStyle w:val="Corpodetexto"/>
        <w:numPr>
          <w:ilvl w:val="0"/>
          <w:numId w:val="21"/>
        </w:numPr>
        <w:spacing w:line="360" w:lineRule="auto"/>
        <w:ind w:left="927"/>
      </w:pPr>
      <w:r>
        <w:t>Descontos por volume;</w:t>
      </w:r>
    </w:p>
    <w:p w14:paraId="57ED6CB2" w14:textId="1189D7E0" w:rsidR="003C72C1" w:rsidRDefault="003C72C1" w:rsidP="00FB7E31">
      <w:pPr>
        <w:pStyle w:val="Corpodetexto"/>
        <w:numPr>
          <w:ilvl w:val="0"/>
          <w:numId w:val="21"/>
        </w:numPr>
        <w:spacing w:line="360" w:lineRule="auto"/>
        <w:ind w:left="927"/>
      </w:pPr>
      <w:r>
        <w:t>Pacotes para revendedores;</w:t>
      </w:r>
    </w:p>
    <w:p w14:paraId="29344990" w14:textId="5976FF94" w:rsidR="003A449A" w:rsidRDefault="003A449A" w:rsidP="00FB7E31">
      <w:pPr>
        <w:pStyle w:val="Corpodetexto"/>
        <w:numPr>
          <w:ilvl w:val="0"/>
          <w:numId w:val="21"/>
        </w:numPr>
        <w:spacing w:line="360" w:lineRule="auto"/>
        <w:ind w:left="927"/>
      </w:pPr>
      <w:r>
        <w:t>Fidelização de clientes por programas de pontos ou recompensa</w:t>
      </w:r>
      <w:r w:rsidR="00462A2F">
        <w:t>s;</w:t>
      </w:r>
    </w:p>
    <w:p w14:paraId="078CA076" w14:textId="6AAF33ED" w:rsidR="00462A2F" w:rsidRDefault="00462A2F" w:rsidP="00FB7E31">
      <w:pPr>
        <w:pStyle w:val="Corpodetexto"/>
        <w:numPr>
          <w:ilvl w:val="0"/>
          <w:numId w:val="21"/>
        </w:numPr>
        <w:spacing w:line="360" w:lineRule="auto"/>
        <w:ind w:left="927"/>
      </w:pPr>
      <w:r>
        <w:t>Descontos exclusivos para clientes fiéis;</w:t>
      </w:r>
    </w:p>
    <w:p w14:paraId="317B8C32" w14:textId="53BB503C" w:rsidR="006E5CFC" w:rsidRDefault="006E5CFC" w:rsidP="469D8FFA">
      <w:pPr>
        <w:spacing w:line="360" w:lineRule="auto"/>
        <w:ind w:left="1211"/>
      </w:pPr>
    </w:p>
    <w:p w14:paraId="5F05D803" w14:textId="01503535" w:rsidR="00C542C5" w:rsidRDefault="006E5CFC" w:rsidP="006E5CFC">
      <w:pPr>
        <w:ind w:left="0" w:right="255"/>
        <w:rPr>
          <w:b/>
          <w:bCs/>
        </w:rPr>
      </w:pPr>
      <w:r>
        <w:rPr>
          <w:b/>
          <w:bCs/>
        </w:rPr>
        <w:t xml:space="preserve">Pacote para </w:t>
      </w:r>
      <w:r w:rsidR="00C542C5">
        <w:rPr>
          <w:b/>
          <w:bCs/>
        </w:rPr>
        <w:t>revendedores</w:t>
      </w:r>
    </w:p>
    <w:p w14:paraId="469AB74F" w14:textId="73F6AF97" w:rsidR="00C542C5" w:rsidRDefault="00C542C5" w:rsidP="006E5CFC">
      <w:pPr>
        <w:ind w:left="0" w:right="255"/>
        <w:rPr>
          <w:b/>
          <w:bCs/>
        </w:rPr>
      </w:pPr>
    </w:p>
    <w:p w14:paraId="71A22AFD" w14:textId="14259ECF" w:rsidR="00C542C5" w:rsidRDefault="00586618" w:rsidP="469D8FFA">
      <w:pPr>
        <w:spacing w:line="360" w:lineRule="auto"/>
        <w:ind w:left="113" w:firstLine="709"/>
        <w:jc w:val="both"/>
      </w:pPr>
      <w:r>
        <w:lastRenderedPageBreak/>
        <w:t xml:space="preserve">O pacote para revendedores consiste em </w:t>
      </w:r>
      <w:r w:rsidR="00297745">
        <w:t xml:space="preserve">oferecer benefícios e promoções em casos quando </w:t>
      </w:r>
      <w:r w:rsidR="00651AB8">
        <w:t>o</w:t>
      </w:r>
      <w:r w:rsidR="00AD765A">
        <w:t>s</w:t>
      </w:r>
      <w:r w:rsidR="00651AB8">
        <w:t xml:space="preserve"> cliente</w:t>
      </w:r>
      <w:r w:rsidR="00AD765A">
        <w:t>s</w:t>
      </w:r>
      <w:r w:rsidR="00651AB8">
        <w:t xml:space="preserve"> compr</w:t>
      </w:r>
      <w:r w:rsidR="00363AF1">
        <w:t>a</w:t>
      </w:r>
      <w:r w:rsidR="00AD765A">
        <w:t>m</w:t>
      </w:r>
      <w:r w:rsidR="00504040">
        <w:t xml:space="preserve"> em</w:t>
      </w:r>
      <w:r w:rsidR="00185885">
        <w:t xml:space="preserve"> </w:t>
      </w:r>
      <w:r w:rsidR="00792B36">
        <w:t>volumes</w:t>
      </w:r>
      <w:r w:rsidR="00185885">
        <w:t xml:space="preserve"> que </w:t>
      </w:r>
      <w:r w:rsidR="002C1592">
        <w:t>consistem em</w:t>
      </w:r>
      <w:r w:rsidR="008770A2">
        <w:t xml:space="preserve"> </w:t>
      </w:r>
      <w:r w:rsidR="00AD765A">
        <w:t xml:space="preserve">produtos de </w:t>
      </w:r>
      <w:r w:rsidR="00363AF1">
        <w:t>melhor venda</w:t>
      </w:r>
      <w:r w:rsidR="00185885">
        <w:t xml:space="preserve"> junto</w:t>
      </w:r>
      <w:r w:rsidR="00363AF1">
        <w:t xml:space="preserve"> com o </w:t>
      </w:r>
      <w:r w:rsidR="00101138">
        <w:t>abaixo da média</w:t>
      </w:r>
      <w:r w:rsidR="009715ED">
        <w:t xml:space="preserve">. </w:t>
      </w:r>
      <w:r w:rsidR="00481FB8">
        <w:t xml:space="preserve">Dessa forma ocorrerá a impulsão de vendas </w:t>
      </w:r>
      <w:r w:rsidR="00186673">
        <w:t>de ambos os produtos.</w:t>
      </w:r>
    </w:p>
    <w:p w14:paraId="4ADE9D48" w14:textId="44E30EE0" w:rsidR="00C542C5" w:rsidRPr="00185885" w:rsidRDefault="00C542C5" w:rsidP="00185885">
      <w:pPr>
        <w:pStyle w:val="Legenda"/>
        <w:keepNext/>
        <w:ind w:left="0"/>
        <w:jc w:val="center"/>
        <w:rPr>
          <w:color w:val="000000" w:themeColor="text1"/>
          <w:sz w:val="24"/>
        </w:rPr>
      </w:pPr>
      <w:r>
        <w:rPr>
          <w:color w:val="000000" w:themeColor="text1"/>
          <w:sz w:val="24"/>
        </w:rPr>
        <w:t>Tabela</w:t>
      </w:r>
      <w:r w:rsidRPr="00172F5E">
        <w:rPr>
          <w:color w:val="000000" w:themeColor="text1"/>
          <w:sz w:val="24"/>
        </w:rPr>
        <w:t xml:space="preserve"> </w:t>
      </w:r>
      <w:r w:rsidRPr="00172F5E">
        <w:rPr>
          <w:color w:val="000000" w:themeColor="text1"/>
          <w:sz w:val="24"/>
        </w:rPr>
        <w:fldChar w:fldCharType="begin"/>
      </w:r>
      <w:r w:rsidRPr="00172F5E">
        <w:rPr>
          <w:color w:val="000000" w:themeColor="text1"/>
          <w:sz w:val="24"/>
        </w:rPr>
        <w:instrText xml:space="preserve"> SEQ Figura \* ARABIC </w:instrText>
      </w:r>
      <w:r w:rsidRPr="00172F5E">
        <w:rPr>
          <w:color w:val="000000" w:themeColor="text1"/>
          <w:sz w:val="24"/>
        </w:rPr>
        <w:fldChar w:fldCharType="separate"/>
      </w:r>
      <w:r w:rsidR="006F475F">
        <w:rPr>
          <w:noProof/>
          <w:color w:val="000000" w:themeColor="text1"/>
          <w:sz w:val="24"/>
        </w:rPr>
        <w:t>1</w:t>
      </w:r>
      <w:r w:rsidRPr="00172F5E">
        <w:rPr>
          <w:color w:val="000000" w:themeColor="text1"/>
          <w:sz w:val="24"/>
        </w:rPr>
        <w:fldChar w:fldCharType="end"/>
      </w:r>
      <w:r w:rsidRPr="00172F5E">
        <w:rPr>
          <w:color w:val="000000" w:themeColor="text1"/>
          <w:sz w:val="24"/>
        </w:rPr>
        <w:t xml:space="preserve"> </w:t>
      </w:r>
      <w:r>
        <w:rPr>
          <w:color w:val="000000" w:themeColor="text1"/>
          <w:sz w:val="24"/>
        </w:rPr>
        <w:t>–</w:t>
      </w:r>
      <w:r w:rsidRPr="00172F5E">
        <w:rPr>
          <w:color w:val="000000" w:themeColor="text1"/>
          <w:sz w:val="24"/>
        </w:rPr>
        <w:t xml:space="preserve"> </w:t>
      </w:r>
      <w:r w:rsidR="00921DDD">
        <w:rPr>
          <w:color w:val="000000" w:themeColor="text1"/>
          <w:sz w:val="24"/>
        </w:rPr>
        <w:t>Tabela de vendas</w:t>
      </w:r>
      <w:r w:rsidR="00161542">
        <w:rPr>
          <w:color w:val="000000" w:themeColor="text1"/>
          <w:sz w:val="24"/>
        </w:rPr>
        <w:t xml:space="preserve"> (mais e menos vendidos)</w:t>
      </w:r>
      <w:r w:rsidR="00185885">
        <w:rPr>
          <w:color w:val="000000" w:themeColor="text1"/>
          <w:sz w:val="24"/>
        </w:rPr>
        <w:t>.</w:t>
      </w:r>
    </w:p>
    <w:p w14:paraId="52893097" w14:textId="02C205F9" w:rsidR="00BE41AA" w:rsidRPr="00A03F19" w:rsidRDefault="05C1E85C" w:rsidP="469D8FFA">
      <w:pPr>
        <w:autoSpaceDE w:val="0"/>
        <w:autoSpaceDN w:val="0"/>
        <w:adjustRightInd w:val="0"/>
        <w:spacing w:line="360" w:lineRule="auto"/>
        <w:ind w:left="0" w:right="255"/>
        <w:rPr>
          <w:b/>
          <w:bCs/>
          <w:color w:val="000000" w:themeColor="text1"/>
          <w:sz w:val="20"/>
          <w:szCs w:val="20"/>
        </w:rPr>
      </w:pPr>
      <w:r>
        <w:rPr>
          <w:noProof/>
        </w:rPr>
        <w:drawing>
          <wp:inline distT="0" distB="0" distL="0" distR="0" wp14:anchorId="2400FD44" wp14:editId="23760CC6">
            <wp:extent cx="5759450" cy="2018665"/>
            <wp:effectExtent l="0" t="0" r="0" b="635"/>
            <wp:docPr id="6990761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25">
                      <a:extLst>
                        <a:ext uri="{28A0092B-C50C-407E-A947-70E740481C1C}">
                          <a14:useLocalDpi xmlns:a14="http://schemas.microsoft.com/office/drawing/2010/main" val="0"/>
                        </a:ext>
                      </a:extLst>
                    </a:blip>
                    <a:stretch>
                      <a:fillRect/>
                    </a:stretch>
                  </pic:blipFill>
                  <pic:spPr>
                    <a:xfrm>
                      <a:off x="0" y="0"/>
                      <a:ext cx="5759450" cy="2018665"/>
                    </a:xfrm>
                    <a:prstGeom prst="rect">
                      <a:avLst/>
                    </a:prstGeom>
                  </pic:spPr>
                </pic:pic>
              </a:graphicData>
            </a:graphic>
          </wp:inline>
        </w:drawing>
      </w:r>
      <w:r w:rsidR="00186673" w:rsidRPr="00172F5E">
        <w:rPr>
          <w:color w:val="000000" w:themeColor="text1"/>
          <w:sz w:val="20"/>
          <w:szCs w:val="20"/>
        </w:rPr>
        <w:t xml:space="preserve">Fonte: </w:t>
      </w:r>
      <w:r w:rsidR="00186673">
        <w:rPr>
          <w:color w:val="000000" w:themeColor="text1"/>
          <w:sz w:val="20"/>
          <w:szCs w:val="20"/>
        </w:rPr>
        <w:t>Autor próprio</w:t>
      </w:r>
      <w:r w:rsidR="00186673" w:rsidRPr="00172F5E">
        <w:rPr>
          <w:color w:val="000000" w:themeColor="text1"/>
          <w:sz w:val="20"/>
          <w:szCs w:val="20"/>
        </w:rPr>
        <w:t xml:space="preserve"> (2</w:t>
      </w:r>
      <w:r w:rsidR="00186673">
        <w:rPr>
          <w:color w:val="000000" w:themeColor="text1"/>
          <w:sz w:val="20"/>
          <w:szCs w:val="20"/>
        </w:rPr>
        <w:t>024</w:t>
      </w:r>
      <w:r w:rsidR="00186673" w:rsidRPr="00172F5E">
        <w:rPr>
          <w:color w:val="000000" w:themeColor="text1"/>
          <w:sz w:val="20"/>
          <w:szCs w:val="20"/>
        </w:rPr>
        <w:t>).</w:t>
      </w:r>
    </w:p>
    <w:p w14:paraId="07DE9504" w14:textId="78F20D7B" w:rsidR="00D73FB2" w:rsidRDefault="00D73FB2" w:rsidP="469D8FFA">
      <w:pPr>
        <w:spacing w:line="360" w:lineRule="auto"/>
        <w:ind w:left="0" w:right="255"/>
        <w:rPr>
          <w:color w:val="000000" w:themeColor="text1"/>
          <w:sz w:val="20"/>
          <w:szCs w:val="20"/>
        </w:rPr>
      </w:pPr>
    </w:p>
    <w:p w14:paraId="363A73D1" w14:textId="79FF3264" w:rsidR="00D73FB2" w:rsidRDefault="707CD4B3" w:rsidP="00D73FB2">
      <w:pPr>
        <w:pStyle w:val="Corpodetexto"/>
        <w:spacing w:line="360" w:lineRule="auto"/>
        <w:ind w:left="1211"/>
        <w:rPr>
          <w:b/>
          <w:color w:val="000000" w:themeColor="text1"/>
        </w:rPr>
      </w:pPr>
      <w:r w:rsidRPr="469D8FFA">
        <w:rPr>
          <w:b/>
          <w:bCs/>
          <w:color w:val="000000" w:themeColor="text1"/>
        </w:rPr>
        <w:t xml:space="preserve">Gráfico </w:t>
      </w:r>
      <w:r w:rsidR="00D73FB2" w:rsidRPr="469D8FFA">
        <w:rPr>
          <w:color w:val="000000" w:themeColor="text1"/>
        </w:rPr>
        <w:fldChar w:fldCharType="begin"/>
      </w:r>
      <w:r w:rsidR="00D73FB2" w:rsidRPr="469D8FFA">
        <w:rPr>
          <w:color w:val="000000" w:themeColor="text1"/>
        </w:rPr>
        <w:instrText xml:space="preserve"> SEQ Figura \* ARABIC </w:instrText>
      </w:r>
      <w:r w:rsidR="00D73FB2" w:rsidRPr="469D8FFA">
        <w:rPr>
          <w:color w:val="000000" w:themeColor="text1"/>
        </w:rPr>
        <w:fldChar w:fldCharType="separate"/>
      </w:r>
      <w:r w:rsidR="006F475F">
        <w:rPr>
          <w:noProof/>
          <w:color w:val="000000" w:themeColor="text1"/>
        </w:rPr>
        <w:t>2</w:t>
      </w:r>
      <w:r w:rsidR="00D73FB2" w:rsidRPr="469D8FFA">
        <w:rPr>
          <w:color w:val="000000" w:themeColor="text1"/>
        </w:rPr>
        <w:fldChar w:fldCharType="end"/>
      </w:r>
      <w:r w:rsidRPr="469D8FFA">
        <w:rPr>
          <w:b/>
          <w:bCs/>
          <w:color w:val="000000" w:themeColor="text1"/>
        </w:rPr>
        <w:t xml:space="preserve"> – Gráfico de vendas (mais e menos vendidos)</w:t>
      </w:r>
    </w:p>
    <w:p w14:paraId="608A035C" w14:textId="7167FF7B" w:rsidR="00B95E96" w:rsidRPr="00AC300D" w:rsidRDefault="00A03F19" w:rsidP="469D8FFA">
      <w:pPr>
        <w:pStyle w:val="Legenda"/>
        <w:keepNext/>
        <w:ind w:left="0"/>
        <w:rPr>
          <w:b w:val="0"/>
          <w:bCs w:val="0"/>
          <w:color w:val="000000" w:themeColor="text1"/>
        </w:rPr>
      </w:pPr>
      <w:r>
        <w:rPr>
          <w:noProof/>
        </w:rPr>
        <w:drawing>
          <wp:anchor distT="0" distB="0" distL="114300" distR="114300" simplePos="0" relativeHeight="251658242" behindDoc="0" locked="0" layoutInCell="1" allowOverlap="1" wp14:anchorId="7C82544C" wp14:editId="1163FE50">
            <wp:simplePos x="0" y="0"/>
            <wp:positionH relativeFrom="margin">
              <wp:align>center</wp:align>
            </wp:positionH>
            <wp:positionV relativeFrom="paragraph">
              <wp:posOffset>329403</wp:posOffset>
            </wp:positionV>
            <wp:extent cx="5353050" cy="3272155"/>
            <wp:effectExtent l="0" t="0" r="0" b="0"/>
            <wp:wrapSquare wrapText="left"/>
            <wp:docPr id="1287205446"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05446" name="Imagem 5" descr="Gráfico, Gráfico de barras&#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327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469D8FFA">
        <w:rPr>
          <w:b w:val="0"/>
          <w:color w:val="000000" w:themeColor="text1"/>
        </w:rPr>
        <w:t>Fonte: Autor próprio (2024).</w:t>
      </w:r>
    </w:p>
    <w:p w14:paraId="56050873" w14:textId="115E43EF" w:rsidR="00B95E96" w:rsidRDefault="00B53B10" w:rsidP="00D73FB2">
      <w:pPr>
        <w:pStyle w:val="Corpodetexto"/>
        <w:spacing w:line="360" w:lineRule="auto"/>
        <w:ind w:left="1211"/>
      </w:pPr>
      <w:r>
        <w:t> </w:t>
      </w:r>
    </w:p>
    <w:p w14:paraId="13C9B85A" w14:textId="6B73AC8D" w:rsidR="00D73FB2" w:rsidRDefault="00D73FB2" w:rsidP="00522D37">
      <w:pPr>
        <w:pStyle w:val="Ttulo3"/>
      </w:pPr>
      <w:bookmarkStart w:id="33" w:name="_Toc169159337"/>
      <w:r w:rsidRPr="00D73FB2">
        <w:t>3.4.</w:t>
      </w:r>
      <w:r>
        <w:t>2. Corte de custos</w:t>
      </w:r>
      <w:bookmarkEnd w:id="33"/>
    </w:p>
    <w:p w14:paraId="72046914" w14:textId="77777777" w:rsidR="00885ED6" w:rsidRDefault="00885ED6" w:rsidP="00885ED6">
      <w:pPr>
        <w:ind w:right="255"/>
        <w:jc w:val="both"/>
      </w:pPr>
    </w:p>
    <w:p w14:paraId="0F3CF2C8" w14:textId="2872FCC2" w:rsidR="00885ED6" w:rsidRDefault="00872176" w:rsidP="002B4584">
      <w:pPr>
        <w:pStyle w:val="PargrafodaLista"/>
        <w:numPr>
          <w:ilvl w:val="0"/>
          <w:numId w:val="23"/>
        </w:numPr>
        <w:spacing w:line="360" w:lineRule="auto"/>
        <w:ind w:right="255"/>
        <w:jc w:val="both"/>
      </w:pPr>
      <w:r>
        <w:lastRenderedPageBreak/>
        <w:t>Otimização da cadeia de suprimentos e logísticas para reduzir desperdícios e custos de transporte</w:t>
      </w:r>
      <w:r w:rsidR="00EC6FCC">
        <w:t>;</w:t>
      </w:r>
    </w:p>
    <w:p w14:paraId="5CA9CD5B" w14:textId="69BC5B22" w:rsidR="00EC6FCC" w:rsidRDefault="00EC6FCC" w:rsidP="002B4584">
      <w:pPr>
        <w:pStyle w:val="PargrafodaLista"/>
        <w:numPr>
          <w:ilvl w:val="0"/>
          <w:numId w:val="23"/>
        </w:numPr>
        <w:spacing w:line="360" w:lineRule="auto"/>
        <w:ind w:right="255"/>
        <w:jc w:val="both"/>
      </w:pPr>
      <w:r>
        <w:t>Previsão de vendas</w:t>
      </w:r>
      <w:r w:rsidR="002911BE">
        <w:t xml:space="preserve"> para revisar processar internos identificando áreas de desperdício ou ineficiência;</w:t>
      </w:r>
    </w:p>
    <w:p w14:paraId="53657CEA" w14:textId="77777777" w:rsidR="00622CC0" w:rsidRDefault="00622CC0" w:rsidP="007940F1">
      <w:pPr>
        <w:ind w:right="255"/>
        <w:jc w:val="both"/>
      </w:pPr>
    </w:p>
    <w:p w14:paraId="260CF81A" w14:textId="77777777" w:rsidR="00622CC0" w:rsidRDefault="00622CC0" w:rsidP="007940F1">
      <w:pPr>
        <w:ind w:right="255"/>
        <w:jc w:val="both"/>
      </w:pPr>
    </w:p>
    <w:p w14:paraId="416D8FA6" w14:textId="3FF88B83" w:rsidR="0077086A" w:rsidRDefault="007940F1" w:rsidP="007940F1">
      <w:pPr>
        <w:ind w:left="0" w:right="255"/>
        <w:rPr>
          <w:b/>
          <w:bCs/>
        </w:rPr>
      </w:pPr>
      <w:r>
        <w:rPr>
          <w:b/>
          <w:bCs/>
        </w:rPr>
        <w:t>Cadeia de suprimentos</w:t>
      </w:r>
    </w:p>
    <w:p w14:paraId="31B87AAB" w14:textId="77777777" w:rsidR="00C96F85" w:rsidRDefault="00C96F85" w:rsidP="007940F1">
      <w:pPr>
        <w:ind w:left="0" w:right="255"/>
        <w:rPr>
          <w:b/>
          <w:bCs/>
        </w:rPr>
      </w:pPr>
    </w:p>
    <w:p w14:paraId="3FE83AFE" w14:textId="11165929" w:rsidR="0077086A" w:rsidRPr="009B1351" w:rsidRDefault="00722FBA" w:rsidP="002B4584">
      <w:pPr>
        <w:pStyle w:val="PargrafodaLista"/>
        <w:numPr>
          <w:ilvl w:val="0"/>
          <w:numId w:val="24"/>
        </w:numPr>
        <w:spacing w:line="360" w:lineRule="auto"/>
        <w:ind w:left="646" w:right="255"/>
        <w:rPr>
          <w:rStyle w:val="normaltextrun"/>
        </w:rPr>
      </w:pPr>
      <w:r w:rsidRPr="002B4584">
        <w:t>Ferramentas WMS</w:t>
      </w:r>
      <w:r w:rsidR="00356C14" w:rsidRPr="009B1351">
        <w:t>:</w:t>
      </w:r>
      <w:r w:rsidR="00C96F85" w:rsidRPr="009B1351">
        <w:t xml:space="preserve"> </w:t>
      </w:r>
      <w:r w:rsidR="00C96F85" w:rsidRPr="009B1351">
        <w:rPr>
          <w:rStyle w:val="normaltextrun"/>
          <w:shd w:val="clear" w:color="auto" w:fill="FFFFFF"/>
        </w:rPr>
        <w:t xml:space="preserve">Ferramentas WMS </w:t>
      </w:r>
      <w:r w:rsidR="00C96F85" w:rsidRPr="009B1351">
        <w:rPr>
          <w:rStyle w:val="normaltextrun"/>
          <w:shd w:val="clear" w:color="auto" w:fill="FFFFFF"/>
          <w:lang w:val="en-US"/>
        </w:rPr>
        <w:t xml:space="preserve">ou </w:t>
      </w:r>
      <w:r w:rsidR="00C96F85" w:rsidRPr="009B1351">
        <w:rPr>
          <w:rStyle w:val="normaltextrun"/>
          <w:shd w:val="clear" w:color="auto" w:fill="FFFFFF"/>
        </w:rPr>
        <w:t xml:space="preserve">sistema de gerenciamento de armazém, são </w:t>
      </w:r>
      <w:r w:rsidR="009C6533" w:rsidRPr="009B1351">
        <w:rPr>
          <w:rStyle w:val="normaltextrun"/>
          <w:shd w:val="clear" w:color="auto" w:fill="FFFFFF"/>
        </w:rPr>
        <w:t>plataformas</w:t>
      </w:r>
      <w:r w:rsidR="00C96F85" w:rsidRPr="009B1351">
        <w:rPr>
          <w:rStyle w:val="normaltextrun"/>
          <w:shd w:val="clear" w:color="auto" w:fill="FFFFFF"/>
        </w:rPr>
        <w:t xml:space="preserve"> responsáveis por controlar estoques em centros de distribuição. Através desse recurso podemos controlar o recebimento, armazenagem, separação, inventário, expedição e desembarque.</w:t>
      </w:r>
      <w:r w:rsidR="00C96F85" w:rsidRPr="009B1351">
        <w:rPr>
          <w:rStyle w:val="eop"/>
          <w:color w:val="000000"/>
          <w:shd w:val="clear" w:color="auto" w:fill="FFFFFF"/>
        </w:rPr>
        <w:t> </w:t>
      </w:r>
      <w:r w:rsidR="001C53F8" w:rsidRPr="009B1351">
        <w:rPr>
          <w:rStyle w:val="normaltextrun"/>
          <w:bdr w:val="none" w:sz="0" w:space="0" w:color="auto" w:frame="1"/>
        </w:rPr>
        <w:t>Esse programa oferece diversos recursos como: monitoramento do processo de recebimento, determina cargas prioritárias, prioriza embarques estrategicamente para atender prazos e exigências de entregas</w:t>
      </w:r>
      <w:r w:rsidR="00C9762B" w:rsidRPr="009B1351">
        <w:rPr>
          <w:rStyle w:val="normaltextrun"/>
          <w:bdr w:val="none" w:sz="0" w:space="0" w:color="auto" w:frame="1"/>
        </w:rPr>
        <w:t>.</w:t>
      </w:r>
    </w:p>
    <w:p w14:paraId="0A459536" w14:textId="77777777" w:rsidR="00A1225E" w:rsidRPr="009B1351" w:rsidRDefault="00A1225E" w:rsidP="002B4584">
      <w:pPr>
        <w:pStyle w:val="PargrafodaLista"/>
        <w:spacing w:line="360" w:lineRule="auto"/>
        <w:ind w:left="646" w:right="255"/>
      </w:pPr>
    </w:p>
    <w:p w14:paraId="611B1146" w14:textId="19FE1F4B" w:rsidR="00F35F1E" w:rsidRPr="009B1351" w:rsidRDefault="00C9762B" w:rsidP="002B4584">
      <w:pPr>
        <w:pStyle w:val="PargrafodaLista"/>
        <w:numPr>
          <w:ilvl w:val="0"/>
          <w:numId w:val="24"/>
        </w:numPr>
        <w:spacing w:line="360" w:lineRule="auto"/>
        <w:ind w:left="646" w:right="255"/>
      </w:pPr>
      <w:r w:rsidRPr="009B1351">
        <w:t>Ferramentas TMS:</w:t>
      </w:r>
      <w:r w:rsidR="00A1225E" w:rsidRPr="009B1351">
        <w:t xml:space="preserve"> É um</w:t>
      </w:r>
      <w:r w:rsidRPr="009B1351">
        <w:t xml:space="preserve"> </w:t>
      </w:r>
      <w:r w:rsidR="00C13274" w:rsidRPr="009B1351">
        <w:rPr>
          <w:rStyle w:val="normaltextrun"/>
          <w:bdr w:val="none" w:sz="0" w:space="0" w:color="auto" w:frame="1"/>
        </w:rPr>
        <w:t>sistema de gerenciamento de transporte são responsáveis pelo monitoramento e controle de rotas percorridas por veículos de carga.</w:t>
      </w:r>
      <w:r w:rsidR="00B26A24" w:rsidRPr="009B1351">
        <w:rPr>
          <w:rStyle w:val="normaltextrun"/>
          <w:bdr w:val="none" w:sz="0" w:space="0" w:color="auto" w:frame="1"/>
        </w:rPr>
        <w:t xml:space="preserve"> Também é possível controlar</w:t>
      </w:r>
      <w:r w:rsidR="004026EB" w:rsidRPr="009B1351">
        <w:rPr>
          <w:rStyle w:val="normaltextrun"/>
          <w:bdr w:val="none" w:sz="0" w:space="0" w:color="auto" w:frame="1"/>
        </w:rPr>
        <w:t xml:space="preserve"> a</w:t>
      </w:r>
      <w:r w:rsidR="00B26A24" w:rsidRPr="009B1351">
        <w:rPr>
          <w:rStyle w:val="normaltextrun"/>
          <w:bdr w:val="none" w:sz="0" w:space="0" w:color="auto" w:frame="1"/>
        </w:rPr>
        <w:t xml:space="preserve"> </w:t>
      </w:r>
      <w:r w:rsidR="00F64CE7" w:rsidRPr="009B1351">
        <w:rPr>
          <w:rStyle w:val="normaltextrun"/>
          <w:bdr w:val="none" w:sz="0" w:space="0" w:color="auto" w:frame="1"/>
        </w:rPr>
        <w:t>redução de distâncias, tempo e veículos em operações de transporte e distribuição,</w:t>
      </w:r>
      <w:r w:rsidR="004026EB" w:rsidRPr="009B1351">
        <w:rPr>
          <w:rStyle w:val="normaltextrun"/>
          <w:bdr w:val="none" w:sz="0" w:space="0" w:color="auto" w:frame="1"/>
        </w:rPr>
        <w:t xml:space="preserve"> com </w:t>
      </w:r>
      <w:r w:rsidR="00F64CE7" w:rsidRPr="009B1351">
        <w:rPr>
          <w:rStyle w:val="normaltextrun"/>
          <w:bdr w:val="none" w:sz="0" w:space="0" w:color="auto" w:frame="1"/>
        </w:rPr>
        <w:t>planejamento automático considerando o menor custo possível, funções administrativas, gestão de frotas, entre outras funcionalidades</w:t>
      </w:r>
      <w:r w:rsidR="00F64CE7" w:rsidRPr="009B1351">
        <w:rPr>
          <w:rStyle w:val="normaltextrun"/>
          <w:sz w:val="22"/>
          <w:szCs w:val="22"/>
          <w:bdr w:val="none" w:sz="0" w:space="0" w:color="auto" w:frame="1"/>
        </w:rPr>
        <w:t>.</w:t>
      </w:r>
    </w:p>
    <w:p w14:paraId="59D2051A" w14:textId="77777777" w:rsidR="007940F1" w:rsidRPr="00885ED6" w:rsidRDefault="007940F1" w:rsidP="007940F1">
      <w:pPr>
        <w:ind w:right="255"/>
        <w:jc w:val="both"/>
      </w:pPr>
    </w:p>
    <w:p w14:paraId="620293A8" w14:textId="3D0D0033" w:rsidR="00F74A2D" w:rsidRDefault="00F74A2D" w:rsidP="00F74A2D">
      <w:pPr>
        <w:ind w:left="0" w:right="255"/>
        <w:rPr>
          <w:b/>
          <w:bCs/>
        </w:rPr>
      </w:pPr>
      <w:r>
        <w:rPr>
          <w:b/>
          <w:bCs/>
        </w:rPr>
        <w:t>Previsão de vendas</w:t>
      </w:r>
    </w:p>
    <w:p w14:paraId="7A9C0B1B" w14:textId="58265465" w:rsidR="00F74A2D" w:rsidRDefault="00256A11" w:rsidP="00F74A2D">
      <w:pPr>
        <w:ind w:left="0" w:right="255"/>
        <w:rPr>
          <w:b/>
          <w:bCs/>
        </w:rPr>
      </w:pPr>
      <w:r>
        <w:rPr>
          <w:b/>
          <w:bCs/>
        </w:rPr>
        <w:t xml:space="preserve"> </w:t>
      </w:r>
    </w:p>
    <w:p w14:paraId="4A3CEE2A" w14:textId="29B98AB6" w:rsidR="00256A11" w:rsidRDefault="005C17F4" w:rsidP="00256A11">
      <w:pPr>
        <w:spacing w:line="360" w:lineRule="auto"/>
        <w:ind w:left="0" w:right="255" w:firstLine="851"/>
        <w:jc w:val="both"/>
      </w:pPr>
      <w:r>
        <w:t>A utilização da previsão de vendas relacionado a corte de custos</w:t>
      </w:r>
      <w:r w:rsidR="008959A8">
        <w:t xml:space="preserve"> oferece benefícios como: planejamento financeiro, gestão de estoque</w:t>
      </w:r>
      <w:r w:rsidR="00597296">
        <w:t xml:space="preserve">, tomada de decisão estratégica e redução de custo. </w:t>
      </w:r>
      <w:r w:rsidR="00FE6B7E">
        <w:t>Aplicando</w:t>
      </w:r>
      <w:r w:rsidR="00FD77C0">
        <w:t xml:space="preserve"> o histórico de dados </w:t>
      </w:r>
      <w:r>
        <w:t>das vendas</w:t>
      </w:r>
      <w:r w:rsidR="00FE6B7E">
        <w:t xml:space="preserve"> foi calculado</w:t>
      </w:r>
      <w:r w:rsidR="00770356">
        <w:t xml:space="preserve"> os 3 </w:t>
      </w:r>
      <w:r w:rsidR="00277252">
        <w:t>últimos</w:t>
      </w:r>
      <w:r w:rsidR="00770356">
        <w:t xml:space="preserve"> meses de vendas para realizar a análise</w:t>
      </w:r>
      <w:r w:rsidR="00301B4F">
        <w:t xml:space="preserve"> </w:t>
      </w:r>
      <w:r w:rsidR="00B8188B">
        <w:t>e alinhar a produção com a demanda prevista.</w:t>
      </w:r>
    </w:p>
    <w:p w14:paraId="6D8CDE73" w14:textId="77777777" w:rsidR="003C7A01" w:rsidRDefault="003C7A01" w:rsidP="00256A11">
      <w:pPr>
        <w:spacing w:line="360" w:lineRule="auto"/>
        <w:ind w:left="0" w:right="255" w:firstLine="851"/>
        <w:jc w:val="both"/>
      </w:pPr>
    </w:p>
    <w:p w14:paraId="6C72C5D4" w14:textId="5115CA0A" w:rsidR="001924D7" w:rsidRPr="003C7A01" w:rsidRDefault="003C7A01" w:rsidP="003C7A01">
      <w:pPr>
        <w:pStyle w:val="Legenda"/>
        <w:keepNext/>
        <w:ind w:left="0"/>
        <w:jc w:val="center"/>
        <w:rPr>
          <w:color w:val="000000" w:themeColor="text1"/>
          <w:sz w:val="24"/>
        </w:rPr>
      </w:pPr>
      <w:r>
        <w:rPr>
          <w:color w:val="000000" w:themeColor="text1"/>
          <w:sz w:val="24"/>
        </w:rPr>
        <w:t>Tabela</w:t>
      </w:r>
      <w:r w:rsidRPr="00172F5E">
        <w:rPr>
          <w:color w:val="000000" w:themeColor="text1"/>
          <w:sz w:val="24"/>
        </w:rPr>
        <w:t xml:space="preserve"> </w:t>
      </w:r>
      <w:r w:rsidR="00FA3676">
        <w:rPr>
          <w:color w:val="000000" w:themeColor="text1"/>
          <w:sz w:val="24"/>
        </w:rPr>
        <w:t>2</w:t>
      </w:r>
      <w:r w:rsidRPr="00172F5E">
        <w:rPr>
          <w:color w:val="000000" w:themeColor="text1"/>
          <w:sz w:val="24"/>
        </w:rPr>
        <w:t xml:space="preserve"> </w:t>
      </w:r>
      <w:r>
        <w:rPr>
          <w:color w:val="000000" w:themeColor="text1"/>
          <w:sz w:val="24"/>
        </w:rPr>
        <w:t>–</w:t>
      </w:r>
      <w:r w:rsidRPr="00172F5E">
        <w:rPr>
          <w:color w:val="000000" w:themeColor="text1"/>
          <w:sz w:val="24"/>
        </w:rPr>
        <w:t xml:space="preserve"> </w:t>
      </w:r>
      <w:r w:rsidR="00396D77">
        <w:rPr>
          <w:color w:val="000000" w:themeColor="text1"/>
          <w:sz w:val="24"/>
        </w:rPr>
        <w:t>P</w:t>
      </w:r>
      <w:r w:rsidR="00FA3676">
        <w:rPr>
          <w:color w:val="000000" w:themeColor="text1"/>
          <w:sz w:val="24"/>
        </w:rPr>
        <w:t>revisão</w:t>
      </w:r>
      <w:r w:rsidR="00396D77">
        <w:rPr>
          <w:color w:val="000000" w:themeColor="text1"/>
          <w:sz w:val="24"/>
        </w:rPr>
        <w:t xml:space="preserve"> de vendas </w:t>
      </w:r>
      <w:r>
        <w:rPr>
          <w:color w:val="000000" w:themeColor="text1"/>
          <w:sz w:val="24"/>
        </w:rPr>
        <w:t>(</w:t>
      </w:r>
      <w:r w:rsidR="00396D77">
        <w:rPr>
          <w:color w:val="000000" w:themeColor="text1"/>
          <w:sz w:val="24"/>
        </w:rPr>
        <w:t>cálculo de 3 meses</w:t>
      </w:r>
      <w:r>
        <w:rPr>
          <w:color w:val="000000" w:themeColor="text1"/>
          <w:sz w:val="24"/>
        </w:rPr>
        <w:t>).</w:t>
      </w:r>
    </w:p>
    <w:p w14:paraId="44F83F58" w14:textId="486178E9" w:rsidR="00D73FB2" w:rsidRDefault="00F85429" w:rsidP="00D73FB2">
      <w:pPr>
        <w:pStyle w:val="Corpodetexto"/>
        <w:spacing w:line="360" w:lineRule="auto"/>
      </w:pPr>
      <w:r>
        <w:rPr>
          <w:noProof/>
        </w:rPr>
        <w:drawing>
          <wp:inline distT="0" distB="0" distL="0" distR="0" wp14:anchorId="5E686732" wp14:editId="521601B3">
            <wp:extent cx="5760720" cy="980440"/>
            <wp:effectExtent l="0" t="0" r="0" b="0"/>
            <wp:docPr id="77220637" name="Imagem 6"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49341" name="Imagem 6" descr="Tela de computador com texto preto sobre fundo branco&#10;&#10;Descrição gerada automaticamente com confiança mé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980440"/>
                    </a:xfrm>
                    <a:prstGeom prst="rect">
                      <a:avLst/>
                    </a:prstGeom>
                    <a:noFill/>
                    <a:ln>
                      <a:noFill/>
                    </a:ln>
                  </pic:spPr>
                </pic:pic>
              </a:graphicData>
            </a:graphic>
          </wp:inline>
        </w:drawing>
      </w:r>
    </w:p>
    <w:p w14:paraId="3957E7B2" w14:textId="77777777" w:rsidR="001654AF" w:rsidRPr="00AC300D" w:rsidRDefault="001654AF" w:rsidP="001654AF">
      <w:pPr>
        <w:autoSpaceDE w:val="0"/>
        <w:autoSpaceDN w:val="0"/>
        <w:adjustRightInd w:val="0"/>
        <w:spacing w:line="360" w:lineRule="auto"/>
        <w:ind w:left="0"/>
        <w:jc w:val="both"/>
        <w:rPr>
          <w:b/>
          <w:bCs/>
          <w:color w:val="000000" w:themeColor="text1"/>
          <w:sz w:val="20"/>
          <w:szCs w:val="20"/>
        </w:rPr>
      </w:pPr>
      <w:r w:rsidRPr="00172F5E">
        <w:rPr>
          <w:color w:val="000000" w:themeColor="text1"/>
          <w:sz w:val="20"/>
          <w:szCs w:val="20"/>
        </w:rPr>
        <w:t xml:space="preserve">Fonte: </w:t>
      </w:r>
      <w:r>
        <w:rPr>
          <w:color w:val="000000" w:themeColor="text1"/>
          <w:sz w:val="20"/>
          <w:szCs w:val="20"/>
        </w:rPr>
        <w:t>Autor próprio</w:t>
      </w:r>
      <w:r w:rsidRPr="00172F5E">
        <w:rPr>
          <w:color w:val="000000" w:themeColor="text1"/>
          <w:sz w:val="20"/>
          <w:szCs w:val="20"/>
        </w:rPr>
        <w:t xml:space="preserve"> (2</w:t>
      </w:r>
      <w:r>
        <w:rPr>
          <w:color w:val="000000" w:themeColor="text1"/>
          <w:sz w:val="20"/>
          <w:szCs w:val="20"/>
        </w:rPr>
        <w:t>024</w:t>
      </w:r>
      <w:r w:rsidRPr="00172F5E">
        <w:rPr>
          <w:color w:val="000000" w:themeColor="text1"/>
          <w:sz w:val="20"/>
          <w:szCs w:val="20"/>
        </w:rPr>
        <w:t>).</w:t>
      </w:r>
    </w:p>
    <w:p w14:paraId="434617FC" w14:textId="77777777" w:rsidR="007221D6" w:rsidRPr="002E5CCC" w:rsidRDefault="007221D6" w:rsidP="00D73FB2">
      <w:pPr>
        <w:pStyle w:val="Corpodetexto"/>
        <w:spacing w:line="360" w:lineRule="auto"/>
      </w:pPr>
    </w:p>
    <w:p w14:paraId="1C90A52F" w14:textId="08282856" w:rsidR="007221D6" w:rsidRDefault="00AD1A0C" w:rsidP="007221D6">
      <w:pPr>
        <w:pStyle w:val="Ttulo2"/>
        <w:spacing w:line="360" w:lineRule="auto"/>
        <w:ind w:left="0" w:right="255"/>
      </w:pPr>
      <w:bookmarkStart w:id="34" w:name="_Toc169159338"/>
      <w:r w:rsidRPr="00DD771D">
        <w:lastRenderedPageBreak/>
        <w:t>3.</w:t>
      </w:r>
      <w:r>
        <w:t xml:space="preserve">5. </w:t>
      </w:r>
      <w:r w:rsidR="00AF3E07">
        <w:t>PREVISÃO DE VEND</w:t>
      </w:r>
      <w:r w:rsidR="007221D6">
        <w:t>AS</w:t>
      </w:r>
      <w:bookmarkEnd w:id="34"/>
    </w:p>
    <w:p w14:paraId="3BCB1970" w14:textId="77777777" w:rsidR="00567070" w:rsidRPr="007221D6" w:rsidRDefault="00567070" w:rsidP="007221D6"/>
    <w:p w14:paraId="60AB6C7E" w14:textId="4C67DD53" w:rsidR="007A307A" w:rsidRPr="005D504D" w:rsidRDefault="00E36BDC" w:rsidP="00522D37">
      <w:pPr>
        <w:pStyle w:val="Ttulo3"/>
        <w:rPr>
          <w:rStyle w:val="eop"/>
          <w:shd w:val="clear" w:color="auto" w:fill="FFFFFF"/>
        </w:rPr>
      </w:pPr>
      <w:bookmarkStart w:id="35" w:name="_Toc169159339"/>
      <w:r w:rsidRPr="005D504D">
        <w:rPr>
          <w:rStyle w:val="normaltextrun"/>
          <w:shd w:val="clear" w:color="auto" w:fill="FFFFFF"/>
        </w:rPr>
        <w:t>3.5.1.</w:t>
      </w:r>
      <w:r w:rsidR="00273AF0" w:rsidRPr="005D504D">
        <w:rPr>
          <w:rStyle w:val="normaltextrun"/>
          <w:shd w:val="clear" w:color="auto" w:fill="FFFFFF"/>
        </w:rPr>
        <w:t xml:space="preserve"> Método utilizado</w:t>
      </w:r>
      <w:bookmarkEnd w:id="35"/>
      <w:r w:rsidRPr="005D504D">
        <w:rPr>
          <w:rStyle w:val="eop"/>
          <w:shd w:val="clear" w:color="auto" w:fill="FFFFFF"/>
        </w:rPr>
        <w:t> </w:t>
      </w:r>
    </w:p>
    <w:p w14:paraId="44CAC1B6" w14:textId="198B3296" w:rsidR="007221D6" w:rsidRDefault="007221D6" w:rsidP="00E36BDC">
      <w:pPr>
        <w:rPr>
          <w:rStyle w:val="eop"/>
          <w:b/>
          <w:bCs/>
          <w:color w:val="000000"/>
          <w:shd w:val="clear" w:color="auto" w:fill="FFFFFF"/>
        </w:rPr>
      </w:pPr>
    </w:p>
    <w:p w14:paraId="7F00F317" w14:textId="09899C15" w:rsidR="007221D6" w:rsidRDefault="005E34E3" w:rsidP="007221D6">
      <w:pPr>
        <w:spacing w:line="360" w:lineRule="auto"/>
        <w:ind w:left="0" w:right="255" w:firstLine="851"/>
        <w:jc w:val="both"/>
      </w:pPr>
      <w:r>
        <w:t xml:space="preserve">Foram </w:t>
      </w:r>
      <w:r w:rsidR="0046607B">
        <w:t>testados</w:t>
      </w:r>
      <w:r>
        <w:t xml:space="preserve"> 3 tipos de previs</w:t>
      </w:r>
      <w:r w:rsidR="00CF3475">
        <w:t>ões</w:t>
      </w:r>
      <w:r>
        <w:t xml:space="preserve"> para observar qual obteve a menor margem de erro</w:t>
      </w:r>
      <w:r w:rsidR="00F32768">
        <w:t xml:space="preserve"> e que acompanhava a sazonalidade sem discrepâncias</w:t>
      </w:r>
      <w:r w:rsidR="008213B4">
        <w:t xml:space="preserve">, neste caso foi escolhido </w:t>
      </w:r>
      <w:r w:rsidR="00CF3475">
        <w:t>o método ETS</w:t>
      </w:r>
      <w:r w:rsidR="007221D6">
        <w:t>.</w:t>
      </w:r>
    </w:p>
    <w:p w14:paraId="52D94967" w14:textId="2927C3C7" w:rsidR="007A6402" w:rsidRPr="009848F6" w:rsidRDefault="001722B7" w:rsidP="009848F6">
      <w:pPr>
        <w:pStyle w:val="Legenda"/>
        <w:keepNext/>
        <w:ind w:left="0"/>
        <w:jc w:val="center"/>
        <w:rPr>
          <w:color w:val="000000" w:themeColor="text1"/>
          <w:sz w:val="24"/>
        </w:rPr>
      </w:pPr>
      <w:r>
        <w:rPr>
          <w:color w:val="000000" w:themeColor="text1"/>
          <w:sz w:val="24"/>
        </w:rPr>
        <w:t>Gráfico</w:t>
      </w:r>
      <w:r w:rsidR="009848F6" w:rsidRPr="00172F5E">
        <w:rPr>
          <w:color w:val="000000" w:themeColor="text1"/>
          <w:sz w:val="24"/>
        </w:rPr>
        <w:t xml:space="preserve"> </w:t>
      </w:r>
      <w:r w:rsidR="009848F6">
        <w:rPr>
          <w:color w:val="000000" w:themeColor="text1"/>
          <w:sz w:val="24"/>
        </w:rPr>
        <w:t>2</w:t>
      </w:r>
      <w:r w:rsidR="009848F6" w:rsidRPr="00172F5E">
        <w:rPr>
          <w:color w:val="000000" w:themeColor="text1"/>
          <w:sz w:val="24"/>
        </w:rPr>
        <w:t xml:space="preserve"> </w:t>
      </w:r>
      <w:r w:rsidR="009848F6">
        <w:rPr>
          <w:color w:val="000000" w:themeColor="text1"/>
          <w:sz w:val="24"/>
        </w:rPr>
        <w:t>–</w:t>
      </w:r>
      <w:r w:rsidR="009848F6" w:rsidRPr="00172F5E">
        <w:rPr>
          <w:color w:val="000000" w:themeColor="text1"/>
          <w:sz w:val="24"/>
        </w:rPr>
        <w:t xml:space="preserve"> </w:t>
      </w:r>
      <w:r>
        <w:rPr>
          <w:color w:val="000000" w:themeColor="text1"/>
          <w:sz w:val="24"/>
        </w:rPr>
        <w:t>Método utilizado</w:t>
      </w:r>
      <w:r w:rsidR="009848F6">
        <w:rPr>
          <w:color w:val="000000" w:themeColor="text1"/>
          <w:sz w:val="24"/>
        </w:rPr>
        <w:t>.</w:t>
      </w:r>
    </w:p>
    <w:p w14:paraId="450773C3" w14:textId="1077106D" w:rsidR="00273AF0" w:rsidRPr="001722B7" w:rsidRDefault="00CD447B" w:rsidP="001722B7">
      <w:pPr>
        <w:spacing w:line="360" w:lineRule="auto"/>
        <w:ind w:left="0" w:right="255" w:firstLine="851"/>
        <w:rPr>
          <w:rStyle w:val="eop"/>
        </w:rPr>
      </w:pPr>
      <w:r>
        <w:rPr>
          <w:noProof/>
        </w:rPr>
        <w:drawing>
          <wp:inline distT="0" distB="0" distL="0" distR="0" wp14:anchorId="2642614C" wp14:editId="4B4F7CFF">
            <wp:extent cx="5038393" cy="2700788"/>
            <wp:effectExtent l="0" t="0" r="0" b="4445"/>
            <wp:docPr id="122578020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0172" cy="2712463"/>
                    </a:xfrm>
                    <a:prstGeom prst="rect">
                      <a:avLst/>
                    </a:prstGeom>
                    <a:noFill/>
                    <a:ln>
                      <a:noFill/>
                    </a:ln>
                  </pic:spPr>
                </pic:pic>
              </a:graphicData>
            </a:graphic>
          </wp:inline>
        </w:drawing>
      </w:r>
    </w:p>
    <w:p w14:paraId="0B6FD412" w14:textId="7715DA80" w:rsidR="00273AF0" w:rsidRPr="00387D00" w:rsidRDefault="001722B7" w:rsidP="00387D00">
      <w:pPr>
        <w:autoSpaceDE w:val="0"/>
        <w:autoSpaceDN w:val="0"/>
        <w:adjustRightInd w:val="0"/>
        <w:spacing w:line="360" w:lineRule="auto"/>
        <w:ind w:left="0"/>
        <w:jc w:val="both"/>
        <w:rPr>
          <w:b/>
          <w:bCs/>
          <w:color w:val="000000" w:themeColor="text1"/>
          <w:sz w:val="20"/>
          <w:szCs w:val="20"/>
        </w:rPr>
      </w:pPr>
      <w:r w:rsidRPr="00172F5E">
        <w:rPr>
          <w:color w:val="000000" w:themeColor="text1"/>
          <w:sz w:val="20"/>
          <w:szCs w:val="20"/>
        </w:rPr>
        <w:t xml:space="preserve">Fonte: </w:t>
      </w:r>
      <w:r>
        <w:rPr>
          <w:color w:val="000000" w:themeColor="text1"/>
          <w:sz w:val="20"/>
          <w:szCs w:val="20"/>
        </w:rPr>
        <w:t>Autor próprio</w:t>
      </w:r>
      <w:r w:rsidRPr="00172F5E">
        <w:rPr>
          <w:color w:val="000000" w:themeColor="text1"/>
          <w:sz w:val="20"/>
          <w:szCs w:val="20"/>
        </w:rPr>
        <w:t xml:space="preserve"> (2</w:t>
      </w:r>
      <w:r>
        <w:rPr>
          <w:color w:val="000000" w:themeColor="text1"/>
          <w:sz w:val="20"/>
          <w:szCs w:val="20"/>
        </w:rPr>
        <w:t>024</w:t>
      </w:r>
      <w:r w:rsidRPr="00172F5E">
        <w:rPr>
          <w:color w:val="000000" w:themeColor="text1"/>
          <w:sz w:val="20"/>
          <w:szCs w:val="20"/>
        </w:rPr>
        <w:t>).</w:t>
      </w:r>
    </w:p>
    <w:p w14:paraId="4A5D59FD" w14:textId="77777777" w:rsidR="00CF03F7" w:rsidRDefault="00CF03F7" w:rsidP="00E36BDC"/>
    <w:p w14:paraId="5BAEC881" w14:textId="12236A1E" w:rsidR="00CF03F7" w:rsidRPr="005D504D" w:rsidRDefault="00CF03F7" w:rsidP="005D504D">
      <w:pPr>
        <w:pStyle w:val="Ttulo3"/>
        <w:rPr>
          <w:rStyle w:val="normaltextrun"/>
          <w:shd w:val="clear" w:color="auto" w:fill="FFFFFF"/>
        </w:rPr>
      </w:pPr>
      <w:bookmarkStart w:id="36" w:name="_Toc169159340"/>
      <w:r w:rsidRPr="005D504D">
        <w:rPr>
          <w:rStyle w:val="normaltextrun"/>
          <w:shd w:val="clear" w:color="auto" w:fill="FFFFFF"/>
        </w:rPr>
        <w:t>3.5.2. Previsão geral</w:t>
      </w:r>
      <w:bookmarkEnd w:id="36"/>
    </w:p>
    <w:p w14:paraId="31FA9B6F" w14:textId="0B1F3331" w:rsidR="0046607B" w:rsidRDefault="0046607B" w:rsidP="00CF03F7">
      <w:pPr>
        <w:rPr>
          <w:rStyle w:val="normaltextrun"/>
          <w:b/>
          <w:bCs/>
          <w:shd w:val="clear" w:color="auto" w:fill="FFFFFF"/>
        </w:rPr>
      </w:pPr>
    </w:p>
    <w:p w14:paraId="66E33683" w14:textId="50A88BEF" w:rsidR="00195C56" w:rsidRDefault="00B806A0" w:rsidP="00195C56">
      <w:pPr>
        <w:spacing w:line="360" w:lineRule="auto"/>
        <w:ind w:left="0" w:right="255" w:firstLine="851"/>
        <w:jc w:val="both"/>
      </w:pPr>
      <w:r>
        <w:t>Neste processo, fizemos a previsão dos próximos 6 meses</w:t>
      </w:r>
      <w:r w:rsidR="004E4631">
        <w:t xml:space="preserve"> da soma dos doces em geral e a previsão por tipo de doce</w:t>
      </w:r>
      <w:r w:rsidR="0046607B">
        <w:t>.</w:t>
      </w:r>
      <w:r w:rsidR="004E4631">
        <w:t xml:space="preserve"> </w:t>
      </w:r>
      <w:r w:rsidR="003E3016">
        <w:t>Foi possível compreender que a previsão segue a tendência.</w:t>
      </w:r>
    </w:p>
    <w:p w14:paraId="6D245503" w14:textId="50F04FAB" w:rsidR="00195C56" w:rsidRPr="009848F6" w:rsidRDefault="004B6FF2" w:rsidP="00195C56">
      <w:pPr>
        <w:pStyle w:val="Legenda"/>
        <w:keepNext/>
        <w:ind w:left="0"/>
        <w:jc w:val="center"/>
        <w:rPr>
          <w:color w:val="000000" w:themeColor="text1"/>
          <w:sz w:val="24"/>
        </w:rPr>
      </w:pPr>
      <w:r w:rsidRPr="003E79C9">
        <w:rPr>
          <w:noProof/>
        </w:rPr>
        <w:lastRenderedPageBreak/>
        <w:drawing>
          <wp:anchor distT="0" distB="0" distL="114300" distR="114300" simplePos="0" relativeHeight="251658243" behindDoc="0" locked="0" layoutInCell="1" allowOverlap="0" wp14:anchorId="38622CEB" wp14:editId="316DF30A">
            <wp:simplePos x="0" y="0"/>
            <wp:positionH relativeFrom="margin">
              <wp:posOffset>1124898</wp:posOffset>
            </wp:positionH>
            <wp:positionV relativeFrom="page">
              <wp:posOffset>6114811</wp:posOffset>
            </wp:positionV>
            <wp:extent cx="3210560" cy="2778760"/>
            <wp:effectExtent l="0" t="0" r="8890" b="2540"/>
            <wp:wrapTopAndBottom/>
            <wp:docPr id="1117236731" name="Imagem 9"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36731" name="Imagem 9" descr="Interface gráfica do usuário&#10;&#10;Descrição gerada automaticamente com confiança baixa"/>
                    <pic:cNvPicPr/>
                  </pic:nvPicPr>
                  <pic:blipFill>
                    <a:blip r:embed="rId29"/>
                    <a:stretch>
                      <a:fillRect/>
                    </a:stretch>
                  </pic:blipFill>
                  <pic:spPr>
                    <a:xfrm>
                      <a:off x="0" y="0"/>
                      <a:ext cx="3210560" cy="2778760"/>
                    </a:xfrm>
                    <a:prstGeom prst="rect">
                      <a:avLst/>
                    </a:prstGeom>
                  </pic:spPr>
                </pic:pic>
              </a:graphicData>
            </a:graphic>
            <wp14:sizeRelH relativeFrom="margin">
              <wp14:pctWidth>0</wp14:pctWidth>
            </wp14:sizeRelH>
            <wp14:sizeRelV relativeFrom="margin">
              <wp14:pctHeight>0</wp14:pctHeight>
            </wp14:sizeRelV>
          </wp:anchor>
        </w:drawing>
      </w:r>
      <w:r w:rsidR="00195C56">
        <w:rPr>
          <w:color w:val="000000" w:themeColor="text1"/>
          <w:sz w:val="24"/>
        </w:rPr>
        <w:t>Gráfico</w:t>
      </w:r>
      <w:r w:rsidR="00195C56" w:rsidRPr="00172F5E">
        <w:rPr>
          <w:color w:val="000000" w:themeColor="text1"/>
          <w:sz w:val="24"/>
        </w:rPr>
        <w:t xml:space="preserve"> </w:t>
      </w:r>
      <w:r w:rsidR="00446C57">
        <w:rPr>
          <w:color w:val="000000" w:themeColor="text1"/>
          <w:sz w:val="24"/>
        </w:rPr>
        <w:t>3</w:t>
      </w:r>
      <w:r w:rsidR="00195C56" w:rsidRPr="00172F5E">
        <w:rPr>
          <w:color w:val="000000" w:themeColor="text1"/>
          <w:sz w:val="24"/>
        </w:rPr>
        <w:t xml:space="preserve"> </w:t>
      </w:r>
      <w:r w:rsidR="00195C56">
        <w:rPr>
          <w:color w:val="000000" w:themeColor="text1"/>
          <w:sz w:val="24"/>
        </w:rPr>
        <w:t>–</w:t>
      </w:r>
      <w:r w:rsidR="00195C56" w:rsidRPr="00172F5E">
        <w:rPr>
          <w:color w:val="000000" w:themeColor="text1"/>
          <w:sz w:val="24"/>
        </w:rPr>
        <w:t xml:space="preserve"> </w:t>
      </w:r>
      <w:r w:rsidR="00446C57">
        <w:rPr>
          <w:color w:val="000000" w:themeColor="text1"/>
          <w:sz w:val="24"/>
        </w:rPr>
        <w:t>Previsão geral</w:t>
      </w:r>
      <w:r w:rsidR="00195C56">
        <w:rPr>
          <w:color w:val="000000" w:themeColor="text1"/>
          <w:sz w:val="24"/>
        </w:rPr>
        <w:t>.</w:t>
      </w:r>
    </w:p>
    <w:p w14:paraId="493E893C" w14:textId="5252E38C" w:rsidR="00387D00" w:rsidRDefault="00387D00" w:rsidP="00195C56">
      <w:pPr>
        <w:autoSpaceDE w:val="0"/>
        <w:autoSpaceDN w:val="0"/>
        <w:adjustRightInd w:val="0"/>
        <w:spacing w:line="360" w:lineRule="auto"/>
        <w:ind w:left="0"/>
        <w:jc w:val="both"/>
        <w:rPr>
          <w:color w:val="000000" w:themeColor="text1"/>
          <w:sz w:val="20"/>
          <w:szCs w:val="20"/>
        </w:rPr>
      </w:pPr>
    </w:p>
    <w:p w14:paraId="3CCF11E5" w14:textId="2B75D60A" w:rsidR="00195C56" w:rsidRPr="00AC300D" w:rsidRDefault="00195C56" w:rsidP="00195C56">
      <w:pPr>
        <w:autoSpaceDE w:val="0"/>
        <w:autoSpaceDN w:val="0"/>
        <w:adjustRightInd w:val="0"/>
        <w:spacing w:line="360" w:lineRule="auto"/>
        <w:ind w:left="0"/>
        <w:jc w:val="both"/>
        <w:rPr>
          <w:b/>
          <w:bCs/>
          <w:color w:val="000000" w:themeColor="text1"/>
          <w:sz w:val="20"/>
          <w:szCs w:val="20"/>
        </w:rPr>
      </w:pPr>
      <w:r w:rsidRPr="00172F5E">
        <w:rPr>
          <w:color w:val="000000" w:themeColor="text1"/>
          <w:sz w:val="20"/>
          <w:szCs w:val="20"/>
        </w:rPr>
        <w:t xml:space="preserve">Fonte: </w:t>
      </w:r>
      <w:r>
        <w:rPr>
          <w:color w:val="000000" w:themeColor="text1"/>
          <w:sz w:val="20"/>
          <w:szCs w:val="20"/>
        </w:rPr>
        <w:t>Autor próprio</w:t>
      </w:r>
      <w:r w:rsidRPr="00172F5E">
        <w:rPr>
          <w:color w:val="000000" w:themeColor="text1"/>
          <w:sz w:val="20"/>
          <w:szCs w:val="20"/>
        </w:rPr>
        <w:t xml:space="preserve"> (2</w:t>
      </w:r>
      <w:r>
        <w:rPr>
          <w:color w:val="000000" w:themeColor="text1"/>
          <w:sz w:val="20"/>
          <w:szCs w:val="20"/>
        </w:rPr>
        <w:t>024</w:t>
      </w:r>
      <w:r w:rsidRPr="00172F5E">
        <w:rPr>
          <w:color w:val="000000" w:themeColor="text1"/>
          <w:sz w:val="20"/>
          <w:szCs w:val="20"/>
        </w:rPr>
        <w:t>).</w:t>
      </w:r>
    </w:p>
    <w:p w14:paraId="3C4FBCD6" w14:textId="6910387B" w:rsidR="0046607B" w:rsidRPr="00F27EA4" w:rsidRDefault="00F27EA4" w:rsidP="00F27EA4">
      <w:pPr>
        <w:jc w:val="center"/>
      </w:pPr>
      <w:r w:rsidRPr="00F27EA4">
        <w:rPr>
          <w:noProof/>
        </w:rPr>
        <w:drawing>
          <wp:anchor distT="0" distB="0" distL="114300" distR="114300" simplePos="0" relativeHeight="251658244" behindDoc="0" locked="0" layoutInCell="1" allowOverlap="1" wp14:anchorId="51771745" wp14:editId="6CB78D69">
            <wp:simplePos x="0" y="0"/>
            <wp:positionH relativeFrom="margin">
              <wp:posOffset>982345</wp:posOffset>
            </wp:positionH>
            <wp:positionV relativeFrom="margin">
              <wp:posOffset>248920</wp:posOffset>
            </wp:positionV>
            <wp:extent cx="3800475" cy="3209290"/>
            <wp:effectExtent l="0" t="0" r="9525" b="0"/>
            <wp:wrapTopAndBottom/>
            <wp:docPr id="1501024002" name="Imagem 10" descr="Gráfico, Gráfico de lin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24002" name="Imagem 10" descr="Gráfico, Gráfico de linhas"/>
                    <pic:cNvPicPr/>
                  </pic:nvPicPr>
                  <pic:blipFill>
                    <a:blip r:embed="rId30"/>
                    <a:stretch>
                      <a:fillRect/>
                    </a:stretch>
                  </pic:blipFill>
                  <pic:spPr>
                    <a:xfrm>
                      <a:off x="0" y="0"/>
                      <a:ext cx="3800475" cy="3209290"/>
                    </a:xfrm>
                    <a:prstGeom prst="rect">
                      <a:avLst/>
                    </a:prstGeom>
                  </pic:spPr>
                </pic:pic>
              </a:graphicData>
            </a:graphic>
            <wp14:sizeRelH relativeFrom="margin">
              <wp14:pctWidth>0</wp14:pctWidth>
            </wp14:sizeRelH>
            <wp14:sizeRelV relativeFrom="margin">
              <wp14:pctHeight>0</wp14:pctHeight>
            </wp14:sizeRelV>
          </wp:anchor>
        </w:drawing>
      </w:r>
      <w:r w:rsidRPr="00F27EA4">
        <w:rPr>
          <w:b/>
          <w:bCs/>
          <w:color w:val="000000" w:themeColor="text1"/>
        </w:rPr>
        <w:t xml:space="preserve">Gráfico </w:t>
      </w:r>
      <w:r w:rsidR="00A22E31">
        <w:rPr>
          <w:b/>
          <w:bCs/>
          <w:color w:val="000000" w:themeColor="text1"/>
        </w:rPr>
        <w:t>4</w:t>
      </w:r>
      <w:r w:rsidRPr="00F27EA4">
        <w:rPr>
          <w:b/>
          <w:bCs/>
          <w:color w:val="000000" w:themeColor="text1"/>
        </w:rPr>
        <w:t xml:space="preserve"> – Previsão </w:t>
      </w:r>
      <w:r>
        <w:rPr>
          <w:b/>
          <w:bCs/>
          <w:color w:val="000000" w:themeColor="text1"/>
        </w:rPr>
        <w:t>por doce.</w:t>
      </w:r>
      <w:r w:rsidRPr="00F27EA4">
        <w:t xml:space="preserve"> </w:t>
      </w:r>
    </w:p>
    <w:p w14:paraId="7096E348" w14:textId="09C6C52D" w:rsidR="00F27EA4" w:rsidRPr="00AC300D" w:rsidRDefault="00F27EA4" w:rsidP="00F27EA4">
      <w:pPr>
        <w:autoSpaceDE w:val="0"/>
        <w:autoSpaceDN w:val="0"/>
        <w:adjustRightInd w:val="0"/>
        <w:spacing w:line="360" w:lineRule="auto"/>
        <w:ind w:left="0"/>
        <w:jc w:val="both"/>
        <w:rPr>
          <w:b/>
          <w:bCs/>
          <w:color w:val="000000" w:themeColor="text1"/>
          <w:sz w:val="20"/>
          <w:szCs w:val="20"/>
        </w:rPr>
      </w:pPr>
      <w:r w:rsidRPr="00172F5E">
        <w:rPr>
          <w:color w:val="000000" w:themeColor="text1"/>
          <w:sz w:val="20"/>
          <w:szCs w:val="20"/>
        </w:rPr>
        <w:t xml:space="preserve">Fonte: </w:t>
      </w:r>
      <w:r>
        <w:rPr>
          <w:color w:val="000000" w:themeColor="text1"/>
          <w:sz w:val="20"/>
          <w:szCs w:val="20"/>
        </w:rPr>
        <w:t>Autor próprio</w:t>
      </w:r>
      <w:r w:rsidRPr="00172F5E">
        <w:rPr>
          <w:color w:val="000000" w:themeColor="text1"/>
          <w:sz w:val="20"/>
          <w:szCs w:val="20"/>
        </w:rPr>
        <w:t xml:space="preserve"> (2</w:t>
      </w:r>
      <w:r>
        <w:rPr>
          <w:color w:val="000000" w:themeColor="text1"/>
          <w:sz w:val="20"/>
          <w:szCs w:val="20"/>
        </w:rPr>
        <w:t>024</w:t>
      </w:r>
      <w:r w:rsidRPr="00172F5E">
        <w:rPr>
          <w:color w:val="000000" w:themeColor="text1"/>
          <w:sz w:val="20"/>
          <w:szCs w:val="20"/>
        </w:rPr>
        <w:t>).</w:t>
      </w:r>
    </w:p>
    <w:p w14:paraId="3C219D30" w14:textId="4A859105" w:rsidR="00CF03F7" w:rsidRDefault="00CF03F7" w:rsidP="00E36BDC"/>
    <w:p w14:paraId="39EA1BF9" w14:textId="7B601B9C" w:rsidR="00FB7E41" w:rsidRPr="005D504D" w:rsidRDefault="00166BB2" w:rsidP="005D504D">
      <w:pPr>
        <w:pStyle w:val="Ttulo3"/>
        <w:rPr>
          <w:rStyle w:val="normaltextrun"/>
          <w:shd w:val="clear" w:color="auto" w:fill="FFFFFF"/>
        </w:rPr>
      </w:pPr>
      <w:bookmarkStart w:id="37" w:name="_Toc169159341"/>
      <w:r w:rsidRPr="005D504D">
        <w:rPr>
          <w:rStyle w:val="normaltextrun"/>
          <w:shd w:val="clear" w:color="auto" w:fill="FFFFFF"/>
        </w:rPr>
        <w:t>3.5.2. Produção nivelada</w:t>
      </w:r>
      <w:bookmarkEnd w:id="37"/>
    </w:p>
    <w:p w14:paraId="63347FCE" w14:textId="77777777" w:rsidR="00FB7E41" w:rsidRPr="00FB7E41" w:rsidRDefault="00FB7E41" w:rsidP="00FB7E41">
      <w:pPr>
        <w:ind w:left="0"/>
        <w:rPr>
          <w:rStyle w:val="normaltextrun"/>
          <w:shd w:val="clear" w:color="auto" w:fill="FFFFFF"/>
        </w:rPr>
      </w:pPr>
    </w:p>
    <w:p w14:paraId="5FF9DA82" w14:textId="51BF3857" w:rsidR="00FB7E41" w:rsidRDefault="00FB7E41" w:rsidP="00FB7E41">
      <w:pPr>
        <w:spacing w:line="360" w:lineRule="auto"/>
        <w:ind w:left="0" w:right="255" w:firstLine="851"/>
        <w:jc w:val="both"/>
      </w:pPr>
      <w:r>
        <w:t>Com o intuito de auxiliar a Doce Sabor</w:t>
      </w:r>
      <w:r w:rsidR="006D7539">
        <w:t>,</w:t>
      </w:r>
      <w:r>
        <w:t xml:space="preserve"> a </w:t>
      </w:r>
      <w:r w:rsidR="008C748E">
        <w:t>GESTECH também realizou uma pesquisa para alinhar a produção, evitando</w:t>
      </w:r>
      <w:r w:rsidR="006D7539">
        <w:t xml:space="preserve"> o excesso de produtos em estoque ou até mesmo gastar recursos desnecessários.</w:t>
      </w:r>
    </w:p>
    <w:p w14:paraId="6687A287" w14:textId="661CE905" w:rsidR="00C22381" w:rsidRDefault="001554EC" w:rsidP="001554EC">
      <w:pPr>
        <w:spacing w:line="360" w:lineRule="auto"/>
        <w:ind w:left="0" w:right="255"/>
        <w:jc w:val="center"/>
      </w:pPr>
      <w:r w:rsidRPr="00C22381">
        <w:rPr>
          <w:noProof/>
        </w:rPr>
        <w:lastRenderedPageBreak/>
        <w:drawing>
          <wp:anchor distT="0" distB="0" distL="114300" distR="114300" simplePos="0" relativeHeight="251658245" behindDoc="0" locked="0" layoutInCell="1" allowOverlap="1" wp14:anchorId="60AB6E61" wp14:editId="1562C415">
            <wp:simplePos x="0" y="0"/>
            <wp:positionH relativeFrom="margin">
              <wp:posOffset>0</wp:posOffset>
            </wp:positionH>
            <wp:positionV relativeFrom="paragraph">
              <wp:posOffset>328295</wp:posOffset>
            </wp:positionV>
            <wp:extent cx="5760720" cy="2359025"/>
            <wp:effectExtent l="0" t="0" r="0" b="3175"/>
            <wp:wrapTopAndBottom/>
            <wp:docPr id="1877933360"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33360" name="Imagem 11" descr="Interface gráfica do usuário&#10;&#10;Descrição gerada automaticamente"/>
                    <pic:cNvPicPr/>
                  </pic:nvPicPr>
                  <pic:blipFill>
                    <a:blip r:embed="rId31"/>
                    <a:stretch>
                      <a:fillRect/>
                    </a:stretch>
                  </pic:blipFill>
                  <pic:spPr>
                    <a:xfrm>
                      <a:off x="0" y="0"/>
                      <a:ext cx="5760720" cy="2359025"/>
                    </a:xfrm>
                    <a:prstGeom prst="rect">
                      <a:avLst/>
                    </a:prstGeom>
                  </pic:spPr>
                </pic:pic>
              </a:graphicData>
            </a:graphic>
          </wp:anchor>
        </w:drawing>
      </w:r>
      <w:r w:rsidR="00C22381" w:rsidRPr="00F27EA4">
        <w:rPr>
          <w:b/>
          <w:bCs/>
          <w:color w:val="000000" w:themeColor="text1"/>
        </w:rPr>
        <w:t xml:space="preserve">Gráfico </w:t>
      </w:r>
      <w:r w:rsidR="00A22E31">
        <w:rPr>
          <w:b/>
          <w:bCs/>
          <w:color w:val="000000" w:themeColor="text1"/>
        </w:rPr>
        <w:t>5</w:t>
      </w:r>
      <w:r w:rsidR="00C22381" w:rsidRPr="00F27EA4">
        <w:rPr>
          <w:b/>
          <w:bCs/>
          <w:color w:val="000000" w:themeColor="text1"/>
        </w:rPr>
        <w:t xml:space="preserve"> </w:t>
      </w:r>
      <w:r>
        <w:rPr>
          <w:b/>
          <w:bCs/>
          <w:color w:val="000000" w:themeColor="text1"/>
        </w:rPr>
        <w:t xml:space="preserve">e </w:t>
      </w:r>
      <w:r w:rsidR="00A22E31">
        <w:rPr>
          <w:b/>
          <w:bCs/>
          <w:color w:val="000000" w:themeColor="text1"/>
        </w:rPr>
        <w:t>6</w:t>
      </w:r>
      <w:r>
        <w:rPr>
          <w:b/>
          <w:bCs/>
          <w:color w:val="000000" w:themeColor="text1"/>
        </w:rPr>
        <w:t xml:space="preserve"> </w:t>
      </w:r>
      <w:r w:rsidR="00C22381" w:rsidRPr="00F27EA4">
        <w:rPr>
          <w:b/>
          <w:bCs/>
          <w:color w:val="000000" w:themeColor="text1"/>
        </w:rPr>
        <w:t xml:space="preserve">– </w:t>
      </w:r>
      <w:r>
        <w:rPr>
          <w:b/>
          <w:bCs/>
          <w:color w:val="000000" w:themeColor="text1"/>
        </w:rPr>
        <w:t>Produção nivelada.</w:t>
      </w:r>
    </w:p>
    <w:p w14:paraId="1DC96A20" w14:textId="77777777" w:rsidR="001554EC" w:rsidRPr="00AC300D" w:rsidRDefault="001554EC" w:rsidP="001554EC">
      <w:pPr>
        <w:autoSpaceDE w:val="0"/>
        <w:autoSpaceDN w:val="0"/>
        <w:adjustRightInd w:val="0"/>
        <w:spacing w:line="360" w:lineRule="auto"/>
        <w:ind w:left="0"/>
        <w:jc w:val="both"/>
        <w:rPr>
          <w:b/>
          <w:bCs/>
          <w:color w:val="000000" w:themeColor="text1"/>
          <w:sz w:val="20"/>
          <w:szCs w:val="20"/>
        </w:rPr>
      </w:pPr>
      <w:r w:rsidRPr="00172F5E">
        <w:rPr>
          <w:color w:val="000000" w:themeColor="text1"/>
          <w:sz w:val="20"/>
          <w:szCs w:val="20"/>
        </w:rPr>
        <w:t xml:space="preserve">Fonte: </w:t>
      </w:r>
      <w:r>
        <w:rPr>
          <w:color w:val="000000" w:themeColor="text1"/>
          <w:sz w:val="20"/>
          <w:szCs w:val="20"/>
        </w:rPr>
        <w:t>Autor próprio</w:t>
      </w:r>
      <w:r w:rsidRPr="00172F5E">
        <w:rPr>
          <w:color w:val="000000" w:themeColor="text1"/>
          <w:sz w:val="20"/>
          <w:szCs w:val="20"/>
        </w:rPr>
        <w:t xml:space="preserve"> (2</w:t>
      </w:r>
      <w:r>
        <w:rPr>
          <w:color w:val="000000" w:themeColor="text1"/>
          <w:sz w:val="20"/>
          <w:szCs w:val="20"/>
        </w:rPr>
        <w:t>024</w:t>
      </w:r>
      <w:r w:rsidRPr="00172F5E">
        <w:rPr>
          <w:color w:val="000000" w:themeColor="text1"/>
          <w:sz w:val="20"/>
          <w:szCs w:val="20"/>
        </w:rPr>
        <w:t>).</w:t>
      </w:r>
    </w:p>
    <w:p w14:paraId="20090D1D" w14:textId="77777777" w:rsidR="00AC5457" w:rsidRDefault="00AC5457" w:rsidP="0051794C">
      <w:pPr>
        <w:ind w:left="0"/>
      </w:pPr>
    </w:p>
    <w:p w14:paraId="3046E274" w14:textId="77777777" w:rsidR="00C33D4C" w:rsidRDefault="00C33D4C" w:rsidP="00AC5457">
      <w:pPr>
        <w:pStyle w:val="Ttulo2"/>
        <w:spacing w:line="360" w:lineRule="auto"/>
        <w:ind w:left="0" w:right="255"/>
      </w:pPr>
    </w:p>
    <w:p w14:paraId="4F0BC60D" w14:textId="4E2D05DE" w:rsidR="00AC5457" w:rsidRDefault="00AC5457" w:rsidP="00AC5457">
      <w:pPr>
        <w:pStyle w:val="Ttulo2"/>
        <w:spacing w:line="360" w:lineRule="auto"/>
        <w:ind w:left="0" w:right="255"/>
      </w:pPr>
      <w:bookmarkStart w:id="38" w:name="_Toc169159342"/>
      <w:r w:rsidRPr="00DD771D">
        <w:t>3.</w:t>
      </w:r>
      <w:r>
        <w:t>6</w:t>
      </w:r>
      <w:r w:rsidR="0051794C">
        <w:t>. CURVA ABC</w:t>
      </w:r>
      <w:bookmarkEnd w:id="38"/>
    </w:p>
    <w:p w14:paraId="450D831E" w14:textId="31576EB8" w:rsidR="00136A64" w:rsidRDefault="00136A64" w:rsidP="0032578B">
      <w:pPr>
        <w:spacing w:line="360" w:lineRule="auto"/>
        <w:ind w:left="289" w:firstLine="709"/>
        <w:jc w:val="both"/>
      </w:pPr>
    </w:p>
    <w:p w14:paraId="39D6AA28" w14:textId="5213F2E1" w:rsidR="00D46730" w:rsidRDefault="00183F40" w:rsidP="001F735D">
      <w:pPr>
        <w:pStyle w:val="PargrafodaLista"/>
        <w:numPr>
          <w:ilvl w:val="0"/>
          <w:numId w:val="27"/>
        </w:numPr>
        <w:spacing w:line="360" w:lineRule="auto"/>
      </w:pPr>
      <w:r w:rsidRPr="001B415A">
        <w:t xml:space="preserve">GRUPO A: </w:t>
      </w:r>
      <w:r w:rsidR="001B415A" w:rsidRPr="001B415A">
        <w:t>Representam cerca de 28,13% dos itens, mas cerca de 58% do valor total do inventário.​</w:t>
      </w:r>
      <w:r w:rsidR="001B415A">
        <w:t xml:space="preserve"> Necessitando </w:t>
      </w:r>
      <w:r w:rsidR="0030632A">
        <w:t>de maior atenção e controle</w:t>
      </w:r>
    </w:p>
    <w:p w14:paraId="012BAE00" w14:textId="30C9CFBC" w:rsidR="00BF424B" w:rsidRDefault="00806265" w:rsidP="00C255EE">
      <w:pPr>
        <w:spacing w:line="360" w:lineRule="auto"/>
        <w:ind w:left="0"/>
        <w:jc w:val="center"/>
      </w:pPr>
      <w:r w:rsidRPr="003F077B">
        <w:rPr>
          <w:noProof/>
        </w:rPr>
        <w:drawing>
          <wp:anchor distT="0" distB="0" distL="114300" distR="114300" simplePos="0" relativeHeight="251658247" behindDoc="0" locked="0" layoutInCell="1" allowOverlap="1" wp14:anchorId="711C6B71" wp14:editId="646EAEBC">
            <wp:simplePos x="0" y="0"/>
            <wp:positionH relativeFrom="margin">
              <wp:align>right</wp:align>
            </wp:positionH>
            <wp:positionV relativeFrom="paragraph">
              <wp:posOffset>306705</wp:posOffset>
            </wp:positionV>
            <wp:extent cx="5760720" cy="1809750"/>
            <wp:effectExtent l="0" t="0" r="0" b="0"/>
            <wp:wrapTopAndBottom/>
            <wp:docPr id="17484064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06416"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77B" w:rsidRPr="00C255EE">
        <w:rPr>
          <w:b/>
          <w:bCs/>
          <w:color w:val="000000" w:themeColor="text1"/>
        </w:rPr>
        <w:t>Tabela 3 – GRUPO A</w:t>
      </w:r>
      <w:r w:rsidR="00065185">
        <w:rPr>
          <w:b/>
          <w:bCs/>
          <w:color w:val="000000" w:themeColor="text1"/>
        </w:rPr>
        <w:t>.</w:t>
      </w:r>
    </w:p>
    <w:p w14:paraId="19CC6721" w14:textId="77777777" w:rsidR="00C255EE" w:rsidRPr="00136A64" w:rsidRDefault="00C255EE" w:rsidP="00C255EE">
      <w:pPr>
        <w:autoSpaceDE w:val="0"/>
        <w:autoSpaceDN w:val="0"/>
        <w:adjustRightInd w:val="0"/>
        <w:spacing w:line="360" w:lineRule="auto"/>
        <w:ind w:left="0"/>
        <w:jc w:val="both"/>
        <w:rPr>
          <w:b/>
          <w:bCs/>
          <w:color w:val="000000" w:themeColor="text1"/>
          <w:sz w:val="20"/>
          <w:szCs w:val="20"/>
        </w:rPr>
      </w:pPr>
      <w:r w:rsidRPr="00172F5E">
        <w:rPr>
          <w:color w:val="000000" w:themeColor="text1"/>
          <w:sz w:val="20"/>
          <w:szCs w:val="20"/>
        </w:rPr>
        <w:t xml:space="preserve">Fonte: </w:t>
      </w:r>
      <w:r>
        <w:rPr>
          <w:color w:val="000000" w:themeColor="text1"/>
          <w:sz w:val="20"/>
          <w:szCs w:val="20"/>
        </w:rPr>
        <w:t>Autor próprio</w:t>
      </w:r>
      <w:r w:rsidRPr="00172F5E">
        <w:rPr>
          <w:color w:val="000000" w:themeColor="text1"/>
          <w:sz w:val="20"/>
          <w:szCs w:val="20"/>
        </w:rPr>
        <w:t xml:space="preserve"> (2</w:t>
      </w:r>
      <w:r>
        <w:rPr>
          <w:color w:val="000000" w:themeColor="text1"/>
          <w:sz w:val="20"/>
          <w:szCs w:val="20"/>
        </w:rPr>
        <w:t>024</w:t>
      </w:r>
      <w:r w:rsidRPr="00172F5E">
        <w:rPr>
          <w:color w:val="000000" w:themeColor="text1"/>
          <w:sz w:val="20"/>
          <w:szCs w:val="20"/>
        </w:rPr>
        <w:t>).</w:t>
      </w:r>
    </w:p>
    <w:p w14:paraId="7852C13E" w14:textId="77777777" w:rsidR="00C255EE" w:rsidRDefault="00C255EE" w:rsidP="00C255EE">
      <w:pPr>
        <w:pStyle w:val="PargrafodaLista"/>
        <w:spacing w:line="360" w:lineRule="auto"/>
        <w:ind w:left="1008"/>
      </w:pPr>
    </w:p>
    <w:p w14:paraId="6B69AC9D" w14:textId="29A2AF79" w:rsidR="001B415A" w:rsidRDefault="001B415A" w:rsidP="001F735D">
      <w:pPr>
        <w:pStyle w:val="PargrafodaLista"/>
        <w:numPr>
          <w:ilvl w:val="0"/>
          <w:numId w:val="27"/>
        </w:numPr>
        <w:spacing w:line="360" w:lineRule="auto"/>
      </w:pPr>
      <w:r w:rsidRPr="00357E82">
        <w:t>GRUPO B:</w:t>
      </w:r>
      <w:r w:rsidR="0030632A" w:rsidRPr="00357E82">
        <w:t xml:space="preserve"> </w:t>
      </w:r>
      <w:r w:rsidR="00357E82" w:rsidRPr="00357E82">
        <w:t>Representam cerca de 34,38% dos itens e aproximadamente 36% do valor total do inventário</w:t>
      </w:r>
      <w:r w:rsidR="00357E82">
        <w:t xml:space="preserve">. Não necessitando de tanta </w:t>
      </w:r>
      <w:r w:rsidR="001F735D">
        <w:t>atenção,</w:t>
      </w:r>
      <w:r w:rsidR="00357E82">
        <w:t xml:space="preserve"> mas é necessário de </w:t>
      </w:r>
      <w:r w:rsidR="001F735D">
        <w:t>um certo tipo de controle.</w:t>
      </w:r>
    </w:p>
    <w:p w14:paraId="6707A88F" w14:textId="229E5FB1" w:rsidR="00237B7C" w:rsidRDefault="005F746D" w:rsidP="00237B7C">
      <w:pPr>
        <w:spacing w:line="360" w:lineRule="auto"/>
        <w:jc w:val="center"/>
      </w:pPr>
      <w:r w:rsidRPr="00806265">
        <w:rPr>
          <w:noProof/>
        </w:rPr>
        <w:lastRenderedPageBreak/>
        <w:drawing>
          <wp:anchor distT="0" distB="0" distL="114300" distR="114300" simplePos="0" relativeHeight="251658248" behindDoc="0" locked="0" layoutInCell="1" allowOverlap="1" wp14:anchorId="7B72516A" wp14:editId="0D25C9C6">
            <wp:simplePos x="0" y="0"/>
            <wp:positionH relativeFrom="margin">
              <wp:posOffset>0</wp:posOffset>
            </wp:positionH>
            <wp:positionV relativeFrom="paragraph">
              <wp:posOffset>250190</wp:posOffset>
            </wp:positionV>
            <wp:extent cx="5760720" cy="1819275"/>
            <wp:effectExtent l="0" t="0" r="0" b="9525"/>
            <wp:wrapTopAndBottom/>
            <wp:docPr id="15695481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4813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19275"/>
                    </a:xfrm>
                    <a:prstGeom prst="rect">
                      <a:avLst/>
                    </a:prstGeom>
                    <a:noFill/>
                    <a:ln>
                      <a:noFill/>
                    </a:ln>
                  </pic:spPr>
                </pic:pic>
              </a:graphicData>
            </a:graphic>
          </wp:anchor>
        </w:drawing>
      </w:r>
      <w:r w:rsidR="00237B7C" w:rsidRPr="00237B7C">
        <w:rPr>
          <w:b/>
          <w:bCs/>
          <w:color w:val="000000" w:themeColor="text1"/>
        </w:rPr>
        <w:t xml:space="preserve">Tabela </w:t>
      </w:r>
      <w:r w:rsidR="00237B7C">
        <w:rPr>
          <w:b/>
          <w:bCs/>
          <w:color w:val="000000" w:themeColor="text1"/>
        </w:rPr>
        <w:t>4</w:t>
      </w:r>
      <w:r w:rsidR="00237B7C" w:rsidRPr="00237B7C">
        <w:rPr>
          <w:b/>
          <w:bCs/>
          <w:color w:val="000000" w:themeColor="text1"/>
        </w:rPr>
        <w:t xml:space="preserve"> – GRUPO </w:t>
      </w:r>
      <w:r w:rsidR="00237B7C">
        <w:rPr>
          <w:b/>
          <w:bCs/>
          <w:color w:val="000000" w:themeColor="text1"/>
        </w:rPr>
        <w:t>B</w:t>
      </w:r>
      <w:r w:rsidR="00065185">
        <w:rPr>
          <w:b/>
          <w:bCs/>
          <w:color w:val="000000" w:themeColor="text1"/>
        </w:rPr>
        <w:t>.</w:t>
      </w:r>
    </w:p>
    <w:p w14:paraId="0349C899" w14:textId="77777777" w:rsidR="005F746D" w:rsidRPr="00136A64" w:rsidRDefault="005F746D" w:rsidP="005F746D">
      <w:pPr>
        <w:autoSpaceDE w:val="0"/>
        <w:autoSpaceDN w:val="0"/>
        <w:adjustRightInd w:val="0"/>
        <w:spacing w:line="360" w:lineRule="auto"/>
        <w:ind w:left="0"/>
        <w:jc w:val="both"/>
        <w:rPr>
          <w:b/>
          <w:bCs/>
          <w:color w:val="000000" w:themeColor="text1"/>
          <w:sz w:val="20"/>
          <w:szCs w:val="20"/>
        </w:rPr>
      </w:pPr>
      <w:r w:rsidRPr="00172F5E">
        <w:rPr>
          <w:color w:val="000000" w:themeColor="text1"/>
          <w:sz w:val="20"/>
          <w:szCs w:val="20"/>
        </w:rPr>
        <w:t xml:space="preserve">Fonte: </w:t>
      </w:r>
      <w:r>
        <w:rPr>
          <w:color w:val="000000" w:themeColor="text1"/>
          <w:sz w:val="20"/>
          <w:szCs w:val="20"/>
        </w:rPr>
        <w:t>Autor próprio</w:t>
      </w:r>
      <w:r w:rsidRPr="00172F5E">
        <w:rPr>
          <w:color w:val="000000" w:themeColor="text1"/>
          <w:sz w:val="20"/>
          <w:szCs w:val="20"/>
        </w:rPr>
        <w:t xml:space="preserve"> (2</w:t>
      </w:r>
      <w:r>
        <w:rPr>
          <w:color w:val="000000" w:themeColor="text1"/>
          <w:sz w:val="20"/>
          <w:szCs w:val="20"/>
        </w:rPr>
        <w:t>024</w:t>
      </w:r>
      <w:r w:rsidRPr="00172F5E">
        <w:rPr>
          <w:color w:val="000000" w:themeColor="text1"/>
          <w:sz w:val="20"/>
          <w:szCs w:val="20"/>
        </w:rPr>
        <w:t>).</w:t>
      </w:r>
    </w:p>
    <w:p w14:paraId="4998F4A3" w14:textId="0C3126DD" w:rsidR="00806265" w:rsidRDefault="00806265" w:rsidP="00806265">
      <w:pPr>
        <w:pStyle w:val="PargrafodaLista"/>
        <w:spacing w:line="360" w:lineRule="auto"/>
        <w:ind w:left="1008"/>
      </w:pPr>
    </w:p>
    <w:p w14:paraId="795FABF2" w14:textId="334122B8" w:rsidR="001F735D" w:rsidRDefault="00A11E19" w:rsidP="00162E77">
      <w:pPr>
        <w:pStyle w:val="PargrafodaLista"/>
        <w:numPr>
          <w:ilvl w:val="0"/>
          <w:numId w:val="27"/>
        </w:numPr>
        <w:spacing w:line="360" w:lineRule="auto"/>
      </w:pPr>
      <w:r w:rsidRPr="00162E77">
        <w:t>GRUPO C: Representam cerca de 37,50% dos itens, mas apenas 6% do valor total do inventário.​</w:t>
      </w:r>
      <w:r w:rsidR="00166983" w:rsidRPr="00162E77">
        <w:t xml:space="preserve"> Necessita de um menor </w:t>
      </w:r>
      <w:r w:rsidR="00162E77" w:rsidRPr="00162E77">
        <w:t>controle</w:t>
      </w:r>
      <w:r w:rsidR="00ED4A51">
        <w:t>, é um</w:t>
      </w:r>
      <w:r w:rsidR="00162E77" w:rsidRPr="00162E77">
        <w:t xml:space="preserve"> estoque mais simples e reabastecimento menos frequente.​</w:t>
      </w:r>
    </w:p>
    <w:p w14:paraId="51296B54" w14:textId="77777777" w:rsidR="000819C5" w:rsidRDefault="000819C5" w:rsidP="000819C5">
      <w:pPr>
        <w:spacing w:line="360" w:lineRule="auto"/>
      </w:pPr>
    </w:p>
    <w:p w14:paraId="2B3E1EB1" w14:textId="77777777" w:rsidR="000819C5" w:rsidRDefault="000819C5" w:rsidP="000819C5">
      <w:pPr>
        <w:spacing w:line="360" w:lineRule="auto"/>
      </w:pPr>
    </w:p>
    <w:p w14:paraId="7EE56EC7" w14:textId="16D91F9C" w:rsidR="000819C5" w:rsidRDefault="000819C5" w:rsidP="000819C5">
      <w:pPr>
        <w:spacing w:line="360" w:lineRule="auto"/>
        <w:jc w:val="center"/>
      </w:pPr>
      <w:r w:rsidRPr="00570261">
        <w:rPr>
          <w:noProof/>
        </w:rPr>
        <w:drawing>
          <wp:anchor distT="0" distB="0" distL="114300" distR="114300" simplePos="0" relativeHeight="251658249" behindDoc="0" locked="0" layoutInCell="1" allowOverlap="1" wp14:anchorId="3BBE3093" wp14:editId="2EAC7362">
            <wp:simplePos x="0" y="0"/>
            <wp:positionH relativeFrom="margin">
              <wp:posOffset>0</wp:posOffset>
            </wp:positionH>
            <wp:positionV relativeFrom="paragraph">
              <wp:posOffset>212725</wp:posOffset>
            </wp:positionV>
            <wp:extent cx="5760720" cy="2150110"/>
            <wp:effectExtent l="0" t="0" r="0" b="2540"/>
            <wp:wrapTopAndBottom/>
            <wp:docPr id="20549965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96563"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150110"/>
                    </a:xfrm>
                    <a:prstGeom prst="rect">
                      <a:avLst/>
                    </a:prstGeom>
                    <a:noFill/>
                    <a:ln>
                      <a:noFill/>
                    </a:ln>
                  </pic:spPr>
                </pic:pic>
              </a:graphicData>
            </a:graphic>
          </wp:anchor>
        </w:drawing>
      </w:r>
      <w:r w:rsidRPr="00237B7C">
        <w:rPr>
          <w:b/>
          <w:bCs/>
          <w:color w:val="000000" w:themeColor="text1"/>
        </w:rPr>
        <w:t xml:space="preserve">Tabela </w:t>
      </w:r>
      <w:r>
        <w:rPr>
          <w:b/>
          <w:bCs/>
          <w:color w:val="000000" w:themeColor="text1"/>
        </w:rPr>
        <w:t>5</w:t>
      </w:r>
      <w:r w:rsidRPr="00237B7C">
        <w:rPr>
          <w:b/>
          <w:bCs/>
          <w:color w:val="000000" w:themeColor="text1"/>
        </w:rPr>
        <w:t xml:space="preserve"> – GRUPO</w:t>
      </w:r>
      <w:r>
        <w:rPr>
          <w:b/>
          <w:bCs/>
          <w:color w:val="000000" w:themeColor="text1"/>
        </w:rPr>
        <w:t xml:space="preserve"> C</w:t>
      </w:r>
      <w:r w:rsidR="00065185">
        <w:rPr>
          <w:b/>
          <w:bCs/>
          <w:color w:val="000000" w:themeColor="text1"/>
        </w:rPr>
        <w:t>.</w:t>
      </w:r>
    </w:p>
    <w:p w14:paraId="42E44ED1" w14:textId="77777777" w:rsidR="000819C5" w:rsidRPr="00136A64" w:rsidRDefault="000819C5" w:rsidP="000819C5">
      <w:pPr>
        <w:autoSpaceDE w:val="0"/>
        <w:autoSpaceDN w:val="0"/>
        <w:adjustRightInd w:val="0"/>
        <w:spacing w:line="360" w:lineRule="auto"/>
        <w:ind w:left="0"/>
        <w:jc w:val="both"/>
        <w:rPr>
          <w:b/>
          <w:bCs/>
          <w:color w:val="000000" w:themeColor="text1"/>
          <w:sz w:val="20"/>
          <w:szCs w:val="20"/>
        </w:rPr>
      </w:pPr>
      <w:r w:rsidRPr="00172F5E">
        <w:rPr>
          <w:color w:val="000000" w:themeColor="text1"/>
          <w:sz w:val="20"/>
          <w:szCs w:val="20"/>
        </w:rPr>
        <w:t xml:space="preserve">Fonte: </w:t>
      </w:r>
      <w:r>
        <w:rPr>
          <w:color w:val="000000" w:themeColor="text1"/>
          <w:sz w:val="20"/>
          <w:szCs w:val="20"/>
        </w:rPr>
        <w:t>Autor próprio</w:t>
      </w:r>
      <w:r w:rsidRPr="00172F5E">
        <w:rPr>
          <w:color w:val="000000" w:themeColor="text1"/>
          <w:sz w:val="20"/>
          <w:szCs w:val="20"/>
        </w:rPr>
        <w:t xml:space="preserve"> (2</w:t>
      </w:r>
      <w:r>
        <w:rPr>
          <w:color w:val="000000" w:themeColor="text1"/>
          <w:sz w:val="20"/>
          <w:szCs w:val="20"/>
        </w:rPr>
        <w:t>024</w:t>
      </w:r>
      <w:r w:rsidRPr="00172F5E">
        <w:rPr>
          <w:color w:val="000000" w:themeColor="text1"/>
          <w:sz w:val="20"/>
          <w:szCs w:val="20"/>
        </w:rPr>
        <w:t>).</w:t>
      </w:r>
    </w:p>
    <w:p w14:paraId="52188206" w14:textId="113F571D" w:rsidR="00ED4A51" w:rsidRDefault="00ED4A51" w:rsidP="00ED4A51">
      <w:pPr>
        <w:pStyle w:val="PargrafodaLista"/>
        <w:spacing w:line="360" w:lineRule="auto"/>
        <w:ind w:left="1008"/>
      </w:pPr>
    </w:p>
    <w:p w14:paraId="157B36C7" w14:textId="77777777" w:rsidR="00065185" w:rsidRDefault="00065185" w:rsidP="00ED4A51">
      <w:pPr>
        <w:pStyle w:val="PargrafodaLista"/>
        <w:spacing w:line="360" w:lineRule="auto"/>
        <w:ind w:left="1008"/>
      </w:pPr>
    </w:p>
    <w:p w14:paraId="68DC03E4" w14:textId="77777777" w:rsidR="00065185" w:rsidRPr="00162E77" w:rsidRDefault="00065185" w:rsidP="00ED4A51">
      <w:pPr>
        <w:pStyle w:val="PargrafodaLista"/>
        <w:spacing w:line="360" w:lineRule="auto"/>
        <w:ind w:left="1008"/>
      </w:pPr>
    </w:p>
    <w:p w14:paraId="0A9DD190" w14:textId="0CBBF847" w:rsidR="0032578B" w:rsidRPr="000267C2" w:rsidRDefault="00136A64" w:rsidP="000267C2">
      <w:pPr>
        <w:spacing w:line="360" w:lineRule="auto"/>
        <w:ind w:left="0"/>
        <w:jc w:val="center"/>
        <w:rPr>
          <w:b/>
          <w:bCs/>
          <w:color w:val="000000" w:themeColor="text1"/>
        </w:rPr>
      </w:pPr>
      <w:r>
        <w:rPr>
          <w:noProof/>
        </w:rPr>
        <w:lastRenderedPageBreak/>
        <w:drawing>
          <wp:anchor distT="0" distB="0" distL="114300" distR="114300" simplePos="0" relativeHeight="251658246" behindDoc="0" locked="0" layoutInCell="1" allowOverlap="1" wp14:anchorId="5FCDC498" wp14:editId="599BCC97">
            <wp:simplePos x="0" y="0"/>
            <wp:positionH relativeFrom="margin">
              <wp:align>center</wp:align>
            </wp:positionH>
            <wp:positionV relativeFrom="paragraph">
              <wp:posOffset>247635</wp:posOffset>
            </wp:positionV>
            <wp:extent cx="4987290" cy="2750185"/>
            <wp:effectExtent l="0" t="0" r="3810" b="0"/>
            <wp:wrapTopAndBottom/>
            <wp:docPr id="1048964116" name="Imagem 1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78759" name="Imagem 13" descr="Interface gráfica do usuári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7290" cy="2750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1FF4">
        <w:rPr>
          <w:b/>
          <w:bCs/>
          <w:color w:val="000000" w:themeColor="text1"/>
        </w:rPr>
        <w:t>Tabela</w:t>
      </w:r>
      <w:r w:rsidR="00551FF4" w:rsidRPr="005B574A">
        <w:rPr>
          <w:b/>
          <w:bCs/>
          <w:color w:val="000000" w:themeColor="text1"/>
        </w:rPr>
        <w:t xml:space="preserve"> </w:t>
      </w:r>
      <w:r w:rsidR="00065185">
        <w:rPr>
          <w:b/>
          <w:bCs/>
          <w:color w:val="000000" w:themeColor="text1"/>
        </w:rPr>
        <w:t>6</w:t>
      </w:r>
      <w:r w:rsidR="00551FF4" w:rsidRPr="005B574A">
        <w:rPr>
          <w:b/>
          <w:bCs/>
          <w:color w:val="000000" w:themeColor="text1"/>
        </w:rPr>
        <w:t xml:space="preserve"> – </w:t>
      </w:r>
      <w:r w:rsidR="00551FF4">
        <w:rPr>
          <w:b/>
          <w:bCs/>
          <w:color w:val="000000" w:themeColor="text1"/>
        </w:rPr>
        <w:t>CURVA ABC</w:t>
      </w:r>
      <w:r w:rsidR="0032578B">
        <w:rPr>
          <w:b/>
          <w:bCs/>
          <w:color w:val="000000" w:themeColor="text1"/>
        </w:rPr>
        <w:t>.</w:t>
      </w:r>
    </w:p>
    <w:p w14:paraId="1E330D0E" w14:textId="77777777" w:rsidR="00065185" w:rsidRDefault="00065185" w:rsidP="0032578B">
      <w:pPr>
        <w:autoSpaceDE w:val="0"/>
        <w:autoSpaceDN w:val="0"/>
        <w:adjustRightInd w:val="0"/>
        <w:spacing w:line="360" w:lineRule="auto"/>
        <w:ind w:left="0"/>
        <w:jc w:val="both"/>
        <w:rPr>
          <w:color w:val="000000" w:themeColor="text1"/>
          <w:sz w:val="20"/>
          <w:szCs w:val="20"/>
        </w:rPr>
      </w:pPr>
    </w:p>
    <w:p w14:paraId="788D9C96" w14:textId="5258E302" w:rsidR="0032578B" w:rsidRPr="00AC300D" w:rsidRDefault="0032578B" w:rsidP="0032578B">
      <w:pPr>
        <w:autoSpaceDE w:val="0"/>
        <w:autoSpaceDN w:val="0"/>
        <w:adjustRightInd w:val="0"/>
        <w:spacing w:line="360" w:lineRule="auto"/>
        <w:ind w:left="0"/>
        <w:jc w:val="both"/>
        <w:rPr>
          <w:b/>
          <w:bCs/>
          <w:color w:val="000000" w:themeColor="text1"/>
          <w:sz w:val="20"/>
          <w:szCs w:val="20"/>
        </w:rPr>
      </w:pPr>
      <w:r w:rsidRPr="00172F5E">
        <w:rPr>
          <w:color w:val="000000" w:themeColor="text1"/>
          <w:sz w:val="20"/>
          <w:szCs w:val="20"/>
        </w:rPr>
        <w:t xml:space="preserve">Fonte: </w:t>
      </w:r>
      <w:r>
        <w:rPr>
          <w:color w:val="000000" w:themeColor="text1"/>
          <w:sz w:val="20"/>
          <w:szCs w:val="20"/>
        </w:rPr>
        <w:t>Autor próprio</w:t>
      </w:r>
      <w:r w:rsidRPr="00172F5E">
        <w:rPr>
          <w:color w:val="000000" w:themeColor="text1"/>
          <w:sz w:val="20"/>
          <w:szCs w:val="20"/>
        </w:rPr>
        <w:t xml:space="preserve"> (2</w:t>
      </w:r>
      <w:r>
        <w:rPr>
          <w:color w:val="000000" w:themeColor="text1"/>
          <w:sz w:val="20"/>
          <w:szCs w:val="20"/>
        </w:rPr>
        <w:t>024</w:t>
      </w:r>
      <w:r w:rsidRPr="00172F5E">
        <w:rPr>
          <w:color w:val="000000" w:themeColor="text1"/>
          <w:sz w:val="20"/>
          <w:szCs w:val="20"/>
        </w:rPr>
        <w:t>).</w:t>
      </w:r>
    </w:p>
    <w:p w14:paraId="31AA1D48" w14:textId="77777777" w:rsidR="0032578B" w:rsidRPr="0032578B" w:rsidRDefault="0032578B" w:rsidP="00FE3A81">
      <w:pPr>
        <w:ind w:left="0"/>
      </w:pPr>
    </w:p>
    <w:p w14:paraId="78704448" w14:textId="0BA73DA3" w:rsidR="0032578B" w:rsidRPr="0032578B" w:rsidRDefault="00FE3A81" w:rsidP="001F5458">
      <w:pPr>
        <w:pStyle w:val="Ttulo2"/>
        <w:spacing w:line="360" w:lineRule="auto"/>
        <w:ind w:left="0" w:right="255"/>
      </w:pPr>
      <w:bookmarkStart w:id="39" w:name="_Toc169159343"/>
      <w:r w:rsidRPr="00DD771D">
        <w:t>3.</w:t>
      </w:r>
      <w:r>
        <w:t>6.1. KANBAN</w:t>
      </w:r>
      <w:bookmarkEnd w:id="39"/>
    </w:p>
    <w:p w14:paraId="0C4CEECF" w14:textId="0D308979" w:rsidR="001F5458" w:rsidRDefault="00583F9A" w:rsidP="001F5458">
      <w:pPr>
        <w:spacing w:line="360" w:lineRule="auto"/>
        <w:ind w:left="289" w:firstLine="709"/>
        <w:jc w:val="both"/>
      </w:pPr>
      <w:r>
        <w:t>Para auxiliar no controle de estoque</w:t>
      </w:r>
      <w:r w:rsidR="003049DE">
        <w:t xml:space="preserve"> junto com a Curva ABC</w:t>
      </w:r>
      <w:r>
        <w:t xml:space="preserve"> foi escolhido</w:t>
      </w:r>
      <w:r w:rsidR="008B7EA3">
        <w:t xml:space="preserve"> algu</w:t>
      </w:r>
      <w:r w:rsidR="00DA4090">
        <w:t>ns métodos, o primeiro apresentado será o KANBAN.</w:t>
      </w:r>
    </w:p>
    <w:p w14:paraId="4F0AA85D" w14:textId="77777777" w:rsidR="00065185" w:rsidRDefault="00065185" w:rsidP="001F5458">
      <w:pPr>
        <w:spacing w:line="360" w:lineRule="auto"/>
        <w:ind w:left="289" w:firstLine="709"/>
        <w:jc w:val="both"/>
      </w:pPr>
    </w:p>
    <w:p w14:paraId="32FC1A38" w14:textId="77777777" w:rsidR="00065185" w:rsidRDefault="00065185" w:rsidP="001F5458">
      <w:pPr>
        <w:spacing w:line="360" w:lineRule="auto"/>
        <w:ind w:left="289" w:firstLine="709"/>
        <w:jc w:val="both"/>
      </w:pPr>
    </w:p>
    <w:p w14:paraId="28FD6234" w14:textId="77777777" w:rsidR="0032578B" w:rsidRDefault="0032578B" w:rsidP="0032578B"/>
    <w:p w14:paraId="30A18145" w14:textId="77777777" w:rsidR="00065185" w:rsidRDefault="00065185" w:rsidP="0032578B"/>
    <w:p w14:paraId="35902BA0" w14:textId="563B16AD" w:rsidR="00C33D4C" w:rsidRPr="0032578B" w:rsidRDefault="00C33D4C" w:rsidP="00C33D4C">
      <w:pPr>
        <w:jc w:val="center"/>
      </w:pPr>
      <w:r>
        <w:rPr>
          <w:b/>
          <w:bCs/>
          <w:color w:val="000000" w:themeColor="text1"/>
        </w:rPr>
        <w:t xml:space="preserve">Figura </w:t>
      </w:r>
      <w:r w:rsidR="004B6FF2">
        <w:rPr>
          <w:b/>
          <w:bCs/>
          <w:color w:val="000000" w:themeColor="text1"/>
        </w:rPr>
        <w:t>6</w:t>
      </w:r>
      <w:r w:rsidRPr="005B574A">
        <w:rPr>
          <w:b/>
          <w:bCs/>
          <w:color w:val="000000" w:themeColor="text1"/>
        </w:rPr>
        <w:t xml:space="preserve"> – </w:t>
      </w:r>
      <w:r>
        <w:rPr>
          <w:b/>
          <w:bCs/>
          <w:color w:val="000000" w:themeColor="text1"/>
        </w:rPr>
        <w:t>KANBAN</w:t>
      </w:r>
    </w:p>
    <w:p w14:paraId="60777BAA" w14:textId="4CD5802B" w:rsidR="0032578B" w:rsidRPr="0032578B" w:rsidRDefault="00C33D4C" w:rsidP="0032578B">
      <w:r>
        <w:rPr>
          <w:noProof/>
        </w:rPr>
        <w:drawing>
          <wp:inline distT="0" distB="0" distL="0" distR="0" wp14:anchorId="7281DD1D" wp14:editId="35A2DDE5">
            <wp:extent cx="5403215" cy="2992755"/>
            <wp:effectExtent l="0" t="0" r="6985" b="0"/>
            <wp:docPr id="873526034" name="Imagem 1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26034" name="Imagem 14" descr="Gráfico&#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3215" cy="2992755"/>
                    </a:xfrm>
                    <a:prstGeom prst="rect">
                      <a:avLst/>
                    </a:prstGeom>
                    <a:noFill/>
                    <a:ln>
                      <a:noFill/>
                    </a:ln>
                  </pic:spPr>
                </pic:pic>
              </a:graphicData>
            </a:graphic>
          </wp:inline>
        </w:drawing>
      </w:r>
    </w:p>
    <w:p w14:paraId="13175C4A" w14:textId="77777777" w:rsidR="00C33D4C" w:rsidRPr="00AC300D" w:rsidRDefault="00C33D4C" w:rsidP="00C33D4C">
      <w:pPr>
        <w:autoSpaceDE w:val="0"/>
        <w:autoSpaceDN w:val="0"/>
        <w:adjustRightInd w:val="0"/>
        <w:spacing w:line="360" w:lineRule="auto"/>
        <w:ind w:left="0"/>
        <w:jc w:val="both"/>
        <w:rPr>
          <w:b/>
          <w:bCs/>
          <w:color w:val="000000" w:themeColor="text1"/>
          <w:sz w:val="20"/>
          <w:szCs w:val="20"/>
        </w:rPr>
      </w:pPr>
      <w:r w:rsidRPr="00172F5E">
        <w:rPr>
          <w:color w:val="000000" w:themeColor="text1"/>
          <w:sz w:val="20"/>
          <w:szCs w:val="20"/>
        </w:rPr>
        <w:t xml:space="preserve">Fonte: </w:t>
      </w:r>
      <w:r>
        <w:rPr>
          <w:color w:val="000000" w:themeColor="text1"/>
          <w:sz w:val="20"/>
          <w:szCs w:val="20"/>
        </w:rPr>
        <w:t>Autor próprio</w:t>
      </w:r>
      <w:r w:rsidRPr="00172F5E">
        <w:rPr>
          <w:color w:val="000000" w:themeColor="text1"/>
          <w:sz w:val="20"/>
          <w:szCs w:val="20"/>
        </w:rPr>
        <w:t xml:space="preserve"> (2</w:t>
      </w:r>
      <w:r>
        <w:rPr>
          <w:color w:val="000000" w:themeColor="text1"/>
          <w:sz w:val="20"/>
          <w:szCs w:val="20"/>
        </w:rPr>
        <w:t>024</w:t>
      </w:r>
      <w:r w:rsidRPr="00172F5E">
        <w:rPr>
          <w:color w:val="000000" w:themeColor="text1"/>
          <w:sz w:val="20"/>
          <w:szCs w:val="20"/>
        </w:rPr>
        <w:t>).</w:t>
      </w:r>
    </w:p>
    <w:p w14:paraId="632B404B" w14:textId="77777777" w:rsidR="0032578B" w:rsidRPr="0032578B" w:rsidRDefault="0032578B" w:rsidP="0032578B"/>
    <w:p w14:paraId="662D5B01" w14:textId="163DB9BB" w:rsidR="004951C9" w:rsidRDefault="004951C9" w:rsidP="004951C9">
      <w:pPr>
        <w:pStyle w:val="Ttulo2"/>
        <w:spacing w:line="360" w:lineRule="auto"/>
        <w:ind w:left="0" w:right="255"/>
      </w:pPr>
      <w:bookmarkStart w:id="40" w:name="_Toc169159344"/>
      <w:r w:rsidRPr="00DD771D">
        <w:t>3.</w:t>
      </w:r>
      <w:r>
        <w:t>6.2. FIFO</w:t>
      </w:r>
      <w:bookmarkEnd w:id="40"/>
    </w:p>
    <w:p w14:paraId="16574211" w14:textId="37521FDF" w:rsidR="004951C9" w:rsidRDefault="00023C7B" w:rsidP="00023C7B">
      <w:pPr>
        <w:spacing w:line="360" w:lineRule="auto"/>
      </w:pPr>
      <w:r w:rsidRPr="00023C7B">
        <w:t>O FIFO (</w:t>
      </w:r>
      <w:r w:rsidRPr="00EF5073">
        <w:rPr>
          <w:i/>
          <w:iCs/>
        </w:rPr>
        <w:t>First In, First Out</w:t>
      </w:r>
      <w:r w:rsidRPr="00023C7B">
        <w:t>) é um método de gerenciamento de inventário que segue a ideia de que os itens adquiridos ou produzidos primeiro são os primeiros a serem vendidos ou utilizados. Ele é aplicado em várias indústrias para assegurar a frescura dos produtos, reduzir desperdícios e manter um controle eficaz do estoque</w:t>
      </w:r>
      <w:r w:rsidR="00E31856">
        <w:t>, principalmente para a empresa Doce Sabor que trabalha com produtos perecíveis</w:t>
      </w:r>
      <w:r w:rsidRPr="00023C7B">
        <w:t>.​</w:t>
      </w:r>
    </w:p>
    <w:p w14:paraId="682F8B2C" w14:textId="77777777" w:rsidR="001900B5" w:rsidRDefault="001900B5" w:rsidP="00023C7B">
      <w:pPr>
        <w:spacing w:line="360" w:lineRule="auto"/>
      </w:pPr>
    </w:p>
    <w:p w14:paraId="2DDEFC6A" w14:textId="1FD04555" w:rsidR="00D7473D" w:rsidRPr="00D7473D" w:rsidRDefault="001900B5" w:rsidP="00C110C1">
      <w:pPr>
        <w:pStyle w:val="Ttulo2"/>
        <w:spacing w:line="360" w:lineRule="auto"/>
        <w:ind w:left="0" w:right="255"/>
      </w:pPr>
      <w:bookmarkStart w:id="41" w:name="_Toc169159345"/>
      <w:r w:rsidRPr="00DD771D">
        <w:t>3.</w:t>
      </w:r>
      <w:r>
        <w:t>7. CANVA</w:t>
      </w:r>
      <w:r w:rsidR="00C110C1">
        <w:t>S</w:t>
      </w:r>
      <w:bookmarkEnd w:id="41"/>
    </w:p>
    <w:p w14:paraId="082AE1B6" w14:textId="0E93ABC8" w:rsidR="00C110C1" w:rsidRDefault="00C110C1" w:rsidP="00C110C1">
      <w:pPr>
        <w:pStyle w:val="Ttulo2"/>
        <w:spacing w:line="360" w:lineRule="auto"/>
        <w:ind w:left="0" w:right="255"/>
      </w:pPr>
      <w:bookmarkStart w:id="42" w:name="_Toc169159346"/>
      <w:r w:rsidRPr="00DD771D">
        <w:t>3.</w:t>
      </w:r>
      <w:r>
        <w:t xml:space="preserve">7.1. </w:t>
      </w:r>
      <w:r w:rsidR="00EE62A0">
        <w:t>Proposta de valor</w:t>
      </w:r>
      <w:bookmarkEnd w:id="42"/>
    </w:p>
    <w:p w14:paraId="5E448F8D" w14:textId="4759EB67" w:rsidR="002D2162" w:rsidRDefault="002D2162" w:rsidP="000C4F23">
      <w:pPr>
        <w:pStyle w:val="PargrafodaLista"/>
        <w:numPr>
          <w:ilvl w:val="0"/>
          <w:numId w:val="49"/>
        </w:numPr>
        <w:spacing w:line="360" w:lineRule="auto"/>
        <w:jc w:val="both"/>
      </w:pPr>
      <w:r>
        <w:t>Entregaremos ao cliente a facilidade cotidiana em solucionar diversos tipos de problemas, desde trabalhos domésticos (encanador, faxineiro, eletricista, etc.) até serviços digitais (designer digital, programadores, publicitários, etc.);</w:t>
      </w:r>
    </w:p>
    <w:p w14:paraId="0743FF00" w14:textId="77777777" w:rsidR="002D2162" w:rsidRDefault="002D2162" w:rsidP="000C4F23">
      <w:pPr>
        <w:pStyle w:val="PargrafodaLista"/>
        <w:numPr>
          <w:ilvl w:val="0"/>
          <w:numId w:val="49"/>
        </w:numPr>
        <w:spacing w:line="360" w:lineRule="auto"/>
        <w:jc w:val="both"/>
      </w:pPr>
      <w:r>
        <w:t>Com o aplicativo, auxiliaremos os prestadores de serviços locais de uma determinada região a crescer seus negócios enquanto ajudam pessoas que precisam do serviço;</w:t>
      </w:r>
    </w:p>
    <w:p w14:paraId="59D7D9B5" w14:textId="77777777" w:rsidR="00EE62A0" w:rsidRDefault="00EE62A0" w:rsidP="006713CF">
      <w:pPr>
        <w:jc w:val="both"/>
      </w:pPr>
    </w:p>
    <w:p w14:paraId="57A203BE" w14:textId="37096DF0" w:rsidR="006713CF" w:rsidRDefault="006713CF" w:rsidP="006713CF">
      <w:pPr>
        <w:pStyle w:val="Ttulo2"/>
        <w:spacing w:line="360" w:lineRule="auto"/>
        <w:ind w:left="0" w:right="255"/>
      </w:pPr>
      <w:bookmarkStart w:id="43" w:name="_Toc169159347"/>
      <w:r w:rsidRPr="00DD771D">
        <w:t>3.</w:t>
      </w:r>
      <w:r>
        <w:t xml:space="preserve">7.2. </w:t>
      </w:r>
      <w:r w:rsidR="005239D5">
        <w:t>Segmentos de clientes</w:t>
      </w:r>
      <w:bookmarkEnd w:id="43"/>
    </w:p>
    <w:p w14:paraId="37A437C1" w14:textId="34A82E5A" w:rsidR="005239D5" w:rsidRPr="00F22653" w:rsidRDefault="00446163" w:rsidP="00684D52">
      <w:pPr>
        <w:pStyle w:val="PargrafodaLista"/>
        <w:numPr>
          <w:ilvl w:val="0"/>
          <w:numId w:val="30"/>
        </w:numPr>
        <w:spacing w:line="360" w:lineRule="auto"/>
        <w:rPr>
          <w:rStyle w:val="normaltextrun"/>
        </w:rPr>
      </w:pPr>
      <w:r>
        <w:t>Residências</w:t>
      </w:r>
      <w:r w:rsidR="00F22653">
        <w:t xml:space="preserve">: </w:t>
      </w:r>
      <w:r w:rsidR="00F22653">
        <w:rPr>
          <w:rStyle w:val="normaltextrun"/>
          <w:bdr w:val="none" w:sz="0" w:space="0" w:color="auto" w:frame="1"/>
        </w:rPr>
        <w:t>Indivíduos e famílias</w:t>
      </w:r>
      <w:r w:rsidR="00ED2DFE">
        <w:rPr>
          <w:rStyle w:val="normaltextrun"/>
          <w:bdr w:val="none" w:sz="0" w:space="0" w:color="auto" w:frame="1"/>
        </w:rPr>
        <w:t>;</w:t>
      </w:r>
    </w:p>
    <w:p w14:paraId="047EF574" w14:textId="33070F75" w:rsidR="00F22653" w:rsidRPr="00ED2DFE" w:rsidRDefault="00F22653" w:rsidP="00684D52">
      <w:pPr>
        <w:pStyle w:val="PargrafodaLista"/>
        <w:numPr>
          <w:ilvl w:val="0"/>
          <w:numId w:val="30"/>
        </w:numPr>
        <w:spacing w:line="360" w:lineRule="auto"/>
        <w:rPr>
          <w:rStyle w:val="normaltextrun"/>
        </w:rPr>
      </w:pPr>
      <w:r>
        <w:rPr>
          <w:rStyle w:val="normaltextrun"/>
          <w:bdr w:val="none" w:sz="0" w:space="0" w:color="auto" w:frame="1"/>
        </w:rPr>
        <w:t>Condomínios:</w:t>
      </w:r>
      <w:r w:rsidR="00743ED1" w:rsidRPr="00743ED1">
        <w:rPr>
          <w:rStyle w:val="Ttulo1Char"/>
          <w:bdr w:val="none" w:sz="0" w:space="0" w:color="auto" w:frame="1"/>
        </w:rPr>
        <w:t xml:space="preserve"> </w:t>
      </w:r>
      <w:r w:rsidR="00743ED1">
        <w:rPr>
          <w:rStyle w:val="normaltextrun"/>
          <w:bdr w:val="none" w:sz="0" w:space="0" w:color="auto" w:frame="1"/>
        </w:rPr>
        <w:t>Síndicos e administradores de condomínios</w:t>
      </w:r>
      <w:r w:rsidR="00ED2DFE">
        <w:rPr>
          <w:rStyle w:val="normaltextrun"/>
          <w:bdr w:val="none" w:sz="0" w:space="0" w:color="auto" w:frame="1"/>
        </w:rPr>
        <w:t>;</w:t>
      </w:r>
    </w:p>
    <w:p w14:paraId="6E8FAB2C" w14:textId="3CC06A13" w:rsidR="00ED2DFE" w:rsidRPr="005239D5" w:rsidRDefault="00ED2DFE" w:rsidP="00684D52">
      <w:pPr>
        <w:pStyle w:val="PargrafodaLista"/>
        <w:numPr>
          <w:ilvl w:val="0"/>
          <w:numId w:val="30"/>
        </w:numPr>
        <w:spacing w:line="360" w:lineRule="auto"/>
      </w:pPr>
      <w:r>
        <w:rPr>
          <w:rStyle w:val="normaltextrun"/>
          <w:bdr w:val="none" w:sz="0" w:space="0" w:color="auto" w:frame="1"/>
        </w:rPr>
        <w:t>Clientes que necessitam de serviços gerais;</w:t>
      </w:r>
    </w:p>
    <w:p w14:paraId="03EB3CA3" w14:textId="5AE784F5" w:rsidR="00A87220" w:rsidRDefault="00A87220" w:rsidP="00684D52">
      <w:pPr>
        <w:pStyle w:val="Ttulo2"/>
        <w:spacing w:line="360" w:lineRule="auto"/>
        <w:ind w:left="0" w:right="255"/>
      </w:pPr>
      <w:bookmarkStart w:id="44" w:name="_Toc169159348"/>
      <w:r w:rsidRPr="00DD771D">
        <w:t>3.</w:t>
      </w:r>
      <w:r>
        <w:t xml:space="preserve">7.3. </w:t>
      </w:r>
      <w:r w:rsidR="005D14B5">
        <w:t>Relacionamento com os clientes</w:t>
      </w:r>
      <w:bookmarkEnd w:id="44"/>
    </w:p>
    <w:p w14:paraId="32139C8A" w14:textId="4E13AF69" w:rsidR="004B0CEF" w:rsidRDefault="00C228CB" w:rsidP="00684D52">
      <w:pPr>
        <w:pStyle w:val="PargrafodaLista"/>
        <w:numPr>
          <w:ilvl w:val="0"/>
          <w:numId w:val="31"/>
        </w:numPr>
        <w:spacing w:line="360" w:lineRule="auto"/>
        <w:jc w:val="both"/>
      </w:pPr>
      <w:r>
        <w:t>Sistema de filtros (custo,</w:t>
      </w:r>
      <w:r w:rsidR="009E1D65">
        <w:t xml:space="preserve"> </w:t>
      </w:r>
      <w:r>
        <w:t xml:space="preserve">distância, nota </w:t>
      </w:r>
      <w:r w:rsidR="009E1D65">
        <w:t>do prestador de serviços)</w:t>
      </w:r>
      <w:r w:rsidR="004B0CEF">
        <w:t>;</w:t>
      </w:r>
    </w:p>
    <w:p w14:paraId="4B901AEB" w14:textId="643D20D1" w:rsidR="004B0CEF" w:rsidRDefault="004B0CEF" w:rsidP="00684D52">
      <w:pPr>
        <w:pStyle w:val="PargrafodaLista"/>
        <w:numPr>
          <w:ilvl w:val="0"/>
          <w:numId w:val="31"/>
        </w:numPr>
        <w:spacing w:line="360" w:lineRule="auto"/>
        <w:jc w:val="both"/>
      </w:pPr>
      <w:r>
        <w:t>Serviços de atendimento ao cliente;</w:t>
      </w:r>
    </w:p>
    <w:p w14:paraId="64043FED" w14:textId="376288A4" w:rsidR="006713CF" w:rsidRPr="00EE62A0" w:rsidRDefault="00217CD0" w:rsidP="00E90E3A">
      <w:pPr>
        <w:pStyle w:val="PargrafodaLista"/>
        <w:numPr>
          <w:ilvl w:val="0"/>
          <w:numId w:val="31"/>
        </w:numPr>
        <w:spacing w:line="360" w:lineRule="auto"/>
        <w:jc w:val="both"/>
      </w:pPr>
      <w:r>
        <w:t>Acom</w:t>
      </w:r>
      <w:r w:rsidR="00A20188">
        <w:t xml:space="preserve">panhamento </w:t>
      </w:r>
      <w:r w:rsidR="00B101B5">
        <w:t>por feedback</w:t>
      </w:r>
      <w:r w:rsidR="00733B5B">
        <w:t>;</w:t>
      </w:r>
    </w:p>
    <w:p w14:paraId="4FB40207" w14:textId="388A88A2" w:rsidR="00684D52" w:rsidRDefault="00684D52" w:rsidP="00684D52">
      <w:pPr>
        <w:pStyle w:val="Ttulo2"/>
        <w:spacing w:line="360" w:lineRule="auto"/>
        <w:ind w:left="0" w:right="255"/>
      </w:pPr>
      <w:bookmarkStart w:id="45" w:name="_Toc169159349"/>
      <w:r w:rsidRPr="00DD771D">
        <w:t>3.</w:t>
      </w:r>
      <w:r>
        <w:t>7.</w:t>
      </w:r>
      <w:r w:rsidR="00E90E3A">
        <w:t>4</w:t>
      </w:r>
      <w:r>
        <w:t>. Canais de distribuição</w:t>
      </w:r>
      <w:bookmarkEnd w:id="45"/>
    </w:p>
    <w:p w14:paraId="2E6E8B52" w14:textId="0E262CDE" w:rsidR="00607D32" w:rsidRPr="00607D32" w:rsidRDefault="00416C07" w:rsidP="00BA24EC">
      <w:pPr>
        <w:pStyle w:val="PargrafodaLista"/>
        <w:numPr>
          <w:ilvl w:val="0"/>
          <w:numId w:val="33"/>
        </w:numPr>
        <w:spacing w:line="360" w:lineRule="auto"/>
        <w:jc w:val="both"/>
      </w:pPr>
      <w:r>
        <w:t>Comunicativo:</w:t>
      </w:r>
      <w:r w:rsidR="00B81F76">
        <w:t xml:space="preserve"> integrada ao aplicativo e e-mail corporativo</w:t>
      </w:r>
      <w:r w:rsidR="003700B7">
        <w:t>;</w:t>
      </w:r>
      <w:r w:rsidR="00607D32" w:rsidRPr="00607D32">
        <w:t> </w:t>
      </w:r>
    </w:p>
    <w:p w14:paraId="798F8BBD" w14:textId="478A4E01" w:rsidR="000E5445" w:rsidRDefault="004A497A" w:rsidP="00BA24EC">
      <w:pPr>
        <w:pStyle w:val="PargrafodaLista"/>
        <w:numPr>
          <w:ilvl w:val="0"/>
          <w:numId w:val="33"/>
        </w:numPr>
        <w:spacing w:line="360" w:lineRule="auto"/>
        <w:jc w:val="both"/>
      </w:pPr>
      <w:r>
        <w:t xml:space="preserve">Distribuição: disponível para </w:t>
      </w:r>
      <w:r w:rsidR="00C43735">
        <w:t>IOS, ANDROID, WINDOWS e MAC</w:t>
      </w:r>
      <w:r w:rsidR="003700B7">
        <w:t>;</w:t>
      </w:r>
    </w:p>
    <w:p w14:paraId="0DCBD668" w14:textId="7172CC54" w:rsidR="003700B7" w:rsidRPr="000E5445" w:rsidRDefault="003700B7" w:rsidP="00BA24EC">
      <w:pPr>
        <w:pStyle w:val="PargrafodaLista"/>
        <w:numPr>
          <w:ilvl w:val="0"/>
          <w:numId w:val="33"/>
        </w:numPr>
        <w:spacing w:line="360" w:lineRule="auto"/>
        <w:jc w:val="both"/>
      </w:pPr>
      <w:r>
        <w:t xml:space="preserve">Serviço: </w:t>
      </w:r>
      <w:r w:rsidR="00BA24EC">
        <w:t>recursos e ferramentas projetadas para fornecer suporte;</w:t>
      </w:r>
    </w:p>
    <w:p w14:paraId="13EDF142" w14:textId="2AA0EABC" w:rsidR="003C6332" w:rsidRDefault="003C6332" w:rsidP="003C6332">
      <w:pPr>
        <w:pStyle w:val="Ttulo2"/>
        <w:spacing w:line="360" w:lineRule="auto"/>
        <w:ind w:left="0" w:right="255"/>
      </w:pPr>
      <w:bookmarkStart w:id="46" w:name="_Toc169159350"/>
      <w:r w:rsidRPr="00DD771D">
        <w:lastRenderedPageBreak/>
        <w:t>3.</w:t>
      </w:r>
      <w:r>
        <w:t>7.5. Atividades chave</w:t>
      </w:r>
      <w:bookmarkEnd w:id="46"/>
    </w:p>
    <w:p w14:paraId="06B70B27" w14:textId="77777777" w:rsidR="00920C8B" w:rsidRDefault="00920C8B" w:rsidP="00B551EC">
      <w:pPr>
        <w:pStyle w:val="PargrafodaLista"/>
        <w:numPr>
          <w:ilvl w:val="0"/>
          <w:numId w:val="48"/>
        </w:numPr>
        <w:spacing w:after="160" w:line="360" w:lineRule="auto"/>
      </w:pPr>
      <w:r>
        <w:t>Para o funcionamento do aplicativo será necessário criar uma pesquisa de campo para verificar o que os clientes sentem mais necessidades;</w:t>
      </w:r>
    </w:p>
    <w:p w14:paraId="3733845A" w14:textId="77777777" w:rsidR="00920C8B" w:rsidRDefault="00920C8B" w:rsidP="00B551EC">
      <w:pPr>
        <w:pStyle w:val="PargrafodaLista"/>
        <w:numPr>
          <w:ilvl w:val="0"/>
          <w:numId w:val="48"/>
        </w:numPr>
        <w:spacing w:after="160" w:line="360" w:lineRule="auto"/>
      </w:pPr>
      <w:r>
        <w:t>O marketing será crucial para promover o aplicativo e assim gerar mais popularidade à plataforma;</w:t>
      </w:r>
    </w:p>
    <w:p w14:paraId="58F9EAF1" w14:textId="77777777" w:rsidR="00920C8B" w:rsidRPr="00920C8B" w:rsidRDefault="00920C8B" w:rsidP="00920C8B"/>
    <w:p w14:paraId="309A8BD8" w14:textId="0CDD7BC3" w:rsidR="00C31CB3" w:rsidRDefault="00C31CB3" w:rsidP="00C31CB3">
      <w:pPr>
        <w:pStyle w:val="Ttulo2"/>
        <w:spacing w:line="360" w:lineRule="auto"/>
        <w:ind w:left="0" w:right="255"/>
      </w:pPr>
      <w:bookmarkStart w:id="47" w:name="_Toc169159351"/>
      <w:r w:rsidRPr="00DD771D">
        <w:t>3.</w:t>
      </w:r>
      <w:r>
        <w:t>7.6. Recursos chave</w:t>
      </w:r>
      <w:bookmarkEnd w:id="47"/>
    </w:p>
    <w:p w14:paraId="73D6D740" w14:textId="7D31D55B" w:rsidR="003774AB" w:rsidRDefault="003774AB" w:rsidP="003774AB">
      <w:pPr>
        <w:pStyle w:val="PargrafodaLista"/>
        <w:numPr>
          <w:ilvl w:val="0"/>
          <w:numId w:val="36"/>
        </w:numPr>
        <w:jc w:val="both"/>
      </w:pPr>
      <w:r w:rsidRPr="003774AB">
        <w:t>O aplicativo e a web para conectar prestadores de serviço e contratantes</w:t>
      </w:r>
      <w:r w:rsidR="00421CF9">
        <w:t>;</w:t>
      </w:r>
    </w:p>
    <w:p w14:paraId="7EA0C49C" w14:textId="223B3D1A" w:rsidR="006F09B4" w:rsidRPr="006F09B4" w:rsidRDefault="006F09B4" w:rsidP="006F09B4">
      <w:pPr>
        <w:pStyle w:val="PargrafodaLista"/>
        <w:numPr>
          <w:ilvl w:val="0"/>
          <w:numId w:val="36"/>
        </w:numPr>
        <w:jc w:val="both"/>
      </w:pPr>
      <w:r w:rsidRPr="006F09B4">
        <w:t>Base de usuários</w:t>
      </w:r>
      <w:r w:rsidR="00421CF9">
        <w:t>;</w:t>
      </w:r>
    </w:p>
    <w:p w14:paraId="691E124F" w14:textId="44301E3B" w:rsidR="00F81944" w:rsidRPr="00F81944" w:rsidRDefault="00F81944" w:rsidP="00F81944">
      <w:pPr>
        <w:pStyle w:val="PargrafodaLista"/>
        <w:numPr>
          <w:ilvl w:val="0"/>
          <w:numId w:val="36"/>
        </w:numPr>
        <w:jc w:val="both"/>
      </w:pPr>
      <w:r w:rsidRPr="00F81944">
        <w:t>Equipe de desenvolvimento</w:t>
      </w:r>
      <w:r w:rsidR="00421CF9">
        <w:t>;</w:t>
      </w:r>
    </w:p>
    <w:p w14:paraId="32241C66" w14:textId="2BA8926F" w:rsidR="00F63FE5" w:rsidRPr="00F63FE5" w:rsidRDefault="00F63FE5" w:rsidP="00F63FE5">
      <w:pPr>
        <w:pStyle w:val="PargrafodaLista"/>
        <w:numPr>
          <w:ilvl w:val="0"/>
          <w:numId w:val="36"/>
        </w:numPr>
        <w:jc w:val="both"/>
      </w:pPr>
      <w:r w:rsidRPr="00F63FE5">
        <w:t>Equipe de atendimento ao cliente</w:t>
      </w:r>
      <w:r w:rsidR="00421CF9">
        <w:t>;</w:t>
      </w:r>
    </w:p>
    <w:p w14:paraId="7F95C9DE" w14:textId="30320016" w:rsidR="007C52D9" w:rsidRPr="003774AB" w:rsidRDefault="00421CF9" w:rsidP="003774AB">
      <w:pPr>
        <w:pStyle w:val="PargrafodaLista"/>
        <w:numPr>
          <w:ilvl w:val="0"/>
          <w:numId w:val="36"/>
        </w:numPr>
        <w:jc w:val="both"/>
      </w:pPr>
      <w:r w:rsidRPr="00421CF9">
        <w:t>Domínio de hospedagem na plataforma</w:t>
      </w:r>
      <w:r>
        <w:t>;</w:t>
      </w:r>
    </w:p>
    <w:p w14:paraId="61617C24" w14:textId="54AEF5B9" w:rsidR="007B0D1A" w:rsidRDefault="007B0D1A" w:rsidP="007B0D1A">
      <w:pPr>
        <w:pStyle w:val="Ttulo2"/>
        <w:spacing w:line="360" w:lineRule="auto"/>
        <w:ind w:left="0" w:right="255"/>
      </w:pPr>
      <w:bookmarkStart w:id="48" w:name="_Toc169159352"/>
      <w:r w:rsidRPr="00DD771D">
        <w:t>3.</w:t>
      </w:r>
      <w:r>
        <w:t xml:space="preserve">7.7. </w:t>
      </w:r>
      <w:r w:rsidR="003566BE">
        <w:t>Parceiros chave</w:t>
      </w:r>
      <w:bookmarkEnd w:id="48"/>
    </w:p>
    <w:p w14:paraId="32175708" w14:textId="0ABE08C1" w:rsidR="000A05FD" w:rsidRDefault="00FB7857" w:rsidP="00BA24EC">
      <w:pPr>
        <w:pStyle w:val="PargrafodaLista"/>
        <w:numPr>
          <w:ilvl w:val="0"/>
          <w:numId w:val="32"/>
        </w:numPr>
        <w:spacing w:line="360" w:lineRule="auto"/>
      </w:pPr>
      <w:r>
        <w:t>WTS</w:t>
      </w:r>
      <w:r w:rsidR="00683944">
        <w:t xml:space="preserve"> </w:t>
      </w:r>
      <w:r w:rsidR="00683944" w:rsidRPr="00EF5073">
        <w:rPr>
          <w:i/>
          <w:iCs/>
        </w:rPr>
        <w:t>– WE THINK SOLUTIONS</w:t>
      </w:r>
      <w:r w:rsidR="00683944">
        <w:t xml:space="preserve"> (empresa de TI)</w:t>
      </w:r>
      <w:r w:rsidR="00733B5B">
        <w:t>;</w:t>
      </w:r>
    </w:p>
    <w:p w14:paraId="55FE2A5F" w14:textId="60891732" w:rsidR="007254CF" w:rsidRDefault="00BA6752" w:rsidP="00BA24EC">
      <w:pPr>
        <w:pStyle w:val="PargrafodaLista"/>
        <w:numPr>
          <w:ilvl w:val="0"/>
          <w:numId w:val="32"/>
        </w:numPr>
        <w:spacing w:line="360" w:lineRule="auto"/>
      </w:pPr>
      <w:r>
        <w:t xml:space="preserve">Profissionais freelancers </w:t>
      </w:r>
      <w:r w:rsidR="003C4718">
        <w:t xml:space="preserve">em </w:t>
      </w:r>
      <w:r w:rsidR="003C4718" w:rsidRPr="00EF5073">
        <w:rPr>
          <w:i/>
          <w:iCs/>
        </w:rPr>
        <w:t>marketing</w:t>
      </w:r>
      <w:r w:rsidR="003C4718">
        <w:t>, designer</w:t>
      </w:r>
      <w:r w:rsidR="00337186">
        <w:t xml:space="preserve"> gráfico, gestor de </w:t>
      </w:r>
      <w:r w:rsidR="00BA24EC">
        <w:t xml:space="preserve">tráfego </w:t>
      </w:r>
      <w:r w:rsidR="0094400A">
        <w:t>etc.</w:t>
      </w:r>
      <w:r w:rsidR="00733B5B">
        <w:t>;</w:t>
      </w:r>
    </w:p>
    <w:p w14:paraId="6D6CFFB5" w14:textId="121576D5" w:rsidR="00371B5E" w:rsidRPr="000A05FD" w:rsidRDefault="00371B5E" w:rsidP="00371B5E">
      <w:pPr>
        <w:pStyle w:val="PargrafodaLista"/>
        <w:spacing w:line="360" w:lineRule="auto"/>
        <w:ind w:left="1008"/>
      </w:pPr>
    </w:p>
    <w:p w14:paraId="19E105EC" w14:textId="60BF1BAF" w:rsidR="00371B5E" w:rsidRDefault="00371B5E" w:rsidP="00371B5E">
      <w:pPr>
        <w:pStyle w:val="Ttulo2"/>
        <w:spacing w:line="360" w:lineRule="auto"/>
        <w:ind w:left="0" w:right="255"/>
      </w:pPr>
      <w:bookmarkStart w:id="49" w:name="_Toc169159353"/>
      <w:r w:rsidRPr="00DD771D">
        <w:t>3.</w:t>
      </w:r>
      <w:r>
        <w:t>7.8. Fluxo de caixa</w:t>
      </w:r>
      <w:bookmarkEnd w:id="49"/>
    </w:p>
    <w:p w14:paraId="4BB46CA7" w14:textId="5314B555" w:rsidR="000C4CFF" w:rsidRDefault="00FE4A49" w:rsidP="00FE4A49">
      <w:pPr>
        <w:pStyle w:val="PargrafodaLista"/>
        <w:numPr>
          <w:ilvl w:val="0"/>
          <w:numId w:val="42"/>
        </w:numPr>
      </w:pPr>
      <w:r>
        <w:t>Recebimento de pagamentos de cliente</w:t>
      </w:r>
      <w:r w:rsidR="00EB2E54">
        <w:t>;</w:t>
      </w:r>
    </w:p>
    <w:p w14:paraId="077CD568" w14:textId="66208FC7" w:rsidR="00FE4A49" w:rsidRPr="000C4CFF" w:rsidRDefault="00FE4A49" w:rsidP="00FE4A49">
      <w:pPr>
        <w:pStyle w:val="PargrafodaLista"/>
        <w:numPr>
          <w:ilvl w:val="0"/>
          <w:numId w:val="42"/>
        </w:numPr>
      </w:pPr>
      <w:r>
        <w:t>Porcentagem sob os pro</w:t>
      </w:r>
      <w:r w:rsidR="00EB2E54">
        <w:t>vedores de serviço;</w:t>
      </w:r>
    </w:p>
    <w:p w14:paraId="1284C366" w14:textId="1C19E92A" w:rsidR="002A2D62" w:rsidRDefault="002A2D62" w:rsidP="002A2D62">
      <w:pPr>
        <w:pStyle w:val="Ttulo2"/>
        <w:spacing w:line="360" w:lineRule="auto"/>
        <w:ind w:left="0" w:right="255"/>
      </w:pPr>
      <w:bookmarkStart w:id="50" w:name="_Toc169159354"/>
      <w:r w:rsidRPr="00DD771D">
        <w:t>3.</w:t>
      </w:r>
      <w:r>
        <w:t>7.9. Estrutura de custos</w:t>
      </w:r>
      <w:bookmarkEnd w:id="50"/>
    </w:p>
    <w:p w14:paraId="5C3ED220" w14:textId="4CCC9791" w:rsidR="005A5B54" w:rsidRPr="007343F6" w:rsidRDefault="005A5B54" w:rsidP="00A47E55">
      <w:pPr>
        <w:pStyle w:val="paragraph"/>
        <w:numPr>
          <w:ilvl w:val="0"/>
          <w:numId w:val="41"/>
        </w:numPr>
        <w:spacing w:before="0" w:beforeAutospacing="0" w:after="0" w:afterAutospacing="0" w:line="360" w:lineRule="auto"/>
        <w:ind w:left="680" w:firstLine="0"/>
        <w:jc w:val="both"/>
        <w:textAlignment w:val="baseline"/>
      </w:pPr>
      <w:r w:rsidRPr="007343F6">
        <w:rPr>
          <w:rStyle w:val="normaltextrun"/>
        </w:rPr>
        <w:t>Salário dos desenvolvedores e equipe técnica;</w:t>
      </w:r>
      <w:r w:rsidR="00C2290A" w:rsidRPr="007343F6">
        <w:rPr>
          <w:rStyle w:val="normaltextrun"/>
        </w:rPr>
        <w:tab/>
      </w:r>
      <w:r w:rsidR="00C2290A" w:rsidRPr="007343F6">
        <w:rPr>
          <w:rStyle w:val="normaltextrun"/>
        </w:rPr>
        <w:tab/>
      </w:r>
    </w:p>
    <w:p w14:paraId="710FFCF3" w14:textId="1849AA24" w:rsidR="005A5B54" w:rsidRPr="007343F6" w:rsidRDefault="005A5B54" w:rsidP="00A47E55">
      <w:pPr>
        <w:pStyle w:val="paragraph"/>
        <w:numPr>
          <w:ilvl w:val="0"/>
          <w:numId w:val="41"/>
        </w:numPr>
        <w:spacing w:before="0" w:beforeAutospacing="0" w:after="0" w:afterAutospacing="0" w:line="360" w:lineRule="auto"/>
        <w:ind w:left="680" w:firstLine="0"/>
        <w:jc w:val="both"/>
        <w:textAlignment w:val="baseline"/>
      </w:pPr>
      <w:r w:rsidRPr="007343F6">
        <w:rPr>
          <w:rStyle w:val="normaltextrun"/>
        </w:rPr>
        <w:t>Custo de hardware e software necessários para o desenvolvimento</w:t>
      </w:r>
      <w:r w:rsidR="008128CC" w:rsidRPr="007343F6">
        <w:rPr>
          <w:rStyle w:val="normaltextrun"/>
        </w:rPr>
        <w:t>;</w:t>
      </w:r>
    </w:p>
    <w:p w14:paraId="0D67E2A1" w14:textId="4A9906CB" w:rsidR="005A5B54" w:rsidRPr="007343F6" w:rsidRDefault="005A5B54" w:rsidP="00A47E55">
      <w:pPr>
        <w:pStyle w:val="paragraph"/>
        <w:numPr>
          <w:ilvl w:val="0"/>
          <w:numId w:val="41"/>
        </w:numPr>
        <w:spacing w:before="0" w:beforeAutospacing="0" w:after="0" w:afterAutospacing="0" w:line="360" w:lineRule="auto"/>
        <w:ind w:left="680" w:firstLine="0"/>
        <w:jc w:val="both"/>
        <w:textAlignment w:val="baseline"/>
      </w:pPr>
      <w:r w:rsidRPr="007343F6">
        <w:rPr>
          <w:rStyle w:val="normaltextrun"/>
        </w:rPr>
        <w:t>Pagamento dos prestadores de serviço dentro da plataforma</w:t>
      </w:r>
      <w:r w:rsidR="008128CC" w:rsidRPr="007343F6">
        <w:rPr>
          <w:rStyle w:val="normaltextrun"/>
        </w:rPr>
        <w:t>;</w:t>
      </w:r>
    </w:p>
    <w:p w14:paraId="656DE0C6" w14:textId="207B5ADF" w:rsidR="005A5B54" w:rsidRPr="007343F6" w:rsidRDefault="005A5B54" w:rsidP="00A47E55">
      <w:pPr>
        <w:pStyle w:val="paragraph"/>
        <w:numPr>
          <w:ilvl w:val="0"/>
          <w:numId w:val="41"/>
        </w:numPr>
        <w:spacing w:before="0" w:beforeAutospacing="0" w:after="0" w:afterAutospacing="0" w:line="360" w:lineRule="auto"/>
        <w:ind w:left="680" w:firstLine="0"/>
        <w:jc w:val="both"/>
        <w:textAlignment w:val="baseline"/>
      </w:pPr>
      <w:r w:rsidRPr="007343F6">
        <w:rPr>
          <w:rStyle w:val="normaltextrun"/>
        </w:rPr>
        <w:t>Custo de escritório e infraestrutura</w:t>
      </w:r>
      <w:r w:rsidR="008128CC" w:rsidRPr="007343F6">
        <w:rPr>
          <w:rStyle w:val="normaltextrun"/>
        </w:rPr>
        <w:t>;</w:t>
      </w:r>
    </w:p>
    <w:p w14:paraId="4355052A" w14:textId="0D4989F2" w:rsidR="005A5B54" w:rsidRPr="007343F6" w:rsidRDefault="005A5B54" w:rsidP="00A47E55">
      <w:pPr>
        <w:pStyle w:val="paragraph"/>
        <w:numPr>
          <w:ilvl w:val="0"/>
          <w:numId w:val="41"/>
        </w:numPr>
        <w:spacing w:before="0" w:beforeAutospacing="0" w:after="0" w:afterAutospacing="0" w:line="360" w:lineRule="auto"/>
        <w:ind w:left="680" w:firstLine="0"/>
        <w:jc w:val="both"/>
        <w:textAlignment w:val="baseline"/>
      </w:pPr>
      <w:r w:rsidRPr="007343F6">
        <w:rPr>
          <w:rStyle w:val="normaltextrun"/>
        </w:rPr>
        <w:t>Custo variável com funcionários terceirizados</w:t>
      </w:r>
      <w:r w:rsidR="008128CC" w:rsidRPr="007343F6">
        <w:rPr>
          <w:rStyle w:val="normaltextrun"/>
        </w:rPr>
        <w:t>;</w:t>
      </w:r>
      <w:r w:rsidRPr="007343F6">
        <w:rPr>
          <w:rStyle w:val="eop"/>
        </w:rPr>
        <w:t> </w:t>
      </w:r>
    </w:p>
    <w:p w14:paraId="2FB3F20D" w14:textId="30F5540D" w:rsidR="005A5B54" w:rsidRPr="007343F6" w:rsidRDefault="005A5B54" w:rsidP="00A47E55">
      <w:pPr>
        <w:pStyle w:val="paragraph"/>
        <w:numPr>
          <w:ilvl w:val="0"/>
          <w:numId w:val="41"/>
        </w:numPr>
        <w:spacing w:before="0" w:beforeAutospacing="0" w:after="0" w:afterAutospacing="0" w:line="360" w:lineRule="auto"/>
        <w:ind w:left="680" w:firstLine="0"/>
        <w:jc w:val="both"/>
        <w:textAlignment w:val="baseline"/>
      </w:pPr>
      <w:r w:rsidRPr="007343F6">
        <w:rPr>
          <w:rStyle w:val="normaltextrun"/>
        </w:rPr>
        <w:t>Custo de hospedagem em nuvem para servidores e infraestrutura</w:t>
      </w:r>
      <w:r w:rsidR="008128CC" w:rsidRPr="007343F6">
        <w:rPr>
          <w:rStyle w:val="normaltextrun"/>
        </w:rPr>
        <w:t>;</w:t>
      </w:r>
      <w:r w:rsidRPr="007343F6">
        <w:rPr>
          <w:rStyle w:val="eop"/>
        </w:rPr>
        <w:t> </w:t>
      </w:r>
    </w:p>
    <w:p w14:paraId="2559B5BD" w14:textId="5DB272E1" w:rsidR="005A5B54" w:rsidRPr="007343F6" w:rsidRDefault="005A5B54" w:rsidP="00A47E55">
      <w:pPr>
        <w:pStyle w:val="paragraph"/>
        <w:numPr>
          <w:ilvl w:val="0"/>
          <w:numId w:val="41"/>
        </w:numPr>
        <w:spacing w:before="0" w:beforeAutospacing="0" w:after="0" w:afterAutospacing="0" w:line="360" w:lineRule="auto"/>
        <w:ind w:left="680" w:firstLine="0"/>
        <w:jc w:val="both"/>
        <w:textAlignment w:val="baseline"/>
      </w:pPr>
      <w:r w:rsidRPr="007343F6">
        <w:rPr>
          <w:rStyle w:val="normaltextrun"/>
        </w:rPr>
        <w:t>Custo de manutenção e atualização do software</w:t>
      </w:r>
      <w:r w:rsidR="008128CC" w:rsidRPr="007343F6">
        <w:rPr>
          <w:rStyle w:val="normaltextrun"/>
        </w:rPr>
        <w:t>;</w:t>
      </w:r>
    </w:p>
    <w:p w14:paraId="5FFB2152" w14:textId="7F15973D" w:rsidR="00580461" w:rsidRPr="005A5B54" w:rsidRDefault="00580461" w:rsidP="005A5B54">
      <w:pPr>
        <w:spacing w:line="360" w:lineRule="auto"/>
        <w:jc w:val="both"/>
        <w:rPr>
          <w:sz w:val="22"/>
          <w:szCs w:val="22"/>
        </w:rPr>
      </w:pPr>
    </w:p>
    <w:p w14:paraId="592C856F" w14:textId="77777777" w:rsidR="007B0D1A" w:rsidRPr="007B0D1A" w:rsidRDefault="007B0D1A" w:rsidP="007B0D1A"/>
    <w:p w14:paraId="6AB1586F" w14:textId="77777777" w:rsidR="00C31CB3" w:rsidRPr="00C31CB3" w:rsidRDefault="00C31CB3" w:rsidP="00C31CB3"/>
    <w:p w14:paraId="5C03AC18" w14:textId="77777777" w:rsidR="003C6332" w:rsidRPr="003C6332" w:rsidRDefault="003C6332" w:rsidP="003C6332"/>
    <w:p w14:paraId="6A857A62" w14:textId="77777777" w:rsidR="007439C5" w:rsidRPr="007439C5" w:rsidRDefault="007439C5" w:rsidP="007439C5"/>
    <w:p w14:paraId="74D52832" w14:textId="77777777" w:rsidR="001900B5" w:rsidRDefault="001900B5" w:rsidP="00224B95">
      <w:pPr>
        <w:spacing w:line="360" w:lineRule="auto"/>
        <w:ind w:left="0"/>
      </w:pPr>
    </w:p>
    <w:p w14:paraId="4EACA2D7" w14:textId="77777777" w:rsidR="00224B95" w:rsidRPr="002E5CCC" w:rsidRDefault="00224B95" w:rsidP="00224B95">
      <w:pPr>
        <w:pStyle w:val="Ttulo1"/>
        <w:keepNext w:val="0"/>
        <w:pageBreakBefore/>
        <w:spacing w:line="360" w:lineRule="auto"/>
        <w:rPr>
          <w:sz w:val="28"/>
          <w:szCs w:val="28"/>
        </w:rPr>
      </w:pPr>
      <w:bookmarkStart w:id="51" w:name="_Toc169159355"/>
      <w:r w:rsidRPr="002E5CCC">
        <w:rPr>
          <w:caps w:val="0"/>
          <w:sz w:val="28"/>
          <w:szCs w:val="28"/>
        </w:rPr>
        <w:lastRenderedPageBreak/>
        <w:t>4. RESULTADOS</w:t>
      </w:r>
      <w:bookmarkEnd w:id="51"/>
    </w:p>
    <w:p w14:paraId="329D1147" w14:textId="678B38D5" w:rsidR="00224B95" w:rsidRPr="004C7AF5" w:rsidRDefault="004C7AF5" w:rsidP="004C7AF5">
      <w:pPr>
        <w:spacing w:line="360" w:lineRule="auto"/>
        <w:ind w:left="0" w:firstLine="709"/>
        <w:jc w:val="both"/>
      </w:pPr>
      <w:r w:rsidRPr="004C7AF5">
        <w:rPr>
          <w:rStyle w:val="normaltextrun"/>
          <w:shd w:val="clear" w:color="auto" w:fill="FFFFFF"/>
        </w:rPr>
        <w:t>Os resultados que obtemos ao longo deste arquivo, será apresentado nesta seção, e todas as etapas deste processo, tiveram extrema importância para um bom resultado.</w:t>
      </w:r>
      <w:r w:rsidRPr="004C7AF5">
        <w:rPr>
          <w:rStyle w:val="eop"/>
          <w:color w:val="000000"/>
          <w:shd w:val="clear" w:color="auto" w:fill="FFFFFF"/>
        </w:rPr>
        <w:t> </w:t>
      </w:r>
    </w:p>
    <w:p w14:paraId="12E847BA" w14:textId="5F807F28" w:rsidR="0032578B" w:rsidRPr="0032578B" w:rsidRDefault="0032578B" w:rsidP="0032578B"/>
    <w:p w14:paraId="4BED2998" w14:textId="7AFF22D2" w:rsidR="0032578B" w:rsidRPr="007270EE" w:rsidRDefault="00E563EB" w:rsidP="005D504D">
      <w:pPr>
        <w:pStyle w:val="Ttulo2"/>
      </w:pPr>
      <w:bookmarkStart w:id="52" w:name="_Toc169159356"/>
      <w:r w:rsidRPr="007270EE">
        <w:t>4.1. 1 SPRINT</w:t>
      </w:r>
      <w:r w:rsidR="007270EE">
        <w:t>.</w:t>
      </w:r>
      <w:bookmarkEnd w:id="52"/>
    </w:p>
    <w:p w14:paraId="0FE069D1" w14:textId="77777777" w:rsidR="007270EE" w:rsidRDefault="007270EE" w:rsidP="0032578B"/>
    <w:p w14:paraId="403E3FC5" w14:textId="41117AC4" w:rsidR="006171AF" w:rsidRPr="00D84279" w:rsidRDefault="006171AF" w:rsidP="001537BB">
      <w:pPr>
        <w:pStyle w:val="PargrafodaLista"/>
        <w:numPr>
          <w:ilvl w:val="0"/>
          <w:numId w:val="43"/>
        </w:numPr>
        <w:spacing w:line="360" w:lineRule="auto"/>
        <w:ind w:left="454" w:firstLine="709"/>
        <w:rPr>
          <w:rStyle w:val="eop"/>
        </w:rPr>
      </w:pPr>
      <w:r w:rsidRPr="001537BB">
        <w:rPr>
          <w:rStyle w:val="normaltextrun"/>
          <w:shd w:val="clear" w:color="auto" w:fill="FFFFFF"/>
        </w:rPr>
        <w:t>Análise de SWOT: Apresentamos nossa consultoria para a Doce Sabor, apontando as forças, fraquezas, oportunidades e ameaças sobre a empresa;  </w:t>
      </w:r>
      <w:r w:rsidRPr="001537BB">
        <w:rPr>
          <w:rStyle w:val="eop"/>
          <w:color w:val="000000"/>
          <w:shd w:val="clear" w:color="auto" w:fill="FFFFFF"/>
        </w:rPr>
        <w:t> </w:t>
      </w:r>
    </w:p>
    <w:p w14:paraId="4CD139FC" w14:textId="77777777" w:rsidR="00D84279" w:rsidRPr="00D84279" w:rsidRDefault="00D84279" w:rsidP="00D84279">
      <w:pPr>
        <w:pStyle w:val="PargrafodaLista"/>
        <w:spacing w:line="360" w:lineRule="auto"/>
        <w:ind w:left="1163"/>
        <w:rPr>
          <w:rStyle w:val="eop"/>
        </w:rPr>
      </w:pPr>
    </w:p>
    <w:p w14:paraId="6ABBDBEF" w14:textId="38AD74C7" w:rsidR="00D84279" w:rsidRDefault="00D84279" w:rsidP="00D84279">
      <w:pPr>
        <w:pStyle w:val="Legenda"/>
        <w:spacing w:line="360" w:lineRule="auto"/>
        <w:ind w:left="1057"/>
        <w:jc w:val="center"/>
        <w:rPr>
          <w:color w:val="000000" w:themeColor="text1"/>
        </w:rPr>
      </w:pPr>
      <w:r w:rsidRPr="00EB0C8A">
        <w:rPr>
          <w:noProof/>
        </w:rPr>
        <w:drawing>
          <wp:anchor distT="0" distB="0" distL="114300" distR="114300" simplePos="0" relativeHeight="251658254" behindDoc="0" locked="0" layoutInCell="1" allowOverlap="1" wp14:anchorId="1A042C00" wp14:editId="433F06A3">
            <wp:simplePos x="0" y="0"/>
            <wp:positionH relativeFrom="margin">
              <wp:align>left</wp:align>
            </wp:positionH>
            <wp:positionV relativeFrom="paragraph">
              <wp:posOffset>287275</wp:posOffset>
            </wp:positionV>
            <wp:extent cx="5483225" cy="3084195"/>
            <wp:effectExtent l="0" t="0" r="3175" b="1905"/>
            <wp:wrapTopAndBottom/>
            <wp:docPr id="558799633" name="Imagem 123984460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32381" name="Imagem 1239844601" descr="Linha do tempo&#10;&#10;Descrição gerada automaticamente"/>
                    <pic:cNvPicPr/>
                  </pic:nvPicPr>
                  <pic:blipFill>
                    <a:blip r:embed="rId24"/>
                    <a:stretch>
                      <a:fillRect/>
                    </a:stretch>
                  </pic:blipFill>
                  <pic:spPr>
                    <a:xfrm>
                      <a:off x="0" y="0"/>
                      <a:ext cx="5483225" cy="3084195"/>
                    </a:xfrm>
                    <a:prstGeom prst="rect">
                      <a:avLst/>
                    </a:prstGeom>
                  </pic:spPr>
                </pic:pic>
              </a:graphicData>
            </a:graphic>
          </wp:anchor>
        </w:drawing>
      </w:r>
      <w:r w:rsidRPr="469D8FFA">
        <w:rPr>
          <w:color w:val="000000" w:themeColor="text1"/>
        </w:rPr>
        <w:t xml:space="preserve">FIGURA </w:t>
      </w:r>
      <w:r w:rsidR="00D22D65">
        <w:rPr>
          <w:color w:val="000000" w:themeColor="text1"/>
        </w:rPr>
        <w:t>5</w:t>
      </w:r>
      <w:r w:rsidRPr="469D8FFA">
        <w:rPr>
          <w:color w:val="000000" w:themeColor="text1"/>
        </w:rPr>
        <w:t xml:space="preserve"> - ANÁLISE SWOT.</w:t>
      </w:r>
    </w:p>
    <w:p w14:paraId="43F14581" w14:textId="77777777" w:rsidR="00D84279" w:rsidRDefault="00D84279" w:rsidP="00D84279">
      <w:pPr>
        <w:pStyle w:val="Legenda"/>
        <w:keepNext/>
        <w:spacing w:line="360" w:lineRule="auto"/>
        <w:ind w:left="0"/>
        <w:rPr>
          <w:b w:val="0"/>
          <w:color w:val="000000" w:themeColor="text1"/>
        </w:rPr>
      </w:pPr>
      <w:r w:rsidRPr="469D8FFA">
        <w:rPr>
          <w:b w:val="0"/>
          <w:color w:val="000000" w:themeColor="text1"/>
        </w:rPr>
        <w:t>Fonte: Autor próprio (2024).</w:t>
      </w:r>
    </w:p>
    <w:p w14:paraId="209FF9B5" w14:textId="77777777" w:rsidR="00CA585B" w:rsidRPr="00CA585B" w:rsidRDefault="00CA585B" w:rsidP="00CA585B"/>
    <w:p w14:paraId="748CBC59" w14:textId="77777777" w:rsidR="007270EE" w:rsidRPr="007270EE" w:rsidRDefault="007270EE" w:rsidP="007270EE">
      <w:pPr>
        <w:pStyle w:val="paragraph"/>
        <w:numPr>
          <w:ilvl w:val="0"/>
          <w:numId w:val="44"/>
        </w:numPr>
        <w:spacing w:before="0" w:beforeAutospacing="0" w:after="0" w:afterAutospacing="0" w:line="360" w:lineRule="auto"/>
        <w:ind w:left="454" w:firstLine="709"/>
        <w:textAlignment w:val="baseline"/>
      </w:pPr>
      <w:r w:rsidRPr="007270EE">
        <w:rPr>
          <w:rStyle w:val="normaltextrun"/>
        </w:rPr>
        <w:t>Constância nas vendas: Como solução, sugerimos promoções sazonais, que se trata de pacotes temáticos, descontos por volume e pacote para revendedores. Outra possível possibilidade que apresentamos, foi a fidelização de clientes, o que traz lucratividade, crescimento e sucesso a longo prazo para uma empresa.</w:t>
      </w:r>
      <w:r w:rsidRPr="007270EE">
        <w:rPr>
          <w:rStyle w:val="eop"/>
        </w:rPr>
        <w:t> </w:t>
      </w:r>
    </w:p>
    <w:p w14:paraId="5622A60E" w14:textId="77777777" w:rsidR="007270EE" w:rsidRPr="007270EE" w:rsidRDefault="007270EE" w:rsidP="007270EE">
      <w:pPr>
        <w:pStyle w:val="paragraph"/>
        <w:spacing w:before="0" w:beforeAutospacing="0" w:after="0" w:afterAutospacing="0" w:line="360" w:lineRule="auto"/>
        <w:ind w:left="454" w:firstLine="709"/>
        <w:textAlignment w:val="baseline"/>
      </w:pPr>
      <w:r w:rsidRPr="007270EE">
        <w:rPr>
          <w:rStyle w:val="eop"/>
        </w:rPr>
        <w:t> </w:t>
      </w:r>
    </w:p>
    <w:p w14:paraId="6229A605" w14:textId="4C5DC89E" w:rsidR="00D84279" w:rsidRPr="0045403D" w:rsidRDefault="007270EE" w:rsidP="0045403D">
      <w:pPr>
        <w:pStyle w:val="paragraph"/>
        <w:numPr>
          <w:ilvl w:val="0"/>
          <w:numId w:val="45"/>
        </w:numPr>
        <w:spacing w:before="0" w:beforeAutospacing="0" w:after="0" w:afterAutospacing="0" w:line="360" w:lineRule="auto"/>
        <w:ind w:left="454" w:firstLine="709"/>
        <w:textAlignment w:val="baseline"/>
        <w:rPr>
          <w:rFonts w:ascii="Aptos" w:hAnsi="Aptos"/>
          <w:sz w:val="28"/>
          <w:szCs w:val="28"/>
        </w:rPr>
      </w:pPr>
      <w:r w:rsidRPr="007270EE">
        <w:rPr>
          <w:rStyle w:val="normaltextrun"/>
        </w:rPr>
        <w:t>Corte de custos: Propomos para essa questão, a melhoria da cadeia de suprimentos, o que otimiza a logística, reduzindo desperdícios e custos de transporte</w:t>
      </w:r>
      <w:r>
        <w:rPr>
          <w:rStyle w:val="normaltextrun"/>
          <w:rFonts w:ascii="Aptos" w:hAnsi="Aptos"/>
          <w:sz w:val="28"/>
          <w:szCs w:val="28"/>
        </w:rPr>
        <w:t>.  </w:t>
      </w:r>
    </w:p>
    <w:p w14:paraId="57EB5022" w14:textId="77777777" w:rsidR="00CA585B" w:rsidRDefault="00CA585B" w:rsidP="0045403D">
      <w:pPr>
        <w:rPr>
          <w:b/>
          <w:bCs/>
        </w:rPr>
      </w:pPr>
    </w:p>
    <w:p w14:paraId="65904017" w14:textId="77777777" w:rsidR="00CA585B" w:rsidRDefault="00CA585B" w:rsidP="0045403D">
      <w:pPr>
        <w:rPr>
          <w:b/>
          <w:bCs/>
        </w:rPr>
      </w:pPr>
    </w:p>
    <w:p w14:paraId="5A5F799A" w14:textId="77777777" w:rsidR="00CA585B" w:rsidRDefault="00CA585B" w:rsidP="0045403D">
      <w:pPr>
        <w:rPr>
          <w:b/>
          <w:bCs/>
        </w:rPr>
      </w:pPr>
    </w:p>
    <w:p w14:paraId="1ECC511B" w14:textId="77777777" w:rsidR="00CA585B" w:rsidRDefault="00CA585B" w:rsidP="0045403D">
      <w:pPr>
        <w:rPr>
          <w:b/>
          <w:bCs/>
        </w:rPr>
      </w:pPr>
    </w:p>
    <w:p w14:paraId="0EC992BF" w14:textId="77777777" w:rsidR="00CA585B" w:rsidRDefault="00CA585B" w:rsidP="0045403D">
      <w:pPr>
        <w:rPr>
          <w:b/>
          <w:bCs/>
        </w:rPr>
      </w:pPr>
    </w:p>
    <w:p w14:paraId="15795D41" w14:textId="05C705E2" w:rsidR="0045403D" w:rsidRPr="007270EE" w:rsidRDefault="0045403D" w:rsidP="005D504D">
      <w:pPr>
        <w:pStyle w:val="Ttulo2"/>
      </w:pPr>
      <w:bookmarkStart w:id="53" w:name="_Toc169159357"/>
      <w:r w:rsidRPr="007270EE">
        <w:t>4.</w:t>
      </w:r>
      <w:r>
        <w:t>2</w:t>
      </w:r>
      <w:r w:rsidRPr="007270EE">
        <w:t xml:space="preserve">. </w:t>
      </w:r>
      <w:r>
        <w:t>2</w:t>
      </w:r>
      <w:r w:rsidRPr="007270EE">
        <w:t xml:space="preserve"> SPRINT</w:t>
      </w:r>
      <w:r>
        <w:t>.</w:t>
      </w:r>
      <w:bookmarkEnd w:id="53"/>
    </w:p>
    <w:p w14:paraId="1B8EE958" w14:textId="15C3DDC8" w:rsidR="0032578B" w:rsidRDefault="0032578B" w:rsidP="0032578B"/>
    <w:p w14:paraId="5F7376F3" w14:textId="55835809" w:rsidR="00CA585B" w:rsidRDefault="00486E9C" w:rsidP="00486E9C">
      <w:pPr>
        <w:ind w:left="0" w:firstLine="709"/>
        <w:jc w:val="both"/>
        <w:rPr>
          <w:rStyle w:val="eop"/>
          <w:color w:val="000000"/>
          <w:shd w:val="clear" w:color="auto" w:fill="FFFFFF"/>
        </w:rPr>
      </w:pPr>
      <w:r>
        <w:t xml:space="preserve"> </w:t>
      </w:r>
      <w:r w:rsidRPr="00486E9C">
        <w:rPr>
          <w:rStyle w:val="normaltextrun"/>
          <w:shd w:val="clear" w:color="auto" w:fill="FFFFFF"/>
        </w:rPr>
        <w:t>Previsão de venda dos próximos 6 meses: </w:t>
      </w:r>
      <w:r w:rsidRPr="00486E9C">
        <w:rPr>
          <w:rStyle w:val="eop"/>
          <w:color w:val="000000"/>
          <w:shd w:val="clear" w:color="auto" w:fill="FFFFFF"/>
        </w:rPr>
        <w:t> </w:t>
      </w:r>
    </w:p>
    <w:p w14:paraId="789702FF" w14:textId="77777777" w:rsidR="00702FE6" w:rsidRDefault="00702FE6" w:rsidP="00486E9C">
      <w:pPr>
        <w:ind w:left="0" w:firstLine="709"/>
        <w:jc w:val="both"/>
        <w:rPr>
          <w:rStyle w:val="eop"/>
          <w:color w:val="000000"/>
          <w:shd w:val="clear" w:color="auto" w:fill="FFFFFF"/>
        </w:rPr>
      </w:pPr>
    </w:p>
    <w:p w14:paraId="5DA8818A" w14:textId="640B6DDA" w:rsidR="00702FE6" w:rsidRPr="00702FE6" w:rsidRDefault="00702FE6" w:rsidP="00702FE6">
      <w:pPr>
        <w:ind w:left="0" w:firstLine="709"/>
        <w:jc w:val="both"/>
      </w:pPr>
      <w:r w:rsidRPr="00702FE6">
        <w:rPr>
          <w:rStyle w:val="normaltextrun"/>
          <w:rFonts w:eastAsia="Arial Unicode MS"/>
          <w:shd w:val="clear" w:color="auto" w:fill="FFFFFF"/>
        </w:rPr>
        <w:t>Através da previsão de vendas, podemos traçar planos estratégicos como média de estoque e planejar como manter as vendas aquecidas, principalmente, levando em consideração a sazonalidade presentes nas demandas da Doce Sabor. </w:t>
      </w:r>
    </w:p>
    <w:p w14:paraId="09B73DD4" w14:textId="5E0E5465" w:rsidR="00CA585B" w:rsidRPr="0032578B" w:rsidRDefault="00CA585B" w:rsidP="0032578B"/>
    <w:p w14:paraId="4C5D6F44" w14:textId="0B5ACA23" w:rsidR="00CA585B" w:rsidRPr="00486E9C" w:rsidRDefault="005D504D" w:rsidP="00486E9C">
      <w:pPr>
        <w:pStyle w:val="Legenda"/>
        <w:keepNext/>
        <w:ind w:left="0"/>
        <w:jc w:val="center"/>
        <w:rPr>
          <w:color w:val="000000" w:themeColor="text1"/>
          <w:sz w:val="24"/>
        </w:rPr>
      </w:pPr>
      <w:r w:rsidRPr="003E79C9">
        <w:rPr>
          <w:noProof/>
        </w:rPr>
        <w:drawing>
          <wp:anchor distT="0" distB="0" distL="114300" distR="114300" simplePos="0" relativeHeight="251658255" behindDoc="0" locked="0" layoutInCell="1" allowOverlap="0" wp14:anchorId="13CCEE00" wp14:editId="409F5C9B">
            <wp:simplePos x="0" y="0"/>
            <wp:positionH relativeFrom="page">
              <wp:posOffset>2171065</wp:posOffset>
            </wp:positionH>
            <wp:positionV relativeFrom="page">
              <wp:posOffset>3489325</wp:posOffset>
            </wp:positionV>
            <wp:extent cx="3210560" cy="2778760"/>
            <wp:effectExtent l="0" t="0" r="8890" b="2540"/>
            <wp:wrapTopAndBottom/>
            <wp:docPr id="1065141209" name="Imagem 9"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36731" name="Imagem 9" descr="Interface gráfica do usuário&#10;&#10;Descrição gerada automaticamente com confiança baixa"/>
                    <pic:cNvPicPr/>
                  </pic:nvPicPr>
                  <pic:blipFill>
                    <a:blip r:embed="rId29"/>
                    <a:stretch>
                      <a:fillRect/>
                    </a:stretch>
                  </pic:blipFill>
                  <pic:spPr>
                    <a:xfrm>
                      <a:off x="0" y="0"/>
                      <a:ext cx="3210560" cy="2778760"/>
                    </a:xfrm>
                    <a:prstGeom prst="rect">
                      <a:avLst/>
                    </a:prstGeom>
                  </pic:spPr>
                </pic:pic>
              </a:graphicData>
            </a:graphic>
            <wp14:sizeRelH relativeFrom="margin">
              <wp14:pctWidth>0</wp14:pctWidth>
            </wp14:sizeRelH>
            <wp14:sizeRelV relativeFrom="margin">
              <wp14:pctHeight>0</wp14:pctHeight>
            </wp14:sizeRelV>
          </wp:anchor>
        </w:drawing>
      </w:r>
      <w:r w:rsidR="00CA585B">
        <w:rPr>
          <w:color w:val="000000" w:themeColor="text1"/>
          <w:sz w:val="24"/>
        </w:rPr>
        <w:t>Gráfico</w:t>
      </w:r>
      <w:r w:rsidR="00CA585B" w:rsidRPr="00172F5E">
        <w:rPr>
          <w:color w:val="000000" w:themeColor="text1"/>
          <w:sz w:val="24"/>
        </w:rPr>
        <w:t xml:space="preserve"> </w:t>
      </w:r>
      <w:r w:rsidR="00141F20">
        <w:rPr>
          <w:color w:val="000000" w:themeColor="text1"/>
          <w:sz w:val="24"/>
        </w:rPr>
        <w:t>3</w:t>
      </w:r>
      <w:r w:rsidR="00CA585B" w:rsidRPr="00172F5E">
        <w:rPr>
          <w:color w:val="000000" w:themeColor="text1"/>
          <w:sz w:val="24"/>
        </w:rPr>
        <w:t xml:space="preserve"> </w:t>
      </w:r>
      <w:r w:rsidR="00CA585B">
        <w:rPr>
          <w:color w:val="000000" w:themeColor="text1"/>
          <w:sz w:val="24"/>
        </w:rPr>
        <w:t>–</w:t>
      </w:r>
      <w:r w:rsidR="00CA585B" w:rsidRPr="00172F5E">
        <w:rPr>
          <w:color w:val="000000" w:themeColor="text1"/>
          <w:sz w:val="24"/>
        </w:rPr>
        <w:t xml:space="preserve"> </w:t>
      </w:r>
      <w:r w:rsidR="00CA585B">
        <w:rPr>
          <w:color w:val="000000" w:themeColor="text1"/>
          <w:sz w:val="24"/>
        </w:rPr>
        <w:t>Previsão geral.</w:t>
      </w:r>
    </w:p>
    <w:p w14:paraId="5075F025" w14:textId="2CA32F50" w:rsidR="00CA585B" w:rsidRPr="00AC300D" w:rsidRDefault="00CA585B" w:rsidP="00CA585B">
      <w:pPr>
        <w:autoSpaceDE w:val="0"/>
        <w:autoSpaceDN w:val="0"/>
        <w:adjustRightInd w:val="0"/>
        <w:spacing w:line="360" w:lineRule="auto"/>
        <w:ind w:left="0"/>
        <w:jc w:val="both"/>
        <w:rPr>
          <w:b/>
          <w:bCs/>
          <w:color w:val="000000" w:themeColor="text1"/>
          <w:sz w:val="20"/>
          <w:szCs w:val="20"/>
        </w:rPr>
      </w:pPr>
      <w:r w:rsidRPr="00172F5E">
        <w:rPr>
          <w:color w:val="000000" w:themeColor="text1"/>
          <w:sz w:val="20"/>
          <w:szCs w:val="20"/>
        </w:rPr>
        <w:t xml:space="preserve">Fonte: </w:t>
      </w:r>
      <w:r>
        <w:rPr>
          <w:color w:val="000000" w:themeColor="text1"/>
          <w:sz w:val="20"/>
          <w:szCs w:val="20"/>
        </w:rPr>
        <w:t>Autor próprio</w:t>
      </w:r>
      <w:r w:rsidRPr="00172F5E">
        <w:rPr>
          <w:color w:val="000000" w:themeColor="text1"/>
          <w:sz w:val="20"/>
          <w:szCs w:val="20"/>
        </w:rPr>
        <w:t xml:space="preserve"> (2</w:t>
      </w:r>
      <w:r>
        <w:rPr>
          <w:color w:val="000000" w:themeColor="text1"/>
          <w:sz w:val="20"/>
          <w:szCs w:val="20"/>
        </w:rPr>
        <w:t>024</w:t>
      </w:r>
      <w:r w:rsidRPr="00172F5E">
        <w:rPr>
          <w:color w:val="000000" w:themeColor="text1"/>
          <w:sz w:val="20"/>
          <w:szCs w:val="20"/>
        </w:rPr>
        <w:t>).</w:t>
      </w:r>
    </w:p>
    <w:p w14:paraId="4765CF9A" w14:textId="4EBB37A9" w:rsidR="0032578B" w:rsidRPr="0032578B" w:rsidRDefault="0032578B" w:rsidP="0032578B"/>
    <w:p w14:paraId="57A480D5" w14:textId="505D20D7" w:rsidR="005D504D" w:rsidRDefault="00536F6F" w:rsidP="005D504D">
      <w:pPr>
        <w:pStyle w:val="PargrafodaLista"/>
        <w:numPr>
          <w:ilvl w:val="0"/>
          <w:numId w:val="43"/>
        </w:numPr>
        <w:jc w:val="both"/>
      </w:pPr>
      <w:r>
        <w:t>MÉTODO UTILIZADO:</w:t>
      </w:r>
    </w:p>
    <w:p w14:paraId="22BD1245" w14:textId="77777777" w:rsidR="005D504D" w:rsidRDefault="005D504D" w:rsidP="005D504D">
      <w:pPr>
        <w:pStyle w:val="PargrafodaLista"/>
        <w:ind w:left="1057"/>
        <w:jc w:val="both"/>
      </w:pPr>
    </w:p>
    <w:p w14:paraId="1B006B87" w14:textId="66B85F02" w:rsidR="00365975" w:rsidRPr="00365975" w:rsidRDefault="00365975" w:rsidP="00365975">
      <w:pPr>
        <w:pStyle w:val="Legenda"/>
        <w:keepNext/>
        <w:jc w:val="center"/>
        <w:rPr>
          <w:rStyle w:val="eop"/>
          <w:color w:val="000000" w:themeColor="text1"/>
          <w:sz w:val="24"/>
        </w:rPr>
      </w:pPr>
      <w:r>
        <w:rPr>
          <w:noProof/>
        </w:rPr>
        <w:lastRenderedPageBreak/>
        <w:drawing>
          <wp:anchor distT="0" distB="0" distL="114300" distR="114300" simplePos="0" relativeHeight="251658256" behindDoc="0" locked="0" layoutInCell="1" allowOverlap="1" wp14:anchorId="317350D8" wp14:editId="5F03B83C">
            <wp:simplePos x="0" y="0"/>
            <wp:positionH relativeFrom="margin">
              <wp:align>center</wp:align>
            </wp:positionH>
            <wp:positionV relativeFrom="paragraph">
              <wp:posOffset>320865</wp:posOffset>
            </wp:positionV>
            <wp:extent cx="5038393" cy="2700788"/>
            <wp:effectExtent l="0" t="0" r="0" b="4445"/>
            <wp:wrapTopAndBottom/>
            <wp:docPr id="1862052264" name="Imagem 8" descr="Tela azul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52264" name="Imagem 8" descr="Tela azul com letras brancas&#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393" cy="2700788"/>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sz w:val="24"/>
        </w:rPr>
        <w:t>Gráfico</w:t>
      </w:r>
      <w:r w:rsidRPr="00172F5E">
        <w:rPr>
          <w:color w:val="000000" w:themeColor="text1"/>
          <w:sz w:val="24"/>
        </w:rPr>
        <w:t xml:space="preserve"> </w:t>
      </w:r>
      <w:r w:rsidR="00D22D65">
        <w:rPr>
          <w:color w:val="000000" w:themeColor="text1"/>
          <w:sz w:val="24"/>
        </w:rPr>
        <w:t>2</w:t>
      </w:r>
      <w:r w:rsidRPr="00172F5E">
        <w:rPr>
          <w:color w:val="000000" w:themeColor="text1"/>
          <w:sz w:val="24"/>
        </w:rPr>
        <w:t xml:space="preserve"> </w:t>
      </w:r>
      <w:r>
        <w:rPr>
          <w:color w:val="000000" w:themeColor="text1"/>
          <w:sz w:val="24"/>
        </w:rPr>
        <w:t>–</w:t>
      </w:r>
      <w:r w:rsidRPr="00172F5E">
        <w:rPr>
          <w:color w:val="000000" w:themeColor="text1"/>
          <w:sz w:val="24"/>
        </w:rPr>
        <w:t xml:space="preserve"> </w:t>
      </w:r>
      <w:r>
        <w:rPr>
          <w:color w:val="000000" w:themeColor="text1"/>
          <w:sz w:val="24"/>
        </w:rPr>
        <w:t>Método utilizado.</w:t>
      </w:r>
    </w:p>
    <w:p w14:paraId="7A29D23C" w14:textId="77777777" w:rsidR="00365975" w:rsidRPr="00365975" w:rsidRDefault="00365975" w:rsidP="00365975">
      <w:pPr>
        <w:autoSpaceDE w:val="0"/>
        <w:autoSpaceDN w:val="0"/>
        <w:adjustRightInd w:val="0"/>
        <w:spacing w:line="360" w:lineRule="auto"/>
        <w:rPr>
          <w:b/>
          <w:bCs/>
          <w:color w:val="000000" w:themeColor="text1"/>
          <w:sz w:val="20"/>
          <w:szCs w:val="20"/>
        </w:rPr>
      </w:pPr>
      <w:r w:rsidRPr="00365975">
        <w:rPr>
          <w:color w:val="000000" w:themeColor="text1"/>
          <w:sz w:val="20"/>
          <w:szCs w:val="20"/>
        </w:rPr>
        <w:t>Fonte: Autor próprio (2024).</w:t>
      </w:r>
    </w:p>
    <w:p w14:paraId="6353CC8E" w14:textId="77777777" w:rsidR="00365975" w:rsidRDefault="00365975" w:rsidP="00365975">
      <w:pPr>
        <w:pStyle w:val="PargrafodaLista"/>
        <w:ind w:left="1057"/>
        <w:jc w:val="both"/>
      </w:pPr>
    </w:p>
    <w:p w14:paraId="352F1330" w14:textId="77777777" w:rsidR="00BC1DBF" w:rsidRDefault="00536F6F" w:rsidP="00BC1DBF">
      <w:pPr>
        <w:pStyle w:val="PargrafodaLista"/>
        <w:numPr>
          <w:ilvl w:val="0"/>
          <w:numId w:val="43"/>
        </w:numPr>
        <w:jc w:val="both"/>
      </w:pPr>
      <w:r>
        <w:t>PRODUÇÃO NIVELADA:</w:t>
      </w:r>
    </w:p>
    <w:p w14:paraId="388E07F7" w14:textId="0DEEB77D" w:rsidR="00BC1DBF" w:rsidRPr="00BC1DBF" w:rsidRDefault="00BC1DBF" w:rsidP="00BC1DBF">
      <w:pPr>
        <w:pStyle w:val="PargrafodaLista"/>
        <w:ind w:left="1057"/>
        <w:jc w:val="center"/>
      </w:pPr>
      <w:r w:rsidRPr="00C22381">
        <w:rPr>
          <w:noProof/>
        </w:rPr>
        <w:drawing>
          <wp:anchor distT="0" distB="0" distL="114300" distR="114300" simplePos="0" relativeHeight="251658257" behindDoc="0" locked="0" layoutInCell="1" allowOverlap="1" wp14:anchorId="63800422" wp14:editId="6F047577">
            <wp:simplePos x="0" y="0"/>
            <wp:positionH relativeFrom="margin">
              <wp:posOffset>-71252</wp:posOffset>
            </wp:positionH>
            <wp:positionV relativeFrom="paragraph">
              <wp:posOffset>199967</wp:posOffset>
            </wp:positionV>
            <wp:extent cx="5760720" cy="2359025"/>
            <wp:effectExtent l="0" t="0" r="0" b="3175"/>
            <wp:wrapTopAndBottom/>
            <wp:docPr id="1559337779"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33360" name="Imagem 11" descr="Interface gráfica do usuário&#10;&#10;Descrição gerada automaticamente"/>
                    <pic:cNvPicPr/>
                  </pic:nvPicPr>
                  <pic:blipFill>
                    <a:blip r:embed="rId31"/>
                    <a:stretch>
                      <a:fillRect/>
                    </a:stretch>
                  </pic:blipFill>
                  <pic:spPr>
                    <a:xfrm>
                      <a:off x="0" y="0"/>
                      <a:ext cx="5760720" cy="2359025"/>
                    </a:xfrm>
                    <a:prstGeom prst="rect">
                      <a:avLst/>
                    </a:prstGeom>
                  </pic:spPr>
                </pic:pic>
              </a:graphicData>
            </a:graphic>
          </wp:anchor>
        </w:drawing>
      </w:r>
      <w:r w:rsidRPr="00BC1DBF">
        <w:rPr>
          <w:b/>
          <w:bCs/>
          <w:color w:val="000000" w:themeColor="text1"/>
        </w:rPr>
        <w:t xml:space="preserve">Gráfico </w:t>
      </w:r>
      <w:r w:rsidR="00141F20">
        <w:rPr>
          <w:b/>
          <w:bCs/>
          <w:color w:val="000000" w:themeColor="text1"/>
        </w:rPr>
        <w:t>5</w:t>
      </w:r>
      <w:r w:rsidRPr="00BC1DBF">
        <w:rPr>
          <w:b/>
          <w:bCs/>
          <w:color w:val="000000" w:themeColor="text1"/>
        </w:rPr>
        <w:t xml:space="preserve"> e 6 – Produção nivelada.</w:t>
      </w:r>
    </w:p>
    <w:p w14:paraId="77C5349B" w14:textId="56DDB009" w:rsidR="00BC1DBF" w:rsidRPr="00BC1DBF" w:rsidRDefault="00BC1DBF" w:rsidP="00BC1DBF">
      <w:pPr>
        <w:pStyle w:val="PargrafodaLista"/>
        <w:autoSpaceDE w:val="0"/>
        <w:autoSpaceDN w:val="0"/>
        <w:adjustRightInd w:val="0"/>
        <w:spacing w:line="360" w:lineRule="auto"/>
        <w:ind w:left="1057"/>
        <w:jc w:val="both"/>
        <w:rPr>
          <w:b/>
          <w:bCs/>
          <w:color w:val="000000" w:themeColor="text1"/>
          <w:sz w:val="20"/>
          <w:szCs w:val="20"/>
        </w:rPr>
      </w:pPr>
      <w:r w:rsidRPr="00BC1DBF">
        <w:rPr>
          <w:color w:val="000000" w:themeColor="text1"/>
          <w:sz w:val="20"/>
          <w:szCs w:val="20"/>
        </w:rPr>
        <w:t>Fonte: Autor próprio (2024).</w:t>
      </w:r>
    </w:p>
    <w:p w14:paraId="4DDCBBDF" w14:textId="77777777" w:rsidR="00BC1DBF" w:rsidRDefault="00BC1DBF" w:rsidP="00BC1DBF">
      <w:pPr>
        <w:pStyle w:val="PargrafodaLista"/>
        <w:ind w:left="1057"/>
        <w:jc w:val="both"/>
      </w:pPr>
    </w:p>
    <w:p w14:paraId="0C445770" w14:textId="0500DFBB" w:rsidR="00536F6F" w:rsidRDefault="00536F6F" w:rsidP="00536F6F">
      <w:pPr>
        <w:pStyle w:val="PargrafodaLista"/>
        <w:numPr>
          <w:ilvl w:val="0"/>
          <w:numId w:val="43"/>
        </w:numPr>
        <w:jc w:val="both"/>
      </w:pPr>
      <w:r>
        <w:t>SOLUÇÃO AGREGADA;</w:t>
      </w:r>
    </w:p>
    <w:p w14:paraId="64FACC95" w14:textId="7F64B7AA" w:rsidR="00AB1BC5" w:rsidRDefault="00AB1BC5" w:rsidP="00AB1BC5">
      <w:pPr>
        <w:pStyle w:val="PargrafodaLista"/>
        <w:ind w:left="1057"/>
        <w:jc w:val="both"/>
      </w:pPr>
    </w:p>
    <w:p w14:paraId="37C042F5" w14:textId="2A863516" w:rsidR="0032578B" w:rsidRPr="0032578B" w:rsidRDefault="00AB1BC5" w:rsidP="00AB1BC5">
      <w:pPr>
        <w:pStyle w:val="PargrafodaLista"/>
        <w:ind w:left="1057"/>
        <w:jc w:val="center"/>
      </w:pPr>
      <w:r w:rsidRPr="00141F20">
        <w:rPr>
          <w:noProof/>
        </w:rPr>
        <w:lastRenderedPageBreak/>
        <w:drawing>
          <wp:anchor distT="0" distB="0" distL="114300" distR="114300" simplePos="0" relativeHeight="251658258" behindDoc="0" locked="0" layoutInCell="1" allowOverlap="1" wp14:anchorId="55ECA6FE" wp14:editId="539E71D5">
            <wp:simplePos x="0" y="0"/>
            <wp:positionH relativeFrom="margin">
              <wp:align>right</wp:align>
            </wp:positionH>
            <wp:positionV relativeFrom="paragraph">
              <wp:posOffset>197543</wp:posOffset>
            </wp:positionV>
            <wp:extent cx="5760720" cy="3236595"/>
            <wp:effectExtent l="0" t="0" r="0" b="1905"/>
            <wp:wrapTopAndBottom/>
            <wp:docPr id="194536030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60300" name="Imagem 1" descr="Interface gráfica do usuário&#10;&#10;Descrição gerada automaticamente"/>
                    <pic:cNvPicPr/>
                  </pic:nvPicPr>
                  <pic:blipFill>
                    <a:blip r:embed="rId37"/>
                    <a:stretch>
                      <a:fillRect/>
                    </a:stretch>
                  </pic:blipFill>
                  <pic:spPr>
                    <a:xfrm>
                      <a:off x="0" y="0"/>
                      <a:ext cx="5760720" cy="3236595"/>
                    </a:xfrm>
                    <a:prstGeom prst="rect">
                      <a:avLst/>
                    </a:prstGeom>
                  </pic:spPr>
                </pic:pic>
              </a:graphicData>
            </a:graphic>
          </wp:anchor>
        </w:drawing>
      </w:r>
      <w:r w:rsidRPr="00BC1DBF">
        <w:rPr>
          <w:b/>
          <w:bCs/>
          <w:color w:val="000000" w:themeColor="text1"/>
        </w:rPr>
        <w:t xml:space="preserve">Gráfico </w:t>
      </w:r>
      <w:r>
        <w:rPr>
          <w:b/>
          <w:bCs/>
          <w:color w:val="000000" w:themeColor="text1"/>
        </w:rPr>
        <w:t>7</w:t>
      </w:r>
      <w:r w:rsidRPr="00BC1DBF">
        <w:rPr>
          <w:b/>
          <w:bCs/>
          <w:color w:val="000000" w:themeColor="text1"/>
        </w:rPr>
        <w:t xml:space="preserve"> – Produção nivelada</w:t>
      </w:r>
      <w:r>
        <w:t>.</w:t>
      </w:r>
    </w:p>
    <w:p w14:paraId="7786F962" w14:textId="25309DBF" w:rsidR="00AB1BC5" w:rsidRPr="00BC1DBF" w:rsidRDefault="00AB1BC5" w:rsidP="00AB1BC5">
      <w:pPr>
        <w:pStyle w:val="PargrafodaLista"/>
        <w:autoSpaceDE w:val="0"/>
        <w:autoSpaceDN w:val="0"/>
        <w:adjustRightInd w:val="0"/>
        <w:spacing w:line="360" w:lineRule="auto"/>
        <w:ind w:left="1057"/>
        <w:jc w:val="both"/>
        <w:rPr>
          <w:b/>
          <w:bCs/>
          <w:color w:val="000000" w:themeColor="text1"/>
          <w:sz w:val="20"/>
          <w:szCs w:val="20"/>
        </w:rPr>
      </w:pPr>
      <w:r w:rsidRPr="00BC1DBF">
        <w:rPr>
          <w:color w:val="000000" w:themeColor="text1"/>
          <w:sz w:val="20"/>
          <w:szCs w:val="20"/>
        </w:rPr>
        <w:t>Fonte: Autor próprio (2024).</w:t>
      </w:r>
    </w:p>
    <w:p w14:paraId="4A2E49CF" w14:textId="6A4F8AFE" w:rsidR="0032578B" w:rsidRPr="0032578B" w:rsidRDefault="0032578B" w:rsidP="0032578B"/>
    <w:p w14:paraId="5C4C5CB6" w14:textId="7084635E" w:rsidR="0032578B" w:rsidRDefault="00AB1BC5" w:rsidP="0032578B">
      <w:pPr>
        <w:rPr>
          <w:b/>
          <w:bCs/>
        </w:rPr>
      </w:pPr>
      <w:bookmarkStart w:id="54" w:name="_Toc169159358"/>
      <w:r w:rsidRPr="00D13EA6">
        <w:rPr>
          <w:rStyle w:val="Ttulo2Char"/>
        </w:rPr>
        <w:t>4.3. 3 SPRINT</w:t>
      </w:r>
      <w:bookmarkEnd w:id="54"/>
      <w:r w:rsidR="00A27CB5">
        <w:rPr>
          <w:b/>
          <w:bCs/>
        </w:rPr>
        <w:t>.</w:t>
      </w:r>
    </w:p>
    <w:p w14:paraId="49230440" w14:textId="77777777" w:rsidR="00A27CB5" w:rsidRDefault="00A27CB5" w:rsidP="0032578B">
      <w:pPr>
        <w:rPr>
          <w:b/>
          <w:bCs/>
        </w:rPr>
      </w:pPr>
    </w:p>
    <w:p w14:paraId="69D3D7BC" w14:textId="62CC4998" w:rsidR="00A27CB5" w:rsidRDefault="00A27CB5" w:rsidP="00A27CB5">
      <w:pPr>
        <w:ind w:left="289" w:firstLine="709"/>
        <w:jc w:val="both"/>
        <w:rPr>
          <w:rStyle w:val="eop"/>
          <w:color w:val="000000"/>
          <w:shd w:val="clear" w:color="auto" w:fill="FFFFFF"/>
        </w:rPr>
      </w:pPr>
      <w:r w:rsidRPr="00A27CB5">
        <w:rPr>
          <w:rStyle w:val="normaltextrun"/>
          <w:shd w:val="clear" w:color="auto" w:fill="FFFFFF"/>
        </w:rPr>
        <w:t>Curva ABC e análise: A GESTECH analisou os itens de manutenção da Doce Sabor, e ofereceu insights estratégicos, assim como foi pedido. Esta classificação foi baseada na importância relativa dos itens, o que ajuda a empresa a alocar recursos de forma mais eficiente e concentrar esforços nas áreas prioritárias.</w:t>
      </w:r>
      <w:r w:rsidRPr="00A27CB5">
        <w:rPr>
          <w:rStyle w:val="eop"/>
          <w:color w:val="000000"/>
          <w:shd w:val="clear" w:color="auto" w:fill="FFFFFF"/>
        </w:rPr>
        <w:t> </w:t>
      </w:r>
    </w:p>
    <w:p w14:paraId="0C266B7B" w14:textId="77777777" w:rsidR="005D504D" w:rsidRPr="00A27CB5" w:rsidRDefault="005D504D" w:rsidP="00A27CB5">
      <w:pPr>
        <w:ind w:left="289" w:firstLine="709"/>
        <w:jc w:val="both"/>
      </w:pPr>
    </w:p>
    <w:p w14:paraId="256DCBF3" w14:textId="6E3C28F6" w:rsidR="003030D9" w:rsidRDefault="003030D9" w:rsidP="003030D9">
      <w:pPr>
        <w:jc w:val="center"/>
      </w:pPr>
      <w:r>
        <w:rPr>
          <w:rStyle w:val="wacimagecontainer"/>
          <w:rFonts w:ascii="Segoe UI" w:hAnsi="Segoe UI" w:cs="Segoe UI"/>
          <w:noProof/>
          <w:sz w:val="18"/>
          <w:szCs w:val="18"/>
          <w:shd w:val="clear" w:color="auto" w:fill="FFFFFF"/>
        </w:rPr>
        <w:drawing>
          <wp:anchor distT="0" distB="0" distL="114300" distR="114300" simplePos="0" relativeHeight="251658259" behindDoc="0" locked="0" layoutInCell="1" allowOverlap="1" wp14:anchorId="64D95C8C" wp14:editId="14FC5D7B">
            <wp:simplePos x="0" y="0"/>
            <wp:positionH relativeFrom="margin">
              <wp:align>right</wp:align>
            </wp:positionH>
            <wp:positionV relativeFrom="paragraph">
              <wp:posOffset>225293</wp:posOffset>
            </wp:positionV>
            <wp:extent cx="6221617" cy="3423317"/>
            <wp:effectExtent l="0" t="0" r="8255" b="5715"/>
            <wp:wrapTopAndBottom/>
            <wp:docPr id="379066256" name="Imagem 7" descr="Desenho de janela com cortin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66256" name="Imagem 7" descr="Desenho de janela com cortina&#10;&#10;Descrição gerada automaticamente com confiança mé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21617" cy="3423317"/>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000000" w:themeColor="text1"/>
        </w:rPr>
        <w:t>TABELA 6</w:t>
      </w:r>
      <w:r w:rsidR="00EF19B5" w:rsidRPr="00BC1DBF">
        <w:rPr>
          <w:b/>
          <w:bCs/>
          <w:color w:val="000000" w:themeColor="text1"/>
        </w:rPr>
        <w:t xml:space="preserve"> – </w:t>
      </w:r>
      <w:r>
        <w:rPr>
          <w:b/>
          <w:bCs/>
          <w:color w:val="000000" w:themeColor="text1"/>
        </w:rPr>
        <w:t>CURVA ABC (resultado em tabela)</w:t>
      </w:r>
      <w:r w:rsidR="00EF19B5">
        <w:rPr>
          <w:rStyle w:val="wacimagecontainer"/>
          <w:rFonts w:ascii="Segoe UI" w:hAnsi="Segoe UI" w:cs="Segoe UI"/>
          <w:noProof/>
          <w:sz w:val="18"/>
          <w:szCs w:val="18"/>
          <w:shd w:val="clear" w:color="auto" w:fill="FFFFFF"/>
        </w:rPr>
        <w:t xml:space="preserve"> </w:t>
      </w:r>
    </w:p>
    <w:p w14:paraId="2D22FD81" w14:textId="0E386B01" w:rsidR="003030D9" w:rsidRPr="003030D9" w:rsidRDefault="003030D9" w:rsidP="003030D9">
      <w:pPr>
        <w:ind w:left="0"/>
      </w:pPr>
      <w:r w:rsidRPr="003030D9">
        <w:rPr>
          <w:color w:val="000000" w:themeColor="text1"/>
          <w:sz w:val="20"/>
          <w:szCs w:val="20"/>
        </w:rPr>
        <w:t>Fonte: Autor próprio (2024).</w:t>
      </w:r>
    </w:p>
    <w:p w14:paraId="1BA66A25" w14:textId="33557B41" w:rsidR="007A307A" w:rsidRDefault="007A307A" w:rsidP="00A301EA"/>
    <w:p w14:paraId="6A71B659" w14:textId="0BFF79FF" w:rsidR="00363376" w:rsidRDefault="00363376" w:rsidP="00363376">
      <w:pPr>
        <w:ind w:left="289" w:firstLine="709"/>
        <w:jc w:val="both"/>
        <w:rPr>
          <w:rStyle w:val="eop"/>
          <w:color w:val="000000"/>
          <w:shd w:val="clear" w:color="auto" w:fill="FFFFFF"/>
        </w:rPr>
      </w:pPr>
      <w:r w:rsidRPr="00363376">
        <w:rPr>
          <w:rStyle w:val="normaltextrun"/>
          <w:shd w:val="clear" w:color="auto" w:fill="FFFFFF"/>
        </w:rPr>
        <w:t>Como resultado, objetivemos os seguintes resultados de acordo com a tabela acima: os itens " A216, F032, T622, J776, H546, M396, C064, H711 e T676" pertencem ao grupo A, os itens "B315, R556, R221, W029, J721, H345, C094, P112, P310, R116 e G622 " ao grupo B e os itens " N245, L020, T045, B615, L022, N078, D345, T552, W033, A200, W027 e P014"ao grupo C.</w:t>
      </w:r>
      <w:r w:rsidRPr="00363376">
        <w:rPr>
          <w:rStyle w:val="eop"/>
          <w:color w:val="000000"/>
          <w:shd w:val="clear" w:color="auto" w:fill="FFFFFF"/>
        </w:rPr>
        <w:t> </w:t>
      </w:r>
    </w:p>
    <w:p w14:paraId="761FD942" w14:textId="77777777" w:rsidR="00075E7E" w:rsidRDefault="00075E7E" w:rsidP="00075E7E">
      <w:pPr>
        <w:ind w:left="0"/>
        <w:jc w:val="both"/>
        <w:rPr>
          <w:rStyle w:val="eop"/>
          <w:color w:val="000000"/>
          <w:shd w:val="clear" w:color="auto" w:fill="FFFFFF"/>
        </w:rPr>
      </w:pPr>
    </w:p>
    <w:p w14:paraId="5ED4A1A1" w14:textId="551A6A85" w:rsidR="003A275F" w:rsidRDefault="003A275F" w:rsidP="003A275F">
      <w:pPr>
        <w:ind w:left="0"/>
        <w:jc w:val="both"/>
        <w:rPr>
          <w:rStyle w:val="normaltextrun"/>
          <w:rFonts w:eastAsia="Arial Unicode MS"/>
          <w:shd w:val="clear" w:color="auto" w:fill="FFFFFF"/>
        </w:rPr>
      </w:pPr>
      <w:r w:rsidRPr="003A275F">
        <w:rPr>
          <w:rStyle w:val="normaltextrun"/>
          <w:rFonts w:eastAsia="Arial Unicode MS"/>
          <w:b/>
          <w:bCs/>
          <w:shd w:val="clear" w:color="auto" w:fill="FFFFFF"/>
        </w:rPr>
        <w:t>KANBAN:</w:t>
      </w:r>
      <w:r w:rsidRPr="003A275F">
        <w:rPr>
          <w:rStyle w:val="normaltextrun"/>
          <w:rFonts w:eastAsia="Arial Unicode MS"/>
          <w:shd w:val="clear" w:color="auto" w:fill="FFFFFF"/>
        </w:rPr>
        <w:t xml:space="preserve"> Simples, útil, aberto a adaptações, apresenta melhora continua na organização, aumenta a produtividade e a eficiência.</w:t>
      </w:r>
    </w:p>
    <w:p w14:paraId="73CC920D" w14:textId="77777777" w:rsidR="003A275F" w:rsidRDefault="003A275F" w:rsidP="003A275F">
      <w:pPr>
        <w:ind w:left="0"/>
        <w:jc w:val="both"/>
        <w:rPr>
          <w:rStyle w:val="normaltextrun"/>
          <w:rFonts w:eastAsia="Arial Unicode MS"/>
          <w:shd w:val="clear" w:color="auto" w:fill="FFFFFF"/>
        </w:rPr>
      </w:pPr>
    </w:p>
    <w:p w14:paraId="7BBB168A" w14:textId="77777777" w:rsidR="003A275F" w:rsidRPr="0032578B" w:rsidRDefault="003A275F" w:rsidP="003A275F">
      <w:pPr>
        <w:jc w:val="center"/>
      </w:pPr>
      <w:r>
        <w:rPr>
          <w:b/>
          <w:bCs/>
          <w:color w:val="000000" w:themeColor="text1"/>
        </w:rPr>
        <w:t>Figura 6</w:t>
      </w:r>
      <w:r w:rsidRPr="005B574A">
        <w:rPr>
          <w:b/>
          <w:bCs/>
          <w:color w:val="000000" w:themeColor="text1"/>
        </w:rPr>
        <w:t xml:space="preserve"> – </w:t>
      </w:r>
      <w:r>
        <w:rPr>
          <w:b/>
          <w:bCs/>
          <w:color w:val="000000" w:themeColor="text1"/>
        </w:rPr>
        <w:t>KANBAN</w:t>
      </w:r>
    </w:p>
    <w:p w14:paraId="535C9DF3" w14:textId="77777777" w:rsidR="003A275F" w:rsidRPr="0032578B" w:rsidRDefault="003A275F" w:rsidP="003A275F">
      <w:r>
        <w:rPr>
          <w:noProof/>
        </w:rPr>
        <w:drawing>
          <wp:inline distT="0" distB="0" distL="0" distR="0" wp14:anchorId="4230CF43" wp14:editId="658C0C3D">
            <wp:extent cx="5403215" cy="2992755"/>
            <wp:effectExtent l="0" t="0" r="6985" b="0"/>
            <wp:docPr id="1586908424" name="Imagem 1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26034" name="Imagem 14" descr="Gráfico&#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3215" cy="2992755"/>
                    </a:xfrm>
                    <a:prstGeom prst="rect">
                      <a:avLst/>
                    </a:prstGeom>
                    <a:noFill/>
                    <a:ln>
                      <a:noFill/>
                    </a:ln>
                  </pic:spPr>
                </pic:pic>
              </a:graphicData>
            </a:graphic>
          </wp:inline>
        </w:drawing>
      </w:r>
    </w:p>
    <w:p w14:paraId="232449D2" w14:textId="77777777" w:rsidR="003A275F" w:rsidRPr="00AC300D" w:rsidRDefault="003A275F" w:rsidP="003A275F">
      <w:pPr>
        <w:autoSpaceDE w:val="0"/>
        <w:autoSpaceDN w:val="0"/>
        <w:adjustRightInd w:val="0"/>
        <w:spacing w:line="360" w:lineRule="auto"/>
        <w:ind w:left="0"/>
        <w:jc w:val="both"/>
        <w:rPr>
          <w:b/>
          <w:bCs/>
          <w:color w:val="000000" w:themeColor="text1"/>
          <w:sz w:val="20"/>
          <w:szCs w:val="20"/>
        </w:rPr>
      </w:pPr>
      <w:r w:rsidRPr="00172F5E">
        <w:rPr>
          <w:color w:val="000000" w:themeColor="text1"/>
          <w:sz w:val="20"/>
          <w:szCs w:val="20"/>
        </w:rPr>
        <w:t xml:space="preserve">Fonte: </w:t>
      </w:r>
      <w:r>
        <w:rPr>
          <w:color w:val="000000" w:themeColor="text1"/>
          <w:sz w:val="20"/>
          <w:szCs w:val="20"/>
        </w:rPr>
        <w:t>Autor próprio</w:t>
      </w:r>
      <w:r w:rsidRPr="00172F5E">
        <w:rPr>
          <w:color w:val="000000" w:themeColor="text1"/>
          <w:sz w:val="20"/>
          <w:szCs w:val="20"/>
        </w:rPr>
        <w:t xml:space="preserve"> (2</w:t>
      </w:r>
      <w:r>
        <w:rPr>
          <w:color w:val="000000" w:themeColor="text1"/>
          <w:sz w:val="20"/>
          <w:szCs w:val="20"/>
        </w:rPr>
        <w:t>024</w:t>
      </w:r>
      <w:r w:rsidRPr="00172F5E">
        <w:rPr>
          <w:color w:val="000000" w:themeColor="text1"/>
          <w:sz w:val="20"/>
          <w:szCs w:val="20"/>
        </w:rPr>
        <w:t>).</w:t>
      </w:r>
    </w:p>
    <w:p w14:paraId="255282BC" w14:textId="77777777" w:rsidR="005D01DD" w:rsidRPr="005D01DD" w:rsidRDefault="005D01DD" w:rsidP="005D01DD">
      <w:pPr>
        <w:pStyle w:val="paragraph"/>
        <w:spacing w:before="0" w:beforeAutospacing="0" w:after="0" w:afterAutospacing="0"/>
        <w:ind w:firstLine="709"/>
        <w:jc w:val="both"/>
        <w:textAlignment w:val="baseline"/>
        <w:rPr>
          <w:sz w:val="18"/>
          <w:szCs w:val="18"/>
        </w:rPr>
      </w:pPr>
      <w:r w:rsidRPr="005D01DD">
        <w:rPr>
          <w:rStyle w:val="normaltextrun"/>
          <w:color w:val="000000"/>
        </w:rPr>
        <w:t>LIFO: Método de gerenciamento de inventário que segue a ideia de que os itens adquiridos ou produzidos primeiro são os primeiros a serem vendidos ou utilizados. Traz os seguintes benefícios: melhora a rotação de estoque, reduz as perdas e tem uma fácil implementação. </w:t>
      </w:r>
      <w:r w:rsidRPr="005D01DD">
        <w:rPr>
          <w:rStyle w:val="eop"/>
          <w:color w:val="000000"/>
          <w:sz w:val="28"/>
          <w:szCs w:val="28"/>
        </w:rPr>
        <w:t> </w:t>
      </w:r>
    </w:p>
    <w:p w14:paraId="696E3040" w14:textId="77777777" w:rsidR="005D01DD" w:rsidRPr="005D01DD" w:rsidRDefault="005D01DD" w:rsidP="005D01DD">
      <w:pPr>
        <w:pStyle w:val="paragraph"/>
        <w:spacing w:before="0" w:beforeAutospacing="0" w:after="0" w:afterAutospacing="0"/>
        <w:ind w:firstLine="709"/>
        <w:jc w:val="both"/>
        <w:textAlignment w:val="baseline"/>
        <w:rPr>
          <w:sz w:val="18"/>
          <w:szCs w:val="18"/>
        </w:rPr>
      </w:pPr>
      <w:r w:rsidRPr="005D01DD">
        <w:rPr>
          <w:rStyle w:val="normaltextrun"/>
          <w:color w:val="000000"/>
        </w:rPr>
        <w:t> Para implementar efetivamente o FIFO, as empresas podem usar sistemas de gerenciamento de inventário compatíveis, como o WMS.  </w:t>
      </w:r>
      <w:r w:rsidRPr="005D01DD">
        <w:rPr>
          <w:rStyle w:val="eop"/>
          <w:color w:val="000000"/>
          <w:sz w:val="28"/>
          <w:szCs w:val="28"/>
        </w:rPr>
        <w:t> </w:t>
      </w:r>
    </w:p>
    <w:p w14:paraId="433E02CF" w14:textId="77777777" w:rsidR="005D01DD" w:rsidRPr="005D01DD" w:rsidRDefault="005D01DD" w:rsidP="005D01DD">
      <w:pPr>
        <w:pStyle w:val="paragraph"/>
        <w:spacing w:before="0" w:beforeAutospacing="0" w:after="0" w:afterAutospacing="0"/>
        <w:ind w:firstLine="709"/>
        <w:jc w:val="both"/>
        <w:textAlignment w:val="baseline"/>
        <w:rPr>
          <w:sz w:val="18"/>
          <w:szCs w:val="18"/>
        </w:rPr>
      </w:pPr>
      <w:r w:rsidRPr="005D01DD">
        <w:rPr>
          <w:rStyle w:val="eop"/>
          <w:color w:val="000000"/>
          <w:sz w:val="28"/>
          <w:szCs w:val="28"/>
        </w:rPr>
        <w:t> </w:t>
      </w:r>
    </w:p>
    <w:p w14:paraId="3CFE86D5" w14:textId="77777777" w:rsidR="005D01DD" w:rsidRDefault="005D01DD" w:rsidP="005D01DD">
      <w:pPr>
        <w:pStyle w:val="paragraph"/>
        <w:spacing w:before="0" w:beforeAutospacing="0" w:after="0" w:afterAutospacing="0"/>
        <w:ind w:firstLine="709"/>
        <w:jc w:val="both"/>
        <w:textAlignment w:val="baseline"/>
        <w:rPr>
          <w:rStyle w:val="normaltextrun"/>
          <w:color w:val="000000"/>
          <w:lang w:val="en-US"/>
        </w:rPr>
      </w:pPr>
      <w:r w:rsidRPr="005D01DD">
        <w:rPr>
          <w:rStyle w:val="normaltextrun"/>
          <w:color w:val="000000"/>
        </w:rPr>
        <w:t xml:space="preserve">WMS (Sugestão Integrada): </w:t>
      </w:r>
      <w:r w:rsidRPr="005D01DD">
        <w:rPr>
          <w:rStyle w:val="normaltextrun"/>
          <w:color w:val="000000"/>
          <w:lang w:val="en-US"/>
        </w:rPr>
        <w:t>WMS (Warehouse Management System) são responsáveis pelo gerenciamento de armazéns e estoques de suprimentos. Ferramenta essa ajuda a otimizar espaço, melhora o atendimento ao cliente e melhora a eficiência operacional. </w:t>
      </w:r>
    </w:p>
    <w:p w14:paraId="6C5D2694" w14:textId="77777777" w:rsidR="005D01DD" w:rsidRDefault="005D01DD" w:rsidP="005D01DD">
      <w:pPr>
        <w:pStyle w:val="paragraph"/>
        <w:spacing w:before="0" w:beforeAutospacing="0" w:after="0" w:afterAutospacing="0"/>
        <w:ind w:firstLine="709"/>
        <w:jc w:val="both"/>
        <w:textAlignment w:val="baseline"/>
        <w:rPr>
          <w:sz w:val="18"/>
          <w:szCs w:val="18"/>
        </w:rPr>
      </w:pPr>
    </w:p>
    <w:p w14:paraId="4FCA2729" w14:textId="0ACC725F" w:rsidR="005D01DD" w:rsidRDefault="005D01DD" w:rsidP="00D13EA6">
      <w:pPr>
        <w:pStyle w:val="Ttulo2"/>
      </w:pPr>
      <w:bookmarkStart w:id="55" w:name="_Toc169159359"/>
      <w:r w:rsidRPr="007270EE">
        <w:t>4.</w:t>
      </w:r>
      <w:r>
        <w:t>4</w:t>
      </w:r>
      <w:r w:rsidRPr="007270EE">
        <w:t xml:space="preserve">. </w:t>
      </w:r>
      <w:r>
        <w:t>4</w:t>
      </w:r>
      <w:r w:rsidRPr="007270EE">
        <w:t xml:space="preserve"> SPRINT</w:t>
      </w:r>
      <w:r>
        <w:t>.</w:t>
      </w:r>
      <w:bookmarkEnd w:id="55"/>
    </w:p>
    <w:p w14:paraId="7ACB2AD7" w14:textId="77777777" w:rsidR="0004720C" w:rsidRDefault="0004720C" w:rsidP="005D01DD">
      <w:pPr>
        <w:rPr>
          <w:b/>
          <w:bCs/>
        </w:rPr>
      </w:pPr>
    </w:p>
    <w:p w14:paraId="515610F3" w14:textId="33CA46DC" w:rsidR="003A275F" w:rsidRPr="00D13EA6" w:rsidRDefault="0004720C" w:rsidP="00D13EA6">
      <w:pPr>
        <w:ind w:left="289" w:firstLine="709"/>
        <w:jc w:val="both"/>
        <w:rPr>
          <w:rStyle w:val="eop"/>
          <w:sz w:val="18"/>
          <w:szCs w:val="18"/>
        </w:rPr>
      </w:pPr>
      <w:r w:rsidRPr="00271A76">
        <w:rPr>
          <w:rStyle w:val="normaltextrun"/>
          <w:shd w:val="clear" w:color="auto" w:fill="FFFFFF"/>
        </w:rPr>
        <w:t>Novo negócio e plano de negócio: À luz das evidências apresentadas nesse Sprint, torna-se evidente que investir em um aplicativo que oferece diversos serviços necessários para os clientes, com base na proximidade, pode trazer uma série de benefícios para uma empresa como a Doce Sabor. Dentre eles, a conveniência, fidelidade do cliente e expansão do alcance. Com isso, melhorando continuamente os serviços e solidificando a posição da empresa no mercado.</w:t>
      </w:r>
      <w:r w:rsidRPr="00271A76">
        <w:rPr>
          <w:sz w:val="18"/>
          <w:szCs w:val="18"/>
        </w:rPr>
        <w:t> </w:t>
      </w:r>
    </w:p>
    <w:p w14:paraId="5A42DB4A" w14:textId="7648E178" w:rsidR="007A307A" w:rsidRPr="002E5CCC" w:rsidRDefault="00D13EA6" w:rsidP="00D13EA6">
      <w:pPr>
        <w:pStyle w:val="Ttulo1"/>
        <w:keepNext w:val="0"/>
        <w:pageBreakBefore/>
        <w:spacing w:after="120" w:line="360" w:lineRule="auto"/>
        <w:ind w:left="0"/>
        <w:rPr>
          <w:sz w:val="28"/>
          <w:szCs w:val="28"/>
        </w:rPr>
      </w:pPr>
      <w:bookmarkStart w:id="56" w:name="_Toc483916794"/>
      <w:bookmarkStart w:id="57" w:name="_Toc483916839"/>
      <w:bookmarkStart w:id="58" w:name="_Toc118654510"/>
      <w:r>
        <w:rPr>
          <w:caps w:val="0"/>
          <w:sz w:val="28"/>
          <w:szCs w:val="28"/>
        </w:rPr>
        <w:lastRenderedPageBreak/>
        <w:t xml:space="preserve">  </w:t>
      </w:r>
      <w:bookmarkStart w:id="59" w:name="_Toc169159360"/>
      <w:r w:rsidR="009A0222" w:rsidRPr="002E5CCC">
        <w:rPr>
          <w:caps w:val="0"/>
          <w:sz w:val="28"/>
          <w:szCs w:val="28"/>
        </w:rPr>
        <w:t>5. C</w:t>
      </w:r>
      <w:bookmarkEnd w:id="56"/>
      <w:bookmarkEnd w:id="57"/>
      <w:r w:rsidR="00AF1A66">
        <w:rPr>
          <w:caps w:val="0"/>
          <w:sz w:val="28"/>
          <w:szCs w:val="28"/>
        </w:rPr>
        <w:t>ONSIDERAÇ</w:t>
      </w:r>
      <w:r w:rsidR="007D7398">
        <w:rPr>
          <w:caps w:val="0"/>
          <w:sz w:val="28"/>
          <w:szCs w:val="28"/>
        </w:rPr>
        <w:t>ÕES FINAI</w:t>
      </w:r>
      <w:r w:rsidR="00AF1A66">
        <w:rPr>
          <w:caps w:val="0"/>
          <w:sz w:val="28"/>
          <w:szCs w:val="28"/>
        </w:rPr>
        <w:t>S</w:t>
      </w:r>
      <w:bookmarkEnd w:id="59"/>
    </w:p>
    <w:p w14:paraId="4ED1DF90" w14:textId="6A4ACD02" w:rsidR="007A307A" w:rsidRDefault="005F67FD" w:rsidP="00FD706C">
      <w:pPr>
        <w:spacing w:line="360" w:lineRule="auto"/>
        <w:ind w:firstLine="709"/>
        <w:jc w:val="both"/>
      </w:pPr>
      <w:r>
        <w:t>Como apresentado anteriormente</w:t>
      </w:r>
      <w:r w:rsidR="00FB6DA7">
        <w:t xml:space="preserve"> na análise SWOT</w:t>
      </w:r>
      <w:r>
        <w:t xml:space="preserve">, </w:t>
      </w:r>
      <w:r w:rsidR="00FB6DA7">
        <w:t>a</w:t>
      </w:r>
      <w:r>
        <w:t xml:space="preserve"> principal problemática da</w:t>
      </w:r>
      <w:r w:rsidR="00FB6DA7">
        <w:t xml:space="preserve"> empresa Doce Sabor eram a sazonalidade</w:t>
      </w:r>
      <w:r w:rsidR="004012AD">
        <w:t xml:space="preserve">, </w:t>
      </w:r>
      <w:r w:rsidR="00B12849">
        <w:t>baixo investimento</w:t>
      </w:r>
      <w:r w:rsidR="004012AD">
        <w:t xml:space="preserve"> em marketing</w:t>
      </w:r>
      <w:r w:rsidR="00B12849">
        <w:t xml:space="preserve"> e</w:t>
      </w:r>
      <w:r w:rsidR="00D21181">
        <w:t xml:space="preserve"> uma relutância em inovar. Com nossas propostas sugeridas conseguimos auxiliar na melhoria </w:t>
      </w:r>
      <w:r w:rsidR="00AC1FD9">
        <w:t xml:space="preserve">destes obstáculos, por exemplo: nivelar o estoque a fim de evitar desperdício material e </w:t>
      </w:r>
      <w:r w:rsidR="00C1502A">
        <w:t xml:space="preserve">monetário, mostramos formas de fidelizar o cliente para fazer com que </w:t>
      </w:r>
      <w:r w:rsidR="00C7194C">
        <w:t>eles</w:t>
      </w:r>
      <w:r w:rsidR="00C1502A">
        <w:t xml:space="preserve"> obtenha</w:t>
      </w:r>
      <w:r w:rsidR="00C7194C">
        <w:t xml:space="preserve">m </w:t>
      </w:r>
      <w:r w:rsidR="00C1502A">
        <w:t>os produtos mesmo fora da época de pico</w:t>
      </w:r>
      <w:r w:rsidR="00384EB2">
        <w:t xml:space="preserve"> </w:t>
      </w:r>
      <w:r w:rsidR="003C1ECA">
        <w:t xml:space="preserve">e por fim sugerimos diversos </w:t>
      </w:r>
      <w:r w:rsidR="002A7867">
        <w:t>softwares</w:t>
      </w:r>
      <w:r w:rsidR="00545B65">
        <w:t xml:space="preserve"> para automatizar </w:t>
      </w:r>
      <w:r w:rsidR="00A839FE">
        <w:t>diversos processos da produção.</w:t>
      </w:r>
    </w:p>
    <w:p w14:paraId="0641F117" w14:textId="7493911A" w:rsidR="00A839FE" w:rsidRPr="002E5CCC" w:rsidRDefault="00A839FE" w:rsidP="00FD706C">
      <w:pPr>
        <w:spacing w:line="360" w:lineRule="auto"/>
        <w:ind w:firstLine="709"/>
        <w:jc w:val="both"/>
      </w:pPr>
      <w:r>
        <w:t>Com isso, podemos afirmar que a consultoria da GESTECH obteve um certo impacto na empresa Doce sabor</w:t>
      </w:r>
      <w:r w:rsidR="000106B1">
        <w:t>, trazendo soluções lúcidas às problemáticas.</w:t>
      </w:r>
    </w:p>
    <w:p w14:paraId="647A7D70" w14:textId="4FAA6DC9" w:rsidR="007A307A" w:rsidRPr="002E5CCC" w:rsidRDefault="009A0222" w:rsidP="00C85B26">
      <w:pPr>
        <w:pStyle w:val="Ttulo1"/>
        <w:keepNext w:val="0"/>
        <w:pageBreakBefore/>
        <w:spacing w:after="120" w:line="360" w:lineRule="auto"/>
        <w:rPr>
          <w:sz w:val="28"/>
          <w:szCs w:val="28"/>
        </w:rPr>
      </w:pPr>
      <w:bookmarkStart w:id="60" w:name="_Toc169159361"/>
      <w:bookmarkStart w:id="61" w:name="_Toc483916795"/>
      <w:bookmarkStart w:id="62" w:name="_Toc483916840"/>
      <w:r w:rsidRPr="002E5CCC">
        <w:rPr>
          <w:caps w:val="0"/>
          <w:sz w:val="28"/>
          <w:szCs w:val="28"/>
        </w:rPr>
        <w:lastRenderedPageBreak/>
        <w:t>REFERÊNCIAS</w:t>
      </w:r>
      <w:bookmarkEnd w:id="60"/>
      <w:r w:rsidRPr="002E5CCC">
        <w:rPr>
          <w:caps w:val="0"/>
          <w:sz w:val="28"/>
          <w:szCs w:val="28"/>
        </w:rPr>
        <w:t xml:space="preserve"> </w:t>
      </w:r>
      <w:bookmarkEnd w:id="58"/>
      <w:bookmarkEnd w:id="61"/>
      <w:bookmarkEnd w:id="62"/>
    </w:p>
    <w:p w14:paraId="3D47666D" w14:textId="62CFCDC8" w:rsidR="007A6A2B" w:rsidRDefault="001B4016" w:rsidP="00332D7A">
      <w:pPr>
        <w:pStyle w:val="Corpodetexto"/>
        <w:spacing w:after="120" w:line="240" w:lineRule="auto"/>
      </w:pPr>
      <w:bookmarkStart w:id="63" w:name="OLE_LINK1"/>
      <w:bookmarkStart w:id="64" w:name="OLE_LINK2"/>
      <w:r>
        <w:t>TOTVS</w:t>
      </w:r>
      <w:r w:rsidR="006D23B5">
        <w:t xml:space="preserve">. </w:t>
      </w:r>
      <w:r w:rsidR="006D23B5" w:rsidRPr="00941F90">
        <w:rPr>
          <w:b/>
          <w:bCs/>
        </w:rPr>
        <w:t>Análise SWOT: o que é, para que serve, benefícios e como fazer</w:t>
      </w:r>
      <w:r w:rsidR="00BE30DD" w:rsidRPr="00941F90">
        <w:rPr>
          <w:b/>
          <w:bCs/>
        </w:rPr>
        <w:t>.</w:t>
      </w:r>
      <w:r w:rsidR="00BE30DD">
        <w:t xml:space="preserve"> Dispo</w:t>
      </w:r>
      <w:r w:rsidR="009F6AC0">
        <w:t xml:space="preserve">nível em </w:t>
      </w:r>
      <w:hyperlink r:id="rId39" w:history="1">
        <w:r w:rsidR="0058330F" w:rsidRPr="00D86342">
          <w:rPr>
            <w:rStyle w:val="Hyperlink"/>
          </w:rPr>
          <w:t>https://www.totvs.com/blog/negocios/analise-swot/</w:t>
        </w:r>
      </w:hyperlink>
      <w:r w:rsidR="0058330F">
        <w:t xml:space="preserve"> </w:t>
      </w:r>
      <w:r w:rsidR="00BB5859">
        <w:t>Acesso em:</w:t>
      </w:r>
      <w:r w:rsidR="00AF3311">
        <w:t xml:space="preserve"> 2</w:t>
      </w:r>
      <w:r w:rsidR="006F5E77">
        <w:t>8</w:t>
      </w:r>
      <w:r w:rsidR="00AF3311">
        <w:t>/0</w:t>
      </w:r>
      <w:r w:rsidR="006F5E77">
        <w:t>5/2024</w:t>
      </w:r>
    </w:p>
    <w:bookmarkEnd w:id="63"/>
    <w:bookmarkEnd w:id="64"/>
    <w:p w14:paraId="44199A85" w14:textId="5A8552EB" w:rsidR="00EF5BA3" w:rsidRPr="002E5CCC" w:rsidRDefault="004C2571" w:rsidP="00332D7A">
      <w:pPr>
        <w:pStyle w:val="Corpodetexto"/>
        <w:spacing w:after="120" w:line="240" w:lineRule="auto"/>
      </w:pPr>
      <w:r>
        <w:t xml:space="preserve">CHIAVENATO, </w:t>
      </w:r>
      <w:r w:rsidR="000F2C81">
        <w:t>I</w:t>
      </w:r>
      <w:r w:rsidR="00F85D46">
        <w:t>dalberto</w:t>
      </w:r>
      <w:r w:rsidR="00C31737">
        <w:t xml:space="preserve">. </w:t>
      </w:r>
      <w:r w:rsidR="00C31737" w:rsidRPr="00941F90">
        <w:rPr>
          <w:b/>
          <w:bCs/>
        </w:rPr>
        <w:t>Gestão de Vendas – Uma Abordagem Introdutória</w:t>
      </w:r>
      <w:r w:rsidR="00C31737">
        <w:t xml:space="preserve">. </w:t>
      </w:r>
      <w:r w:rsidR="00B85A05">
        <w:t>BARUERI</w:t>
      </w:r>
      <w:r w:rsidR="00973EEF">
        <w:t>: Manole</w:t>
      </w:r>
      <w:r w:rsidR="00963EDB">
        <w:t>,</w:t>
      </w:r>
      <w:r w:rsidR="00F53D5E">
        <w:t xml:space="preserve"> 2014</w:t>
      </w:r>
    </w:p>
    <w:p w14:paraId="4BFD5C99" w14:textId="1A929195" w:rsidR="00A23D1B" w:rsidRPr="002E5CCC" w:rsidRDefault="00A96E5B" w:rsidP="00332D7A">
      <w:pPr>
        <w:pStyle w:val="Corpodetexto"/>
        <w:spacing w:after="120" w:line="240" w:lineRule="auto"/>
      </w:pPr>
      <w:r>
        <w:t xml:space="preserve">ANA, </w:t>
      </w:r>
      <w:r w:rsidR="00F9667E">
        <w:t xml:space="preserve">M. F. </w:t>
      </w:r>
      <w:r w:rsidR="00603515" w:rsidRPr="00C55628">
        <w:rPr>
          <w:b/>
          <w:bCs/>
        </w:rPr>
        <w:t>A Curva ABC na Gestão de Estoque</w:t>
      </w:r>
      <w:r w:rsidR="008079FE" w:rsidRPr="00C55628">
        <w:rPr>
          <w:b/>
          <w:bCs/>
        </w:rPr>
        <w:t>. 2021</w:t>
      </w:r>
      <w:r w:rsidR="005A0147" w:rsidRPr="00C55628">
        <w:rPr>
          <w:b/>
          <w:bCs/>
        </w:rPr>
        <w:t>.</w:t>
      </w:r>
      <w:r w:rsidR="005A0147">
        <w:t xml:space="preserve"> 13 f</w:t>
      </w:r>
      <w:r w:rsidR="00513EC3">
        <w:t>. Dissertação (</w:t>
      </w:r>
      <w:r w:rsidR="00696CB1">
        <w:t>Mestrad</w:t>
      </w:r>
      <w:r w:rsidR="00562443">
        <w:t xml:space="preserve">o em </w:t>
      </w:r>
      <w:r w:rsidR="00FE54AA">
        <w:t>Ciências</w:t>
      </w:r>
      <w:r w:rsidR="00562443">
        <w:t xml:space="preserve"> dos </w:t>
      </w:r>
      <w:r w:rsidR="00FE54AA">
        <w:t>Materiais</w:t>
      </w:r>
      <w:r w:rsidR="00FF3ABF">
        <w:t>)</w:t>
      </w:r>
      <w:r w:rsidR="00CA70F1">
        <w:t xml:space="preserve"> – UEZO </w:t>
      </w:r>
      <w:r w:rsidR="00CE7B39">
        <w:t>–</w:t>
      </w:r>
      <w:r w:rsidR="00CA70F1">
        <w:t xml:space="preserve"> </w:t>
      </w:r>
      <w:r w:rsidR="00CE7B39">
        <w:t>Centro Universitário Estadual da Zona Oeste</w:t>
      </w:r>
      <w:r w:rsidR="003907E7">
        <w:t>, Rio de Janeiro</w:t>
      </w:r>
      <w:r w:rsidR="00E53677">
        <w:t xml:space="preserve">, </w:t>
      </w:r>
      <w:r w:rsidR="00C55628">
        <w:t>2021</w:t>
      </w:r>
      <w:r w:rsidR="00513EC3">
        <w:t xml:space="preserve"> </w:t>
      </w:r>
    </w:p>
    <w:p w14:paraId="4E6DCDD3" w14:textId="2D668604" w:rsidR="00E66189" w:rsidRDefault="00E66189" w:rsidP="003A302A">
      <w:pPr>
        <w:pStyle w:val="Default"/>
        <w:spacing w:before="120"/>
        <w:ind w:left="289"/>
        <w:jc w:val="both"/>
        <w:rPr>
          <w:rFonts w:ascii="Times New Roman" w:hAnsi="Times New Roman" w:cs="Times New Roman"/>
          <w:color w:val="auto"/>
          <w:lang w:val="en-US"/>
        </w:rPr>
      </w:pPr>
      <w:r w:rsidRPr="00E66189">
        <w:rPr>
          <w:rFonts w:ascii="Times New Roman" w:hAnsi="Times New Roman" w:cs="Times New Roman"/>
          <w:color w:val="auto"/>
          <w:lang w:val="en-US"/>
        </w:rPr>
        <w:t xml:space="preserve">MICROSOFT. </w:t>
      </w:r>
      <w:r w:rsidRPr="000021D7">
        <w:rPr>
          <w:rFonts w:ascii="Times New Roman" w:hAnsi="Times New Roman" w:cs="Times New Roman"/>
          <w:b/>
          <w:bCs/>
          <w:color w:val="auto"/>
          <w:lang w:val="en-US"/>
        </w:rPr>
        <w:t>Microsoft PowerPoint</w:t>
      </w:r>
      <w:r w:rsidRPr="00E66189">
        <w:rPr>
          <w:rFonts w:ascii="Times New Roman" w:hAnsi="Times New Roman" w:cs="Times New Roman"/>
          <w:color w:val="auto"/>
          <w:lang w:val="en-US"/>
        </w:rPr>
        <w:t>. Office Suite 365. Redmond: Microsoft Corporation, 2021.</w:t>
      </w:r>
    </w:p>
    <w:p w14:paraId="0B274252" w14:textId="003EAF74" w:rsidR="004A5F7E" w:rsidRDefault="004A5F7E" w:rsidP="003A302A">
      <w:pPr>
        <w:pStyle w:val="Default"/>
        <w:spacing w:before="120"/>
        <w:ind w:left="289"/>
        <w:jc w:val="both"/>
        <w:rPr>
          <w:rFonts w:ascii="Times New Roman" w:hAnsi="Times New Roman" w:cs="Times New Roman"/>
          <w:color w:val="auto"/>
          <w:lang w:val="en-US"/>
        </w:rPr>
      </w:pPr>
      <w:r w:rsidRPr="004A5F7E">
        <w:rPr>
          <w:rFonts w:ascii="Times New Roman" w:hAnsi="Times New Roman" w:cs="Times New Roman"/>
          <w:color w:val="auto"/>
          <w:lang w:val="en-US"/>
        </w:rPr>
        <w:t xml:space="preserve">MICROSOFT. </w:t>
      </w:r>
      <w:r w:rsidRPr="000021D7">
        <w:rPr>
          <w:rFonts w:ascii="Times New Roman" w:hAnsi="Times New Roman" w:cs="Times New Roman"/>
          <w:b/>
          <w:bCs/>
          <w:color w:val="auto"/>
          <w:lang w:val="en-US"/>
        </w:rPr>
        <w:t>Microsoft Excel</w:t>
      </w:r>
      <w:r w:rsidRPr="004A5F7E">
        <w:rPr>
          <w:rFonts w:ascii="Times New Roman" w:hAnsi="Times New Roman" w:cs="Times New Roman"/>
          <w:color w:val="auto"/>
          <w:lang w:val="en-US"/>
        </w:rPr>
        <w:t>. Office Suite 365. Redmond: Microsoft Corporation, 2021.</w:t>
      </w:r>
    </w:p>
    <w:p w14:paraId="641AEE8B" w14:textId="262E7024" w:rsidR="00C24400" w:rsidRDefault="00C24400" w:rsidP="003A302A">
      <w:pPr>
        <w:pStyle w:val="Default"/>
        <w:spacing w:before="120"/>
        <w:ind w:left="289"/>
        <w:jc w:val="both"/>
        <w:rPr>
          <w:rFonts w:ascii="Times New Roman" w:hAnsi="Times New Roman" w:cs="Times New Roman"/>
          <w:color w:val="auto"/>
          <w:lang w:val="en-US"/>
        </w:rPr>
      </w:pPr>
      <w:r w:rsidRPr="00C24400">
        <w:rPr>
          <w:rFonts w:ascii="Times New Roman" w:hAnsi="Times New Roman" w:cs="Times New Roman"/>
          <w:color w:val="auto"/>
          <w:lang w:val="en-US"/>
        </w:rPr>
        <w:t>MICROSOFT</w:t>
      </w:r>
      <w:r w:rsidRPr="000021D7">
        <w:rPr>
          <w:rFonts w:ascii="Times New Roman" w:hAnsi="Times New Roman" w:cs="Times New Roman"/>
          <w:b/>
          <w:bCs/>
          <w:color w:val="auto"/>
          <w:lang w:val="en-US"/>
        </w:rPr>
        <w:t>. Microsoft Word</w:t>
      </w:r>
      <w:r w:rsidRPr="00C24400">
        <w:rPr>
          <w:rFonts w:ascii="Times New Roman" w:hAnsi="Times New Roman" w:cs="Times New Roman"/>
          <w:color w:val="auto"/>
          <w:lang w:val="en-US"/>
        </w:rPr>
        <w:t>. Office Suite 365. Redmond: Microsoft Corporation, 2021.</w:t>
      </w:r>
    </w:p>
    <w:p w14:paraId="4F1D3CD2" w14:textId="7E5A15B8" w:rsidR="00557413" w:rsidRDefault="00557413" w:rsidP="003A302A">
      <w:pPr>
        <w:pStyle w:val="Default"/>
        <w:spacing w:before="120"/>
        <w:ind w:left="289"/>
        <w:jc w:val="both"/>
        <w:rPr>
          <w:sz w:val="27"/>
          <w:szCs w:val="27"/>
        </w:rPr>
      </w:pPr>
      <w:r>
        <w:rPr>
          <w:sz w:val="27"/>
          <w:szCs w:val="27"/>
        </w:rPr>
        <w:t xml:space="preserve">Oliveira, D. P. R. (2008). </w:t>
      </w:r>
      <w:r w:rsidRPr="00557413">
        <w:rPr>
          <w:b/>
          <w:bCs/>
        </w:rPr>
        <w:t>Planejamento estratégico: conceitos, metodologia e práticas (24ª ed.)</w:t>
      </w:r>
      <w:r>
        <w:rPr>
          <w:sz w:val="27"/>
          <w:szCs w:val="27"/>
        </w:rPr>
        <w:t>. São Paulo: Atlas.</w:t>
      </w:r>
    </w:p>
    <w:p w14:paraId="0C5B035A" w14:textId="1011360E" w:rsidR="0029300E" w:rsidRPr="0029300E" w:rsidRDefault="0029300E" w:rsidP="003A302A">
      <w:pPr>
        <w:pStyle w:val="Default"/>
        <w:spacing w:before="120"/>
        <w:ind w:left="289"/>
        <w:jc w:val="both"/>
        <w:rPr>
          <w:rFonts w:ascii="Times New Roman" w:hAnsi="Times New Roman" w:cs="Times New Roman"/>
          <w:color w:val="auto"/>
          <w:lang w:val="en-US"/>
        </w:rPr>
      </w:pPr>
      <w:r w:rsidRPr="0029300E">
        <w:t xml:space="preserve">Morettin, P. A. &amp; Toloi, C. M. C. (2018). </w:t>
      </w:r>
      <w:r w:rsidRPr="0029300E">
        <w:rPr>
          <w:b/>
          <w:bCs/>
        </w:rPr>
        <w:t>Análise de séries temporais: com aplicação em R (3ª ed.)</w:t>
      </w:r>
      <w:r w:rsidRPr="0029300E">
        <w:t xml:space="preserve"> São Paulo: Blucher.</w:t>
      </w:r>
    </w:p>
    <w:p w14:paraId="16758398" w14:textId="5D9E52FA" w:rsidR="00AF1A66" w:rsidRDefault="0029300E" w:rsidP="00332D7A">
      <w:pPr>
        <w:pStyle w:val="Corpodetexto"/>
        <w:spacing w:after="120" w:line="240" w:lineRule="auto"/>
        <w:rPr>
          <w:color w:val="000000"/>
        </w:rPr>
      </w:pPr>
      <w:r w:rsidRPr="0029300E">
        <w:rPr>
          <w:color w:val="000000"/>
        </w:rPr>
        <w:t xml:space="preserve">Tubino, D. F. (2007). </w:t>
      </w:r>
      <w:r w:rsidRPr="0029300E">
        <w:rPr>
          <w:b/>
          <w:bCs/>
          <w:color w:val="000000"/>
        </w:rPr>
        <w:t>Planejamento e controle da produção: teoria e prática (2ª ed.).</w:t>
      </w:r>
      <w:r w:rsidRPr="0029300E">
        <w:rPr>
          <w:color w:val="000000"/>
        </w:rPr>
        <w:t xml:space="preserve"> São Paulo: Atlas.</w:t>
      </w:r>
    </w:p>
    <w:p w14:paraId="0547F13A" w14:textId="639EA133" w:rsidR="000E4DDC" w:rsidRPr="000E4DDC" w:rsidRDefault="000E4DDC" w:rsidP="00332D7A">
      <w:pPr>
        <w:pStyle w:val="Corpodetexto"/>
        <w:spacing w:after="120" w:line="240" w:lineRule="auto"/>
      </w:pPr>
      <w:r w:rsidRPr="000E4DDC">
        <w:rPr>
          <w:color w:val="000000"/>
        </w:rPr>
        <w:t xml:space="preserve">Dornelas, J. C. A. (2018). </w:t>
      </w:r>
      <w:r w:rsidRPr="000E4DDC">
        <w:rPr>
          <w:b/>
          <w:bCs/>
          <w:color w:val="000000"/>
        </w:rPr>
        <w:t>Empreendedorismo: transformando ideias em negócios (6ª ed.)</w:t>
      </w:r>
      <w:r w:rsidRPr="000E4DDC">
        <w:rPr>
          <w:color w:val="000000"/>
        </w:rPr>
        <w:t>. Rio de Janeiro: Elsevier.</w:t>
      </w:r>
    </w:p>
    <w:p w14:paraId="2B8F5C2A" w14:textId="77777777" w:rsidR="0008609D" w:rsidRDefault="0008609D" w:rsidP="00332D7A">
      <w:pPr>
        <w:pStyle w:val="Corpodetexto"/>
        <w:spacing w:after="120" w:line="240" w:lineRule="auto"/>
      </w:pPr>
    </w:p>
    <w:p w14:paraId="00416135" w14:textId="77777777" w:rsidR="00AF1A66" w:rsidRDefault="00AF1A66" w:rsidP="00332D7A">
      <w:pPr>
        <w:pStyle w:val="Corpodetexto"/>
        <w:spacing w:after="120" w:line="240" w:lineRule="auto"/>
      </w:pPr>
    </w:p>
    <w:p w14:paraId="052F3B3C" w14:textId="77777777" w:rsidR="002E5CCC" w:rsidRPr="002E5CCC" w:rsidRDefault="002E5CCC" w:rsidP="002E5CCC">
      <w:pPr>
        <w:spacing w:line="360" w:lineRule="auto"/>
        <w:ind w:left="0"/>
        <w:rPr>
          <w:b/>
          <w:bCs/>
        </w:rPr>
      </w:pPr>
    </w:p>
    <w:p w14:paraId="273F4199" w14:textId="77777777" w:rsidR="007A307A" w:rsidRPr="002E5CCC" w:rsidRDefault="007A307A" w:rsidP="00C3478C">
      <w:pPr>
        <w:pStyle w:val="Default"/>
        <w:spacing w:line="360" w:lineRule="auto"/>
        <w:ind w:firstLine="709"/>
        <w:jc w:val="both"/>
        <w:rPr>
          <w:rFonts w:ascii="Times New Roman" w:hAnsi="Times New Roman" w:cs="Times New Roman"/>
          <w:color w:val="auto"/>
        </w:rPr>
      </w:pPr>
    </w:p>
    <w:p w14:paraId="40C44267" w14:textId="77777777" w:rsidR="007A307A" w:rsidRPr="002E5CCC" w:rsidRDefault="007A307A" w:rsidP="00C3478C">
      <w:pPr>
        <w:pStyle w:val="Default"/>
        <w:spacing w:line="360" w:lineRule="auto"/>
        <w:ind w:firstLine="709"/>
        <w:jc w:val="both"/>
        <w:rPr>
          <w:rFonts w:ascii="Times New Roman" w:hAnsi="Times New Roman" w:cs="Times New Roman"/>
          <w:color w:val="auto"/>
        </w:rPr>
      </w:pPr>
    </w:p>
    <w:p w14:paraId="44344F9F" w14:textId="77777777" w:rsidR="007A307A" w:rsidRPr="002E5CCC" w:rsidRDefault="007A307A" w:rsidP="00C3478C">
      <w:pPr>
        <w:pStyle w:val="Default"/>
        <w:spacing w:line="360" w:lineRule="auto"/>
        <w:ind w:firstLine="709"/>
        <w:jc w:val="both"/>
        <w:rPr>
          <w:rFonts w:ascii="Times New Roman" w:hAnsi="Times New Roman" w:cs="Times New Roman"/>
          <w:color w:val="auto"/>
        </w:rPr>
      </w:pPr>
    </w:p>
    <w:p w14:paraId="25DF5750" w14:textId="77777777" w:rsidR="007A307A" w:rsidRPr="002E5CCC" w:rsidRDefault="007A307A" w:rsidP="00C3478C">
      <w:pPr>
        <w:pStyle w:val="Default"/>
        <w:spacing w:line="360" w:lineRule="auto"/>
        <w:ind w:firstLine="709"/>
        <w:jc w:val="both"/>
        <w:rPr>
          <w:rFonts w:ascii="Times New Roman" w:hAnsi="Times New Roman" w:cs="Times New Roman"/>
          <w:color w:val="auto"/>
        </w:rPr>
      </w:pPr>
    </w:p>
    <w:p w14:paraId="042555A8" w14:textId="77777777" w:rsidR="007A307A" w:rsidRPr="002E5CCC" w:rsidRDefault="007A307A" w:rsidP="00C3478C">
      <w:pPr>
        <w:pStyle w:val="Default"/>
        <w:spacing w:line="360" w:lineRule="auto"/>
        <w:ind w:firstLine="709"/>
        <w:jc w:val="both"/>
        <w:rPr>
          <w:rFonts w:ascii="Times New Roman" w:hAnsi="Times New Roman" w:cs="Times New Roman"/>
          <w:color w:val="auto"/>
        </w:rPr>
      </w:pPr>
    </w:p>
    <w:p w14:paraId="2753CD59" w14:textId="77777777" w:rsidR="007A307A" w:rsidRPr="002E5CCC" w:rsidRDefault="007A307A" w:rsidP="00C3478C">
      <w:pPr>
        <w:pStyle w:val="Default"/>
        <w:spacing w:line="360" w:lineRule="auto"/>
        <w:ind w:firstLine="709"/>
        <w:jc w:val="both"/>
        <w:rPr>
          <w:rFonts w:ascii="Times New Roman" w:hAnsi="Times New Roman" w:cs="Times New Roman"/>
          <w:color w:val="auto"/>
        </w:rPr>
      </w:pPr>
    </w:p>
    <w:p w14:paraId="54F99577" w14:textId="017B9F2E" w:rsidR="007A307A" w:rsidRDefault="007A307A" w:rsidP="00C3478C">
      <w:pPr>
        <w:pStyle w:val="Default"/>
        <w:spacing w:line="360" w:lineRule="auto"/>
        <w:ind w:firstLine="709"/>
        <w:jc w:val="both"/>
        <w:rPr>
          <w:rFonts w:ascii="Times New Roman" w:hAnsi="Times New Roman" w:cs="Times New Roman"/>
          <w:color w:val="auto"/>
        </w:rPr>
      </w:pPr>
    </w:p>
    <w:p w14:paraId="7E965EDB" w14:textId="313D0C29" w:rsidR="00AF1A66" w:rsidRDefault="00AF1A66" w:rsidP="00C3478C">
      <w:pPr>
        <w:pStyle w:val="Default"/>
        <w:spacing w:line="360" w:lineRule="auto"/>
        <w:ind w:firstLine="709"/>
        <w:jc w:val="both"/>
        <w:rPr>
          <w:rFonts w:ascii="Times New Roman" w:hAnsi="Times New Roman" w:cs="Times New Roman"/>
          <w:color w:val="auto"/>
        </w:rPr>
      </w:pPr>
    </w:p>
    <w:p w14:paraId="0E083BCB" w14:textId="73393FF0" w:rsidR="00AF1A66" w:rsidRDefault="00AF1A66" w:rsidP="00C3478C">
      <w:pPr>
        <w:pStyle w:val="Default"/>
        <w:spacing w:line="360" w:lineRule="auto"/>
        <w:ind w:firstLine="709"/>
        <w:jc w:val="both"/>
        <w:rPr>
          <w:rFonts w:ascii="Times New Roman" w:hAnsi="Times New Roman" w:cs="Times New Roman"/>
          <w:color w:val="auto"/>
        </w:rPr>
      </w:pPr>
    </w:p>
    <w:p w14:paraId="7656CB54" w14:textId="455C0655" w:rsidR="00AF1A66" w:rsidRDefault="00AF1A66" w:rsidP="00C3478C">
      <w:pPr>
        <w:pStyle w:val="Default"/>
        <w:spacing w:line="360" w:lineRule="auto"/>
        <w:ind w:firstLine="709"/>
        <w:jc w:val="both"/>
        <w:rPr>
          <w:rFonts w:ascii="Times New Roman" w:hAnsi="Times New Roman" w:cs="Times New Roman"/>
          <w:color w:val="auto"/>
        </w:rPr>
      </w:pPr>
    </w:p>
    <w:p w14:paraId="766BCF21" w14:textId="7D79FD7A" w:rsidR="00AF1A66" w:rsidRDefault="00AF1A66" w:rsidP="00C3478C">
      <w:pPr>
        <w:pStyle w:val="Default"/>
        <w:spacing w:line="360" w:lineRule="auto"/>
        <w:ind w:firstLine="709"/>
        <w:jc w:val="both"/>
        <w:rPr>
          <w:rFonts w:ascii="Times New Roman" w:hAnsi="Times New Roman" w:cs="Times New Roman"/>
          <w:color w:val="auto"/>
        </w:rPr>
      </w:pPr>
    </w:p>
    <w:p w14:paraId="4BFE38B7" w14:textId="56257721" w:rsidR="00AF1A66" w:rsidRDefault="00AF1A66" w:rsidP="00C3478C">
      <w:pPr>
        <w:pStyle w:val="Default"/>
        <w:spacing w:line="360" w:lineRule="auto"/>
        <w:ind w:firstLine="709"/>
        <w:jc w:val="both"/>
        <w:rPr>
          <w:rFonts w:ascii="Times New Roman" w:hAnsi="Times New Roman" w:cs="Times New Roman"/>
          <w:color w:val="auto"/>
        </w:rPr>
      </w:pPr>
    </w:p>
    <w:bookmarkEnd w:id="24"/>
    <w:p w14:paraId="76580AF2" w14:textId="1CB2E71C" w:rsidR="00AF1A66" w:rsidRDefault="00AF1A66" w:rsidP="00C3478C">
      <w:pPr>
        <w:pStyle w:val="Default"/>
        <w:spacing w:line="360" w:lineRule="auto"/>
        <w:ind w:firstLine="709"/>
        <w:jc w:val="both"/>
        <w:rPr>
          <w:rFonts w:ascii="Times New Roman" w:hAnsi="Times New Roman" w:cs="Times New Roman"/>
          <w:color w:val="auto"/>
        </w:rPr>
      </w:pPr>
    </w:p>
    <w:sectPr w:rsidR="00AF1A66"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DBDC22" w14:textId="77777777" w:rsidR="00F019A6" w:rsidRDefault="00F019A6">
      <w:r>
        <w:separator/>
      </w:r>
    </w:p>
  </w:endnote>
  <w:endnote w:type="continuationSeparator" w:id="0">
    <w:p w14:paraId="3789096A" w14:textId="77777777" w:rsidR="00F019A6" w:rsidRDefault="00F019A6">
      <w:r>
        <w:continuationSeparator/>
      </w:r>
    </w:p>
  </w:endnote>
  <w:endnote w:type="continuationNotice" w:id="1">
    <w:p w14:paraId="324FBBE8" w14:textId="77777777" w:rsidR="00F019A6" w:rsidRDefault="00F019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2568D" w14:textId="77777777" w:rsidR="0056619A" w:rsidRDefault="0056619A">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78087F" w14:textId="77777777" w:rsidR="00F019A6" w:rsidRDefault="00F019A6">
      <w:r>
        <w:separator/>
      </w:r>
    </w:p>
  </w:footnote>
  <w:footnote w:type="continuationSeparator" w:id="0">
    <w:p w14:paraId="64966F93" w14:textId="77777777" w:rsidR="00F019A6" w:rsidRDefault="00F019A6">
      <w:r>
        <w:continuationSeparator/>
      </w:r>
    </w:p>
  </w:footnote>
  <w:footnote w:type="continuationNotice" w:id="1">
    <w:p w14:paraId="044865E0" w14:textId="77777777" w:rsidR="00F019A6" w:rsidRDefault="00F019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FD8CB" w14:textId="4CF85139" w:rsidR="0056619A" w:rsidRDefault="0056619A"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43C48">
      <w:rPr>
        <w:rStyle w:val="Nmerodepgina"/>
        <w:noProof/>
      </w:rPr>
      <w:t>xi</w:t>
    </w:r>
    <w:r>
      <w:rPr>
        <w:rStyle w:val="Nmerodepgina"/>
      </w:rPr>
      <w:fldChar w:fldCharType="end"/>
    </w:r>
  </w:p>
  <w:p w14:paraId="188CB4F9" w14:textId="77777777" w:rsidR="0056619A" w:rsidRDefault="0056619A"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59438" w14:textId="77777777" w:rsidR="0056619A" w:rsidRDefault="0056619A">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1B0B9" w14:textId="77777777" w:rsidR="0056619A" w:rsidRDefault="0056619A" w:rsidP="00D70A45">
    <w:pPr>
      <w:pStyle w:val="Cabealho"/>
      <w:ind w:right="360"/>
      <w:jc w:val="right"/>
    </w:pPr>
    <w:r>
      <w:rPr>
        <w:sz w:val="20"/>
        <w:szCs w:val="20"/>
      </w:rPr>
      <w:t xml:space="preserve"> </w:t>
    </w:r>
  </w:p>
  <w:p w14:paraId="5EE592A1" w14:textId="77777777" w:rsidR="0056619A" w:rsidRDefault="0056619A">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1C3F" w14:textId="77777777" w:rsidR="0056619A" w:rsidRDefault="0056619A">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EB48C" w14:textId="264DD179" w:rsidR="0056619A" w:rsidRDefault="0056619A">
    <w:pPr>
      <w:pStyle w:val="Cabealho"/>
      <w:jc w:val="right"/>
    </w:pPr>
    <w:r>
      <w:fldChar w:fldCharType="begin"/>
    </w:r>
    <w:r>
      <w:instrText>PAGE   \* MERGEFORMAT</w:instrText>
    </w:r>
    <w:r>
      <w:fldChar w:fldCharType="separate"/>
    </w:r>
    <w:r>
      <w:rPr>
        <w:noProof/>
      </w:rPr>
      <w:t>21</w:t>
    </w:r>
    <w:r>
      <w:fldChar w:fldCharType="end"/>
    </w:r>
  </w:p>
  <w:p w14:paraId="64F12165" w14:textId="77777777" w:rsidR="0056619A" w:rsidRDefault="0056619A">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8946D" w14:textId="77777777" w:rsidR="0056619A" w:rsidRDefault="0056619A" w:rsidP="00D70A45">
    <w:pPr>
      <w:pStyle w:val="Cabealho"/>
      <w:ind w:right="360"/>
      <w:jc w:val="right"/>
    </w:pPr>
    <w:r>
      <w:rPr>
        <w:sz w:val="20"/>
        <w:szCs w:val="20"/>
      </w:rPr>
      <w:t xml:space="preserve"> </w:t>
    </w:r>
  </w:p>
  <w:p w14:paraId="6102C009" w14:textId="77777777" w:rsidR="0056619A" w:rsidRDefault="0056619A">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in;height:3in" o:bullet="t">
        <v:imagedata r:id="rId1" o:title=""/>
      </v:shape>
    </w:pict>
  </w:numPicBullet>
  <w:abstractNum w:abstractNumId="0" w15:restartNumberingAfterBreak="0">
    <w:nsid w:val="01B53C66"/>
    <w:multiLevelType w:val="hybridMultilevel"/>
    <w:tmpl w:val="BA8ABFA0"/>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1" w15:restartNumberingAfterBreak="0">
    <w:nsid w:val="05AD6974"/>
    <w:multiLevelType w:val="hybridMultilevel"/>
    <w:tmpl w:val="D7C41CA2"/>
    <w:lvl w:ilvl="0" w:tplc="1ABAD082">
      <w:start w:val="1"/>
      <w:numFmt w:val="bullet"/>
      <w:lvlText w:val=""/>
      <w:lvlJc w:val="left"/>
      <w:pPr>
        <w:tabs>
          <w:tab w:val="num" w:pos="1009"/>
        </w:tabs>
        <w:ind w:left="1009" w:hanging="361"/>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8DA49FD"/>
    <w:multiLevelType w:val="hybridMultilevel"/>
    <w:tmpl w:val="F7BC694E"/>
    <w:lvl w:ilvl="0" w:tplc="C85ACFEC">
      <w:start w:val="1"/>
      <w:numFmt w:val="bullet"/>
      <w:lvlText w:val=""/>
      <w:lvlJc w:val="left"/>
      <w:pPr>
        <w:tabs>
          <w:tab w:val="num" w:pos="1009"/>
        </w:tabs>
        <w:ind w:left="1011" w:hanging="36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1E74FF"/>
    <w:multiLevelType w:val="hybridMultilevel"/>
    <w:tmpl w:val="286AE332"/>
    <w:lvl w:ilvl="0" w:tplc="F39E8A0A">
      <w:start w:val="1"/>
      <w:numFmt w:val="bullet"/>
      <w:lvlText w:val=""/>
      <w:lvlJc w:val="left"/>
      <w:pPr>
        <w:tabs>
          <w:tab w:val="num" w:pos="964"/>
        </w:tabs>
        <w:ind w:left="1009" w:hanging="363"/>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1A3755C9"/>
    <w:multiLevelType w:val="hybridMultilevel"/>
    <w:tmpl w:val="90BE61AC"/>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7" w15:restartNumberingAfterBreak="0">
    <w:nsid w:val="1DFB65D3"/>
    <w:multiLevelType w:val="hybridMultilevel"/>
    <w:tmpl w:val="4B080394"/>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8"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9"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10" w15:restartNumberingAfterBreak="0">
    <w:nsid w:val="24A17AC7"/>
    <w:multiLevelType w:val="hybridMultilevel"/>
    <w:tmpl w:val="EF9A75B2"/>
    <w:lvl w:ilvl="0" w:tplc="B4F8441E">
      <w:start w:val="1"/>
      <w:numFmt w:val="bullet"/>
      <w:lvlText w:val=""/>
      <w:lvlJc w:val="left"/>
      <w:pPr>
        <w:tabs>
          <w:tab w:val="num" w:pos="720"/>
        </w:tabs>
        <w:ind w:left="720" w:hanging="360"/>
      </w:pPr>
      <w:rPr>
        <w:rFonts w:ascii="Wingdings" w:hAnsi="Wingdings" w:hint="default"/>
      </w:rPr>
    </w:lvl>
    <w:lvl w:ilvl="1" w:tplc="B4EEAAC6" w:tentative="1">
      <w:start w:val="1"/>
      <w:numFmt w:val="bullet"/>
      <w:lvlText w:val=""/>
      <w:lvlJc w:val="left"/>
      <w:pPr>
        <w:tabs>
          <w:tab w:val="num" w:pos="1440"/>
        </w:tabs>
        <w:ind w:left="1440" w:hanging="360"/>
      </w:pPr>
      <w:rPr>
        <w:rFonts w:ascii="Wingdings" w:hAnsi="Wingdings" w:hint="default"/>
      </w:rPr>
    </w:lvl>
    <w:lvl w:ilvl="2" w:tplc="0CC08C6E" w:tentative="1">
      <w:start w:val="1"/>
      <w:numFmt w:val="bullet"/>
      <w:lvlText w:val=""/>
      <w:lvlJc w:val="left"/>
      <w:pPr>
        <w:tabs>
          <w:tab w:val="num" w:pos="2160"/>
        </w:tabs>
        <w:ind w:left="2160" w:hanging="360"/>
      </w:pPr>
      <w:rPr>
        <w:rFonts w:ascii="Wingdings" w:hAnsi="Wingdings" w:hint="default"/>
      </w:rPr>
    </w:lvl>
    <w:lvl w:ilvl="3" w:tplc="D6146040" w:tentative="1">
      <w:start w:val="1"/>
      <w:numFmt w:val="bullet"/>
      <w:lvlText w:val=""/>
      <w:lvlJc w:val="left"/>
      <w:pPr>
        <w:tabs>
          <w:tab w:val="num" w:pos="2880"/>
        </w:tabs>
        <w:ind w:left="2880" w:hanging="360"/>
      </w:pPr>
      <w:rPr>
        <w:rFonts w:ascii="Wingdings" w:hAnsi="Wingdings" w:hint="default"/>
      </w:rPr>
    </w:lvl>
    <w:lvl w:ilvl="4" w:tplc="CEFEA54C" w:tentative="1">
      <w:start w:val="1"/>
      <w:numFmt w:val="bullet"/>
      <w:lvlText w:val=""/>
      <w:lvlJc w:val="left"/>
      <w:pPr>
        <w:tabs>
          <w:tab w:val="num" w:pos="3600"/>
        </w:tabs>
        <w:ind w:left="3600" w:hanging="360"/>
      </w:pPr>
      <w:rPr>
        <w:rFonts w:ascii="Wingdings" w:hAnsi="Wingdings" w:hint="default"/>
      </w:rPr>
    </w:lvl>
    <w:lvl w:ilvl="5" w:tplc="F5DECB06" w:tentative="1">
      <w:start w:val="1"/>
      <w:numFmt w:val="bullet"/>
      <w:lvlText w:val=""/>
      <w:lvlJc w:val="left"/>
      <w:pPr>
        <w:tabs>
          <w:tab w:val="num" w:pos="4320"/>
        </w:tabs>
        <w:ind w:left="4320" w:hanging="360"/>
      </w:pPr>
      <w:rPr>
        <w:rFonts w:ascii="Wingdings" w:hAnsi="Wingdings" w:hint="default"/>
      </w:rPr>
    </w:lvl>
    <w:lvl w:ilvl="6" w:tplc="1AC8E4A2" w:tentative="1">
      <w:start w:val="1"/>
      <w:numFmt w:val="bullet"/>
      <w:lvlText w:val=""/>
      <w:lvlJc w:val="left"/>
      <w:pPr>
        <w:tabs>
          <w:tab w:val="num" w:pos="5040"/>
        </w:tabs>
        <w:ind w:left="5040" w:hanging="360"/>
      </w:pPr>
      <w:rPr>
        <w:rFonts w:ascii="Wingdings" w:hAnsi="Wingdings" w:hint="default"/>
      </w:rPr>
    </w:lvl>
    <w:lvl w:ilvl="7" w:tplc="D30E5ED0" w:tentative="1">
      <w:start w:val="1"/>
      <w:numFmt w:val="bullet"/>
      <w:lvlText w:val=""/>
      <w:lvlJc w:val="left"/>
      <w:pPr>
        <w:tabs>
          <w:tab w:val="num" w:pos="5760"/>
        </w:tabs>
        <w:ind w:left="5760" w:hanging="360"/>
      </w:pPr>
      <w:rPr>
        <w:rFonts w:ascii="Wingdings" w:hAnsi="Wingdings" w:hint="default"/>
      </w:rPr>
    </w:lvl>
    <w:lvl w:ilvl="8" w:tplc="AEC07B0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2"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3" w15:restartNumberingAfterBreak="0">
    <w:nsid w:val="32D978A7"/>
    <w:multiLevelType w:val="hybridMultilevel"/>
    <w:tmpl w:val="F8E86A1A"/>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14" w15:restartNumberingAfterBreak="0">
    <w:nsid w:val="34474AD5"/>
    <w:multiLevelType w:val="hybridMultilevel"/>
    <w:tmpl w:val="925EBA50"/>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15" w15:restartNumberingAfterBreak="0">
    <w:nsid w:val="348C0FBD"/>
    <w:multiLevelType w:val="hybridMultilevel"/>
    <w:tmpl w:val="1506E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54F5F80"/>
    <w:multiLevelType w:val="hybridMultilevel"/>
    <w:tmpl w:val="D38C4E8A"/>
    <w:lvl w:ilvl="0" w:tplc="6C0CA4E6">
      <w:start w:val="1"/>
      <w:numFmt w:val="bullet"/>
      <w:lvlText w:val=""/>
      <w:lvlJc w:val="left"/>
      <w:pPr>
        <w:tabs>
          <w:tab w:val="num" w:pos="720"/>
        </w:tabs>
        <w:ind w:left="720" w:hanging="360"/>
      </w:pPr>
      <w:rPr>
        <w:rFonts w:ascii="Wingdings" w:hAnsi="Wingdings" w:hint="default"/>
      </w:rPr>
    </w:lvl>
    <w:lvl w:ilvl="1" w:tplc="8D64D77A" w:tentative="1">
      <w:start w:val="1"/>
      <w:numFmt w:val="bullet"/>
      <w:lvlText w:val=""/>
      <w:lvlJc w:val="left"/>
      <w:pPr>
        <w:tabs>
          <w:tab w:val="num" w:pos="1440"/>
        </w:tabs>
        <w:ind w:left="1440" w:hanging="360"/>
      </w:pPr>
      <w:rPr>
        <w:rFonts w:ascii="Wingdings" w:hAnsi="Wingdings" w:hint="default"/>
      </w:rPr>
    </w:lvl>
    <w:lvl w:ilvl="2" w:tplc="2056E480" w:tentative="1">
      <w:start w:val="1"/>
      <w:numFmt w:val="bullet"/>
      <w:lvlText w:val=""/>
      <w:lvlJc w:val="left"/>
      <w:pPr>
        <w:tabs>
          <w:tab w:val="num" w:pos="2160"/>
        </w:tabs>
        <w:ind w:left="2160" w:hanging="360"/>
      </w:pPr>
      <w:rPr>
        <w:rFonts w:ascii="Wingdings" w:hAnsi="Wingdings" w:hint="default"/>
      </w:rPr>
    </w:lvl>
    <w:lvl w:ilvl="3" w:tplc="AFD89D1E" w:tentative="1">
      <w:start w:val="1"/>
      <w:numFmt w:val="bullet"/>
      <w:lvlText w:val=""/>
      <w:lvlJc w:val="left"/>
      <w:pPr>
        <w:tabs>
          <w:tab w:val="num" w:pos="2880"/>
        </w:tabs>
        <w:ind w:left="2880" w:hanging="360"/>
      </w:pPr>
      <w:rPr>
        <w:rFonts w:ascii="Wingdings" w:hAnsi="Wingdings" w:hint="default"/>
      </w:rPr>
    </w:lvl>
    <w:lvl w:ilvl="4" w:tplc="F5D0D82A" w:tentative="1">
      <w:start w:val="1"/>
      <w:numFmt w:val="bullet"/>
      <w:lvlText w:val=""/>
      <w:lvlJc w:val="left"/>
      <w:pPr>
        <w:tabs>
          <w:tab w:val="num" w:pos="3600"/>
        </w:tabs>
        <w:ind w:left="3600" w:hanging="360"/>
      </w:pPr>
      <w:rPr>
        <w:rFonts w:ascii="Wingdings" w:hAnsi="Wingdings" w:hint="default"/>
      </w:rPr>
    </w:lvl>
    <w:lvl w:ilvl="5" w:tplc="72E08A76" w:tentative="1">
      <w:start w:val="1"/>
      <w:numFmt w:val="bullet"/>
      <w:lvlText w:val=""/>
      <w:lvlJc w:val="left"/>
      <w:pPr>
        <w:tabs>
          <w:tab w:val="num" w:pos="4320"/>
        </w:tabs>
        <w:ind w:left="4320" w:hanging="360"/>
      </w:pPr>
      <w:rPr>
        <w:rFonts w:ascii="Wingdings" w:hAnsi="Wingdings" w:hint="default"/>
      </w:rPr>
    </w:lvl>
    <w:lvl w:ilvl="6" w:tplc="6558492E" w:tentative="1">
      <w:start w:val="1"/>
      <w:numFmt w:val="bullet"/>
      <w:lvlText w:val=""/>
      <w:lvlJc w:val="left"/>
      <w:pPr>
        <w:tabs>
          <w:tab w:val="num" w:pos="5040"/>
        </w:tabs>
        <w:ind w:left="5040" w:hanging="360"/>
      </w:pPr>
      <w:rPr>
        <w:rFonts w:ascii="Wingdings" w:hAnsi="Wingdings" w:hint="default"/>
      </w:rPr>
    </w:lvl>
    <w:lvl w:ilvl="7" w:tplc="B9ACA46E" w:tentative="1">
      <w:start w:val="1"/>
      <w:numFmt w:val="bullet"/>
      <w:lvlText w:val=""/>
      <w:lvlJc w:val="left"/>
      <w:pPr>
        <w:tabs>
          <w:tab w:val="num" w:pos="5760"/>
        </w:tabs>
        <w:ind w:left="5760" w:hanging="360"/>
      </w:pPr>
      <w:rPr>
        <w:rFonts w:ascii="Wingdings" w:hAnsi="Wingdings" w:hint="default"/>
      </w:rPr>
    </w:lvl>
    <w:lvl w:ilvl="8" w:tplc="C18E0A3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5926459"/>
    <w:multiLevelType w:val="hybridMultilevel"/>
    <w:tmpl w:val="CD025B50"/>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18"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72741"/>
    <w:multiLevelType w:val="hybridMultilevel"/>
    <w:tmpl w:val="55B44770"/>
    <w:lvl w:ilvl="0" w:tplc="04160001">
      <w:start w:val="1"/>
      <w:numFmt w:val="bullet"/>
      <w:lvlText w:val=""/>
      <w:lvlJc w:val="left"/>
      <w:pPr>
        <w:ind w:left="1353"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20"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21" w15:restartNumberingAfterBreak="0">
    <w:nsid w:val="3DA34F4A"/>
    <w:multiLevelType w:val="multilevel"/>
    <w:tmpl w:val="15A4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B2166A"/>
    <w:multiLevelType w:val="hybridMultilevel"/>
    <w:tmpl w:val="46B60F58"/>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23" w15:restartNumberingAfterBreak="0">
    <w:nsid w:val="4CFC28C3"/>
    <w:multiLevelType w:val="hybridMultilevel"/>
    <w:tmpl w:val="EDAA11BC"/>
    <w:lvl w:ilvl="0" w:tplc="5B2E530C">
      <w:start w:val="1"/>
      <w:numFmt w:val="bullet"/>
      <w:lvlText w:val=""/>
      <w:lvlJc w:val="left"/>
      <w:pPr>
        <w:tabs>
          <w:tab w:val="num" w:pos="624"/>
        </w:tabs>
        <w:ind w:left="567" w:firstLine="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DAF6A40"/>
    <w:multiLevelType w:val="hybridMultilevel"/>
    <w:tmpl w:val="BF48D20C"/>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25"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26" w15:restartNumberingAfterBreak="0">
    <w:nsid w:val="509B0FB4"/>
    <w:multiLevelType w:val="hybridMultilevel"/>
    <w:tmpl w:val="33024434"/>
    <w:lvl w:ilvl="0" w:tplc="04160001">
      <w:start w:val="1"/>
      <w:numFmt w:val="bullet"/>
      <w:lvlText w:val=""/>
      <w:lvlJc w:val="left"/>
      <w:pPr>
        <w:ind w:left="1353" w:hanging="360"/>
      </w:pPr>
      <w:rPr>
        <w:rFonts w:ascii="Symbol" w:hAnsi="Symbol"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27" w15:restartNumberingAfterBreak="0">
    <w:nsid w:val="512C3FDE"/>
    <w:multiLevelType w:val="hybridMultilevel"/>
    <w:tmpl w:val="D1EE410C"/>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2437" w:hanging="360"/>
      </w:pPr>
      <w:rPr>
        <w:rFonts w:ascii="Courier New" w:hAnsi="Courier New" w:cs="Courier New" w:hint="default"/>
      </w:rPr>
    </w:lvl>
    <w:lvl w:ilvl="2" w:tplc="04160005" w:tentative="1">
      <w:start w:val="1"/>
      <w:numFmt w:val="bullet"/>
      <w:lvlText w:val=""/>
      <w:lvlJc w:val="left"/>
      <w:pPr>
        <w:ind w:left="3157" w:hanging="360"/>
      </w:pPr>
      <w:rPr>
        <w:rFonts w:ascii="Wingdings" w:hAnsi="Wingdings" w:hint="default"/>
      </w:rPr>
    </w:lvl>
    <w:lvl w:ilvl="3" w:tplc="04160001" w:tentative="1">
      <w:start w:val="1"/>
      <w:numFmt w:val="bullet"/>
      <w:lvlText w:val=""/>
      <w:lvlJc w:val="left"/>
      <w:pPr>
        <w:ind w:left="3877" w:hanging="360"/>
      </w:pPr>
      <w:rPr>
        <w:rFonts w:ascii="Symbol" w:hAnsi="Symbol" w:hint="default"/>
      </w:rPr>
    </w:lvl>
    <w:lvl w:ilvl="4" w:tplc="04160003" w:tentative="1">
      <w:start w:val="1"/>
      <w:numFmt w:val="bullet"/>
      <w:lvlText w:val="o"/>
      <w:lvlJc w:val="left"/>
      <w:pPr>
        <w:ind w:left="4597" w:hanging="360"/>
      </w:pPr>
      <w:rPr>
        <w:rFonts w:ascii="Courier New" w:hAnsi="Courier New" w:cs="Courier New" w:hint="default"/>
      </w:rPr>
    </w:lvl>
    <w:lvl w:ilvl="5" w:tplc="04160005" w:tentative="1">
      <w:start w:val="1"/>
      <w:numFmt w:val="bullet"/>
      <w:lvlText w:val=""/>
      <w:lvlJc w:val="left"/>
      <w:pPr>
        <w:ind w:left="5317" w:hanging="360"/>
      </w:pPr>
      <w:rPr>
        <w:rFonts w:ascii="Wingdings" w:hAnsi="Wingdings" w:hint="default"/>
      </w:rPr>
    </w:lvl>
    <w:lvl w:ilvl="6" w:tplc="04160001" w:tentative="1">
      <w:start w:val="1"/>
      <w:numFmt w:val="bullet"/>
      <w:lvlText w:val=""/>
      <w:lvlJc w:val="left"/>
      <w:pPr>
        <w:ind w:left="6037" w:hanging="360"/>
      </w:pPr>
      <w:rPr>
        <w:rFonts w:ascii="Symbol" w:hAnsi="Symbol" w:hint="default"/>
      </w:rPr>
    </w:lvl>
    <w:lvl w:ilvl="7" w:tplc="04160003" w:tentative="1">
      <w:start w:val="1"/>
      <w:numFmt w:val="bullet"/>
      <w:lvlText w:val="o"/>
      <w:lvlJc w:val="left"/>
      <w:pPr>
        <w:ind w:left="6757" w:hanging="360"/>
      </w:pPr>
      <w:rPr>
        <w:rFonts w:ascii="Courier New" w:hAnsi="Courier New" w:cs="Courier New" w:hint="default"/>
      </w:rPr>
    </w:lvl>
    <w:lvl w:ilvl="8" w:tplc="04160005" w:tentative="1">
      <w:start w:val="1"/>
      <w:numFmt w:val="bullet"/>
      <w:lvlText w:val=""/>
      <w:lvlJc w:val="left"/>
      <w:pPr>
        <w:ind w:left="7477" w:hanging="360"/>
      </w:pPr>
      <w:rPr>
        <w:rFonts w:ascii="Wingdings" w:hAnsi="Wingdings" w:hint="default"/>
      </w:rPr>
    </w:lvl>
  </w:abstractNum>
  <w:abstractNum w:abstractNumId="28" w15:restartNumberingAfterBreak="0">
    <w:nsid w:val="55112E76"/>
    <w:multiLevelType w:val="multilevel"/>
    <w:tmpl w:val="2980709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9"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30"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31" w15:restartNumberingAfterBreak="0">
    <w:nsid w:val="57F4694F"/>
    <w:multiLevelType w:val="hybridMultilevel"/>
    <w:tmpl w:val="6F765D10"/>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32" w15:restartNumberingAfterBreak="0">
    <w:nsid w:val="585C15D8"/>
    <w:multiLevelType w:val="multilevel"/>
    <w:tmpl w:val="7C7AC8C2"/>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
      <w:lvlJc w:val="left"/>
      <w:pPr>
        <w:tabs>
          <w:tab w:val="num" w:pos="2214"/>
        </w:tabs>
        <w:ind w:left="2214" w:hanging="360"/>
      </w:pPr>
      <w:rPr>
        <w:rFonts w:ascii="Symbol" w:hAnsi="Symbol" w:hint="default"/>
        <w:sz w:val="20"/>
      </w:rPr>
    </w:lvl>
    <w:lvl w:ilvl="2" w:tentative="1">
      <w:start w:val="1"/>
      <w:numFmt w:val="bullet"/>
      <w:lvlText w:val=""/>
      <w:lvlJc w:val="left"/>
      <w:pPr>
        <w:tabs>
          <w:tab w:val="num" w:pos="2934"/>
        </w:tabs>
        <w:ind w:left="2934" w:hanging="360"/>
      </w:pPr>
      <w:rPr>
        <w:rFonts w:ascii="Symbol" w:hAnsi="Symbol" w:hint="default"/>
        <w:sz w:val="20"/>
      </w:rPr>
    </w:lvl>
    <w:lvl w:ilvl="3" w:tentative="1">
      <w:start w:val="1"/>
      <w:numFmt w:val="bullet"/>
      <w:lvlText w:val=""/>
      <w:lvlJc w:val="left"/>
      <w:pPr>
        <w:tabs>
          <w:tab w:val="num" w:pos="3654"/>
        </w:tabs>
        <w:ind w:left="3654" w:hanging="360"/>
      </w:pPr>
      <w:rPr>
        <w:rFonts w:ascii="Symbol" w:hAnsi="Symbol" w:hint="default"/>
        <w:sz w:val="20"/>
      </w:rPr>
    </w:lvl>
    <w:lvl w:ilvl="4" w:tentative="1">
      <w:start w:val="1"/>
      <w:numFmt w:val="bullet"/>
      <w:lvlText w:val=""/>
      <w:lvlJc w:val="left"/>
      <w:pPr>
        <w:tabs>
          <w:tab w:val="num" w:pos="4374"/>
        </w:tabs>
        <w:ind w:left="4374" w:hanging="360"/>
      </w:pPr>
      <w:rPr>
        <w:rFonts w:ascii="Symbol" w:hAnsi="Symbol" w:hint="default"/>
        <w:sz w:val="20"/>
      </w:rPr>
    </w:lvl>
    <w:lvl w:ilvl="5" w:tentative="1">
      <w:start w:val="1"/>
      <w:numFmt w:val="bullet"/>
      <w:lvlText w:val=""/>
      <w:lvlJc w:val="left"/>
      <w:pPr>
        <w:tabs>
          <w:tab w:val="num" w:pos="5094"/>
        </w:tabs>
        <w:ind w:left="5094" w:hanging="360"/>
      </w:pPr>
      <w:rPr>
        <w:rFonts w:ascii="Symbol" w:hAnsi="Symbol" w:hint="default"/>
        <w:sz w:val="20"/>
      </w:rPr>
    </w:lvl>
    <w:lvl w:ilvl="6" w:tentative="1">
      <w:start w:val="1"/>
      <w:numFmt w:val="bullet"/>
      <w:lvlText w:val=""/>
      <w:lvlJc w:val="left"/>
      <w:pPr>
        <w:tabs>
          <w:tab w:val="num" w:pos="5814"/>
        </w:tabs>
        <w:ind w:left="5814" w:hanging="360"/>
      </w:pPr>
      <w:rPr>
        <w:rFonts w:ascii="Symbol" w:hAnsi="Symbol" w:hint="default"/>
        <w:sz w:val="20"/>
      </w:rPr>
    </w:lvl>
    <w:lvl w:ilvl="7" w:tentative="1">
      <w:start w:val="1"/>
      <w:numFmt w:val="bullet"/>
      <w:lvlText w:val=""/>
      <w:lvlJc w:val="left"/>
      <w:pPr>
        <w:tabs>
          <w:tab w:val="num" w:pos="6534"/>
        </w:tabs>
        <w:ind w:left="6534" w:hanging="360"/>
      </w:pPr>
      <w:rPr>
        <w:rFonts w:ascii="Symbol" w:hAnsi="Symbol" w:hint="default"/>
        <w:sz w:val="20"/>
      </w:rPr>
    </w:lvl>
    <w:lvl w:ilvl="8" w:tentative="1">
      <w:start w:val="1"/>
      <w:numFmt w:val="bullet"/>
      <w:lvlText w:val=""/>
      <w:lvlJc w:val="left"/>
      <w:pPr>
        <w:tabs>
          <w:tab w:val="num" w:pos="7254"/>
        </w:tabs>
        <w:ind w:left="7254" w:hanging="360"/>
      </w:pPr>
      <w:rPr>
        <w:rFonts w:ascii="Symbol" w:hAnsi="Symbol" w:hint="default"/>
        <w:sz w:val="20"/>
      </w:rPr>
    </w:lvl>
  </w:abstractNum>
  <w:abstractNum w:abstractNumId="33"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5B44015D"/>
    <w:multiLevelType w:val="hybridMultilevel"/>
    <w:tmpl w:val="12A8F634"/>
    <w:lvl w:ilvl="0" w:tplc="04160001">
      <w:start w:val="1"/>
      <w:numFmt w:val="bullet"/>
      <w:lvlText w:val=""/>
      <w:lvlJc w:val="left"/>
      <w:pPr>
        <w:ind w:left="1353"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35"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E12289F"/>
    <w:multiLevelType w:val="hybridMultilevel"/>
    <w:tmpl w:val="44B89348"/>
    <w:lvl w:ilvl="0" w:tplc="BAD65582">
      <w:start w:val="1"/>
      <w:numFmt w:val="bullet"/>
      <w:lvlText w:val=""/>
      <w:lvlJc w:val="left"/>
      <w:pPr>
        <w:tabs>
          <w:tab w:val="num" w:pos="720"/>
        </w:tabs>
        <w:ind w:left="720" w:hanging="360"/>
      </w:pPr>
      <w:rPr>
        <w:rFonts w:ascii="Wingdings" w:hAnsi="Wingdings" w:hint="default"/>
      </w:rPr>
    </w:lvl>
    <w:lvl w:ilvl="1" w:tplc="F2D477CE" w:tentative="1">
      <w:start w:val="1"/>
      <w:numFmt w:val="bullet"/>
      <w:lvlText w:val=""/>
      <w:lvlJc w:val="left"/>
      <w:pPr>
        <w:tabs>
          <w:tab w:val="num" w:pos="1440"/>
        </w:tabs>
        <w:ind w:left="1440" w:hanging="360"/>
      </w:pPr>
      <w:rPr>
        <w:rFonts w:ascii="Wingdings" w:hAnsi="Wingdings" w:hint="default"/>
      </w:rPr>
    </w:lvl>
    <w:lvl w:ilvl="2" w:tplc="852A28DE" w:tentative="1">
      <w:start w:val="1"/>
      <w:numFmt w:val="bullet"/>
      <w:lvlText w:val=""/>
      <w:lvlJc w:val="left"/>
      <w:pPr>
        <w:tabs>
          <w:tab w:val="num" w:pos="2160"/>
        </w:tabs>
        <w:ind w:left="2160" w:hanging="360"/>
      </w:pPr>
      <w:rPr>
        <w:rFonts w:ascii="Wingdings" w:hAnsi="Wingdings" w:hint="default"/>
      </w:rPr>
    </w:lvl>
    <w:lvl w:ilvl="3" w:tplc="4C723E80" w:tentative="1">
      <w:start w:val="1"/>
      <w:numFmt w:val="bullet"/>
      <w:lvlText w:val=""/>
      <w:lvlJc w:val="left"/>
      <w:pPr>
        <w:tabs>
          <w:tab w:val="num" w:pos="2880"/>
        </w:tabs>
        <w:ind w:left="2880" w:hanging="360"/>
      </w:pPr>
      <w:rPr>
        <w:rFonts w:ascii="Wingdings" w:hAnsi="Wingdings" w:hint="default"/>
      </w:rPr>
    </w:lvl>
    <w:lvl w:ilvl="4" w:tplc="180A7FAC" w:tentative="1">
      <w:start w:val="1"/>
      <w:numFmt w:val="bullet"/>
      <w:lvlText w:val=""/>
      <w:lvlJc w:val="left"/>
      <w:pPr>
        <w:tabs>
          <w:tab w:val="num" w:pos="3600"/>
        </w:tabs>
        <w:ind w:left="3600" w:hanging="360"/>
      </w:pPr>
      <w:rPr>
        <w:rFonts w:ascii="Wingdings" w:hAnsi="Wingdings" w:hint="default"/>
      </w:rPr>
    </w:lvl>
    <w:lvl w:ilvl="5" w:tplc="5E88055C" w:tentative="1">
      <w:start w:val="1"/>
      <w:numFmt w:val="bullet"/>
      <w:lvlText w:val=""/>
      <w:lvlJc w:val="left"/>
      <w:pPr>
        <w:tabs>
          <w:tab w:val="num" w:pos="4320"/>
        </w:tabs>
        <w:ind w:left="4320" w:hanging="360"/>
      </w:pPr>
      <w:rPr>
        <w:rFonts w:ascii="Wingdings" w:hAnsi="Wingdings" w:hint="default"/>
      </w:rPr>
    </w:lvl>
    <w:lvl w:ilvl="6" w:tplc="EF60D0D8" w:tentative="1">
      <w:start w:val="1"/>
      <w:numFmt w:val="bullet"/>
      <w:lvlText w:val=""/>
      <w:lvlJc w:val="left"/>
      <w:pPr>
        <w:tabs>
          <w:tab w:val="num" w:pos="5040"/>
        </w:tabs>
        <w:ind w:left="5040" w:hanging="360"/>
      </w:pPr>
      <w:rPr>
        <w:rFonts w:ascii="Wingdings" w:hAnsi="Wingdings" w:hint="default"/>
      </w:rPr>
    </w:lvl>
    <w:lvl w:ilvl="7" w:tplc="68B68E9A" w:tentative="1">
      <w:start w:val="1"/>
      <w:numFmt w:val="bullet"/>
      <w:lvlText w:val=""/>
      <w:lvlJc w:val="left"/>
      <w:pPr>
        <w:tabs>
          <w:tab w:val="num" w:pos="5760"/>
        </w:tabs>
        <w:ind w:left="5760" w:hanging="360"/>
      </w:pPr>
      <w:rPr>
        <w:rFonts w:ascii="Wingdings" w:hAnsi="Wingdings" w:hint="default"/>
      </w:rPr>
    </w:lvl>
    <w:lvl w:ilvl="8" w:tplc="0AE2F552"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FBA2A0F"/>
    <w:multiLevelType w:val="hybridMultilevel"/>
    <w:tmpl w:val="9A1E1A7C"/>
    <w:lvl w:ilvl="0" w:tplc="79EAA260">
      <w:start w:val="1"/>
      <w:numFmt w:val="bullet"/>
      <w:lvlText w:val=""/>
      <w:lvlJc w:val="left"/>
      <w:pPr>
        <w:tabs>
          <w:tab w:val="num" w:pos="720"/>
        </w:tabs>
        <w:ind w:left="720" w:hanging="360"/>
      </w:pPr>
      <w:rPr>
        <w:rFonts w:ascii="Wingdings" w:hAnsi="Wingdings" w:hint="default"/>
      </w:rPr>
    </w:lvl>
    <w:lvl w:ilvl="1" w:tplc="B7B073E0" w:tentative="1">
      <w:start w:val="1"/>
      <w:numFmt w:val="bullet"/>
      <w:lvlText w:val=""/>
      <w:lvlJc w:val="left"/>
      <w:pPr>
        <w:tabs>
          <w:tab w:val="num" w:pos="1440"/>
        </w:tabs>
        <w:ind w:left="1440" w:hanging="360"/>
      </w:pPr>
      <w:rPr>
        <w:rFonts w:ascii="Wingdings" w:hAnsi="Wingdings" w:hint="default"/>
      </w:rPr>
    </w:lvl>
    <w:lvl w:ilvl="2" w:tplc="F8C43F72" w:tentative="1">
      <w:start w:val="1"/>
      <w:numFmt w:val="bullet"/>
      <w:lvlText w:val=""/>
      <w:lvlJc w:val="left"/>
      <w:pPr>
        <w:tabs>
          <w:tab w:val="num" w:pos="2160"/>
        </w:tabs>
        <w:ind w:left="2160" w:hanging="360"/>
      </w:pPr>
      <w:rPr>
        <w:rFonts w:ascii="Wingdings" w:hAnsi="Wingdings" w:hint="default"/>
      </w:rPr>
    </w:lvl>
    <w:lvl w:ilvl="3" w:tplc="7DD61934" w:tentative="1">
      <w:start w:val="1"/>
      <w:numFmt w:val="bullet"/>
      <w:lvlText w:val=""/>
      <w:lvlJc w:val="left"/>
      <w:pPr>
        <w:tabs>
          <w:tab w:val="num" w:pos="2880"/>
        </w:tabs>
        <w:ind w:left="2880" w:hanging="360"/>
      </w:pPr>
      <w:rPr>
        <w:rFonts w:ascii="Wingdings" w:hAnsi="Wingdings" w:hint="default"/>
      </w:rPr>
    </w:lvl>
    <w:lvl w:ilvl="4" w:tplc="4E5C856C" w:tentative="1">
      <w:start w:val="1"/>
      <w:numFmt w:val="bullet"/>
      <w:lvlText w:val=""/>
      <w:lvlJc w:val="left"/>
      <w:pPr>
        <w:tabs>
          <w:tab w:val="num" w:pos="3600"/>
        </w:tabs>
        <w:ind w:left="3600" w:hanging="360"/>
      </w:pPr>
      <w:rPr>
        <w:rFonts w:ascii="Wingdings" w:hAnsi="Wingdings" w:hint="default"/>
      </w:rPr>
    </w:lvl>
    <w:lvl w:ilvl="5" w:tplc="EE443536" w:tentative="1">
      <w:start w:val="1"/>
      <w:numFmt w:val="bullet"/>
      <w:lvlText w:val=""/>
      <w:lvlJc w:val="left"/>
      <w:pPr>
        <w:tabs>
          <w:tab w:val="num" w:pos="4320"/>
        </w:tabs>
        <w:ind w:left="4320" w:hanging="360"/>
      </w:pPr>
      <w:rPr>
        <w:rFonts w:ascii="Wingdings" w:hAnsi="Wingdings" w:hint="default"/>
      </w:rPr>
    </w:lvl>
    <w:lvl w:ilvl="6" w:tplc="9FDEB006" w:tentative="1">
      <w:start w:val="1"/>
      <w:numFmt w:val="bullet"/>
      <w:lvlText w:val=""/>
      <w:lvlJc w:val="left"/>
      <w:pPr>
        <w:tabs>
          <w:tab w:val="num" w:pos="5040"/>
        </w:tabs>
        <w:ind w:left="5040" w:hanging="360"/>
      </w:pPr>
      <w:rPr>
        <w:rFonts w:ascii="Wingdings" w:hAnsi="Wingdings" w:hint="default"/>
      </w:rPr>
    </w:lvl>
    <w:lvl w:ilvl="7" w:tplc="57A6F720" w:tentative="1">
      <w:start w:val="1"/>
      <w:numFmt w:val="bullet"/>
      <w:lvlText w:val=""/>
      <w:lvlJc w:val="left"/>
      <w:pPr>
        <w:tabs>
          <w:tab w:val="num" w:pos="5760"/>
        </w:tabs>
        <w:ind w:left="5760" w:hanging="360"/>
      </w:pPr>
      <w:rPr>
        <w:rFonts w:ascii="Wingdings" w:hAnsi="Wingdings" w:hint="default"/>
      </w:rPr>
    </w:lvl>
    <w:lvl w:ilvl="8" w:tplc="38D24C8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06B2571"/>
    <w:multiLevelType w:val="hybridMultilevel"/>
    <w:tmpl w:val="4F04C3B0"/>
    <w:lvl w:ilvl="0" w:tplc="04160001">
      <w:start w:val="1"/>
      <w:numFmt w:val="bullet"/>
      <w:lvlText w:val=""/>
      <w:lvlJc w:val="left"/>
      <w:pPr>
        <w:ind w:left="1542" w:hanging="360"/>
      </w:pPr>
      <w:rPr>
        <w:rFonts w:ascii="Symbol" w:hAnsi="Symbol" w:hint="default"/>
      </w:rPr>
    </w:lvl>
    <w:lvl w:ilvl="1" w:tplc="04160003" w:tentative="1">
      <w:start w:val="1"/>
      <w:numFmt w:val="bullet"/>
      <w:lvlText w:val="o"/>
      <w:lvlJc w:val="left"/>
      <w:pPr>
        <w:ind w:left="2262" w:hanging="360"/>
      </w:pPr>
      <w:rPr>
        <w:rFonts w:ascii="Courier New" w:hAnsi="Courier New" w:cs="Courier New" w:hint="default"/>
      </w:rPr>
    </w:lvl>
    <w:lvl w:ilvl="2" w:tplc="04160005" w:tentative="1">
      <w:start w:val="1"/>
      <w:numFmt w:val="bullet"/>
      <w:lvlText w:val=""/>
      <w:lvlJc w:val="left"/>
      <w:pPr>
        <w:ind w:left="2982" w:hanging="360"/>
      </w:pPr>
      <w:rPr>
        <w:rFonts w:ascii="Wingdings" w:hAnsi="Wingdings" w:hint="default"/>
      </w:rPr>
    </w:lvl>
    <w:lvl w:ilvl="3" w:tplc="04160001" w:tentative="1">
      <w:start w:val="1"/>
      <w:numFmt w:val="bullet"/>
      <w:lvlText w:val=""/>
      <w:lvlJc w:val="left"/>
      <w:pPr>
        <w:ind w:left="3702" w:hanging="360"/>
      </w:pPr>
      <w:rPr>
        <w:rFonts w:ascii="Symbol" w:hAnsi="Symbol" w:hint="default"/>
      </w:rPr>
    </w:lvl>
    <w:lvl w:ilvl="4" w:tplc="04160003" w:tentative="1">
      <w:start w:val="1"/>
      <w:numFmt w:val="bullet"/>
      <w:lvlText w:val="o"/>
      <w:lvlJc w:val="left"/>
      <w:pPr>
        <w:ind w:left="4422" w:hanging="360"/>
      </w:pPr>
      <w:rPr>
        <w:rFonts w:ascii="Courier New" w:hAnsi="Courier New" w:cs="Courier New" w:hint="default"/>
      </w:rPr>
    </w:lvl>
    <w:lvl w:ilvl="5" w:tplc="04160005" w:tentative="1">
      <w:start w:val="1"/>
      <w:numFmt w:val="bullet"/>
      <w:lvlText w:val=""/>
      <w:lvlJc w:val="left"/>
      <w:pPr>
        <w:ind w:left="5142" w:hanging="360"/>
      </w:pPr>
      <w:rPr>
        <w:rFonts w:ascii="Wingdings" w:hAnsi="Wingdings" w:hint="default"/>
      </w:rPr>
    </w:lvl>
    <w:lvl w:ilvl="6" w:tplc="04160001" w:tentative="1">
      <w:start w:val="1"/>
      <w:numFmt w:val="bullet"/>
      <w:lvlText w:val=""/>
      <w:lvlJc w:val="left"/>
      <w:pPr>
        <w:ind w:left="5862" w:hanging="360"/>
      </w:pPr>
      <w:rPr>
        <w:rFonts w:ascii="Symbol" w:hAnsi="Symbol" w:hint="default"/>
      </w:rPr>
    </w:lvl>
    <w:lvl w:ilvl="7" w:tplc="04160003" w:tentative="1">
      <w:start w:val="1"/>
      <w:numFmt w:val="bullet"/>
      <w:lvlText w:val="o"/>
      <w:lvlJc w:val="left"/>
      <w:pPr>
        <w:ind w:left="6582" w:hanging="360"/>
      </w:pPr>
      <w:rPr>
        <w:rFonts w:ascii="Courier New" w:hAnsi="Courier New" w:cs="Courier New" w:hint="default"/>
      </w:rPr>
    </w:lvl>
    <w:lvl w:ilvl="8" w:tplc="04160005" w:tentative="1">
      <w:start w:val="1"/>
      <w:numFmt w:val="bullet"/>
      <w:lvlText w:val=""/>
      <w:lvlJc w:val="left"/>
      <w:pPr>
        <w:ind w:left="7302" w:hanging="360"/>
      </w:pPr>
      <w:rPr>
        <w:rFonts w:ascii="Wingdings" w:hAnsi="Wingdings" w:hint="default"/>
      </w:rPr>
    </w:lvl>
  </w:abstractNum>
  <w:abstractNum w:abstractNumId="39" w15:restartNumberingAfterBreak="0">
    <w:nsid w:val="60E90E1A"/>
    <w:multiLevelType w:val="hybridMultilevel"/>
    <w:tmpl w:val="B900B62C"/>
    <w:lvl w:ilvl="0" w:tplc="04160001">
      <w:start w:val="1"/>
      <w:numFmt w:val="bullet"/>
      <w:lvlText w:val=""/>
      <w:lvlJc w:val="left"/>
      <w:pPr>
        <w:ind w:left="1057" w:hanging="360"/>
      </w:pPr>
      <w:rPr>
        <w:rFonts w:ascii="Symbol" w:hAnsi="Symbol" w:hint="default"/>
      </w:rPr>
    </w:lvl>
    <w:lvl w:ilvl="1" w:tplc="04160003" w:tentative="1">
      <w:start w:val="1"/>
      <w:numFmt w:val="bullet"/>
      <w:lvlText w:val="o"/>
      <w:lvlJc w:val="left"/>
      <w:pPr>
        <w:ind w:left="1777" w:hanging="360"/>
      </w:pPr>
      <w:rPr>
        <w:rFonts w:ascii="Courier New" w:hAnsi="Courier New" w:cs="Courier New" w:hint="default"/>
      </w:rPr>
    </w:lvl>
    <w:lvl w:ilvl="2" w:tplc="04160005" w:tentative="1">
      <w:start w:val="1"/>
      <w:numFmt w:val="bullet"/>
      <w:lvlText w:val=""/>
      <w:lvlJc w:val="left"/>
      <w:pPr>
        <w:ind w:left="2497" w:hanging="360"/>
      </w:pPr>
      <w:rPr>
        <w:rFonts w:ascii="Wingdings" w:hAnsi="Wingdings" w:hint="default"/>
      </w:rPr>
    </w:lvl>
    <w:lvl w:ilvl="3" w:tplc="04160001" w:tentative="1">
      <w:start w:val="1"/>
      <w:numFmt w:val="bullet"/>
      <w:lvlText w:val=""/>
      <w:lvlJc w:val="left"/>
      <w:pPr>
        <w:ind w:left="3217" w:hanging="360"/>
      </w:pPr>
      <w:rPr>
        <w:rFonts w:ascii="Symbol" w:hAnsi="Symbol" w:hint="default"/>
      </w:rPr>
    </w:lvl>
    <w:lvl w:ilvl="4" w:tplc="04160003" w:tentative="1">
      <w:start w:val="1"/>
      <w:numFmt w:val="bullet"/>
      <w:lvlText w:val="o"/>
      <w:lvlJc w:val="left"/>
      <w:pPr>
        <w:ind w:left="3937" w:hanging="360"/>
      </w:pPr>
      <w:rPr>
        <w:rFonts w:ascii="Courier New" w:hAnsi="Courier New" w:cs="Courier New" w:hint="default"/>
      </w:rPr>
    </w:lvl>
    <w:lvl w:ilvl="5" w:tplc="04160005" w:tentative="1">
      <w:start w:val="1"/>
      <w:numFmt w:val="bullet"/>
      <w:lvlText w:val=""/>
      <w:lvlJc w:val="left"/>
      <w:pPr>
        <w:ind w:left="4657" w:hanging="360"/>
      </w:pPr>
      <w:rPr>
        <w:rFonts w:ascii="Wingdings" w:hAnsi="Wingdings" w:hint="default"/>
      </w:rPr>
    </w:lvl>
    <w:lvl w:ilvl="6" w:tplc="04160001" w:tentative="1">
      <w:start w:val="1"/>
      <w:numFmt w:val="bullet"/>
      <w:lvlText w:val=""/>
      <w:lvlJc w:val="left"/>
      <w:pPr>
        <w:ind w:left="5377" w:hanging="360"/>
      </w:pPr>
      <w:rPr>
        <w:rFonts w:ascii="Symbol" w:hAnsi="Symbol" w:hint="default"/>
      </w:rPr>
    </w:lvl>
    <w:lvl w:ilvl="7" w:tplc="04160003" w:tentative="1">
      <w:start w:val="1"/>
      <w:numFmt w:val="bullet"/>
      <w:lvlText w:val="o"/>
      <w:lvlJc w:val="left"/>
      <w:pPr>
        <w:ind w:left="6097" w:hanging="360"/>
      </w:pPr>
      <w:rPr>
        <w:rFonts w:ascii="Courier New" w:hAnsi="Courier New" w:cs="Courier New" w:hint="default"/>
      </w:rPr>
    </w:lvl>
    <w:lvl w:ilvl="8" w:tplc="04160005" w:tentative="1">
      <w:start w:val="1"/>
      <w:numFmt w:val="bullet"/>
      <w:lvlText w:val=""/>
      <w:lvlJc w:val="left"/>
      <w:pPr>
        <w:ind w:left="6817" w:hanging="360"/>
      </w:pPr>
      <w:rPr>
        <w:rFonts w:ascii="Wingdings" w:hAnsi="Wingdings" w:hint="default"/>
      </w:rPr>
    </w:lvl>
  </w:abstractNum>
  <w:abstractNum w:abstractNumId="40" w15:restartNumberingAfterBreak="0">
    <w:nsid w:val="63157665"/>
    <w:multiLevelType w:val="hybridMultilevel"/>
    <w:tmpl w:val="879AC828"/>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41" w15:restartNumberingAfterBreak="0">
    <w:nsid w:val="63CA1A22"/>
    <w:multiLevelType w:val="hybridMultilevel"/>
    <w:tmpl w:val="5C0A6354"/>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42" w15:restartNumberingAfterBreak="0">
    <w:nsid w:val="64112264"/>
    <w:multiLevelType w:val="hybridMultilevel"/>
    <w:tmpl w:val="7F9C1A56"/>
    <w:lvl w:ilvl="0" w:tplc="04160001">
      <w:start w:val="1"/>
      <w:numFmt w:val="bullet"/>
      <w:lvlText w:val=""/>
      <w:lvlJc w:val="left"/>
      <w:pPr>
        <w:ind w:left="1353" w:hanging="360"/>
      </w:pPr>
      <w:rPr>
        <w:rFonts w:ascii="Symbol" w:hAnsi="Symbol"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43" w15:restartNumberingAfterBreak="0">
    <w:nsid w:val="6C204E65"/>
    <w:multiLevelType w:val="hybridMultilevel"/>
    <w:tmpl w:val="8C64483E"/>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44" w15:restartNumberingAfterBreak="0">
    <w:nsid w:val="6DAD5ADA"/>
    <w:multiLevelType w:val="hybridMultilevel"/>
    <w:tmpl w:val="32F07438"/>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45"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46" w15:restartNumberingAfterBreak="0">
    <w:nsid w:val="70D869C6"/>
    <w:multiLevelType w:val="hybridMultilevel"/>
    <w:tmpl w:val="42E83C2A"/>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47" w15:restartNumberingAfterBreak="0">
    <w:nsid w:val="719D5E1F"/>
    <w:multiLevelType w:val="hybridMultilevel"/>
    <w:tmpl w:val="0CAA428C"/>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48" w15:restartNumberingAfterBreak="0">
    <w:nsid w:val="7FF53CED"/>
    <w:multiLevelType w:val="hybridMultilevel"/>
    <w:tmpl w:val="21D08A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539780854">
    <w:abstractNumId w:val="2"/>
  </w:num>
  <w:num w:numId="2" w16cid:durableId="694238064">
    <w:abstractNumId w:val="12"/>
  </w:num>
  <w:num w:numId="3" w16cid:durableId="540899008">
    <w:abstractNumId w:val="5"/>
  </w:num>
  <w:num w:numId="4" w16cid:durableId="391779448">
    <w:abstractNumId w:val="30"/>
  </w:num>
  <w:num w:numId="5" w16cid:durableId="1150828293">
    <w:abstractNumId w:val="29"/>
  </w:num>
  <w:num w:numId="6" w16cid:durableId="358506433">
    <w:abstractNumId w:val="11"/>
  </w:num>
  <w:num w:numId="7" w16cid:durableId="445926517">
    <w:abstractNumId w:val="20"/>
  </w:num>
  <w:num w:numId="8" w16cid:durableId="863592391">
    <w:abstractNumId w:val="9"/>
  </w:num>
  <w:num w:numId="9" w16cid:durableId="1432164626">
    <w:abstractNumId w:val="45"/>
  </w:num>
  <w:num w:numId="10" w16cid:durableId="88817397">
    <w:abstractNumId w:val="8"/>
  </w:num>
  <w:num w:numId="11" w16cid:durableId="1093940422">
    <w:abstractNumId w:val="18"/>
  </w:num>
  <w:num w:numId="12" w16cid:durableId="1375354031">
    <w:abstractNumId w:val="25"/>
  </w:num>
  <w:num w:numId="13" w16cid:durableId="890773056">
    <w:abstractNumId w:val="33"/>
  </w:num>
  <w:num w:numId="14" w16cid:durableId="228425196">
    <w:abstractNumId w:val="35"/>
  </w:num>
  <w:num w:numId="15" w16cid:durableId="1709522599">
    <w:abstractNumId w:val="38"/>
  </w:num>
  <w:num w:numId="16" w16cid:durableId="1041245865">
    <w:abstractNumId w:val="26"/>
  </w:num>
  <w:num w:numId="17" w16cid:durableId="134958844">
    <w:abstractNumId w:val="34"/>
  </w:num>
  <w:num w:numId="18" w16cid:durableId="795443000">
    <w:abstractNumId w:val="41"/>
  </w:num>
  <w:num w:numId="19" w16cid:durableId="1794011531">
    <w:abstractNumId w:val="19"/>
  </w:num>
  <w:num w:numId="20" w16cid:durableId="2126844550">
    <w:abstractNumId w:val="42"/>
  </w:num>
  <w:num w:numId="21" w16cid:durableId="617489555">
    <w:abstractNumId w:val="27"/>
  </w:num>
  <w:num w:numId="22" w16cid:durableId="2041734365">
    <w:abstractNumId w:val="15"/>
  </w:num>
  <w:num w:numId="23" w16cid:durableId="397898674">
    <w:abstractNumId w:val="22"/>
  </w:num>
  <w:num w:numId="24" w16cid:durableId="174272361">
    <w:abstractNumId w:val="48"/>
  </w:num>
  <w:num w:numId="25" w16cid:durableId="1793745391">
    <w:abstractNumId w:val="31"/>
  </w:num>
  <w:num w:numId="26" w16cid:durableId="377558240">
    <w:abstractNumId w:val="6"/>
  </w:num>
  <w:num w:numId="27" w16cid:durableId="1512180834">
    <w:abstractNumId w:val="14"/>
  </w:num>
  <w:num w:numId="28" w16cid:durableId="1819568282">
    <w:abstractNumId w:val="7"/>
  </w:num>
  <w:num w:numId="29" w16cid:durableId="569463706">
    <w:abstractNumId w:val="47"/>
  </w:num>
  <w:num w:numId="30" w16cid:durableId="1327049262">
    <w:abstractNumId w:val="44"/>
  </w:num>
  <w:num w:numId="31" w16cid:durableId="373119623">
    <w:abstractNumId w:val="13"/>
  </w:num>
  <w:num w:numId="32" w16cid:durableId="2131049071">
    <w:abstractNumId w:val="46"/>
  </w:num>
  <w:num w:numId="33" w16cid:durableId="1583486652">
    <w:abstractNumId w:val="43"/>
  </w:num>
  <w:num w:numId="34" w16cid:durableId="1502115952">
    <w:abstractNumId w:val="37"/>
  </w:num>
  <w:num w:numId="35" w16cid:durableId="699168992">
    <w:abstractNumId w:val="0"/>
  </w:num>
  <w:num w:numId="36" w16cid:durableId="1584220363">
    <w:abstractNumId w:val="24"/>
  </w:num>
  <w:num w:numId="37" w16cid:durableId="1799253673">
    <w:abstractNumId w:val="16"/>
  </w:num>
  <w:num w:numId="38" w16cid:durableId="1763723448">
    <w:abstractNumId w:val="36"/>
  </w:num>
  <w:num w:numId="39" w16cid:durableId="748381214">
    <w:abstractNumId w:val="10"/>
  </w:num>
  <w:num w:numId="40" w16cid:durableId="1680497631">
    <w:abstractNumId w:val="17"/>
  </w:num>
  <w:num w:numId="41" w16cid:durableId="595208033">
    <w:abstractNumId w:val="28"/>
  </w:num>
  <w:num w:numId="42" w16cid:durableId="741605738">
    <w:abstractNumId w:val="40"/>
  </w:num>
  <w:num w:numId="43" w16cid:durableId="1032926600">
    <w:abstractNumId w:val="39"/>
  </w:num>
  <w:num w:numId="44" w16cid:durableId="407579491">
    <w:abstractNumId w:val="32"/>
  </w:num>
  <w:num w:numId="45" w16cid:durableId="572813100">
    <w:abstractNumId w:val="21"/>
  </w:num>
  <w:num w:numId="46" w16cid:durableId="709887317">
    <w:abstractNumId w:val="23"/>
  </w:num>
  <w:num w:numId="47" w16cid:durableId="148593283">
    <w:abstractNumId w:val="4"/>
  </w:num>
  <w:num w:numId="48" w16cid:durableId="1133063860">
    <w:abstractNumId w:val="3"/>
  </w:num>
  <w:num w:numId="49" w16cid:durableId="16869796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defaultTabStop w:val="709"/>
  <w:hyphenationZone w:val="425"/>
  <w:drawingGridHorizontalSpacing w:val="120"/>
  <w:displayHorizontalDrawingGridEvery w:val="2"/>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1D7"/>
    <w:rsid w:val="00002201"/>
    <w:rsid w:val="000024BB"/>
    <w:rsid w:val="00003E2C"/>
    <w:rsid w:val="00006B76"/>
    <w:rsid w:val="000100ED"/>
    <w:rsid w:val="000102D8"/>
    <w:rsid w:val="000106B1"/>
    <w:rsid w:val="00010928"/>
    <w:rsid w:val="00010EE6"/>
    <w:rsid w:val="00011022"/>
    <w:rsid w:val="0001108B"/>
    <w:rsid w:val="0001202E"/>
    <w:rsid w:val="000120C1"/>
    <w:rsid w:val="000123FF"/>
    <w:rsid w:val="0001497D"/>
    <w:rsid w:val="00014E04"/>
    <w:rsid w:val="00014E8D"/>
    <w:rsid w:val="00014E94"/>
    <w:rsid w:val="00014F7C"/>
    <w:rsid w:val="00015735"/>
    <w:rsid w:val="00015895"/>
    <w:rsid w:val="0001597F"/>
    <w:rsid w:val="00015F94"/>
    <w:rsid w:val="000165FF"/>
    <w:rsid w:val="00020746"/>
    <w:rsid w:val="00020A3E"/>
    <w:rsid w:val="00020ACE"/>
    <w:rsid w:val="00020DB6"/>
    <w:rsid w:val="0002152C"/>
    <w:rsid w:val="00023333"/>
    <w:rsid w:val="00023422"/>
    <w:rsid w:val="000234D8"/>
    <w:rsid w:val="00023B5C"/>
    <w:rsid w:val="00023C7B"/>
    <w:rsid w:val="0002406B"/>
    <w:rsid w:val="0002553B"/>
    <w:rsid w:val="000267C2"/>
    <w:rsid w:val="00026B2A"/>
    <w:rsid w:val="000271F2"/>
    <w:rsid w:val="00027994"/>
    <w:rsid w:val="00027C4C"/>
    <w:rsid w:val="0003065F"/>
    <w:rsid w:val="000307E4"/>
    <w:rsid w:val="00031EA5"/>
    <w:rsid w:val="00032671"/>
    <w:rsid w:val="0003292F"/>
    <w:rsid w:val="00032DFC"/>
    <w:rsid w:val="00033E81"/>
    <w:rsid w:val="00034C50"/>
    <w:rsid w:val="00034E44"/>
    <w:rsid w:val="000356D5"/>
    <w:rsid w:val="000378CB"/>
    <w:rsid w:val="00040568"/>
    <w:rsid w:val="000416A1"/>
    <w:rsid w:val="000416E8"/>
    <w:rsid w:val="00041D44"/>
    <w:rsid w:val="00042C2A"/>
    <w:rsid w:val="00042E6E"/>
    <w:rsid w:val="000440C5"/>
    <w:rsid w:val="000460EF"/>
    <w:rsid w:val="00046B59"/>
    <w:rsid w:val="000471BB"/>
    <w:rsid w:val="00047202"/>
    <w:rsid w:val="0004720C"/>
    <w:rsid w:val="00050F12"/>
    <w:rsid w:val="000518A4"/>
    <w:rsid w:val="00051B6F"/>
    <w:rsid w:val="000524E7"/>
    <w:rsid w:val="00052677"/>
    <w:rsid w:val="00052D0D"/>
    <w:rsid w:val="00053167"/>
    <w:rsid w:val="000540CC"/>
    <w:rsid w:val="000558A6"/>
    <w:rsid w:val="00055943"/>
    <w:rsid w:val="00056830"/>
    <w:rsid w:val="00057E4F"/>
    <w:rsid w:val="000617C6"/>
    <w:rsid w:val="00062B54"/>
    <w:rsid w:val="0006470B"/>
    <w:rsid w:val="00065105"/>
    <w:rsid w:val="00065185"/>
    <w:rsid w:val="00065A15"/>
    <w:rsid w:val="000676F8"/>
    <w:rsid w:val="00070183"/>
    <w:rsid w:val="000704D8"/>
    <w:rsid w:val="00070C5E"/>
    <w:rsid w:val="000718E0"/>
    <w:rsid w:val="00071DF7"/>
    <w:rsid w:val="00071EA2"/>
    <w:rsid w:val="00072EA0"/>
    <w:rsid w:val="00072F07"/>
    <w:rsid w:val="00072F78"/>
    <w:rsid w:val="000737CA"/>
    <w:rsid w:val="00073B61"/>
    <w:rsid w:val="00074465"/>
    <w:rsid w:val="00075E7E"/>
    <w:rsid w:val="00076535"/>
    <w:rsid w:val="000766AD"/>
    <w:rsid w:val="00076784"/>
    <w:rsid w:val="00080513"/>
    <w:rsid w:val="0008156B"/>
    <w:rsid w:val="000819C5"/>
    <w:rsid w:val="00085C40"/>
    <w:rsid w:val="0008609D"/>
    <w:rsid w:val="000876AD"/>
    <w:rsid w:val="00090029"/>
    <w:rsid w:val="0009010B"/>
    <w:rsid w:val="0009082D"/>
    <w:rsid w:val="00090C40"/>
    <w:rsid w:val="00090CB8"/>
    <w:rsid w:val="00092F0C"/>
    <w:rsid w:val="00094577"/>
    <w:rsid w:val="0009466D"/>
    <w:rsid w:val="00095FBC"/>
    <w:rsid w:val="000960C2"/>
    <w:rsid w:val="00096847"/>
    <w:rsid w:val="00096B7F"/>
    <w:rsid w:val="00096E53"/>
    <w:rsid w:val="000973E8"/>
    <w:rsid w:val="00097A1C"/>
    <w:rsid w:val="00097B8D"/>
    <w:rsid w:val="00097D72"/>
    <w:rsid w:val="000A05FD"/>
    <w:rsid w:val="000A192F"/>
    <w:rsid w:val="000A201C"/>
    <w:rsid w:val="000A2BCE"/>
    <w:rsid w:val="000A2D00"/>
    <w:rsid w:val="000A39DE"/>
    <w:rsid w:val="000A3F7A"/>
    <w:rsid w:val="000A48B0"/>
    <w:rsid w:val="000A48D2"/>
    <w:rsid w:val="000A5A0C"/>
    <w:rsid w:val="000A6917"/>
    <w:rsid w:val="000A6EC9"/>
    <w:rsid w:val="000B03E6"/>
    <w:rsid w:val="000B06E4"/>
    <w:rsid w:val="000B1079"/>
    <w:rsid w:val="000B1B6D"/>
    <w:rsid w:val="000B4A11"/>
    <w:rsid w:val="000B546E"/>
    <w:rsid w:val="000B5CA7"/>
    <w:rsid w:val="000B5F24"/>
    <w:rsid w:val="000B6387"/>
    <w:rsid w:val="000B65C1"/>
    <w:rsid w:val="000B6607"/>
    <w:rsid w:val="000B6700"/>
    <w:rsid w:val="000B7096"/>
    <w:rsid w:val="000B72D4"/>
    <w:rsid w:val="000C015A"/>
    <w:rsid w:val="000C133B"/>
    <w:rsid w:val="000C31ED"/>
    <w:rsid w:val="000C3D18"/>
    <w:rsid w:val="000C4CFF"/>
    <w:rsid w:val="000C4F23"/>
    <w:rsid w:val="000C5BFF"/>
    <w:rsid w:val="000C5F12"/>
    <w:rsid w:val="000C6086"/>
    <w:rsid w:val="000C78C0"/>
    <w:rsid w:val="000C7BCC"/>
    <w:rsid w:val="000D029B"/>
    <w:rsid w:val="000D0836"/>
    <w:rsid w:val="000D092D"/>
    <w:rsid w:val="000D15C7"/>
    <w:rsid w:val="000D3758"/>
    <w:rsid w:val="000D3FC8"/>
    <w:rsid w:val="000E112D"/>
    <w:rsid w:val="000E2827"/>
    <w:rsid w:val="000E30F3"/>
    <w:rsid w:val="000E3A97"/>
    <w:rsid w:val="000E460E"/>
    <w:rsid w:val="000E4CBD"/>
    <w:rsid w:val="000E4DDC"/>
    <w:rsid w:val="000E5445"/>
    <w:rsid w:val="000E5CF2"/>
    <w:rsid w:val="000E6722"/>
    <w:rsid w:val="000E7B4F"/>
    <w:rsid w:val="000E7B94"/>
    <w:rsid w:val="000F00FB"/>
    <w:rsid w:val="000F037E"/>
    <w:rsid w:val="000F0B94"/>
    <w:rsid w:val="000F10FF"/>
    <w:rsid w:val="000F2C81"/>
    <w:rsid w:val="000F40E4"/>
    <w:rsid w:val="000F59BC"/>
    <w:rsid w:val="000F7083"/>
    <w:rsid w:val="000F783D"/>
    <w:rsid w:val="00100D16"/>
    <w:rsid w:val="00101138"/>
    <w:rsid w:val="00101C73"/>
    <w:rsid w:val="00102CDF"/>
    <w:rsid w:val="0010379C"/>
    <w:rsid w:val="00105E2E"/>
    <w:rsid w:val="00106EF9"/>
    <w:rsid w:val="001075D7"/>
    <w:rsid w:val="00107AC7"/>
    <w:rsid w:val="00111022"/>
    <w:rsid w:val="00111A9A"/>
    <w:rsid w:val="0011208F"/>
    <w:rsid w:val="00112CAC"/>
    <w:rsid w:val="0011317C"/>
    <w:rsid w:val="00114229"/>
    <w:rsid w:val="00115EF3"/>
    <w:rsid w:val="001170A5"/>
    <w:rsid w:val="00120170"/>
    <w:rsid w:val="0012071E"/>
    <w:rsid w:val="00120D19"/>
    <w:rsid w:val="00123CB3"/>
    <w:rsid w:val="00123FF5"/>
    <w:rsid w:val="001249CD"/>
    <w:rsid w:val="00126424"/>
    <w:rsid w:val="0012799D"/>
    <w:rsid w:val="00130B29"/>
    <w:rsid w:val="00130F29"/>
    <w:rsid w:val="00130F80"/>
    <w:rsid w:val="0013234C"/>
    <w:rsid w:val="00134C13"/>
    <w:rsid w:val="001350E2"/>
    <w:rsid w:val="00135B40"/>
    <w:rsid w:val="00136A64"/>
    <w:rsid w:val="00136A9B"/>
    <w:rsid w:val="00137460"/>
    <w:rsid w:val="00140230"/>
    <w:rsid w:val="00140AA7"/>
    <w:rsid w:val="0014149A"/>
    <w:rsid w:val="00141F20"/>
    <w:rsid w:val="001445FA"/>
    <w:rsid w:val="00145688"/>
    <w:rsid w:val="0014595C"/>
    <w:rsid w:val="00145A45"/>
    <w:rsid w:val="00146621"/>
    <w:rsid w:val="00147234"/>
    <w:rsid w:val="001537BB"/>
    <w:rsid w:val="001543F3"/>
    <w:rsid w:val="00154791"/>
    <w:rsid w:val="00154BAB"/>
    <w:rsid w:val="001554EC"/>
    <w:rsid w:val="0015618C"/>
    <w:rsid w:val="00156311"/>
    <w:rsid w:val="00156659"/>
    <w:rsid w:val="00156792"/>
    <w:rsid w:val="00160A14"/>
    <w:rsid w:val="00160CEA"/>
    <w:rsid w:val="00161542"/>
    <w:rsid w:val="00161D8F"/>
    <w:rsid w:val="00162889"/>
    <w:rsid w:val="001629B3"/>
    <w:rsid w:val="00162BFD"/>
    <w:rsid w:val="00162E77"/>
    <w:rsid w:val="001633FF"/>
    <w:rsid w:val="001639E8"/>
    <w:rsid w:val="0016525A"/>
    <w:rsid w:val="001653EF"/>
    <w:rsid w:val="001654AF"/>
    <w:rsid w:val="00165F27"/>
    <w:rsid w:val="00166983"/>
    <w:rsid w:val="00166BB2"/>
    <w:rsid w:val="00167B0A"/>
    <w:rsid w:val="00170261"/>
    <w:rsid w:val="001703AC"/>
    <w:rsid w:val="00170DC2"/>
    <w:rsid w:val="0017183E"/>
    <w:rsid w:val="00171A7A"/>
    <w:rsid w:val="001722B7"/>
    <w:rsid w:val="00172D77"/>
    <w:rsid w:val="00172F5E"/>
    <w:rsid w:val="001730DC"/>
    <w:rsid w:val="00173867"/>
    <w:rsid w:val="00173CA6"/>
    <w:rsid w:val="001741FF"/>
    <w:rsid w:val="00175073"/>
    <w:rsid w:val="00176459"/>
    <w:rsid w:val="00176E49"/>
    <w:rsid w:val="00177B58"/>
    <w:rsid w:val="001810F5"/>
    <w:rsid w:val="00181BC4"/>
    <w:rsid w:val="00181DCA"/>
    <w:rsid w:val="001826B3"/>
    <w:rsid w:val="00183F40"/>
    <w:rsid w:val="00185593"/>
    <w:rsid w:val="00185774"/>
    <w:rsid w:val="00185885"/>
    <w:rsid w:val="0018634A"/>
    <w:rsid w:val="00186673"/>
    <w:rsid w:val="00187189"/>
    <w:rsid w:val="001873F8"/>
    <w:rsid w:val="001874C7"/>
    <w:rsid w:val="0018779D"/>
    <w:rsid w:val="001878E8"/>
    <w:rsid w:val="001900B5"/>
    <w:rsid w:val="00190134"/>
    <w:rsid w:val="00190EB5"/>
    <w:rsid w:val="00191870"/>
    <w:rsid w:val="001924D7"/>
    <w:rsid w:val="00192F31"/>
    <w:rsid w:val="00195BB0"/>
    <w:rsid w:val="00195C56"/>
    <w:rsid w:val="0019622B"/>
    <w:rsid w:val="00196FFC"/>
    <w:rsid w:val="001A0BB1"/>
    <w:rsid w:val="001A14AF"/>
    <w:rsid w:val="001A3AF3"/>
    <w:rsid w:val="001A3CC7"/>
    <w:rsid w:val="001A46FA"/>
    <w:rsid w:val="001A72F5"/>
    <w:rsid w:val="001A7496"/>
    <w:rsid w:val="001A7BAA"/>
    <w:rsid w:val="001B08E8"/>
    <w:rsid w:val="001B122D"/>
    <w:rsid w:val="001B1C27"/>
    <w:rsid w:val="001B2459"/>
    <w:rsid w:val="001B275E"/>
    <w:rsid w:val="001B2A42"/>
    <w:rsid w:val="001B2E24"/>
    <w:rsid w:val="001B4016"/>
    <w:rsid w:val="001B415A"/>
    <w:rsid w:val="001B5D83"/>
    <w:rsid w:val="001B7BB1"/>
    <w:rsid w:val="001C104B"/>
    <w:rsid w:val="001C18F6"/>
    <w:rsid w:val="001C1BC2"/>
    <w:rsid w:val="001C2527"/>
    <w:rsid w:val="001C415D"/>
    <w:rsid w:val="001C43DA"/>
    <w:rsid w:val="001C49E9"/>
    <w:rsid w:val="001C4F2D"/>
    <w:rsid w:val="001C53F8"/>
    <w:rsid w:val="001C5710"/>
    <w:rsid w:val="001C58B5"/>
    <w:rsid w:val="001C70E7"/>
    <w:rsid w:val="001C7FBB"/>
    <w:rsid w:val="001D05A6"/>
    <w:rsid w:val="001D06EA"/>
    <w:rsid w:val="001D1D8E"/>
    <w:rsid w:val="001D1EF6"/>
    <w:rsid w:val="001D39AA"/>
    <w:rsid w:val="001D3A94"/>
    <w:rsid w:val="001D3B53"/>
    <w:rsid w:val="001D4649"/>
    <w:rsid w:val="001D4EED"/>
    <w:rsid w:val="001D570F"/>
    <w:rsid w:val="001D59EF"/>
    <w:rsid w:val="001D5F8D"/>
    <w:rsid w:val="001D626D"/>
    <w:rsid w:val="001D697D"/>
    <w:rsid w:val="001D723C"/>
    <w:rsid w:val="001D7A3E"/>
    <w:rsid w:val="001D7D2D"/>
    <w:rsid w:val="001D7DF6"/>
    <w:rsid w:val="001E13C8"/>
    <w:rsid w:val="001E186C"/>
    <w:rsid w:val="001E1B03"/>
    <w:rsid w:val="001E20B4"/>
    <w:rsid w:val="001E326C"/>
    <w:rsid w:val="001E350A"/>
    <w:rsid w:val="001E40EE"/>
    <w:rsid w:val="001E54F8"/>
    <w:rsid w:val="001E61F5"/>
    <w:rsid w:val="001E7CA4"/>
    <w:rsid w:val="001E7FAA"/>
    <w:rsid w:val="001F02A2"/>
    <w:rsid w:val="001F1D46"/>
    <w:rsid w:val="001F26FA"/>
    <w:rsid w:val="001F3481"/>
    <w:rsid w:val="001F3B2B"/>
    <w:rsid w:val="001F4930"/>
    <w:rsid w:val="001F53B9"/>
    <w:rsid w:val="001F5458"/>
    <w:rsid w:val="001F735D"/>
    <w:rsid w:val="001F7A15"/>
    <w:rsid w:val="001F7C03"/>
    <w:rsid w:val="001F7D78"/>
    <w:rsid w:val="001F7DA3"/>
    <w:rsid w:val="001F7F8B"/>
    <w:rsid w:val="00201EE5"/>
    <w:rsid w:val="00202338"/>
    <w:rsid w:val="00202CB1"/>
    <w:rsid w:val="00202ED0"/>
    <w:rsid w:val="00203990"/>
    <w:rsid w:val="00203AB8"/>
    <w:rsid w:val="002043BF"/>
    <w:rsid w:val="002045A8"/>
    <w:rsid w:val="002045FB"/>
    <w:rsid w:val="00204DAB"/>
    <w:rsid w:val="00204F54"/>
    <w:rsid w:val="0020544C"/>
    <w:rsid w:val="002056AC"/>
    <w:rsid w:val="0020584E"/>
    <w:rsid w:val="0020655A"/>
    <w:rsid w:val="00207683"/>
    <w:rsid w:val="0021372A"/>
    <w:rsid w:val="00213888"/>
    <w:rsid w:val="00214348"/>
    <w:rsid w:val="00214E1F"/>
    <w:rsid w:val="00215342"/>
    <w:rsid w:val="00215A6E"/>
    <w:rsid w:val="00216199"/>
    <w:rsid w:val="002172A9"/>
    <w:rsid w:val="00217CD0"/>
    <w:rsid w:val="00220007"/>
    <w:rsid w:val="002204F6"/>
    <w:rsid w:val="00220961"/>
    <w:rsid w:val="00222B0D"/>
    <w:rsid w:val="00224577"/>
    <w:rsid w:val="0022488B"/>
    <w:rsid w:val="00224B95"/>
    <w:rsid w:val="00225073"/>
    <w:rsid w:val="002252FA"/>
    <w:rsid w:val="002258C1"/>
    <w:rsid w:val="00225C32"/>
    <w:rsid w:val="002262BE"/>
    <w:rsid w:val="00230076"/>
    <w:rsid w:val="00231CBA"/>
    <w:rsid w:val="002327F0"/>
    <w:rsid w:val="00232D0F"/>
    <w:rsid w:val="002338A1"/>
    <w:rsid w:val="00233FC7"/>
    <w:rsid w:val="002355ED"/>
    <w:rsid w:val="00236A03"/>
    <w:rsid w:val="002376B5"/>
    <w:rsid w:val="00237B7C"/>
    <w:rsid w:val="00237E74"/>
    <w:rsid w:val="00237F4F"/>
    <w:rsid w:val="002405BC"/>
    <w:rsid w:val="002415C4"/>
    <w:rsid w:val="00241826"/>
    <w:rsid w:val="0024607B"/>
    <w:rsid w:val="0024653A"/>
    <w:rsid w:val="00246A50"/>
    <w:rsid w:val="00246C20"/>
    <w:rsid w:val="00246E4A"/>
    <w:rsid w:val="00247F8B"/>
    <w:rsid w:val="002503C1"/>
    <w:rsid w:val="00250AC4"/>
    <w:rsid w:val="00250F57"/>
    <w:rsid w:val="002512F6"/>
    <w:rsid w:val="00251AC0"/>
    <w:rsid w:val="0025369E"/>
    <w:rsid w:val="00253928"/>
    <w:rsid w:val="00253F01"/>
    <w:rsid w:val="00255D3E"/>
    <w:rsid w:val="00256A11"/>
    <w:rsid w:val="00257976"/>
    <w:rsid w:val="00257E99"/>
    <w:rsid w:val="00260896"/>
    <w:rsid w:val="0026204A"/>
    <w:rsid w:val="0026217A"/>
    <w:rsid w:val="002624A1"/>
    <w:rsid w:val="002628C3"/>
    <w:rsid w:val="00263C55"/>
    <w:rsid w:val="00263F22"/>
    <w:rsid w:val="00264940"/>
    <w:rsid w:val="00264F58"/>
    <w:rsid w:val="00266CB7"/>
    <w:rsid w:val="00266CFB"/>
    <w:rsid w:val="00267666"/>
    <w:rsid w:val="0027124A"/>
    <w:rsid w:val="00271A76"/>
    <w:rsid w:val="0027227D"/>
    <w:rsid w:val="0027238B"/>
    <w:rsid w:val="002730EE"/>
    <w:rsid w:val="002731D8"/>
    <w:rsid w:val="00273A9A"/>
    <w:rsid w:val="00273AF0"/>
    <w:rsid w:val="0027471C"/>
    <w:rsid w:val="002747BB"/>
    <w:rsid w:val="00274C2E"/>
    <w:rsid w:val="00275FA9"/>
    <w:rsid w:val="00277252"/>
    <w:rsid w:val="002772B4"/>
    <w:rsid w:val="002773A1"/>
    <w:rsid w:val="00277BB4"/>
    <w:rsid w:val="002800C0"/>
    <w:rsid w:val="00281128"/>
    <w:rsid w:val="00281A74"/>
    <w:rsid w:val="00282E6A"/>
    <w:rsid w:val="00283290"/>
    <w:rsid w:val="00283A2B"/>
    <w:rsid w:val="00283A4E"/>
    <w:rsid w:val="00283B11"/>
    <w:rsid w:val="00284D32"/>
    <w:rsid w:val="002850BE"/>
    <w:rsid w:val="00286C1E"/>
    <w:rsid w:val="0028721D"/>
    <w:rsid w:val="00287D3A"/>
    <w:rsid w:val="00287DCC"/>
    <w:rsid w:val="00290194"/>
    <w:rsid w:val="0029119A"/>
    <w:rsid w:val="002911BE"/>
    <w:rsid w:val="00292217"/>
    <w:rsid w:val="00292995"/>
    <w:rsid w:val="00292E8A"/>
    <w:rsid w:val="0029300E"/>
    <w:rsid w:val="0029353D"/>
    <w:rsid w:val="00293787"/>
    <w:rsid w:val="00294060"/>
    <w:rsid w:val="00294844"/>
    <w:rsid w:val="00294A23"/>
    <w:rsid w:val="00294B30"/>
    <w:rsid w:val="002953E7"/>
    <w:rsid w:val="00295F0C"/>
    <w:rsid w:val="00296C37"/>
    <w:rsid w:val="00296DE2"/>
    <w:rsid w:val="00297745"/>
    <w:rsid w:val="00297B8B"/>
    <w:rsid w:val="002A012C"/>
    <w:rsid w:val="002A0396"/>
    <w:rsid w:val="002A0A4B"/>
    <w:rsid w:val="002A0AAF"/>
    <w:rsid w:val="002A15E6"/>
    <w:rsid w:val="002A215E"/>
    <w:rsid w:val="002A27AD"/>
    <w:rsid w:val="002A2D62"/>
    <w:rsid w:val="002A491D"/>
    <w:rsid w:val="002A4B16"/>
    <w:rsid w:val="002A4D55"/>
    <w:rsid w:val="002A574E"/>
    <w:rsid w:val="002A5CD0"/>
    <w:rsid w:val="002A6966"/>
    <w:rsid w:val="002A6E99"/>
    <w:rsid w:val="002A7867"/>
    <w:rsid w:val="002A7FB0"/>
    <w:rsid w:val="002B05E4"/>
    <w:rsid w:val="002B0AE8"/>
    <w:rsid w:val="002B0E08"/>
    <w:rsid w:val="002B26BE"/>
    <w:rsid w:val="002B3DAF"/>
    <w:rsid w:val="002B4584"/>
    <w:rsid w:val="002B4944"/>
    <w:rsid w:val="002C0594"/>
    <w:rsid w:val="002C0618"/>
    <w:rsid w:val="002C13FD"/>
    <w:rsid w:val="002C1592"/>
    <w:rsid w:val="002C20D0"/>
    <w:rsid w:val="002C4FF2"/>
    <w:rsid w:val="002C5D5D"/>
    <w:rsid w:val="002C6005"/>
    <w:rsid w:val="002C6F52"/>
    <w:rsid w:val="002D2162"/>
    <w:rsid w:val="002D2D05"/>
    <w:rsid w:val="002D4077"/>
    <w:rsid w:val="002D4BA2"/>
    <w:rsid w:val="002D528E"/>
    <w:rsid w:val="002D5871"/>
    <w:rsid w:val="002D5E3F"/>
    <w:rsid w:val="002D7795"/>
    <w:rsid w:val="002D7AB7"/>
    <w:rsid w:val="002E1741"/>
    <w:rsid w:val="002E1B23"/>
    <w:rsid w:val="002E29BA"/>
    <w:rsid w:val="002E2FD5"/>
    <w:rsid w:val="002E3125"/>
    <w:rsid w:val="002E3371"/>
    <w:rsid w:val="002E481F"/>
    <w:rsid w:val="002E5CCC"/>
    <w:rsid w:val="002F1BC2"/>
    <w:rsid w:val="002F23C2"/>
    <w:rsid w:val="002F2C96"/>
    <w:rsid w:val="002F4C15"/>
    <w:rsid w:val="002F5955"/>
    <w:rsid w:val="002F59D3"/>
    <w:rsid w:val="002F5A76"/>
    <w:rsid w:val="002F5DC9"/>
    <w:rsid w:val="002F62BA"/>
    <w:rsid w:val="003008CF"/>
    <w:rsid w:val="00301B4F"/>
    <w:rsid w:val="00301BA4"/>
    <w:rsid w:val="003021F0"/>
    <w:rsid w:val="00302D56"/>
    <w:rsid w:val="003030D9"/>
    <w:rsid w:val="003042DE"/>
    <w:rsid w:val="003049DE"/>
    <w:rsid w:val="003055D6"/>
    <w:rsid w:val="0030615E"/>
    <w:rsid w:val="0030632A"/>
    <w:rsid w:val="00306EDA"/>
    <w:rsid w:val="003072DA"/>
    <w:rsid w:val="00307F51"/>
    <w:rsid w:val="00310366"/>
    <w:rsid w:val="003103B2"/>
    <w:rsid w:val="0031248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78B"/>
    <w:rsid w:val="00325B2C"/>
    <w:rsid w:val="003279AA"/>
    <w:rsid w:val="0033002E"/>
    <w:rsid w:val="00330AB7"/>
    <w:rsid w:val="003311DB"/>
    <w:rsid w:val="003314EC"/>
    <w:rsid w:val="00332D7A"/>
    <w:rsid w:val="00332E4B"/>
    <w:rsid w:val="00333E50"/>
    <w:rsid w:val="003349FC"/>
    <w:rsid w:val="00335FBD"/>
    <w:rsid w:val="003365E0"/>
    <w:rsid w:val="00337186"/>
    <w:rsid w:val="00337D66"/>
    <w:rsid w:val="003408F3"/>
    <w:rsid w:val="00341300"/>
    <w:rsid w:val="00343139"/>
    <w:rsid w:val="00345D99"/>
    <w:rsid w:val="00347DCE"/>
    <w:rsid w:val="00347F82"/>
    <w:rsid w:val="003513EF"/>
    <w:rsid w:val="00351D6D"/>
    <w:rsid w:val="00352859"/>
    <w:rsid w:val="00352CDE"/>
    <w:rsid w:val="00353156"/>
    <w:rsid w:val="003549EA"/>
    <w:rsid w:val="00354C9E"/>
    <w:rsid w:val="00355D15"/>
    <w:rsid w:val="003566BE"/>
    <w:rsid w:val="003567C7"/>
    <w:rsid w:val="00356C14"/>
    <w:rsid w:val="00357141"/>
    <w:rsid w:val="00357A06"/>
    <w:rsid w:val="00357CE6"/>
    <w:rsid w:val="00357E82"/>
    <w:rsid w:val="003629B0"/>
    <w:rsid w:val="00363376"/>
    <w:rsid w:val="00363AF1"/>
    <w:rsid w:val="003656FD"/>
    <w:rsid w:val="00365975"/>
    <w:rsid w:val="00366C90"/>
    <w:rsid w:val="00367278"/>
    <w:rsid w:val="00367416"/>
    <w:rsid w:val="00367A70"/>
    <w:rsid w:val="003700B7"/>
    <w:rsid w:val="00370207"/>
    <w:rsid w:val="00371543"/>
    <w:rsid w:val="00371B5E"/>
    <w:rsid w:val="003722A9"/>
    <w:rsid w:val="0037247B"/>
    <w:rsid w:val="00373521"/>
    <w:rsid w:val="00374C77"/>
    <w:rsid w:val="00375853"/>
    <w:rsid w:val="00375D61"/>
    <w:rsid w:val="00377156"/>
    <w:rsid w:val="003774AB"/>
    <w:rsid w:val="00377FDB"/>
    <w:rsid w:val="0038183A"/>
    <w:rsid w:val="00381A45"/>
    <w:rsid w:val="00382B7C"/>
    <w:rsid w:val="00383FE1"/>
    <w:rsid w:val="0038410F"/>
    <w:rsid w:val="00384334"/>
    <w:rsid w:val="00384EB2"/>
    <w:rsid w:val="003854D2"/>
    <w:rsid w:val="0038571A"/>
    <w:rsid w:val="00385C64"/>
    <w:rsid w:val="003871C8"/>
    <w:rsid w:val="00387A35"/>
    <w:rsid w:val="00387D00"/>
    <w:rsid w:val="00387F18"/>
    <w:rsid w:val="003907E7"/>
    <w:rsid w:val="0039085A"/>
    <w:rsid w:val="00391124"/>
    <w:rsid w:val="00391BDE"/>
    <w:rsid w:val="00392D05"/>
    <w:rsid w:val="00393FFE"/>
    <w:rsid w:val="003941EC"/>
    <w:rsid w:val="00394BA2"/>
    <w:rsid w:val="00394CC8"/>
    <w:rsid w:val="00395534"/>
    <w:rsid w:val="00396D77"/>
    <w:rsid w:val="00396E3F"/>
    <w:rsid w:val="003A0E7C"/>
    <w:rsid w:val="003A1E43"/>
    <w:rsid w:val="003A26BD"/>
    <w:rsid w:val="003A275F"/>
    <w:rsid w:val="003A302A"/>
    <w:rsid w:val="003A3207"/>
    <w:rsid w:val="003A419C"/>
    <w:rsid w:val="003A449A"/>
    <w:rsid w:val="003A699E"/>
    <w:rsid w:val="003A7176"/>
    <w:rsid w:val="003B259D"/>
    <w:rsid w:val="003B2EA6"/>
    <w:rsid w:val="003B340E"/>
    <w:rsid w:val="003B3DC7"/>
    <w:rsid w:val="003B4A86"/>
    <w:rsid w:val="003B50E1"/>
    <w:rsid w:val="003C08BA"/>
    <w:rsid w:val="003C1396"/>
    <w:rsid w:val="003C188D"/>
    <w:rsid w:val="003C1CB9"/>
    <w:rsid w:val="003C1ECA"/>
    <w:rsid w:val="003C4718"/>
    <w:rsid w:val="003C4E07"/>
    <w:rsid w:val="003C5231"/>
    <w:rsid w:val="003C61D2"/>
    <w:rsid w:val="003C6332"/>
    <w:rsid w:val="003C72C1"/>
    <w:rsid w:val="003C7A01"/>
    <w:rsid w:val="003D3665"/>
    <w:rsid w:val="003D455D"/>
    <w:rsid w:val="003D470D"/>
    <w:rsid w:val="003D4E9A"/>
    <w:rsid w:val="003D50AF"/>
    <w:rsid w:val="003D5504"/>
    <w:rsid w:val="003D5C38"/>
    <w:rsid w:val="003D677D"/>
    <w:rsid w:val="003D6F9D"/>
    <w:rsid w:val="003D7830"/>
    <w:rsid w:val="003E003D"/>
    <w:rsid w:val="003E06EA"/>
    <w:rsid w:val="003E3016"/>
    <w:rsid w:val="003E400A"/>
    <w:rsid w:val="003E448A"/>
    <w:rsid w:val="003E4C99"/>
    <w:rsid w:val="003E6065"/>
    <w:rsid w:val="003E61C4"/>
    <w:rsid w:val="003E79C9"/>
    <w:rsid w:val="003E7EE2"/>
    <w:rsid w:val="003F077B"/>
    <w:rsid w:val="003F1059"/>
    <w:rsid w:val="003F1B40"/>
    <w:rsid w:val="003F2FEF"/>
    <w:rsid w:val="003F3CDB"/>
    <w:rsid w:val="003F4214"/>
    <w:rsid w:val="003F493A"/>
    <w:rsid w:val="003F4E9A"/>
    <w:rsid w:val="003F54BA"/>
    <w:rsid w:val="003F55AB"/>
    <w:rsid w:val="003F6177"/>
    <w:rsid w:val="003F646A"/>
    <w:rsid w:val="003F6AB9"/>
    <w:rsid w:val="003F72BC"/>
    <w:rsid w:val="00400042"/>
    <w:rsid w:val="004012AD"/>
    <w:rsid w:val="004015DB"/>
    <w:rsid w:val="00402481"/>
    <w:rsid w:val="004026EB"/>
    <w:rsid w:val="00402849"/>
    <w:rsid w:val="004038A5"/>
    <w:rsid w:val="00404F9A"/>
    <w:rsid w:val="0040587A"/>
    <w:rsid w:val="004059AD"/>
    <w:rsid w:val="00406521"/>
    <w:rsid w:val="004068FB"/>
    <w:rsid w:val="004069FC"/>
    <w:rsid w:val="00406AFE"/>
    <w:rsid w:val="004100C9"/>
    <w:rsid w:val="0041048F"/>
    <w:rsid w:val="00410D12"/>
    <w:rsid w:val="00410E6D"/>
    <w:rsid w:val="00411B29"/>
    <w:rsid w:val="00412504"/>
    <w:rsid w:val="00413636"/>
    <w:rsid w:val="00414F07"/>
    <w:rsid w:val="004151E1"/>
    <w:rsid w:val="00415E36"/>
    <w:rsid w:val="0041616C"/>
    <w:rsid w:val="00416351"/>
    <w:rsid w:val="004163F7"/>
    <w:rsid w:val="00416C07"/>
    <w:rsid w:val="00417104"/>
    <w:rsid w:val="004175BD"/>
    <w:rsid w:val="00420213"/>
    <w:rsid w:val="0042057B"/>
    <w:rsid w:val="00420584"/>
    <w:rsid w:val="00420C35"/>
    <w:rsid w:val="00421CF9"/>
    <w:rsid w:val="004223D2"/>
    <w:rsid w:val="00423858"/>
    <w:rsid w:val="00423E01"/>
    <w:rsid w:val="00424FC5"/>
    <w:rsid w:val="00424FE7"/>
    <w:rsid w:val="00425D81"/>
    <w:rsid w:val="004268CF"/>
    <w:rsid w:val="00426FA7"/>
    <w:rsid w:val="0042728D"/>
    <w:rsid w:val="00427377"/>
    <w:rsid w:val="00427570"/>
    <w:rsid w:val="0042781F"/>
    <w:rsid w:val="00430536"/>
    <w:rsid w:val="004307CC"/>
    <w:rsid w:val="00431762"/>
    <w:rsid w:val="00432945"/>
    <w:rsid w:val="0043423C"/>
    <w:rsid w:val="004345AE"/>
    <w:rsid w:val="00434B4B"/>
    <w:rsid w:val="00434C08"/>
    <w:rsid w:val="00434F0D"/>
    <w:rsid w:val="00435041"/>
    <w:rsid w:val="00435835"/>
    <w:rsid w:val="00436F76"/>
    <w:rsid w:val="00437C93"/>
    <w:rsid w:val="004402E4"/>
    <w:rsid w:val="004407C2"/>
    <w:rsid w:val="00441746"/>
    <w:rsid w:val="00441F80"/>
    <w:rsid w:val="004425CB"/>
    <w:rsid w:val="00442CC1"/>
    <w:rsid w:val="00442D52"/>
    <w:rsid w:val="004432CE"/>
    <w:rsid w:val="00444510"/>
    <w:rsid w:val="00445322"/>
    <w:rsid w:val="00445775"/>
    <w:rsid w:val="00445812"/>
    <w:rsid w:val="00446163"/>
    <w:rsid w:val="00446C57"/>
    <w:rsid w:val="0045034D"/>
    <w:rsid w:val="004508EE"/>
    <w:rsid w:val="00452260"/>
    <w:rsid w:val="0045252F"/>
    <w:rsid w:val="0045263B"/>
    <w:rsid w:val="00453FA4"/>
    <w:rsid w:val="0045403D"/>
    <w:rsid w:val="00454223"/>
    <w:rsid w:val="00454A0A"/>
    <w:rsid w:val="00455C37"/>
    <w:rsid w:val="00455C52"/>
    <w:rsid w:val="0045619B"/>
    <w:rsid w:val="0045633F"/>
    <w:rsid w:val="00456613"/>
    <w:rsid w:val="00457902"/>
    <w:rsid w:val="00460D7B"/>
    <w:rsid w:val="00461710"/>
    <w:rsid w:val="00461B1F"/>
    <w:rsid w:val="0046217C"/>
    <w:rsid w:val="004625B0"/>
    <w:rsid w:val="004626B0"/>
    <w:rsid w:val="00462A2F"/>
    <w:rsid w:val="004633A6"/>
    <w:rsid w:val="00464B4E"/>
    <w:rsid w:val="00464DC9"/>
    <w:rsid w:val="004657F7"/>
    <w:rsid w:val="004658F4"/>
    <w:rsid w:val="0046607B"/>
    <w:rsid w:val="00466230"/>
    <w:rsid w:val="004677C5"/>
    <w:rsid w:val="00472539"/>
    <w:rsid w:val="00472CCA"/>
    <w:rsid w:val="00473735"/>
    <w:rsid w:val="00473CE6"/>
    <w:rsid w:val="00474C4E"/>
    <w:rsid w:val="00474E08"/>
    <w:rsid w:val="004755CA"/>
    <w:rsid w:val="00475651"/>
    <w:rsid w:val="004761BD"/>
    <w:rsid w:val="00476705"/>
    <w:rsid w:val="0047792E"/>
    <w:rsid w:val="00481FB8"/>
    <w:rsid w:val="00481FFD"/>
    <w:rsid w:val="004822FB"/>
    <w:rsid w:val="00483F15"/>
    <w:rsid w:val="00484F5C"/>
    <w:rsid w:val="00485A0C"/>
    <w:rsid w:val="004861BF"/>
    <w:rsid w:val="00486E9C"/>
    <w:rsid w:val="00487E5B"/>
    <w:rsid w:val="00490C32"/>
    <w:rsid w:val="004912E3"/>
    <w:rsid w:val="004920F6"/>
    <w:rsid w:val="00492BE8"/>
    <w:rsid w:val="0049305A"/>
    <w:rsid w:val="0049316A"/>
    <w:rsid w:val="004936FB"/>
    <w:rsid w:val="004938CC"/>
    <w:rsid w:val="00493C79"/>
    <w:rsid w:val="004951C9"/>
    <w:rsid w:val="004959F3"/>
    <w:rsid w:val="004A0390"/>
    <w:rsid w:val="004A0AF1"/>
    <w:rsid w:val="004A0E84"/>
    <w:rsid w:val="004A126C"/>
    <w:rsid w:val="004A1659"/>
    <w:rsid w:val="004A3736"/>
    <w:rsid w:val="004A3D30"/>
    <w:rsid w:val="004A3E53"/>
    <w:rsid w:val="004A4822"/>
    <w:rsid w:val="004A497A"/>
    <w:rsid w:val="004A4A52"/>
    <w:rsid w:val="004A5F7E"/>
    <w:rsid w:val="004A6E64"/>
    <w:rsid w:val="004A7736"/>
    <w:rsid w:val="004A7FEE"/>
    <w:rsid w:val="004B02D0"/>
    <w:rsid w:val="004B0816"/>
    <w:rsid w:val="004B0CEF"/>
    <w:rsid w:val="004B0FF0"/>
    <w:rsid w:val="004B3602"/>
    <w:rsid w:val="004B69DF"/>
    <w:rsid w:val="004B6FF2"/>
    <w:rsid w:val="004B755E"/>
    <w:rsid w:val="004B76C6"/>
    <w:rsid w:val="004C0653"/>
    <w:rsid w:val="004C06C2"/>
    <w:rsid w:val="004C14C9"/>
    <w:rsid w:val="004C1EA8"/>
    <w:rsid w:val="004C2571"/>
    <w:rsid w:val="004C27A1"/>
    <w:rsid w:val="004C3E07"/>
    <w:rsid w:val="004C47F4"/>
    <w:rsid w:val="004C538F"/>
    <w:rsid w:val="004C5963"/>
    <w:rsid w:val="004C6387"/>
    <w:rsid w:val="004C7AF5"/>
    <w:rsid w:val="004C7C2B"/>
    <w:rsid w:val="004D0FB5"/>
    <w:rsid w:val="004D14CB"/>
    <w:rsid w:val="004D24AE"/>
    <w:rsid w:val="004D39C3"/>
    <w:rsid w:val="004D46B6"/>
    <w:rsid w:val="004D4951"/>
    <w:rsid w:val="004D5C3A"/>
    <w:rsid w:val="004D5EAE"/>
    <w:rsid w:val="004D6190"/>
    <w:rsid w:val="004D631B"/>
    <w:rsid w:val="004D6C35"/>
    <w:rsid w:val="004E0787"/>
    <w:rsid w:val="004E1AE9"/>
    <w:rsid w:val="004E4284"/>
    <w:rsid w:val="004E4631"/>
    <w:rsid w:val="004E4B86"/>
    <w:rsid w:val="004E7576"/>
    <w:rsid w:val="004E75A4"/>
    <w:rsid w:val="004F1177"/>
    <w:rsid w:val="004F1D5E"/>
    <w:rsid w:val="004F32EB"/>
    <w:rsid w:val="004F4231"/>
    <w:rsid w:val="004F69AF"/>
    <w:rsid w:val="004F7AB6"/>
    <w:rsid w:val="005006DC"/>
    <w:rsid w:val="00500B57"/>
    <w:rsid w:val="005014FC"/>
    <w:rsid w:val="00501E49"/>
    <w:rsid w:val="00502DC6"/>
    <w:rsid w:val="005034C4"/>
    <w:rsid w:val="00504040"/>
    <w:rsid w:val="00504F0A"/>
    <w:rsid w:val="005050C9"/>
    <w:rsid w:val="005072EC"/>
    <w:rsid w:val="00507BA4"/>
    <w:rsid w:val="005104C7"/>
    <w:rsid w:val="005108C3"/>
    <w:rsid w:val="00510F5E"/>
    <w:rsid w:val="005114A6"/>
    <w:rsid w:val="00512892"/>
    <w:rsid w:val="00512BD3"/>
    <w:rsid w:val="00512C60"/>
    <w:rsid w:val="00513348"/>
    <w:rsid w:val="00513EC3"/>
    <w:rsid w:val="00514D80"/>
    <w:rsid w:val="00514ED1"/>
    <w:rsid w:val="005156C3"/>
    <w:rsid w:val="00515DB1"/>
    <w:rsid w:val="00515ED3"/>
    <w:rsid w:val="005163A2"/>
    <w:rsid w:val="00516723"/>
    <w:rsid w:val="00516CA4"/>
    <w:rsid w:val="00517472"/>
    <w:rsid w:val="0051794C"/>
    <w:rsid w:val="00517CBA"/>
    <w:rsid w:val="00520687"/>
    <w:rsid w:val="005207D2"/>
    <w:rsid w:val="00521E01"/>
    <w:rsid w:val="005221E4"/>
    <w:rsid w:val="005222AA"/>
    <w:rsid w:val="005225B9"/>
    <w:rsid w:val="0052285F"/>
    <w:rsid w:val="00522D37"/>
    <w:rsid w:val="00522E4C"/>
    <w:rsid w:val="00523498"/>
    <w:rsid w:val="005239D5"/>
    <w:rsid w:val="00524075"/>
    <w:rsid w:val="0052486A"/>
    <w:rsid w:val="00524CDC"/>
    <w:rsid w:val="00525A4D"/>
    <w:rsid w:val="00525BD2"/>
    <w:rsid w:val="005263D2"/>
    <w:rsid w:val="00527039"/>
    <w:rsid w:val="00527A22"/>
    <w:rsid w:val="00527D86"/>
    <w:rsid w:val="00531AC0"/>
    <w:rsid w:val="0053241E"/>
    <w:rsid w:val="00532807"/>
    <w:rsid w:val="005334D1"/>
    <w:rsid w:val="00533D71"/>
    <w:rsid w:val="00535998"/>
    <w:rsid w:val="00535FE7"/>
    <w:rsid w:val="00536F6F"/>
    <w:rsid w:val="005371F6"/>
    <w:rsid w:val="00541332"/>
    <w:rsid w:val="00541463"/>
    <w:rsid w:val="00541E20"/>
    <w:rsid w:val="005420B1"/>
    <w:rsid w:val="005428B3"/>
    <w:rsid w:val="0054291A"/>
    <w:rsid w:val="00542EFF"/>
    <w:rsid w:val="00544E41"/>
    <w:rsid w:val="00545053"/>
    <w:rsid w:val="0054570F"/>
    <w:rsid w:val="00545817"/>
    <w:rsid w:val="00545B65"/>
    <w:rsid w:val="00546565"/>
    <w:rsid w:val="0054657E"/>
    <w:rsid w:val="005467B0"/>
    <w:rsid w:val="00547768"/>
    <w:rsid w:val="00547BA5"/>
    <w:rsid w:val="005515C7"/>
    <w:rsid w:val="00551FF4"/>
    <w:rsid w:val="0055362A"/>
    <w:rsid w:val="00553EE0"/>
    <w:rsid w:val="0055432D"/>
    <w:rsid w:val="0055493B"/>
    <w:rsid w:val="00554BDE"/>
    <w:rsid w:val="00554ECD"/>
    <w:rsid w:val="00555369"/>
    <w:rsid w:val="00555CFA"/>
    <w:rsid w:val="00556567"/>
    <w:rsid w:val="00557413"/>
    <w:rsid w:val="005605FE"/>
    <w:rsid w:val="0056185E"/>
    <w:rsid w:val="005622AF"/>
    <w:rsid w:val="00562443"/>
    <w:rsid w:val="0056275B"/>
    <w:rsid w:val="005632CC"/>
    <w:rsid w:val="00564CA3"/>
    <w:rsid w:val="005650A9"/>
    <w:rsid w:val="00565A97"/>
    <w:rsid w:val="0056619A"/>
    <w:rsid w:val="00567070"/>
    <w:rsid w:val="0056728E"/>
    <w:rsid w:val="00567395"/>
    <w:rsid w:val="00567813"/>
    <w:rsid w:val="00570261"/>
    <w:rsid w:val="0057178A"/>
    <w:rsid w:val="0057268A"/>
    <w:rsid w:val="00572759"/>
    <w:rsid w:val="0057381B"/>
    <w:rsid w:val="00576E84"/>
    <w:rsid w:val="00577EB8"/>
    <w:rsid w:val="00580461"/>
    <w:rsid w:val="00580DA9"/>
    <w:rsid w:val="005818DF"/>
    <w:rsid w:val="00582088"/>
    <w:rsid w:val="00582752"/>
    <w:rsid w:val="00582BED"/>
    <w:rsid w:val="0058330F"/>
    <w:rsid w:val="00583F9A"/>
    <w:rsid w:val="005843EA"/>
    <w:rsid w:val="00584BF8"/>
    <w:rsid w:val="005856F2"/>
    <w:rsid w:val="00586618"/>
    <w:rsid w:val="00587773"/>
    <w:rsid w:val="00590D00"/>
    <w:rsid w:val="00591476"/>
    <w:rsid w:val="00591AA6"/>
    <w:rsid w:val="00592DC1"/>
    <w:rsid w:val="00593110"/>
    <w:rsid w:val="00593865"/>
    <w:rsid w:val="005943F4"/>
    <w:rsid w:val="005949C5"/>
    <w:rsid w:val="00595EDE"/>
    <w:rsid w:val="00597296"/>
    <w:rsid w:val="00597AA6"/>
    <w:rsid w:val="00597B37"/>
    <w:rsid w:val="00597D36"/>
    <w:rsid w:val="005A0147"/>
    <w:rsid w:val="005A094E"/>
    <w:rsid w:val="005A0C7D"/>
    <w:rsid w:val="005A1086"/>
    <w:rsid w:val="005A1A57"/>
    <w:rsid w:val="005A2E25"/>
    <w:rsid w:val="005A2FF0"/>
    <w:rsid w:val="005A314A"/>
    <w:rsid w:val="005A3428"/>
    <w:rsid w:val="005A37DD"/>
    <w:rsid w:val="005A3834"/>
    <w:rsid w:val="005A4540"/>
    <w:rsid w:val="005A49F7"/>
    <w:rsid w:val="005A5B54"/>
    <w:rsid w:val="005A6D17"/>
    <w:rsid w:val="005A6DC7"/>
    <w:rsid w:val="005A797C"/>
    <w:rsid w:val="005B06EB"/>
    <w:rsid w:val="005B0C17"/>
    <w:rsid w:val="005B0D33"/>
    <w:rsid w:val="005B1028"/>
    <w:rsid w:val="005B1668"/>
    <w:rsid w:val="005B1FCB"/>
    <w:rsid w:val="005B2F3D"/>
    <w:rsid w:val="005B387D"/>
    <w:rsid w:val="005B3A36"/>
    <w:rsid w:val="005B574A"/>
    <w:rsid w:val="005B59F7"/>
    <w:rsid w:val="005B6000"/>
    <w:rsid w:val="005B7600"/>
    <w:rsid w:val="005B7C22"/>
    <w:rsid w:val="005B7E5F"/>
    <w:rsid w:val="005C17F4"/>
    <w:rsid w:val="005C27D3"/>
    <w:rsid w:val="005C2AA1"/>
    <w:rsid w:val="005C32EE"/>
    <w:rsid w:val="005C4185"/>
    <w:rsid w:val="005C495D"/>
    <w:rsid w:val="005C4BCE"/>
    <w:rsid w:val="005C546E"/>
    <w:rsid w:val="005C67CB"/>
    <w:rsid w:val="005C6C1C"/>
    <w:rsid w:val="005C6FAB"/>
    <w:rsid w:val="005C7034"/>
    <w:rsid w:val="005C7764"/>
    <w:rsid w:val="005C7891"/>
    <w:rsid w:val="005D01DD"/>
    <w:rsid w:val="005D023B"/>
    <w:rsid w:val="005D0A5C"/>
    <w:rsid w:val="005D14B5"/>
    <w:rsid w:val="005D14C3"/>
    <w:rsid w:val="005D171E"/>
    <w:rsid w:val="005D2E1D"/>
    <w:rsid w:val="005D4202"/>
    <w:rsid w:val="005D4876"/>
    <w:rsid w:val="005D504D"/>
    <w:rsid w:val="005D6252"/>
    <w:rsid w:val="005D6705"/>
    <w:rsid w:val="005D672C"/>
    <w:rsid w:val="005D7259"/>
    <w:rsid w:val="005E0945"/>
    <w:rsid w:val="005E0D6D"/>
    <w:rsid w:val="005E0DC8"/>
    <w:rsid w:val="005E1237"/>
    <w:rsid w:val="005E12BF"/>
    <w:rsid w:val="005E1EFA"/>
    <w:rsid w:val="005E2531"/>
    <w:rsid w:val="005E2C87"/>
    <w:rsid w:val="005E34E3"/>
    <w:rsid w:val="005E3E70"/>
    <w:rsid w:val="005E4472"/>
    <w:rsid w:val="005E4870"/>
    <w:rsid w:val="005E4C7C"/>
    <w:rsid w:val="005E4F58"/>
    <w:rsid w:val="005E5618"/>
    <w:rsid w:val="005E5732"/>
    <w:rsid w:val="005E57FC"/>
    <w:rsid w:val="005E5B3D"/>
    <w:rsid w:val="005E6936"/>
    <w:rsid w:val="005E6AF1"/>
    <w:rsid w:val="005E6BE4"/>
    <w:rsid w:val="005E7217"/>
    <w:rsid w:val="005E76AA"/>
    <w:rsid w:val="005E7756"/>
    <w:rsid w:val="005E7A9B"/>
    <w:rsid w:val="005E7FDD"/>
    <w:rsid w:val="005F02DC"/>
    <w:rsid w:val="005F28B4"/>
    <w:rsid w:val="005F32DF"/>
    <w:rsid w:val="005F3A7D"/>
    <w:rsid w:val="005F41C6"/>
    <w:rsid w:val="005F421E"/>
    <w:rsid w:val="005F642F"/>
    <w:rsid w:val="005F67FD"/>
    <w:rsid w:val="005F6849"/>
    <w:rsid w:val="005F6C7B"/>
    <w:rsid w:val="005F6DA8"/>
    <w:rsid w:val="005F746D"/>
    <w:rsid w:val="00601BA3"/>
    <w:rsid w:val="00603107"/>
    <w:rsid w:val="00603515"/>
    <w:rsid w:val="006041DD"/>
    <w:rsid w:val="0060586A"/>
    <w:rsid w:val="00605E9E"/>
    <w:rsid w:val="00605FCC"/>
    <w:rsid w:val="006075BA"/>
    <w:rsid w:val="00607B04"/>
    <w:rsid w:val="00607D32"/>
    <w:rsid w:val="00610885"/>
    <w:rsid w:val="00611C67"/>
    <w:rsid w:val="00612076"/>
    <w:rsid w:val="006122CF"/>
    <w:rsid w:val="006124CD"/>
    <w:rsid w:val="00613240"/>
    <w:rsid w:val="0061512C"/>
    <w:rsid w:val="00615666"/>
    <w:rsid w:val="006171AF"/>
    <w:rsid w:val="00617426"/>
    <w:rsid w:val="00617BCE"/>
    <w:rsid w:val="00620DDF"/>
    <w:rsid w:val="00621604"/>
    <w:rsid w:val="00621F7E"/>
    <w:rsid w:val="00622893"/>
    <w:rsid w:val="00622A43"/>
    <w:rsid w:val="00622B4C"/>
    <w:rsid w:val="00622CC0"/>
    <w:rsid w:val="00623213"/>
    <w:rsid w:val="00624038"/>
    <w:rsid w:val="006244FD"/>
    <w:rsid w:val="00625B43"/>
    <w:rsid w:val="00625B58"/>
    <w:rsid w:val="006266E8"/>
    <w:rsid w:val="00630EFD"/>
    <w:rsid w:val="00632F82"/>
    <w:rsid w:val="0063300F"/>
    <w:rsid w:val="00633753"/>
    <w:rsid w:val="00633A22"/>
    <w:rsid w:val="00633F6F"/>
    <w:rsid w:val="006342F7"/>
    <w:rsid w:val="006345A0"/>
    <w:rsid w:val="006360D2"/>
    <w:rsid w:val="00636B31"/>
    <w:rsid w:val="00640B05"/>
    <w:rsid w:val="00641954"/>
    <w:rsid w:val="00641DDF"/>
    <w:rsid w:val="006428ED"/>
    <w:rsid w:val="0064320E"/>
    <w:rsid w:val="00643B4F"/>
    <w:rsid w:val="00643FA5"/>
    <w:rsid w:val="00644CBB"/>
    <w:rsid w:val="00645DF9"/>
    <w:rsid w:val="006466D9"/>
    <w:rsid w:val="00646C4A"/>
    <w:rsid w:val="006506CF"/>
    <w:rsid w:val="006508A2"/>
    <w:rsid w:val="00650C95"/>
    <w:rsid w:val="00650CE9"/>
    <w:rsid w:val="00651AB8"/>
    <w:rsid w:val="00651E8F"/>
    <w:rsid w:val="006538CD"/>
    <w:rsid w:val="0065512E"/>
    <w:rsid w:val="00655754"/>
    <w:rsid w:val="00656588"/>
    <w:rsid w:val="00657245"/>
    <w:rsid w:val="0065748C"/>
    <w:rsid w:val="00660507"/>
    <w:rsid w:val="00660E6D"/>
    <w:rsid w:val="00661C8F"/>
    <w:rsid w:val="006621CE"/>
    <w:rsid w:val="006627DB"/>
    <w:rsid w:val="00663063"/>
    <w:rsid w:val="00663926"/>
    <w:rsid w:val="006640B0"/>
    <w:rsid w:val="0066557B"/>
    <w:rsid w:val="00666781"/>
    <w:rsid w:val="00666B3E"/>
    <w:rsid w:val="006678EC"/>
    <w:rsid w:val="00670F43"/>
    <w:rsid w:val="006713CF"/>
    <w:rsid w:val="00671830"/>
    <w:rsid w:val="00671B3C"/>
    <w:rsid w:val="00672DB5"/>
    <w:rsid w:val="006736B1"/>
    <w:rsid w:val="006739AE"/>
    <w:rsid w:val="00673F07"/>
    <w:rsid w:val="00674D85"/>
    <w:rsid w:val="00677ECB"/>
    <w:rsid w:val="006812CB"/>
    <w:rsid w:val="00681316"/>
    <w:rsid w:val="00681BEE"/>
    <w:rsid w:val="00683342"/>
    <w:rsid w:val="00683944"/>
    <w:rsid w:val="00684430"/>
    <w:rsid w:val="006849DF"/>
    <w:rsid w:val="00684D52"/>
    <w:rsid w:val="00685769"/>
    <w:rsid w:val="00686641"/>
    <w:rsid w:val="006878FE"/>
    <w:rsid w:val="006879F0"/>
    <w:rsid w:val="00690DBC"/>
    <w:rsid w:val="00691AFA"/>
    <w:rsid w:val="00691D0A"/>
    <w:rsid w:val="00691E39"/>
    <w:rsid w:val="00693BED"/>
    <w:rsid w:val="00694FAF"/>
    <w:rsid w:val="0069599B"/>
    <w:rsid w:val="00695E66"/>
    <w:rsid w:val="00696293"/>
    <w:rsid w:val="00696A14"/>
    <w:rsid w:val="00696CB1"/>
    <w:rsid w:val="006973CA"/>
    <w:rsid w:val="006A01F5"/>
    <w:rsid w:val="006A0F7D"/>
    <w:rsid w:val="006A1201"/>
    <w:rsid w:val="006A19C2"/>
    <w:rsid w:val="006A1DBD"/>
    <w:rsid w:val="006A246D"/>
    <w:rsid w:val="006A390A"/>
    <w:rsid w:val="006A3F9E"/>
    <w:rsid w:val="006A525B"/>
    <w:rsid w:val="006A583F"/>
    <w:rsid w:val="006A6072"/>
    <w:rsid w:val="006A687D"/>
    <w:rsid w:val="006A705D"/>
    <w:rsid w:val="006B01FA"/>
    <w:rsid w:val="006B1315"/>
    <w:rsid w:val="006B18FC"/>
    <w:rsid w:val="006B19D2"/>
    <w:rsid w:val="006B1C6F"/>
    <w:rsid w:val="006B284C"/>
    <w:rsid w:val="006B2949"/>
    <w:rsid w:val="006B2A38"/>
    <w:rsid w:val="006B367E"/>
    <w:rsid w:val="006B3AA3"/>
    <w:rsid w:val="006B4222"/>
    <w:rsid w:val="006B4C21"/>
    <w:rsid w:val="006B50E3"/>
    <w:rsid w:val="006B59DE"/>
    <w:rsid w:val="006B754F"/>
    <w:rsid w:val="006B76F3"/>
    <w:rsid w:val="006B7F3A"/>
    <w:rsid w:val="006C07B7"/>
    <w:rsid w:val="006C09A0"/>
    <w:rsid w:val="006C0E5B"/>
    <w:rsid w:val="006C172A"/>
    <w:rsid w:val="006C2B9B"/>
    <w:rsid w:val="006C38C6"/>
    <w:rsid w:val="006C3ECA"/>
    <w:rsid w:val="006C4D07"/>
    <w:rsid w:val="006C5089"/>
    <w:rsid w:val="006C68E3"/>
    <w:rsid w:val="006D0469"/>
    <w:rsid w:val="006D0A23"/>
    <w:rsid w:val="006D1186"/>
    <w:rsid w:val="006D1B23"/>
    <w:rsid w:val="006D1D13"/>
    <w:rsid w:val="006D23B5"/>
    <w:rsid w:val="006D2587"/>
    <w:rsid w:val="006D29E8"/>
    <w:rsid w:val="006D3E7E"/>
    <w:rsid w:val="006D4E17"/>
    <w:rsid w:val="006D4E3C"/>
    <w:rsid w:val="006D56D4"/>
    <w:rsid w:val="006D64CF"/>
    <w:rsid w:val="006D7539"/>
    <w:rsid w:val="006D7822"/>
    <w:rsid w:val="006E0548"/>
    <w:rsid w:val="006E08F9"/>
    <w:rsid w:val="006E0BBA"/>
    <w:rsid w:val="006E1194"/>
    <w:rsid w:val="006E29B2"/>
    <w:rsid w:val="006E4D75"/>
    <w:rsid w:val="006E5B77"/>
    <w:rsid w:val="006E5CFC"/>
    <w:rsid w:val="006E5F60"/>
    <w:rsid w:val="006E67C3"/>
    <w:rsid w:val="006E7BEB"/>
    <w:rsid w:val="006F09B4"/>
    <w:rsid w:val="006F0A4B"/>
    <w:rsid w:val="006F188E"/>
    <w:rsid w:val="006F2903"/>
    <w:rsid w:val="006F2F7B"/>
    <w:rsid w:val="006F4327"/>
    <w:rsid w:val="006F475F"/>
    <w:rsid w:val="006F4E91"/>
    <w:rsid w:val="006F533C"/>
    <w:rsid w:val="006F582F"/>
    <w:rsid w:val="006F5E77"/>
    <w:rsid w:val="006F68F8"/>
    <w:rsid w:val="006F7312"/>
    <w:rsid w:val="006F7D4E"/>
    <w:rsid w:val="00702153"/>
    <w:rsid w:val="00702D54"/>
    <w:rsid w:val="00702D93"/>
    <w:rsid w:val="00702FE6"/>
    <w:rsid w:val="007030BD"/>
    <w:rsid w:val="0070500D"/>
    <w:rsid w:val="0070712A"/>
    <w:rsid w:val="0071197F"/>
    <w:rsid w:val="00712C08"/>
    <w:rsid w:val="00713FCB"/>
    <w:rsid w:val="00714C69"/>
    <w:rsid w:val="007151CC"/>
    <w:rsid w:val="00715AF3"/>
    <w:rsid w:val="00716406"/>
    <w:rsid w:val="0072010C"/>
    <w:rsid w:val="00720CC0"/>
    <w:rsid w:val="00721B7E"/>
    <w:rsid w:val="007221D6"/>
    <w:rsid w:val="00722D47"/>
    <w:rsid w:val="00722FBA"/>
    <w:rsid w:val="00723D77"/>
    <w:rsid w:val="0072404A"/>
    <w:rsid w:val="0072426F"/>
    <w:rsid w:val="00724DF4"/>
    <w:rsid w:val="00724EA8"/>
    <w:rsid w:val="007254CF"/>
    <w:rsid w:val="0072627C"/>
    <w:rsid w:val="00726C46"/>
    <w:rsid w:val="007270EE"/>
    <w:rsid w:val="00730040"/>
    <w:rsid w:val="0073085D"/>
    <w:rsid w:val="00730F0E"/>
    <w:rsid w:val="0073110A"/>
    <w:rsid w:val="00731353"/>
    <w:rsid w:val="00731B2A"/>
    <w:rsid w:val="00733B5B"/>
    <w:rsid w:val="007343F6"/>
    <w:rsid w:val="00735428"/>
    <w:rsid w:val="00736018"/>
    <w:rsid w:val="00736176"/>
    <w:rsid w:val="0073638A"/>
    <w:rsid w:val="00736439"/>
    <w:rsid w:val="00737C4F"/>
    <w:rsid w:val="00737ED3"/>
    <w:rsid w:val="00740489"/>
    <w:rsid w:val="007405C2"/>
    <w:rsid w:val="00740FB4"/>
    <w:rsid w:val="007414D0"/>
    <w:rsid w:val="007414E4"/>
    <w:rsid w:val="0074155A"/>
    <w:rsid w:val="00741762"/>
    <w:rsid w:val="00741F0D"/>
    <w:rsid w:val="00741FD8"/>
    <w:rsid w:val="00742D89"/>
    <w:rsid w:val="0074329E"/>
    <w:rsid w:val="007439C5"/>
    <w:rsid w:val="00743ED1"/>
    <w:rsid w:val="00744B12"/>
    <w:rsid w:val="00744C56"/>
    <w:rsid w:val="007450BB"/>
    <w:rsid w:val="0074560E"/>
    <w:rsid w:val="00747486"/>
    <w:rsid w:val="007474AB"/>
    <w:rsid w:val="007516CE"/>
    <w:rsid w:val="00751DAC"/>
    <w:rsid w:val="00753896"/>
    <w:rsid w:val="00753DB7"/>
    <w:rsid w:val="00754739"/>
    <w:rsid w:val="00754915"/>
    <w:rsid w:val="00754989"/>
    <w:rsid w:val="00755222"/>
    <w:rsid w:val="0075739C"/>
    <w:rsid w:val="007579CD"/>
    <w:rsid w:val="00760EE3"/>
    <w:rsid w:val="0076264E"/>
    <w:rsid w:val="00762D29"/>
    <w:rsid w:val="00763052"/>
    <w:rsid w:val="007631DC"/>
    <w:rsid w:val="00763FC8"/>
    <w:rsid w:val="007642A8"/>
    <w:rsid w:val="007653C2"/>
    <w:rsid w:val="00765B4C"/>
    <w:rsid w:val="00765F66"/>
    <w:rsid w:val="00766B5C"/>
    <w:rsid w:val="00766E85"/>
    <w:rsid w:val="00767847"/>
    <w:rsid w:val="00770356"/>
    <w:rsid w:val="007707AC"/>
    <w:rsid w:val="0077086A"/>
    <w:rsid w:val="0077169A"/>
    <w:rsid w:val="00772347"/>
    <w:rsid w:val="00773723"/>
    <w:rsid w:val="00773C8A"/>
    <w:rsid w:val="00774C0E"/>
    <w:rsid w:val="0077615C"/>
    <w:rsid w:val="00776CDF"/>
    <w:rsid w:val="00776D61"/>
    <w:rsid w:val="007779BB"/>
    <w:rsid w:val="0078009B"/>
    <w:rsid w:val="00780317"/>
    <w:rsid w:val="00781731"/>
    <w:rsid w:val="00782183"/>
    <w:rsid w:val="00782F8A"/>
    <w:rsid w:val="0078346C"/>
    <w:rsid w:val="0078355D"/>
    <w:rsid w:val="00783ED0"/>
    <w:rsid w:val="0078479D"/>
    <w:rsid w:val="0078675E"/>
    <w:rsid w:val="007909AC"/>
    <w:rsid w:val="0079114C"/>
    <w:rsid w:val="00792574"/>
    <w:rsid w:val="00792B36"/>
    <w:rsid w:val="007940F1"/>
    <w:rsid w:val="00794943"/>
    <w:rsid w:val="00795E3B"/>
    <w:rsid w:val="007965E8"/>
    <w:rsid w:val="007969E2"/>
    <w:rsid w:val="00797987"/>
    <w:rsid w:val="007A250B"/>
    <w:rsid w:val="007A2720"/>
    <w:rsid w:val="007A307A"/>
    <w:rsid w:val="007A33D5"/>
    <w:rsid w:val="007A3495"/>
    <w:rsid w:val="007A350B"/>
    <w:rsid w:val="007A6402"/>
    <w:rsid w:val="007A697A"/>
    <w:rsid w:val="007A6A2B"/>
    <w:rsid w:val="007B0697"/>
    <w:rsid w:val="007B0D1A"/>
    <w:rsid w:val="007B1D3D"/>
    <w:rsid w:val="007B2971"/>
    <w:rsid w:val="007B489E"/>
    <w:rsid w:val="007B494A"/>
    <w:rsid w:val="007B497C"/>
    <w:rsid w:val="007B4F94"/>
    <w:rsid w:val="007B517A"/>
    <w:rsid w:val="007B5AD1"/>
    <w:rsid w:val="007B5BFF"/>
    <w:rsid w:val="007B608F"/>
    <w:rsid w:val="007B7A6E"/>
    <w:rsid w:val="007C2E5B"/>
    <w:rsid w:val="007C4AF5"/>
    <w:rsid w:val="007C52D9"/>
    <w:rsid w:val="007C6D4A"/>
    <w:rsid w:val="007D0366"/>
    <w:rsid w:val="007D0396"/>
    <w:rsid w:val="007D23AF"/>
    <w:rsid w:val="007D3199"/>
    <w:rsid w:val="007D4DB5"/>
    <w:rsid w:val="007D650B"/>
    <w:rsid w:val="007D7398"/>
    <w:rsid w:val="007D7C52"/>
    <w:rsid w:val="007E0996"/>
    <w:rsid w:val="007E11F8"/>
    <w:rsid w:val="007E166B"/>
    <w:rsid w:val="007E1D24"/>
    <w:rsid w:val="007E294D"/>
    <w:rsid w:val="007E4726"/>
    <w:rsid w:val="007E59F2"/>
    <w:rsid w:val="007E5E76"/>
    <w:rsid w:val="007E7A2B"/>
    <w:rsid w:val="007F067B"/>
    <w:rsid w:val="007F0D60"/>
    <w:rsid w:val="007F0EA4"/>
    <w:rsid w:val="007F24CA"/>
    <w:rsid w:val="007F36CE"/>
    <w:rsid w:val="007F4265"/>
    <w:rsid w:val="007F46AA"/>
    <w:rsid w:val="007F4C73"/>
    <w:rsid w:val="007F4FD9"/>
    <w:rsid w:val="007F5ECB"/>
    <w:rsid w:val="007F6031"/>
    <w:rsid w:val="007F7220"/>
    <w:rsid w:val="00802283"/>
    <w:rsid w:val="00802CC1"/>
    <w:rsid w:val="00802D91"/>
    <w:rsid w:val="00803056"/>
    <w:rsid w:val="00803BBA"/>
    <w:rsid w:val="00803BC1"/>
    <w:rsid w:val="00803D1E"/>
    <w:rsid w:val="008041D6"/>
    <w:rsid w:val="0080450A"/>
    <w:rsid w:val="008057A2"/>
    <w:rsid w:val="00805D33"/>
    <w:rsid w:val="00806265"/>
    <w:rsid w:val="008079FE"/>
    <w:rsid w:val="008118E0"/>
    <w:rsid w:val="008125E7"/>
    <w:rsid w:val="008128CC"/>
    <w:rsid w:val="008128DB"/>
    <w:rsid w:val="00813427"/>
    <w:rsid w:val="0081345C"/>
    <w:rsid w:val="008136D0"/>
    <w:rsid w:val="00813960"/>
    <w:rsid w:val="00813C76"/>
    <w:rsid w:val="008149FD"/>
    <w:rsid w:val="00814BA1"/>
    <w:rsid w:val="00815624"/>
    <w:rsid w:val="00815690"/>
    <w:rsid w:val="00817969"/>
    <w:rsid w:val="00817A28"/>
    <w:rsid w:val="00820B78"/>
    <w:rsid w:val="008213B4"/>
    <w:rsid w:val="008220B1"/>
    <w:rsid w:val="00822509"/>
    <w:rsid w:val="00822AA5"/>
    <w:rsid w:val="00823A46"/>
    <w:rsid w:val="00825ABB"/>
    <w:rsid w:val="00827527"/>
    <w:rsid w:val="00827FF8"/>
    <w:rsid w:val="00831248"/>
    <w:rsid w:val="0083249B"/>
    <w:rsid w:val="008327DB"/>
    <w:rsid w:val="00832B05"/>
    <w:rsid w:val="008341AA"/>
    <w:rsid w:val="00834A83"/>
    <w:rsid w:val="00835894"/>
    <w:rsid w:val="00835C9D"/>
    <w:rsid w:val="00836F32"/>
    <w:rsid w:val="0083702F"/>
    <w:rsid w:val="00837304"/>
    <w:rsid w:val="00840590"/>
    <w:rsid w:val="00841A6A"/>
    <w:rsid w:val="00842899"/>
    <w:rsid w:val="00844625"/>
    <w:rsid w:val="00845281"/>
    <w:rsid w:val="0084663A"/>
    <w:rsid w:val="0084715A"/>
    <w:rsid w:val="00847EBF"/>
    <w:rsid w:val="00851192"/>
    <w:rsid w:val="008511BD"/>
    <w:rsid w:val="008517CD"/>
    <w:rsid w:val="0085282D"/>
    <w:rsid w:val="00854B61"/>
    <w:rsid w:val="00855170"/>
    <w:rsid w:val="008553E7"/>
    <w:rsid w:val="00856DAA"/>
    <w:rsid w:val="00857CA6"/>
    <w:rsid w:val="00857D36"/>
    <w:rsid w:val="00860396"/>
    <w:rsid w:val="0086172C"/>
    <w:rsid w:val="00861D8A"/>
    <w:rsid w:val="00861DCD"/>
    <w:rsid w:val="00862652"/>
    <w:rsid w:val="008629FF"/>
    <w:rsid w:val="00862D91"/>
    <w:rsid w:val="008631A1"/>
    <w:rsid w:val="0086358F"/>
    <w:rsid w:val="00863E97"/>
    <w:rsid w:val="00865F4A"/>
    <w:rsid w:val="00865F7F"/>
    <w:rsid w:val="00866A1D"/>
    <w:rsid w:val="00866CB0"/>
    <w:rsid w:val="00867D86"/>
    <w:rsid w:val="00870283"/>
    <w:rsid w:val="00872176"/>
    <w:rsid w:val="00873542"/>
    <w:rsid w:val="0087380C"/>
    <w:rsid w:val="00873B0D"/>
    <w:rsid w:val="00875F1B"/>
    <w:rsid w:val="0087668F"/>
    <w:rsid w:val="008770A2"/>
    <w:rsid w:val="008776B1"/>
    <w:rsid w:val="00880F45"/>
    <w:rsid w:val="00881602"/>
    <w:rsid w:val="0088161D"/>
    <w:rsid w:val="00881953"/>
    <w:rsid w:val="00882A94"/>
    <w:rsid w:val="0088312A"/>
    <w:rsid w:val="008831A8"/>
    <w:rsid w:val="00885ED6"/>
    <w:rsid w:val="00886A9E"/>
    <w:rsid w:val="00887B46"/>
    <w:rsid w:val="00887B6F"/>
    <w:rsid w:val="00890186"/>
    <w:rsid w:val="008902BD"/>
    <w:rsid w:val="00891610"/>
    <w:rsid w:val="00891BCD"/>
    <w:rsid w:val="00891EC5"/>
    <w:rsid w:val="00892097"/>
    <w:rsid w:val="008924DD"/>
    <w:rsid w:val="00893C15"/>
    <w:rsid w:val="00893DFF"/>
    <w:rsid w:val="00894682"/>
    <w:rsid w:val="00894775"/>
    <w:rsid w:val="008956C8"/>
    <w:rsid w:val="008959A8"/>
    <w:rsid w:val="00896E59"/>
    <w:rsid w:val="00897248"/>
    <w:rsid w:val="008A0628"/>
    <w:rsid w:val="008A0F32"/>
    <w:rsid w:val="008A20EA"/>
    <w:rsid w:val="008A3209"/>
    <w:rsid w:val="008A3997"/>
    <w:rsid w:val="008A3A0A"/>
    <w:rsid w:val="008A50D3"/>
    <w:rsid w:val="008A6705"/>
    <w:rsid w:val="008A7D16"/>
    <w:rsid w:val="008B01D0"/>
    <w:rsid w:val="008B1399"/>
    <w:rsid w:val="008B2302"/>
    <w:rsid w:val="008B26E0"/>
    <w:rsid w:val="008B2EA4"/>
    <w:rsid w:val="008B3539"/>
    <w:rsid w:val="008B3E29"/>
    <w:rsid w:val="008B4587"/>
    <w:rsid w:val="008B4DA6"/>
    <w:rsid w:val="008B5D7C"/>
    <w:rsid w:val="008B6D74"/>
    <w:rsid w:val="008B7213"/>
    <w:rsid w:val="008B7286"/>
    <w:rsid w:val="008B737C"/>
    <w:rsid w:val="008B7EA3"/>
    <w:rsid w:val="008C0F4A"/>
    <w:rsid w:val="008C174A"/>
    <w:rsid w:val="008C1EEA"/>
    <w:rsid w:val="008C1FDB"/>
    <w:rsid w:val="008C2C6A"/>
    <w:rsid w:val="008C33C8"/>
    <w:rsid w:val="008C3F8A"/>
    <w:rsid w:val="008C4A2E"/>
    <w:rsid w:val="008C55F3"/>
    <w:rsid w:val="008C5983"/>
    <w:rsid w:val="008C5F4D"/>
    <w:rsid w:val="008C6098"/>
    <w:rsid w:val="008C65CC"/>
    <w:rsid w:val="008C6C9B"/>
    <w:rsid w:val="008C7332"/>
    <w:rsid w:val="008C748E"/>
    <w:rsid w:val="008D0070"/>
    <w:rsid w:val="008D07EF"/>
    <w:rsid w:val="008D36E7"/>
    <w:rsid w:val="008D4744"/>
    <w:rsid w:val="008D59E3"/>
    <w:rsid w:val="008D5E78"/>
    <w:rsid w:val="008D646A"/>
    <w:rsid w:val="008E0112"/>
    <w:rsid w:val="008E088A"/>
    <w:rsid w:val="008E1614"/>
    <w:rsid w:val="008E1740"/>
    <w:rsid w:val="008E35E6"/>
    <w:rsid w:val="008E59BF"/>
    <w:rsid w:val="008E66AB"/>
    <w:rsid w:val="008E6847"/>
    <w:rsid w:val="008E710B"/>
    <w:rsid w:val="008E72E4"/>
    <w:rsid w:val="008E7C61"/>
    <w:rsid w:val="008F001B"/>
    <w:rsid w:val="008F02F5"/>
    <w:rsid w:val="008F1491"/>
    <w:rsid w:val="008F1589"/>
    <w:rsid w:val="008F2397"/>
    <w:rsid w:val="008F2B6F"/>
    <w:rsid w:val="008F34C1"/>
    <w:rsid w:val="008F36A7"/>
    <w:rsid w:val="008F4B99"/>
    <w:rsid w:val="008F5DD7"/>
    <w:rsid w:val="008F7614"/>
    <w:rsid w:val="00900217"/>
    <w:rsid w:val="00900657"/>
    <w:rsid w:val="00900AA2"/>
    <w:rsid w:val="00901825"/>
    <w:rsid w:val="00901988"/>
    <w:rsid w:val="00902696"/>
    <w:rsid w:val="00902996"/>
    <w:rsid w:val="009038F8"/>
    <w:rsid w:val="00904996"/>
    <w:rsid w:val="009059B3"/>
    <w:rsid w:val="00907070"/>
    <w:rsid w:val="00907602"/>
    <w:rsid w:val="00910E00"/>
    <w:rsid w:val="00911C9A"/>
    <w:rsid w:val="00912EF1"/>
    <w:rsid w:val="00913A3A"/>
    <w:rsid w:val="009157A4"/>
    <w:rsid w:val="00917F88"/>
    <w:rsid w:val="00920353"/>
    <w:rsid w:val="009207CB"/>
    <w:rsid w:val="00920C8B"/>
    <w:rsid w:val="00920D27"/>
    <w:rsid w:val="00920E9D"/>
    <w:rsid w:val="00921DDD"/>
    <w:rsid w:val="00921E11"/>
    <w:rsid w:val="009224BA"/>
    <w:rsid w:val="00923AD1"/>
    <w:rsid w:val="00923CAB"/>
    <w:rsid w:val="00924A46"/>
    <w:rsid w:val="00924B14"/>
    <w:rsid w:val="00926872"/>
    <w:rsid w:val="00926CC8"/>
    <w:rsid w:val="00926E62"/>
    <w:rsid w:val="00931877"/>
    <w:rsid w:val="00934FDB"/>
    <w:rsid w:val="009350D9"/>
    <w:rsid w:val="00936835"/>
    <w:rsid w:val="009379D0"/>
    <w:rsid w:val="009407D3"/>
    <w:rsid w:val="00941F90"/>
    <w:rsid w:val="0094211E"/>
    <w:rsid w:val="00943562"/>
    <w:rsid w:val="00943C48"/>
    <w:rsid w:val="0094400A"/>
    <w:rsid w:val="00947839"/>
    <w:rsid w:val="009503D5"/>
    <w:rsid w:val="00950881"/>
    <w:rsid w:val="009526A5"/>
    <w:rsid w:val="00952A8F"/>
    <w:rsid w:val="00952F84"/>
    <w:rsid w:val="00954573"/>
    <w:rsid w:val="00954789"/>
    <w:rsid w:val="00954A98"/>
    <w:rsid w:val="0095500F"/>
    <w:rsid w:val="00955992"/>
    <w:rsid w:val="00955D58"/>
    <w:rsid w:val="009561F2"/>
    <w:rsid w:val="009570A3"/>
    <w:rsid w:val="009573EE"/>
    <w:rsid w:val="009576EE"/>
    <w:rsid w:val="00957842"/>
    <w:rsid w:val="00960322"/>
    <w:rsid w:val="00960678"/>
    <w:rsid w:val="00960DD5"/>
    <w:rsid w:val="00961760"/>
    <w:rsid w:val="00961D53"/>
    <w:rsid w:val="0096248B"/>
    <w:rsid w:val="00962704"/>
    <w:rsid w:val="00963EDB"/>
    <w:rsid w:val="00964C69"/>
    <w:rsid w:val="009652C3"/>
    <w:rsid w:val="0096656E"/>
    <w:rsid w:val="00967836"/>
    <w:rsid w:val="00967925"/>
    <w:rsid w:val="00967D6F"/>
    <w:rsid w:val="0097106B"/>
    <w:rsid w:val="009715ED"/>
    <w:rsid w:val="00971A60"/>
    <w:rsid w:val="00971D66"/>
    <w:rsid w:val="009727BB"/>
    <w:rsid w:val="00972C0B"/>
    <w:rsid w:val="0097315B"/>
    <w:rsid w:val="00973EEF"/>
    <w:rsid w:val="00974765"/>
    <w:rsid w:val="00974C61"/>
    <w:rsid w:val="0097618D"/>
    <w:rsid w:val="00976C96"/>
    <w:rsid w:val="00977121"/>
    <w:rsid w:val="009775B6"/>
    <w:rsid w:val="00977F0E"/>
    <w:rsid w:val="00980570"/>
    <w:rsid w:val="00980BD0"/>
    <w:rsid w:val="00981796"/>
    <w:rsid w:val="00982B64"/>
    <w:rsid w:val="00982BCD"/>
    <w:rsid w:val="009836E9"/>
    <w:rsid w:val="009848F6"/>
    <w:rsid w:val="00985991"/>
    <w:rsid w:val="00985B1D"/>
    <w:rsid w:val="00985F26"/>
    <w:rsid w:val="0098626A"/>
    <w:rsid w:val="00986D9B"/>
    <w:rsid w:val="0098733A"/>
    <w:rsid w:val="00987971"/>
    <w:rsid w:val="009907D2"/>
    <w:rsid w:val="00990C7B"/>
    <w:rsid w:val="00990D09"/>
    <w:rsid w:val="00991A81"/>
    <w:rsid w:val="00991F8E"/>
    <w:rsid w:val="00993606"/>
    <w:rsid w:val="00993A41"/>
    <w:rsid w:val="00993A65"/>
    <w:rsid w:val="00993CE6"/>
    <w:rsid w:val="00994056"/>
    <w:rsid w:val="00994DC3"/>
    <w:rsid w:val="00994E42"/>
    <w:rsid w:val="00994EFE"/>
    <w:rsid w:val="009963A0"/>
    <w:rsid w:val="00996A45"/>
    <w:rsid w:val="009970A7"/>
    <w:rsid w:val="0099751B"/>
    <w:rsid w:val="00997675"/>
    <w:rsid w:val="00997766"/>
    <w:rsid w:val="009A0222"/>
    <w:rsid w:val="009A05D2"/>
    <w:rsid w:val="009A0AE5"/>
    <w:rsid w:val="009A0CD6"/>
    <w:rsid w:val="009A28EF"/>
    <w:rsid w:val="009A3F9C"/>
    <w:rsid w:val="009A48DB"/>
    <w:rsid w:val="009A5221"/>
    <w:rsid w:val="009A580A"/>
    <w:rsid w:val="009A7076"/>
    <w:rsid w:val="009A7118"/>
    <w:rsid w:val="009A7B0D"/>
    <w:rsid w:val="009B00B1"/>
    <w:rsid w:val="009B10EA"/>
    <w:rsid w:val="009B1351"/>
    <w:rsid w:val="009B39BE"/>
    <w:rsid w:val="009B39C3"/>
    <w:rsid w:val="009B3DDC"/>
    <w:rsid w:val="009B3EE2"/>
    <w:rsid w:val="009B3FDA"/>
    <w:rsid w:val="009B4542"/>
    <w:rsid w:val="009B489C"/>
    <w:rsid w:val="009B56C3"/>
    <w:rsid w:val="009B72AC"/>
    <w:rsid w:val="009B759A"/>
    <w:rsid w:val="009B76D5"/>
    <w:rsid w:val="009C2120"/>
    <w:rsid w:val="009C2A21"/>
    <w:rsid w:val="009C305F"/>
    <w:rsid w:val="009C3347"/>
    <w:rsid w:val="009C4458"/>
    <w:rsid w:val="009C4D00"/>
    <w:rsid w:val="009C510A"/>
    <w:rsid w:val="009C5A5E"/>
    <w:rsid w:val="009C5DC4"/>
    <w:rsid w:val="009C60CB"/>
    <w:rsid w:val="009C6533"/>
    <w:rsid w:val="009C6839"/>
    <w:rsid w:val="009C7186"/>
    <w:rsid w:val="009C7484"/>
    <w:rsid w:val="009C7DC9"/>
    <w:rsid w:val="009D095F"/>
    <w:rsid w:val="009D11D2"/>
    <w:rsid w:val="009D138A"/>
    <w:rsid w:val="009D1931"/>
    <w:rsid w:val="009D199F"/>
    <w:rsid w:val="009D207D"/>
    <w:rsid w:val="009D2BC8"/>
    <w:rsid w:val="009D3453"/>
    <w:rsid w:val="009D366A"/>
    <w:rsid w:val="009D477C"/>
    <w:rsid w:val="009D48F0"/>
    <w:rsid w:val="009D4A05"/>
    <w:rsid w:val="009D4B1F"/>
    <w:rsid w:val="009D4D87"/>
    <w:rsid w:val="009D5808"/>
    <w:rsid w:val="009D79DC"/>
    <w:rsid w:val="009E056C"/>
    <w:rsid w:val="009E0D6D"/>
    <w:rsid w:val="009E118B"/>
    <w:rsid w:val="009E188C"/>
    <w:rsid w:val="009E1CAC"/>
    <w:rsid w:val="009E1D57"/>
    <w:rsid w:val="009E1D65"/>
    <w:rsid w:val="009E2057"/>
    <w:rsid w:val="009E2630"/>
    <w:rsid w:val="009E2965"/>
    <w:rsid w:val="009E2CDE"/>
    <w:rsid w:val="009E3C53"/>
    <w:rsid w:val="009E4290"/>
    <w:rsid w:val="009E4827"/>
    <w:rsid w:val="009E6562"/>
    <w:rsid w:val="009E7711"/>
    <w:rsid w:val="009E7809"/>
    <w:rsid w:val="009F0209"/>
    <w:rsid w:val="009F05CC"/>
    <w:rsid w:val="009F10FF"/>
    <w:rsid w:val="009F115F"/>
    <w:rsid w:val="009F239B"/>
    <w:rsid w:val="009F23D9"/>
    <w:rsid w:val="009F26C1"/>
    <w:rsid w:val="009F3FDA"/>
    <w:rsid w:val="009F470E"/>
    <w:rsid w:val="009F6AC0"/>
    <w:rsid w:val="009F7287"/>
    <w:rsid w:val="009F7D8F"/>
    <w:rsid w:val="00A00773"/>
    <w:rsid w:val="00A00857"/>
    <w:rsid w:val="00A02095"/>
    <w:rsid w:val="00A0291F"/>
    <w:rsid w:val="00A03273"/>
    <w:rsid w:val="00A035E8"/>
    <w:rsid w:val="00A03846"/>
    <w:rsid w:val="00A038AC"/>
    <w:rsid w:val="00A038E7"/>
    <w:rsid w:val="00A03D2E"/>
    <w:rsid w:val="00A03F19"/>
    <w:rsid w:val="00A04309"/>
    <w:rsid w:val="00A05F30"/>
    <w:rsid w:val="00A06796"/>
    <w:rsid w:val="00A07ECE"/>
    <w:rsid w:val="00A10200"/>
    <w:rsid w:val="00A113C4"/>
    <w:rsid w:val="00A11E19"/>
    <w:rsid w:val="00A11E5D"/>
    <w:rsid w:val="00A1225E"/>
    <w:rsid w:val="00A13A88"/>
    <w:rsid w:val="00A14FD1"/>
    <w:rsid w:val="00A16742"/>
    <w:rsid w:val="00A17A1A"/>
    <w:rsid w:val="00A17C07"/>
    <w:rsid w:val="00A20188"/>
    <w:rsid w:val="00A20408"/>
    <w:rsid w:val="00A21A51"/>
    <w:rsid w:val="00A22E31"/>
    <w:rsid w:val="00A2346E"/>
    <w:rsid w:val="00A23D1B"/>
    <w:rsid w:val="00A24EB7"/>
    <w:rsid w:val="00A2652A"/>
    <w:rsid w:val="00A26535"/>
    <w:rsid w:val="00A26874"/>
    <w:rsid w:val="00A271A9"/>
    <w:rsid w:val="00A277B2"/>
    <w:rsid w:val="00A27CB5"/>
    <w:rsid w:val="00A301EA"/>
    <w:rsid w:val="00A30AA8"/>
    <w:rsid w:val="00A30FF9"/>
    <w:rsid w:val="00A32298"/>
    <w:rsid w:val="00A34618"/>
    <w:rsid w:val="00A349D7"/>
    <w:rsid w:val="00A34A4B"/>
    <w:rsid w:val="00A40117"/>
    <w:rsid w:val="00A40C1D"/>
    <w:rsid w:val="00A41CBC"/>
    <w:rsid w:val="00A42652"/>
    <w:rsid w:val="00A435DE"/>
    <w:rsid w:val="00A442F4"/>
    <w:rsid w:val="00A45B27"/>
    <w:rsid w:val="00A46968"/>
    <w:rsid w:val="00A4738D"/>
    <w:rsid w:val="00A474E1"/>
    <w:rsid w:val="00A475CA"/>
    <w:rsid w:val="00A47C63"/>
    <w:rsid w:val="00A47E55"/>
    <w:rsid w:val="00A50587"/>
    <w:rsid w:val="00A50711"/>
    <w:rsid w:val="00A51870"/>
    <w:rsid w:val="00A53087"/>
    <w:rsid w:val="00A53827"/>
    <w:rsid w:val="00A53899"/>
    <w:rsid w:val="00A53B86"/>
    <w:rsid w:val="00A54CDA"/>
    <w:rsid w:val="00A5BDB6"/>
    <w:rsid w:val="00A60783"/>
    <w:rsid w:val="00A6356F"/>
    <w:rsid w:val="00A653A1"/>
    <w:rsid w:val="00A65529"/>
    <w:rsid w:val="00A66CC5"/>
    <w:rsid w:val="00A66FAC"/>
    <w:rsid w:val="00A671A3"/>
    <w:rsid w:val="00A67317"/>
    <w:rsid w:val="00A673AD"/>
    <w:rsid w:val="00A6766B"/>
    <w:rsid w:val="00A71CC7"/>
    <w:rsid w:val="00A73DF6"/>
    <w:rsid w:val="00A73EC1"/>
    <w:rsid w:val="00A7435A"/>
    <w:rsid w:val="00A758AC"/>
    <w:rsid w:val="00A77348"/>
    <w:rsid w:val="00A7770A"/>
    <w:rsid w:val="00A77CB6"/>
    <w:rsid w:val="00A824D8"/>
    <w:rsid w:val="00A831A7"/>
    <w:rsid w:val="00A839FE"/>
    <w:rsid w:val="00A83A7D"/>
    <w:rsid w:val="00A83DDE"/>
    <w:rsid w:val="00A84FB1"/>
    <w:rsid w:val="00A859A6"/>
    <w:rsid w:val="00A85D1A"/>
    <w:rsid w:val="00A87220"/>
    <w:rsid w:val="00A87ED7"/>
    <w:rsid w:val="00A9021A"/>
    <w:rsid w:val="00A90B90"/>
    <w:rsid w:val="00A9150D"/>
    <w:rsid w:val="00A919A3"/>
    <w:rsid w:val="00A9447D"/>
    <w:rsid w:val="00A949C0"/>
    <w:rsid w:val="00A94B50"/>
    <w:rsid w:val="00A960C0"/>
    <w:rsid w:val="00A9665F"/>
    <w:rsid w:val="00A96E5B"/>
    <w:rsid w:val="00A97267"/>
    <w:rsid w:val="00AA003F"/>
    <w:rsid w:val="00AA0184"/>
    <w:rsid w:val="00AA01CD"/>
    <w:rsid w:val="00AA060E"/>
    <w:rsid w:val="00AA1D15"/>
    <w:rsid w:val="00AA34B0"/>
    <w:rsid w:val="00AA3574"/>
    <w:rsid w:val="00AA396B"/>
    <w:rsid w:val="00AA468F"/>
    <w:rsid w:val="00AA6699"/>
    <w:rsid w:val="00AA6ECE"/>
    <w:rsid w:val="00AA7501"/>
    <w:rsid w:val="00AB0E06"/>
    <w:rsid w:val="00AB0ED1"/>
    <w:rsid w:val="00AB1BC5"/>
    <w:rsid w:val="00AB1F24"/>
    <w:rsid w:val="00AB2875"/>
    <w:rsid w:val="00AB2DE6"/>
    <w:rsid w:val="00AB4463"/>
    <w:rsid w:val="00AB45DC"/>
    <w:rsid w:val="00AB4725"/>
    <w:rsid w:val="00AB4CF4"/>
    <w:rsid w:val="00AB530D"/>
    <w:rsid w:val="00AB5429"/>
    <w:rsid w:val="00AB54B6"/>
    <w:rsid w:val="00AB55EC"/>
    <w:rsid w:val="00AB5A25"/>
    <w:rsid w:val="00AB7F54"/>
    <w:rsid w:val="00AB7FB8"/>
    <w:rsid w:val="00AB7FE9"/>
    <w:rsid w:val="00AC108F"/>
    <w:rsid w:val="00AC16AE"/>
    <w:rsid w:val="00AC1FD9"/>
    <w:rsid w:val="00AC300D"/>
    <w:rsid w:val="00AC3611"/>
    <w:rsid w:val="00AC364A"/>
    <w:rsid w:val="00AC3DA8"/>
    <w:rsid w:val="00AC42D5"/>
    <w:rsid w:val="00AC50E5"/>
    <w:rsid w:val="00AC5389"/>
    <w:rsid w:val="00AC5457"/>
    <w:rsid w:val="00AC5B43"/>
    <w:rsid w:val="00AC5D78"/>
    <w:rsid w:val="00AC6244"/>
    <w:rsid w:val="00AC6722"/>
    <w:rsid w:val="00AC6FF2"/>
    <w:rsid w:val="00AC711B"/>
    <w:rsid w:val="00AC77B4"/>
    <w:rsid w:val="00AC7DD0"/>
    <w:rsid w:val="00AD0443"/>
    <w:rsid w:val="00AD0817"/>
    <w:rsid w:val="00AD0C12"/>
    <w:rsid w:val="00AD1A0C"/>
    <w:rsid w:val="00AD295F"/>
    <w:rsid w:val="00AD47CB"/>
    <w:rsid w:val="00AD47E8"/>
    <w:rsid w:val="00AD527B"/>
    <w:rsid w:val="00AD55AD"/>
    <w:rsid w:val="00AD5F08"/>
    <w:rsid w:val="00AD70B0"/>
    <w:rsid w:val="00AD73CD"/>
    <w:rsid w:val="00AD765A"/>
    <w:rsid w:val="00AD7949"/>
    <w:rsid w:val="00AE007A"/>
    <w:rsid w:val="00AE2865"/>
    <w:rsid w:val="00AE3712"/>
    <w:rsid w:val="00AE37AD"/>
    <w:rsid w:val="00AE3950"/>
    <w:rsid w:val="00AE4C86"/>
    <w:rsid w:val="00AE56CF"/>
    <w:rsid w:val="00AE710D"/>
    <w:rsid w:val="00AE74AD"/>
    <w:rsid w:val="00AE7AF7"/>
    <w:rsid w:val="00AE7E1C"/>
    <w:rsid w:val="00AF0784"/>
    <w:rsid w:val="00AF1A66"/>
    <w:rsid w:val="00AF3311"/>
    <w:rsid w:val="00AF365D"/>
    <w:rsid w:val="00AF3E07"/>
    <w:rsid w:val="00AF45E0"/>
    <w:rsid w:val="00AF4E31"/>
    <w:rsid w:val="00AF5008"/>
    <w:rsid w:val="00AF50FF"/>
    <w:rsid w:val="00AF53E2"/>
    <w:rsid w:val="00AF5679"/>
    <w:rsid w:val="00AF5B62"/>
    <w:rsid w:val="00AF70F0"/>
    <w:rsid w:val="00AF7459"/>
    <w:rsid w:val="00AF7DFB"/>
    <w:rsid w:val="00AF7FDF"/>
    <w:rsid w:val="00B00162"/>
    <w:rsid w:val="00B00B56"/>
    <w:rsid w:val="00B00BD9"/>
    <w:rsid w:val="00B013E6"/>
    <w:rsid w:val="00B04157"/>
    <w:rsid w:val="00B042C5"/>
    <w:rsid w:val="00B04A1C"/>
    <w:rsid w:val="00B05110"/>
    <w:rsid w:val="00B05ABD"/>
    <w:rsid w:val="00B05F21"/>
    <w:rsid w:val="00B0783F"/>
    <w:rsid w:val="00B1018F"/>
    <w:rsid w:val="00B101B5"/>
    <w:rsid w:val="00B11617"/>
    <w:rsid w:val="00B11F7D"/>
    <w:rsid w:val="00B12849"/>
    <w:rsid w:val="00B12A61"/>
    <w:rsid w:val="00B1398B"/>
    <w:rsid w:val="00B151B0"/>
    <w:rsid w:val="00B16214"/>
    <w:rsid w:val="00B16887"/>
    <w:rsid w:val="00B16AAF"/>
    <w:rsid w:val="00B16C20"/>
    <w:rsid w:val="00B17358"/>
    <w:rsid w:val="00B20465"/>
    <w:rsid w:val="00B22191"/>
    <w:rsid w:val="00B238AF"/>
    <w:rsid w:val="00B23D86"/>
    <w:rsid w:val="00B23ECA"/>
    <w:rsid w:val="00B24F61"/>
    <w:rsid w:val="00B251AD"/>
    <w:rsid w:val="00B25816"/>
    <w:rsid w:val="00B26A24"/>
    <w:rsid w:val="00B27075"/>
    <w:rsid w:val="00B27A4D"/>
    <w:rsid w:val="00B30DDF"/>
    <w:rsid w:val="00B324AC"/>
    <w:rsid w:val="00B32622"/>
    <w:rsid w:val="00B338A9"/>
    <w:rsid w:val="00B37118"/>
    <w:rsid w:val="00B401A3"/>
    <w:rsid w:val="00B40CD8"/>
    <w:rsid w:val="00B40D88"/>
    <w:rsid w:val="00B41086"/>
    <w:rsid w:val="00B42D18"/>
    <w:rsid w:val="00B43C9B"/>
    <w:rsid w:val="00B4448A"/>
    <w:rsid w:val="00B4449C"/>
    <w:rsid w:val="00B455CC"/>
    <w:rsid w:val="00B45789"/>
    <w:rsid w:val="00B45FE7"/>
    <w:rsid w:val="00B46AA3"/>
    <w:rsid w:val="00B478AF"/>
    <w:rsid w:val="00B50914"/>
    <w:rsid w:val="00B5092A"/>
    <w:rsid w:val="00B5249D"/>
    <w:rsid w:val="00B52EA8"/>
    <w:rsid w:val="00B53B10"/>
    <w:rsid w:val="00B542CB"/>
    <w:rsid w:val="00B551EC"/>
    <w:rsid w:val="00B554DC"/>
    <w:rsid w:val="00B55761"/>
    <w:rsid w:val="00B56107"/>
    <w:rsid w:val="00B562B3"/>
    <w:rsid w:val="00B56B5C"/>
    <w:rsid w:val="00B56E9D"/>
    <w:rsid w:val="00B56F3A"/>
    <w:rsid w:val="00B578D9"/>
    <w:rsid w:val="00B601BE"/>
    <w:rsid w:val="00B603C8"/>
    <w:rsid w:val="00B62B03"/>
    <w:rsid w:val="00B62DD5"/>
    <w:rsid w:val="00B630AF"/>
    <w:rsid w:val="00B632BC"/>
    <w:rsid w:val="00B64952"/>
    <w:rsid w:val="00B64BE7"/>
    <w:rsid w:val="00B64E03"/>
    <w:rsid w:val="00B656C4"/>
    <w:rsid w:val="00B6790D"/>
    <w:rsid w:val="00B67C36"/>
    <w:rsid w:val="00B67D81"/>
    <w:rsid w:val="00B710C4"/>
    <w:rsid w:val="00B7200E"/>
    <w:rsid w:val="00B723BC"/>
    <w:rsid w:val="00B726EA"/>
    <w:rsid w:val="00B73B22"/>
    <w:rsid w:val="00B74704"/>
    <w:rsid w:val="00B75AB1"/>
    <w:rsid w:val="00B76870"/>
    <w:rsid w:val="00B77335"/>
    <w:rsid w:val="00B80521"/>
    <w:rsid w:val="00B80658"/>
    <w:rsid w:val="00B806A0"/>
    <w:rsid w:val="00B806A9"/>
    <w:rsid w:val="00B806EE"/>
    <w:rsid w:val="00B80E64"/>
    <w:rsid w:val="00B81864"/>
    <w:rsid w:val="00B8188B"/>
    <w:rsid w:val="00B81B1F"/>
    <w:rsid w:val="00B81F76"/>
    <w:rsid w:val="00B82530"/>
    <w:rsid w:val="00B82713"/>
    <w:rsid w:val="00B827FF"/>
    <w:rsid w:val="00B84544"/>
    <w:rsid w:val="00B84E5C"/>
    <w:rsid w:val="00B85459"/>
    <w:rsid w:val="00B856FD"/>
    <w:rsid w:val="00B85A05"/>
    <w:rsid w:val="00B85B51"/>
    <w:rsid w:val="00B86F4C"/>
    <w:rsid w:val="00B87023"/>
    <w:rsid w:val="00B87748"/>
    <w:rsid w:val="00B9032D"/>
    <w:rsid w:val="00B9319C"/>
    <w:rsid w:val="00B93705"/>
    <w:rsid w:val="00B9417B"/>
    <w:rsid w:val="00B94D78"/>
    <w:rsid w:val="00B9516C"/>
    <w:rsid w:val="00B95E96"/>
    <w:rsid w:val="00B96D3D"/>
    <w:rsid w:val="00BA0201"/>
    <w:rsid w:val="00BA04FE"/>
    <w:rsid w:val="00BA0A46"/>
    <w:rsid w:val="00BA1B4E"/>
    <w:rsid w:val="00BA24EC"/>
    <w:rsid w:val="00BA398B"/>
    <w:rsid w:val="00BA58D9"/>
    <w:rsid w:val="00BA626A"/>
    <w:rsid w:val="00BA6752"/>
    <w:rsid w:val="00BA7143"/>
    <w:rsid w:val="00BA7ADF"/>
    <w:rsid w:val="00BB0749"/>
    <w:rsid w:val="00BB17C2"/>
    <w:rsid w:val="00BB290D"/>
    <w:rsid w:val="00BB2BD4"/>
    <w:rsid w:val="00BB3AE5"/>
    <w:rsid w:val="00BB5859"/>
    <w:rsid w:val="00BB5BB7"/>
    <w:rsid w:val="00BB5E46"/>
    <w:rsid w:val="00BB6DBF"/>
    <w:rsid w:val="00BC04DD"/>
    <w:rsid w:val="00BC1013"/>
    <w:rsid w:val="00BC10EF"/>
    <w:rsid w:val="00BC1733"/>
    <w:rsid w:val="00BC1DBF"/>
    <w:rsid w:val="00BC2096"/>
    <w:rsid w:val="00BC2528"/>
    <w:rsid w:val="00BC2641"/>
    <w:rsid w:val="00BC2CE0"/>
    <w:rsid w:val="00BC2F11"/>
    <w:rsid w:val="00BC2FF6"/>
    <w:rsid w:val="00BC3688"/>
    <w:rsid w:val="00BC374B"/>
    <w:rsid w:val="00BC4CEC"/>
    <w:rsid w:val="00BC4D75"/>
    <w:rsid w:val="00BC5C18"/>
    <w:rsid w:val="00BD0269"/>
    <w:rsid w:val="00BD07B1"/>
    <w:rsid w:val="00BD0885"/>
    <w:rsid w:val="00BD0E0E"/>
    <w:rsid w:val="00BD133E"/>
    <w:rsid w:val="00BD257A"/>
    <w:rsid w:val="00BD3049"/>
    <w:rsid w:val="00BD315F"/>
    <w:rsid w:val="00BD3BFC"/>
    <w:rsid w:val="00BD3FBD"/>
    <w:rsid w:val="00BD4846"/>
    <w:rsid w:val="00BD564A"/>
    <w:rsid w:val="00BD5FCE"/>
    <w:rsid w:val="00BD6D06"/>
    <w:rsid w:val="00BD7F49"/>
    <w:rsid w:val="00BE0799"/>
    <w:rsid w:val="00BE1657"/>
    <w:rsid w:val="00BE30DD"/>
    <w:rsid w:val="00BE3B6D"/>
    <w:rsid w:val="00BE41AA"/>
    <w:rsid w:val="00BE4421"/>
    <w:rsid w:val="00BE44F8"/>
    <w:rsid w:val="00BE46EF"/>
    <w:rsid w:val="00BE471E"/>
    <w:rsid w:val="00BE6A6E"/>
    <w:rsid w:val="00BE773C"/>
    <w:rsid w:val="00BE7763"/>
    <w:rsid w:val="00BE7F85"/>
    <w:rsid w:val="00BF095B"/>
    <w:rsid w:val="00BF1C4E"/>
    <w:rsid w:val="00BF30D9"/>
    <w:rsid w:val="00BF347D"/>
    <w:rsid w:val="00BF424B"/>
    <w:rsid w:val="00BF5871"/>
    <w:rsid w:val="00BF5997"/>
    <w:rsid w:val="00BF5AB1"/>
    <w:rsid w:val="00BF62C0"/>
    <w:rsid w:val="00BF63FB"/>
    <w:rsid w:val="00BF717C"/>
    <w:rsid w:val="00BF7CCC"/>
    <w:rsid w:val="00C001FB"/>
    <w:rsid w:val="00C00709"/>
    <w:rsid w:val="00C00EFD"/>
    <w:rsid w:val="00C01D51"/>
    <w:rsid w:val="00C02762"/>
    <w:rsid w:val="00C027CD"/>
    <w:rsid w:val="00C043EA"/>
    <w:rsid w:val="00C04D57"/>
    <w:rsid w:val="00C050EC"/>
    <w:rsid w:val="00C05BAA"/>
    <w:rsid w:val="00C05C91"/>
    <w:rsid w:val="00C0763A"/>
    <w:rsid w:val="00C10786"/>
    <w:rsid w:val="00C10D68"/>
    <w:rsid w:val="00C110C1"/>
    <w:rsid w:val="00C120E1"/>
    <w:rsid w:val="00C13274"/>
    <w:rsid w:val="00C13DD3"/>
    <w:rsid w:val="00C14081"/>
    <w:rsid w:val="00C145A3"/>
    <w:rsid w:val="00C1502A"/>
    <w:rsid w:val="00C158FD"/>
    <w:rsid w:val="00C16255"/>
    <w:rsid w:val="00C16F76"/>
    <w:rsid w:val="00C20375"/>
    <w:rsid w:val="00C216CB"/>
    <w:rsid w:val="00C21792"/>
    <w:rsid w:val="00C22381"/>
    <w:rsid w:val="00C228CB"/>
    <w:rsid w:val="00C2290A"/>
    <w:rsid w:val="00C232D2"/>
    <w:rsid w:val="00C23860"/>
    <w:rsid w:val="00C24400"/>
    <w:rsid w:val="00C255EE"/>
    <w:rsid w:val="00C25831"/>
    <w:rsid w:val="00C25AAC"/>
    <w:rsid w:val="00C264D8"/>
    <w:rsid w:val="00C265B1"/>
    <w:rsid w:val="00C26F55"/>
    <w:rsid w:val="00C2703A"/>
    <w:rsid w:val="00C277D2"/>
    <w:rsid w:val="00C30220"/>
    <w:rsid w:val="00C308E2"/>
    <w:rsid w:val="00C31341"/>
    <w:rsid w:val="00C31737"/>
    <w:rsid w:val="00C31CB3"/>
    <w:rsid w:val="00C32B04"/>
    <w:rsid w:val="00C330C5"/>
    <w:rsid w:val="00C33D4C"/>
    <w:rsid w:val="00C3478C"/>
    <w:rsid w:val="00C34ED4"/>
    <w:rsid w:val="00C35897"/>
    <w:rsid w:val="00C35BFC"/>
    <w:rsid w:val="00C35EE7"/>
    <w:rsid w:val="00C3662D"/>
    <w:rsid w:val="00C41A12"/>
    <w:rsid w:val="00C425FF"/>
    <w:rsid w:val="00C43417"/>
    <w:rsid w:val="00C43735"/>
    <w:rsid w:val="00C4615B"/>
    <w:rsid w:val="00C46811"/>
    <w:rsid w:val="00C46A5A"/>
    <w:rsid w:val="00C477AC"/>
    <w:rsid w:val="00C4794F"/>
    <w:rsid w:val="00C47CD2"/>
    <w:rsid w:val="00C504E4"/>
    <w:rsid w:val="00C5097F"/>
    <w:rsid w:val="00C5150E"/>
    <w:rsid w:val="00C517EA"/>
    <w:rsid w:val="00C52007"/>
    <w:rsid w:val="00C52C28"/>
    <w:rsid w:val="00C53424"/>
    <w:rsid w:val="00C5388A"/>
    <w:rsid w:val="00C542C5"/>
    <w:rsid w:val="00C55628"/>
    <w:rsid w:val="00C556BE"/>
    <w:rsid w:val="00C57E39"/>
    <w:rsid w:val="00C601E2"/>
    <w:rsid w:val="00C60899"/>
    <w:rsid w:val="00C622F5"/>
    <w:rsid w:val="00C62D0C"/>
    <w:rsid w:val="00C63A94"/>
    <w:rsid w:val="00C64345"/>
    <w:rsid w:val="00C64A7A"/>
    <w:rsid w:val="00C6730A"/>
    <w:rsid w:val="00C676FF"/>
    <w:rsid w:val="00C6797E"/>
    <w:rsid w:val="00C70D78"/>
    <w:rsid w:val="00C713E9"/>
    <w:rsid w:val="00C7194C"/>
    <w:rsid w:val="00C74467"/>
    <w:rsid w:val="00C7458E"/>
    <w:rsid w:val="00C7472C"/>
    <w:rsid w:val="00C748E3"/>
    <w:rsid w:val="00C74A33"/>
    <w:rsid w:val="00C76C33"/>
    <w:rsid w:val="00C77028"/>
    <w:rsid w:val="00C770A0"/>
    <w:rsid w:val="00C8157A"/>
    <w:rsid w:val="00C82D41"/>
    <w:rsid w:val="00C83000"/>
    <w:rsid w:val="00C8368D"/>
    <w:rsid w:val="00C849F8"/>
    <w:rsid w:val="00C84A22"/>
    <w:rsid w:val="00C84F28"/>
    <w:rsid w:val="00C85084"/>
    <w:rsid w:val="00C85A79"/>
    <w:rsid w:val="00C85B26"/>
    <w:rsid w:val="00C863AC"/>
    <w:rsid w:val="00C87946"/>
    <w:rsid w:val="00C908BA"/>
    <w:rsid w:val="00C90EDE"/>
    <w:rsid w:val="00C91B24"/>
    <w:rsid w:val="00C91F17"/>
    <w:rsid w:val="00C9265D"/>
    <w:rsid w:val="00C9281D"/>
    <w:rsid w:val="00C93947"/>
    <w:rsid w:val="00C93A03"/>
    <w:rsid w:val="00C93EFA"/>
    <w:rsid w:val="00C951F2"/>
    <w:rsid w:val="00C95F0E"/>
    <w:rsid w:val="00C96D2A"/>
    <w:rsid w:val="00C96F85"/>
    <w:rsid w:val="00C97335"/>
    <w:rsid w:val="00C9762B"/>
    <w:rsid w:val="00CA10AA"/>
    <w:rsid w:val="00CA1B41"/>
    <w:rsid w:val="00CA2EC1"/>
    <w:rsid w:val="00CA4747"/>
    <w:rsid w:val="00CA51F8"/>
    <w:rsid w:val="00CA585B"/>
    <w:rsid w:val="00CA70F1"/>
    <w:rsid w:val="00CA7132"/>
    <w:rsid w:val="00CA7556"/>
    <w:rsid w:val="00CB0360"/>
    <w:rsid w:val="00CB243C"/>
    <w:rsid w:val="00CB2EBB"/>
    <w:rsid w:val="00CB2F4B"/>
    <w:rsid w:val="00CB462D"/>
    <w:rsid w:val="00CB4877"/>
    <w:rsid w:val="00CB49B9"/>
    <w:rsid w:val="00CB4A9F"/>
    <w:rsid w:val="00CB4AC6"/>
    <w:rsid w:val="00CB4F93"/>
    <w:rsid w:val="00CB5A87"/>
    <w:rsid w:val="00CB6D64"/>
    <w:rsid w:val="00CB7605"/>
    <w:rsid w:val="00CB7CAD"/>
    <w:rsid w:val="00CC09B4"/>
    <w:rsid w:val="00CC1218"/>
    <w:rsid w:val="00CC1C02"/>
    <w:rsid w:val="00CC2527"/>
    <w:rsid w:val="00CC27F5"/>
    <w:rsid w:val="00CC300F"/>
    <w:rsid w:val="00CC52E9"/>
    <w:rsid w:val="00CC67D1"/>
    <w:rsid w:val="00CD082B"/>
    <w:rsid w:val="00CD0C8D"/>
    <w:rsid w:val="00CD0FF0"/>
    <w:rsid w:val="00CD11D6"/>
    <w:rsid w:val="00CD13F1"/>
    <w:rsid w:val="00CD1D46"/>
    <w:rsid w:val="00CD424F"/>
    <w:rsid w:val="00CD447B"/>
    <w:rsid w:val="00CD4885"/>
    <w:rsid w:val="00CD5C3E"/>
    <w:rsid w:val="00CD6364"/>
    <w:rsid w:val="00CD6388"/>
    <w:rsid w:val="00CD764F"/>
    <w:rsid w:val="00CD7A87"/>
    <w:rsid w:val="00CE0086"/>
    <w:rsid w:val="00CE0155"/>
    <w:rsid w:val="00CE0192"/>
    <w:rsid w:val="00CE19BB"/>
    <w:rsid w:val="00CE1A07"/>
    <w:rsid w:val="00CE1B83"/>
    <w:rsid w:val="00CE28CC"/>
    <w:rsid w:val="00CE2A07"/>
    <w:rsid w:val="00CE34B8"/>
    <w:rsid w:val="00CE374A"/>
    <w:rsid w:val="00CE561C"/>
    <w:rsid w:val="00CE5BFF"/>
    <w:rsid w:val="00CE61FC"/>
    <w:rsid w:val="00CE7B39"/>
    <w:rsid w:val="00CF0089"/>
    <w:rsid w:val="00CF03F7"/>
    <w:rsid w:val="00CF2EC6"/>
    <w:rsid w:val="00CF3475"/>
    <w:rsid w:val="00CF3BAE"/>
    <w:rsid w:val="00CF3F64"/>
    <w:rsid w:val="00CF465B"/>
    <w:rsid w:val="00CF62CA"/>
    <w:rsid w:val="00D0272A"/>
    <w:rsid w:val="00D037C9"/>
    <w:rsid w:val="00D041DB"/>
    <w:rsid w:val="00D048E1"/>
    <w:rsid w:val="00D04917"/>
    <w:rsid w:val="00D04922"/>
    <w:rsid w:val="00D0540F"/>
    <w:rsid w:val="00D0725A"/>
    <w:rsid w:val="00D11AB4"/>
    <w:rsid w:val="00D12B6C"/>
    <w:rsid w:val="00D12E5B"/>
    <w:rsid w:val="00D13EA6"/>
    <w:rsid w:val="00D14BB0"/>
    <w:rsid w:val="00D150F7"/>
    <w:rsid w:val="00D15C5C"/>
    <w:rsid w:val="00D15CCB"/>
    <w:rsid w:val="00D15D65"/>
    <w:rsid w:val="00D1698F"/>
    <w:rsid w:val="00D20AB0"/>
    <w:rsid w:val="00D210AF"/>
    <w:rsid w:val="00D21181"/>
    <w:rsid w:val="00D22D65"/>
    <w:rsid w:val="00D24DA2"/>
    <w:rsid w:val="00D25C68"/>
    <w:rsid w:val="00D261F1"/>
    <w:rsid w:val="00D27094"/>
    <w:rsid w:val="00D30CC4"/>
    <w:rsid w:val="00D30FE0"/>
    <w:rsid w:val="00D3112D"/>
    <w:rsid w:val="00D31567"/>
    <w:rsid w:val="00D3220E"/>
    <w:rsid w:val="00D32B26"/>
    <w:rsid w:val="00D34512"/>
    <w:rsid w:val="00D34755"/>
    <w:rsid w:val="00D3487A"/>
    <w:rsid w:val="00D350C4"/>
    <w:rsid w:val="00D35479"/>
    <w:rsid w:val="00D35CA5"/>
    <w:rsid w:val="00D36B4D"/>
    <w:rsid w:val="00D40FB2"/>
    <w:rsid w:val="00D41CC5"/>
    <w:rsid w:val="00D421BF"/>
    <w:rsid w:val="00D42571"/>
    <w:rsid w:val="00D42AFD"/>
    <w:rsid w:val="00D42E19"/>
    <w:rsid w:val="00D44345"/>
    <w:rsid w:val="00D445F9"/>
    <w:rsid w:val="00D458F6"/>
    <w:rsid w:val="00D462DB"/>
    <w:rsid w:val="00D46730"/>
    <w:rsid w:val="00D46ABA"/>
    <w:rsid w:val="00D46C82"/>
    <w:rsid w:val="00D46F3B"/>
    <w:rsid w:val="00D46F63"/>
    <w:rsid w:val="00D5041C"/>
    <w:rsid w:val="00D5105C"/>
    <w:rsid w:val="00D51334"/>
    <w:rsid w:val="00D5195D"/>
    <w:rsid w:val="00D525EB"/>
    <w:rsid w:val="00D527B8"/>
    <w:rsid w:val="00D53003"/>
    <w:rsid w:val="00D536F2"/>
    <w:rsid w:val="00D53764"/>
    <w:rsid w:val="00D53919"/>
    <w:rsid w:val="00D53B49"/>
    <w:rsid w:val="00D53BBE"/>
    <w:rsid w:val="00D54DA0"/>
    <w:rsid w:val="00D55007"/>
    <w:rsid w:val="00D55BAF"/>
    <w:rsid w:val="00D5656A"/>
    <w:rsid w:val="00D573D5"/>
    <w:rsid w:val="00D57E49"/>
    <w:rsid w:val="00D57EFA"/>
    <w:rsid w:val="00D611A2"/>
    <w:rsid w:val="00D61A73"/>
    <w:rsid w:val="00D61FA4"/>
    <w:rsid w:val="00D62C83"/>
    <w:rsid w:val="00D645B6"/>
    <w:rsid w:val="00D646D0"/>
    <w:rsid w:val="00D64B66"/>
    <w:rsid w:val="00D64D06"/>
    <w:rsid w:val="00D6706B"/>
    <w:rsid w:val="00D67E46"/>
    <w:rsid w:val="00D700B8"/>
    <w:rsid w:val="00D700FF"/>
    <w:rsid w:val="00D70A45"/>
    <w:rsid w:val="00D7233B"/>
    <w:rsid w:val="00D724BB"/>
    <w:rsid w:val="00D724F2"/>
    <w:rsid w:val="00D72815"/>
    <w:rsid w:val="00D7352F"/>
    <w:rsid w:val="00D73FB2"/>
    <w:rsid w:val="00D7473D"/>
    <w:rsid w:val="00D748D8"/>
    <w:rsid w:val="00D801EE"/>
    <w:rsid w:val="00D806DA"/>
    <w:rsid w:val="00D80E9D"/>
    <w:rsid w:val="00D80F93"/>
    <w:rsid w:val="00D81E09"/>
    <w:rsid w:val="00D82EFC"/>
    <w:rsid w:val="00D83670"/>
    <w:rsid w:val="00D84279"/>
    <w:rsid w:val="00D85B1C"/>
    <w:rsid w:val="00D867CB"/>
    <w:rsid w:val="00D86C28"/>
    <w:rsid w:val="00D8758F"/>
    <w:rsid w:val="00D905F0"/>
    <w:rsid w:val="00D9101B"/>
    <w:rsid w:val="00D91DAF"/>
    <w:rsid w:val="00D91F9B"/>
    <w:rsid w:val="00D92178"/>
    <w:rsid w:val="00D92CCA"/>
    <w:rsid w:val="00D94D5A"/>
    <w:rsid w:val="00D95FB7"/>
    <w:rsid w:val="00D96454"/>
    <w:rsid w:val="00D967A2"/>
    <w:rsid w:val="00DA052A"/>
    <w:rsid w:val="00DA0D82"/>
    <w:rsid w:val="00DA0DBE"/>
    <w:rsid w:val="00DA0DD3"/>
    <w:rsid w:val="00DA13CF"/>
    <w:rsid w:val="00DA2551"/>
    <w:rsid w:val="00DA264F"/>
    <w:rsid w:val="00DA2EDB"/>
    <w:rsid w:val="00DA4090"/>
    <w:rsid w:val="00DA67ED"/>
    <w:rsid w:val="00DA6A0E"/>
    <w:rsid w:val="00DB259A"/>
    <w:rsid w:val="00DB284F"/>
    <w:rsid w:val="00DB3EC7"/>
    <w:rsid w:val="00DB4013"/>
    <w:rsid w:val="00DB594E"/>
    <w:rsid w:val="00DB5FE4"/>
    <w:rsid w:val="00DB6638"/>
    <w:rsid w:val="00DB752B"/>
    <w:rsid w:val="00DC1350"/>
    <w:rsid w:val="00DC2604"/>
    <w:rsid w:val="00DC4A8B"/>
    <w:rsid w:val="00DC50B0"/>
    <w:rsid w:val="00DC678A"/>
    <w:rsid w:val="00DC6D9E"/>
    <w:rsid w:val="00DC6F03"/>
    <w:rsid w:val="00DC75BE"/>
    <w:rsid w:val="00DC7A73"/>
    <w:rsid w:val="00DD01EF"/>
    <w:rsid w:val="00DD079F"/>
    <w:rsid w:val="00DD0ABB"/>
    <w:rsid w:val="00DD1AEB"/>
    <w:rsid w:val="00DD2049"/>
    <w:rsid w:val="00DD325C"/>
    <w:rsid w:val="00DD4667"/>
    <w:rsid w:val="00DD5544"/>
    <w:rsid w:val="00DD5B5F"/>
    <w:rsid w:val="00DD67B0"/>
    <w:rsid w:val="00DD6C3A"/>
    <w:rsid w:val="00DD71AA"/>
    <w:rsid w:val="00DD771D"/>
    <w:rsid w:val="00DE07B3"/>
    <w:rsid w:val="00DE0D55"/>
    <w:rsid w:val="00DE11E6"/>
    <w:rsid w:val="00DE1657"/>
    <w:rsid w:val="00DE24B2"/>
    <w:rsid w:val="00DE2AA4"/>
    <w:rsid w:val="00DE2B1B"/>
    <w:rsid w:val="00DE39AE"/>
    <w:rsid w:val="00DE4821"/>
    <w:rsid w:val="00DE4AAE"/>
    <w:rsid w:val="00DE6531"/>
    <w:rsid w:val="00DE7B48"/>
    <w:rsid w:val="00DE7FE0"/>
    <w:rsid w:val="00DF08B8"/>
    <w:rsid w:val="00DF2E35"/>
    <w:rsid w:val="00DF31B7"/>
    <w:rsid w:val="00DF338A"/>
    <w:rsid w:val="00DF33A2"/>
    <w:rsid w:val="00DF37FF"/>
    <w:rsid w:val="00DF3C84"/>
    <w:rsid w:val="00DF3F78"/>
    <w:rsid w:val="00DF54F0"/>
    <w:rsid w:val="00DF6658"/>
    <w:rsid w:val="00DF78FC"/>
    <w:rsid w:val="00E003F0"/>
    <w:rsid w:val="00E01E01"/>
    <w:rsid w:val="00E020B8"/>
    <w:rsid w:val="00E02E08"/>
    <w:rsid w:val="00E0316D"/>
    <w:rsid w:val="00E03BD3"/>
    <w:rsid w:val="00E04B8F"/>
    <w:rsid w:val="00E06B59"/>
    <w:rsid w:val="00E07A54"/>
    <w:rsid w:val="00E07DFC"/>
    <w:rsid w:val="00E103FA"/>
    <w:rsid w:val="00E1040A"/>
    <w:rsid w:val="00E12216"/>
    <w:rsid w:val="00E126B6"/>
    <w:rsid w:val="00E13329"/>
    <w:rsid w:val="00E1367C"/>
    <w:rsid w:val="00E155DD"/>
    <w:rsid w:val="00E16560"/>
    <w:rsid w:val="00E16D9A"/>
    <w:rsid w:val="00E17579"/>
    <w:rsid w:val="00E17B88"/>
    <w:rsid w:val="00E17F69"/>
    <w:rsid w:val="00E21BFD"/>
    <w:rsid w:val="00E223F6"/>
    <w:rsid w:val="00E2260C"/>
    <w:rsid w:val="00E234DA"/>
    <w:rsid w:val="00E23A3E"/>
    <w:rsid w:val="00E24C4E"/>
    <w:rsid w:val="00E24E2C"/>
    <w:rsid w:val="00E313B0"/>
    <w:rsid w:val="00E31856"/>
    <w:rsid w:val="00E31DAC"/>
    <w:rsid w:val="00E329C2"/>
    <w:rsid w:val="00E34CB1"/>
    <w:rsid w:val="00E3510F"/>
    <w:rsid w:val="00E36BDC"/>
    <w:rsid w:val="00E36E44"/>
    <w:rsid w:val="00E37846"/>
    <w:rsid w:val="00E40591"/>
    <w:rsid w:val="00E40E8B"/>
    <w:rsid w:val="00E40F6A"/>
    <w:rsid w:val="00E412C5"/>
    <w:rsid w:val="00E418EB"/>
    <w:rsid w:val="00E433F9"/>
    <w:rsid w:val="00E4412C"/>
    <w:rsid w:val="00E45098"/>
    <w:rsid w:val="00E462BA"/>
    <w:rsid w:val="00E4660A"/>
    <w:rsid w:val="00E50A26"/>
    <w:rsid w:val="00E50A5E"/>
    <w:rsid w:val="00E50F05"/>
    <w:rsid w:val="00E52A72"/>
    <w:rsid w:val="00E52C85"/>
    <w:rsid w:val="00E53519"/>
    <w:rsid w:val="00E53677"/>
    <w:rsid w:val="00E53765"/>
    <w:rsid w:val="00E54801"/>
    <w:rsid w:val="00E54B7C"/>
    <w:rsid w:val="00E556F5"/>
    <w:rsid w:val="00E55A38"/>
    <w:rsid w:val="00E563EB"/>
    <w:rsid w:val="00E56F60"/>
    <w:rsid w:val="00E6003B"/>
    <w:rsid w:val="00E60302"/>
    <w:rsid w:val="00E614AF"/>
    <w:rsid w:val="00E6180C"/>
    <w:rsid w:val="00E62CB3"/>
    <w:rsid w:val="00E63E5A"/>
    <w:rsid w:val="00E64CD6"/>
    <w:rsid w:val="00E64D2F"/>
    <w:rsid w:val="00E65DD5"/>
    <w:rsid w:val="00E66189"/>
    <w:rsid w:val="00E67372"/>
    <w:rsid w:val="00E673DB"/>
    <w:rsid w:val="00E67BD2"/>
    <w:rsid w:val="00E706CB"/>
    <w:rsid w:val="00E72FE0"/>
    <w:rsid w:val="00E73CA4"/>
    <w:rsid w:val="00E74C4C"/>
    <w:rsid w:val="00E751E1"/>
    <w:rsid w:val="00E763B1"/>
    <w:rsid w:val="00E773CE"/>
    <w:rsid w:val="00E7768F"/>
    <w:rsid w:val="00E810B0"/>
    <w:rsid w:val="00E8133E"/>
    <w:rsid w:val="00E814B2"/>
    <w:rsid w:val="00E81535"/>
    <w:rsid w:val="00E81A12"/>
    <w:rsid w:val="00E81C0B"/>
    <w:rsid w:val="00E82053"/>
    <w:rsid w:val="00E8216A"/>
    <w:rsid w:val="00E82FC8"/>
    <w:rsid w:val="00E84B35"/>
    <w:rsid w:val="00E8599D"/>
    <w:rsid w:val="00E876B0"/>
    <w:rsid w:val="00E90E3A"/>
    <w:rsid w:val="00E91519"/>
    <w:rsid w:val="00E91973"/>
    <w:rsid w:val="00E9223D"/>
    <w:rsid w:val="00E94380"/>
    <w:rsid w:val="00E945B7"/>
    <w:rsid w:val="00E96BF6"/>
    <w:rsid w:val="00E97E1E"/>
    <w:rsid w:val="00EA074E"/>
    <w:rsid w:val="00EA0EC4"/>
    <w:rsid w:val="00EA1787"/>
    <w:rsid w:val="00EA21A2"/>
    <w:rsid w:val="00EA25DD"/>
    <w:rsid w:val="00EA38D7"/>
    <w:rsid w:val="00EA5020"/>
    <w:rsid w:val="00EA5D5E"/>
    <w:rsid w:val="00EA7724"/>
    <w:rsid w:val="00EA7FC4"/>
    <w:rsid w:val="00EB0845"/>
    <w:rsid w:val="00EB0C8A"/>
    <w:rsid w:val="00EB1911"/>
    <w:rsid w:val="00EB1B75"/>
    <w:rsid w:val="00EB1C3D"/>
    <w:rsid w:val="00EB1C6D"/>
    <w:rsid w:val="00EB200C"/>
    <w:rsid w:val="00EB2C9A"/>
    <w:rsid w:val="00EB2E54"/>
    <w:rsid w:val="00EB3CD7"/>
    <w:rsid w:val="00EB5E88"/>
    <w:rsid w:val="00EB6964"/>
    <w:rsid w:val="00EB7471"/>
    <w:rsid w:val="00EC00F9"/>
    <w:rsid w:val="00EC044C"/>
    <w:rsid w:val="00EC084A"/>
    <w:rsid w:val="00EC09C3"/>
    <w:rsid w:val="00EC2D34"/>
    <w:rsid w:val="00EC4DE8"/>
    <w:rsid w:val="00EC5006"/>
    <w:rsid w:val="00EC518C"/>
    <w:rsid w:val="00EC5819"/>
    <w:rsid w:val="00EC60D9"/>
    <w:rsid w:val="00EC60DF"/>
    <w:rsid w:val="00EC67D8"/>
    <w:rsid w:val="00EC6BBB"/>
    <w:rsid w:val="00EC6FCC"/>
    <w:rsid w:val="00ED01F0"/>
    <w:rsid w:val="00ED1633"/>
    <w:rsid w:val="00ED2635"/>
    <w:rsid w:val="00ED295A"/>
    <w:rsid w:val="00ED29EA"/>
    <w:rsid w:val="00ED2DFE"/>
    <w:rsid w:val="00ED3B7C"/>
    <w:rsid w:val="00ED4187"/>
    <w:rsid w:val="00ED4A51"/>
    <w:rsid w:val="00ED53C1"/>
    <w:rsid w:val="00ED543A"/>
    <w:rsid w:val="00ED63DD"/>
    <w:rsid w:val="00ED799E"/>
    <w:rsid w:val="00EE02E9"/>
    <w:rsid w:val="00EE0F12"/>
    <w:rsid w:val="00EE1081"/>
    <w:rsid w:val="00EE245D"/>
    <w:rsid w:val="00EE3811"/>
    <w:rsid w:val="00EE418B"/>
    <w:rsid w:val="00EE59DE"/>
    <w:rsid w:val="00EE5DBD"/>
    <w:rsid w:val="00EE62A0"/>
    <w:rsid w:val="00EE726E"/>
    <w:rsid w:val="00EF079B"/>
    <w:rsid w:val="00EF1047"/>
    <w:rsid w:val="00EF13B5"/>
    <w:rsid w:val="00EF162C"/>
    <w:rsid w:val="00EF19B5"/>
    <w:rsid w:val="00EF1A95"/>
    <w:rsid w:val="00EF23D8"/>
    <w:rsid w:val="00EF3227"/>
    <w:rsid w:val="00EF33A2"/>
    <w:rsid w:val="00EF3FCE"/>
    <w:rsid w:val="00EF5073"/>
    <w:rsid w:val="00EF516D"/>
    <w:rsid w:val="00EF5BA3"/>
    <w:rsid w:val="00EF60BA"/>
    <w:rsid w:val="00EF63C8"/>
    <w:rsid w:val="00EF73AE"/>
    <w:rsid w:val="00EF7B8B"/>
    <w:rsid w:val="00F00D27"/>
    <w:rsid w:val="00F01101"/>
    <w:rsid w:val="00F019A6"/>
    <w:rsid w:val="00F040C4"/>
    <w:rsid w:val="00F04455"/>
    <w:rsid w:val="00F0575E"/>
    <w:rsid w:val="00F05AEF"/>
    <w:rsid w:val="00F060F4"/>
    <w:rsid w:val="00F06333"/>
    <w:rsid w:val="00F06A4A"/>
    <w:rsid w:val="00F07498"/>
    <w:rsid w:val="00F120A2"/>
    <w:rsid w:val="00F125CE"/>
    <w:rsid w:val="00F136D4"/>
    <w:rsid w:val="00F14247"/>
    <w:rsid w:val="00F14B43"/>
    <w:rsid w:val="00F1545C"/>
    <w:rsid w:val="00F15EAD"/>
    <w:rsid w:val="00F16112"/>
    <w:rsid w:val="00F1638A"/>
    <w:rsid w:val="00F16ABA"/>
    <w:rsid w:val="00F17010"/>
    <w:rsid w:val="00F1703F"/>
    <w:rsid w:val="00F171E2"/>
    <w:rsid w:val="00F2049F"/>
    <w:rsid w:val="00F20A4B"/>
    <w:rsid w:val="00F2123D"/>
    <w:rsid w:val="00F213D4"/>
    <w:rsid w:val="00F214A5"/>
    <w:rsid w:val="00F22653"/>
    <w:rsid w:val="00F243C8"/>
    <w:rsid w:val="00F25261"/>
    <w:rsid w:val="00F255F8"/>
    <w:rsid w:val="00F25E8C"/>
    <w:rsid w:val="00F26285"/>
    <w:rsid w:val="00F26A33"/>
    <w:rsid w:val="00F26C8B"/>
    <w:rsid w:val="00F2794B"/>
    <w:rsid w:val="00F27EA4"/>
    <w:rsid w:val="00F3017F"/>
    <w:rsid w:val="00F303CA"/>
    <w:rsid w:val="00F310DA"/>
    <w:rsid w:val="00F32768"/>
    <w:rsid w:val="00F33D3C"/>
    <w:rsid w:val="00F355A5"/>
    <w:rsid w:val="00F35F1E"/>
    <w:rsid w:val="00F35F99"/>
    <w:rsid w:val="00F3733E"/>
    <w:rsid w:val="00F40065"/>
    <w:rsid w:val="00F4026B"/>
    <w:rsid w:val="00F4042C"/>
    <w:rsid w:val="00F410B0"/>
    <w:rsid w:val="00F410C1"/>
    <w:rsid w:val="00F416BC"/>
    <w:rsid w:val="00F43B96"/>
    <w:rsid w:val="00F43C84"/>
    <w:rsid w:val="00F444E3"/>
    <w:rsid w:val="00F4518B"/>
    <w:rsid w:val="00F456F1"/>
    <w:rsid w:val="00F469D4"/>
    <w:rsid w:val="00F46BF3"/>
    <w:rsid w:val="00F47A1C"/>
    <w:rsid w:val="00F50BDF"/>
    <w:rsid w:val="00F50DE1"/>
    <w:rsid w:val="00F50EBF"/>
    <w:rsid w:val="00F518C6"/>
    <w:rsid w:val="00F51CF9"/>
    <w:rsid w:val="00F53D5E"/>
    <w:rsid w:val="00F5405D"/>
    <w:rsid w:val="00F544FB"/>
    <w:rsid w:val="00F559C3"/>
    <w:rsid w:val="00F570AB"/>
    <w:rsid w:val="00F5716A"/>
    <w:rsid w:val="00F605CB"/>
    <w:rsid w:val="00F611D9"/>
    <w:rsid w:val="00F62C59"/>
    <w:rsid w:val="00F63FE5"/>
    <w:rsid w:val="00F6426D"/>
    <w:rsid w:val="00F64CE7"/>
    <w:rsid w:val="00F657A8"/>
    <w:rsid w:val="00F65A29"/>
    <w:rsid w:val="00F65F55"/>
    <w:rsid w:val="00F66D79"/>
    <w:rsid w:val="00F675D4"/>
    <w:rsid w:val="00F70588"/>
    <w:rsid w:val="00F711CC"/>
    <w:rsid w:val="00F72AED"/>
    <w:rsid w:val="00F72D31"/>
    <w:rsid w:val="00F74A2D"/>
    <w:rsid w:val="00F74A32"/>
    <w:rsid w:val="00F75FE2"/>
    <w:rsid w:val="00F766FB"/>
    <w:rsid w:val="00F77CC4"/>
    <w:rsid w:val="00F804DE"/>
    <w:rsid w:val="00F81944"/>
    <w:rsid w:val="00F81EE6"/>
    <w:rsid w:val="00F82192"/>
    <w:rsid w:val="00F82DCD"/>
    <w:rsid w:val="00F84372"/>
    <w:rsid w:val="00F84B8A"/>
    <w:rsid w:val="00F84EA9"/>
    <w:rsid w:val="00F85429"/>
    <w:rsid w:val="00F854D2"/>
    <w:rsid w:val="00F85D46"/>
    <w:rsid w:val="00F8633A"/>
    <w:rsid w:val="00F86829"/>
    <w:rsid w:val="00F87966"/>
    <w:rsid w:val="00F87F01"/>
    <w:rsid w:val="00F90D31"/>
    <w:rsid w:val="00F94088"/>
    <w:rsid w:val="00F943E0"/>
    <w:rsid w:val="00F95350"/>
    <w:rsid w:val="00F95A48"/>
    <w:rsid w:val="00F9667E"/>
    <w:rsid w:val="00F9687B"/>
    <w:rsid w:val="00F97AB3"/>
    <w:rsid w:val="00FA20C9"/>
    <w:rsid w:val="00FA20F9"/>
    <w:rsid w:val="00FA3676"/>
    <w:rsid w:val="00FA3CDA"/>
    <w:rsid w:val="00FA3D39"/>
    <w:rsid w:val="00FA3F23"/>
    <w:rsid w:val="00FA43AE"/>
    <w:rsid w:val="00FA5BA0"/>
    <w:rsid w:val="00FA62DF"/>
    <w:rsid w:val="00FA6343"/>
    <w:rsid w:val="00FB016B"/>
    <w:rsid w:val="00FB126E"/>
    <w:rsid w:val="00FB129D"/>
    <w:rsid w:val="00FB2BC1"/>
    <w:rsid w:val="00FB3440"/>
    <w:rsid w:val="00FB38B8"/>
    <w:rsid w:val="00FB38E1"/>
    <w:rsid w:val="00FB4343"/>
    <w:rsid w:val="00FB43E9"/>
    <w:rsid w:val="00FB5704"/>
    <w:rsid w:val="00FB5F40"/>
    <w:rsid w:val="00FB64AE"/>
    <w:rsid w:val="00FB6DA7"/>
    <w:rsid w:val="00FB7857"/>
    <w:rsid w:val="00FB7E31"/>
    <w:rsid w:val="00FB7E41"/>
    <w:rsid w:val="00FC099B"/>
    <w:rsid w:val="00FC136C"/>
    <w:rsid w:val="00FC23BE"/>
    <w:rsid w:val="00FC2A25"/>
    <w:rsid w:val="00FC2CBD"/>
    <w:rsid w:val="00FC3080"/>
    <w:rsid w:val="00FC3ED4"/>
    <w:rsid w:val="00FC417F"/>
    <w:rsid w:val="00FC420A"/>
    <w:rsid w:val="00FC4A15"/>
    <w:rsid w:val="00FC4FF2"/>
    <w:rsid w:val="00FC5A6A"/>
    <w:rsid w:val="00FC5C15"/>
    <w:rsid w:val="00FC7416"/>
    <w:rsid w:val="00FC7B9D"/>
    <w:rsid w:val="00FD0748"/>
    <w:rsid w:val="00FD0D18"/>
    <w:rsid w:val="00FD0F03"/>
    <w:rsid w:val="00FD0F06"/>
    <w:rsid w:val="00FD16C9"/>
    <w:rsid w:val="00FD179D"/>
    <w:rsid w:val="00FD22FC"/>
    <w:rsid w:val="00FD26BB"/>
    <w:rsid w:val="00FD344F"/>
    <w:rsid w:val="00FD529F"/>
    <w:rsid w:val="00FD52B4"/>
    <w:rsid w:val="00FD550E"/>
    <w:rsid w:val="00FD559C"/>
    <w:rsid w:val="00FD5734"/>
    <w:rsid w:val="00FD5F7E"/>
    <w:rsid w:val="00FD706C"/>
    <w:rsid w:val="00FD70EE"/>
    <w:rsid w:val="00FD77C0"/>
    <w:rsid w:val="00FD7F2F"/>
    <w:rsid w:val="00FE0006"/>
    <w:rsid w:val="00FE0105"/>
    <w:rsid w:val="00FE06EE"/>
    <w:rsid w:val="00FE0F03"/>
    <w:rsid w:val="00FE12C2"/>
    <w:rsid w:val="00FE13F0"/>
    <w:rsid w:val="00FE1D4F"/>
    <w:rsid w:val="00FE1DBC"/>
    <w:rsid w:val="00FE22CB"/>
    <w:rsid w:val="00FE3A81"/>
    <w:rsid w:val="00FE4A49"/>
    <w:rsid w:val="00FE54AA"/>
    <w:rsid w:val="00FE562B"/>
    <w:rsid w:val="00FE5BEB"/>
    <w:rsid w:val="00FE6B7E"/>
    <w:rsid w:val="00FE79E5"/>
    <w:rsid w:val="00FE7DE5"/>
    <w:rsid w:val="00FF0100"/>
    <w:rsid w:val="00FF01AA"/>
    <w:rsid w:val="00FF0DA9"/>
    <w:rsid w:val="00FF1F73"/>
    <w:rsid w:val="00FF20BB"/>
    <w:rsid w:val="00FF288E"/>
    <w:rsid w:val="00FF2D89"/>
    <w:rsid w:val="00FF3440"/>
    <w:rsid w:val="00FF3ABF"/>
    <w:rsid w:val="00FF4906"/>
    <w:rsid w:val="00FF56D4"/>
    <w:rsid w:val="00FF5B3F"/>
    <w:rsid w:val="00FF6741"/>
    <w:rsid w:val="00FF6EA0"/>
    <w:rsid w:val="00FF7EF6"/>
    <w:rsid w:val="012199B4"/>
    <w:rsid w:val="013AAE99"/>
    <w:rsid w:val="01E1D0FB"/>
    <w:rsid w:val="01FFDD20"/>
    <w:rsid w:val="0255B2A9"/>
    <w:rsid w:val="03249B6E"/>
    <w:rsid w:val="032D654D"/>
    <w:rsid w:val="0377C6BD"/>
    <w:rsid w:val="03DF6850"/>
    <w:rsid w:val="04D87847"/>
    <w:rsid w:val="0542E4D4"/>
    <w:rsid w:val="05C1E85C"/>
    <w:rsid w:val="06205964"/>
    <w:rsid w:val="068BAA9D"/>
    <w:rsid w:val="06B3AD59"/>
    <w:rsid w:val="0761B2A7"/>
    <w:rsid w:val="078AAA87"/>
    <w:rsid w:val="07EC23B4"/>
    <w:rsid w:val="0916CE80"/>
    <w:rsid w:val="0928D6E9"/>
    <w:rsid w:val="095027FE"/>
    <w:rsid w:val="0A3E5510"/>
    <w:rsid w:val="0AA62E06"/>
    <w:rsid w:val="0B468ADB"/>
    <w:rsid w:val="0ECBAC56"/>
    <w:rsid w:val="0EFC92AF"/>
    <w:rsid w:val="0F1748D3"/>
    <w:rsid w:val="0F5AF654"/>
    <w:rsid w:val="0FC89EAF"/>
    <w:rsid w:val="0FCC1232"/>
    <w:rsid w:val="0FE55B27"/>
    <w:rsid w:val="10F839CF"/>
    <w:rsid w:val="111CCEB9"/>
    <w:rsid w:val="11A0487E"/>
    <w:rsid w:val="11B8B0A2"/>
    <w:rsid w:val="1269CE4D"/>
    <w:rsid w:val="12E45207"/>
    <w:rsid w:val="1332FDB3"/>
    <w:rsid w:val="13686560"/>
    <w:rsid w:val="154D9E60"/>
    <w:rsid w:val="15F30152"/>
    <w:rsid w:val="176DD454"/>
    <w:rsid w:val="17F2B698"/>
    <w:rsid w:val="182C123C"/>
    <w:rsid w:val="187841E4"/>
    <w:rsid w:val="18D70F53"/>
    <w:rsid w:val="18F2C3C0"/>
    <w:rsid w:val="1909C7C8"/>
    <w:rsid w:val="19ABAECB"/>
    <w:rsid w:val="1A3E4452"/>
    <w:rsid w:val="1A630FCE"/>
    <w:rsid w:val="1B2BDC7D"/>
    <w:rsid w:val="1B4D0765"/>
    <w:rsid w:val="1BA75F7B"/>
    <w:rsid w:val="1BE59E4C"/>
    <w:rsid w:val="1C1AE207"/>
    <w:rsid w:val="1C4CD8ED"/>
    <w:rsid w:val="1CD0B5B1"/>
    <w:rsid w:val="1E6D7903"/>
    <w:rsid w:val="1F0AEC63"/>
    <w:rsid w:val="1F86E36A"/>
    <w:rsid w:val="1FA7F35C"/>
    <w:rsid w:val="1FB45482"/>
    <w:rsid w:val="21919B32"/>
    <w:rsid w:val="21923538"/>
    <w:rsid w:val="21D08678"/>
    <w:rsid w:val="22D81F33"/>
    <w:rsid w:val="2429E5C5"/>
    <w:rsid w:val="24808CC6"/>
    <w:rsid w:val="248DDBB6"/>
    <w:rsid w:val="251B5728"/>
    <w:rsid w:val="2535ADE0"/>
    <w:rsid w:val="25A7861D"/>
    <w:rsid w:val="2667380A"/>
    <w:rsid w:val="273B6862"/>
    <w:rsid w:val="27EF8023"/>
    <w:rsid w:val="2868AA46"/>
    <w:rsid w:val="2886E732"/>
    <w:rsid w:val="2894FADB"/>
    <w:rsid w:val="2A36406E"/>
    <w:rsid w:val="2A7E0148"/>
    <w:rsid w:val="2A9F10BA"/>
    <w:rsid w:val="2AB46D99"/>
    <w:rsid w:val="2BA6134F"/>
    <w:rsid w:val="2BFAC80F"/>
    <w:rsid w:val="2C6B8FB1"/>
    <w:rsid w:val="2CB0D32C"/>
    <w:rsid w:val="2CF5D716"/>
    <w:rsid w:val="2D02E226"/>
    <w:rsid w:val="2D173B53"/>
    <w:rsid w:val="2DA5FB53"/>
    <w:rsid w:val="2DFDB824"/>
    <w:rsid w:val="2E3ED8AF"/>
    <w:rsid w:val="2E4570EF"/>
    <w:rsid w:val="2E70E695"/>
    <w:rsid w:val="2E826DDD"/>
    <w:rsid w:val="2EA69229"/>
    <w:rsid w:val="2EF4F238"/>
    <w:rsid w:val="2F32AA60"/>
    <w:rsid w:val="2F450F71"/>
    <w:rsid w:val="2FD1B18E"/>
    <w:rsid w:val="3018EF2F"/>
    <w:rsid w:val="308C5E5F"/>
    <w:rsid w:val="309A4B44"/>
    <w:rsid w:val="311B4F7D"/>
    <w:rsid w:val="3150C06F"/>
    <w:rsid w:val="31648B9B"/>
    <w:rsid w:val="31984FF7"/>
    <w:rsid w:val="3256271B"/>
    <w:rsid w:val="32C6BDBC"/>
    <w:rsid w:val="32DC957C"/>
    <w:rsid w:val="339AD6DC"/>
    <w:rsid w:val="34506C98"/>
    <w:rsid w:val="346C3D61"/>
    <w:rsid w:val="34A124F9"/>
    <w:rsid w:val="34E8F677"/>
    <w:rsid w:val="351E5905"/>
    <w:rsid w:val="3533A62F"/>
    <w:rsid w:val="36481350"/>
    <w:rsid w:val="36E76BD5"/>
    <w:rsid w:val="371D14F3"/>
    <w:rsid w:val="373EAB01"/>
    <w:rsid w:val="37571FE7"/>
    <w:rsid w:val="375F8443"/>
    <w:rsid w:val="3782B379"/>
    <w:rsid w:val="38C53712"/>
    <w:rsid w:val="38D81C27"/>
    <w:rsid w:val="38E5A714"/>
    <w:rsid w:val="390D0B50"/>
    <w:rsid w:val="3A158461"/>
    <w:rsid w:val="3D392BF8"/>
    <w:rsid w:val="3D460F3B"/>
    <w:rsid w:val="3DA94AC7"/>
    <w:rsid w:val="3DAB1150"/>
    <w:rsid w:val="3E0DB553"/>
    <w:rsid w:val="3EB56F16"/>
    <w:rsid w:val="3F0BE4A2"/>
    <w:rsid w:val="3F2949F7"/>
    <w:rsid w:val="3FBCD89C"/>
    <w:rsid w:val="3FFE3CB6"/>
    <w:rsid w:val="407E8CF1"/>
    <w:rsid w:val="415B2B80"/>
    <w:rsid w:val="416CEF07"/>
    <w:rsid w:val="41CF6E04"/>
    <w:rsid w:val="420C0DDD"/>
    <w:rsid w:val="42497CE8"/>
    <w:rsid w:val="42EF21DE"/>
    <w:rsid w:val="435C9483"/>
    <w:rsid w:val="43609CBC"/>
    <w:rsid w:val="43782289"/>
    <w:rsid w:val="4493E67C"/>
    <w:rsid w:val="44B9F624"/>
    <w:rsid w:val="44D3772B"/>
    <w:rsid w:val="44F46BC6"/>
    <w:rsid w:val="459C9AF0"/>
    <w:rsid w:val="45B5A310"/>
    <w:rsid w:val="46569F6C"/>
    <w:rsid w:val="469D8FFA"/>
    <w:rsid w:val="46DF7F00"/>
    <w:rsid w:val="470D14AD"/>
    <w:rsid w:val="481C7554"/>
    <w:rsid w:val="48E210BB"/>
    <w:rsid w:val="49243119"/>
    <w:rsid w:val="493894DC"/>
    <w:rsid w:val="49DDABD9"/>
    <w:rsid w:val="4A6BFBD2"/>
    <w:rsid w:val="4B50F40A"/>
    <w:rsid w:val="4B8C975B"/>
    <w:rsid w:val="4B979EE3"/>
    <w:rsid w:val="4BA8E71C"/>
    <w:rsid w:val="4C5C79E8"/>
    <w:rsid w:val="4C999D74"/>
    <w:rsid w:val="4CA74A8E"/>
    <w:rsid w:val="4DED9771"/>
    <w:rsid w:val="4E3999D2"/>
    <w:rsid w:val="4E4973E3"/>
    <w:rsid w:val="4ECB872C"/>
    <w:rsid w:val="4F397FAD"/>
    <w:rsid w:val="4F52B8B9"/>
    <w:rsid w:val="50985AF3"/>
    <w:rsid w:val="50BF5A1B"/>
    <w:rsid w:val="50E9F8FE"/>
    <w:rsid w:val="50F09000"/>
    <w:rsid w:val="5167922B"/>
    <w:rsid w:val="5180919A"/>
    <w:rsid w:val="51EA6D21"/>
    <w:rsid w:val="526D6B70"/>
    <w:rsid w:val="52A720D7"/>
    <w:rsid w:val="536B7D92"/>
    <w:rsid w:val="536EDF9F"/>
    <w:rsid w:val="53BDD240"/>
    <w:rsid w:val="53EC614B"/>
    <w:rsid w:val="5433F4EE"/>
    <w:rsid w:val="54667BEF"/>
    <w:rsid w:val="546FACE2"/>
    <w:rsid w:val="54783255"/>
    <w:rsid w:val="548E1EA0"/>
    <w:rsid w:val="549A4E74"/>
    <w:rsid w:val="55F0C1C2"/>
    <w:rsid w:val="56BE280C"/>
    <w:rsid w:val="56E0CFF5"/>
    <w:rsid w:val="572E01E3"/>
    <w:rsid w:val="5803A808"/>
    <w:rsid w:val="5851DD55"/>
    <w:rsid w:val="58FF4FD1"/>
    <w:rsid w:val="590AD09D"/>
    <w:rsid w:val="59251A92"/>
    <w:rsid w:val="5A0DDC47"/>
    <w:rsid w:val="5A4452CB"/>
    <w:rsid w:val="5BCEBADD"/>
    <w:rsid w:val="5C2341C2"/>
    <w:rsid w:val="5CF2827E"/>
    <w:rsid w:val="5CF3EF10"/>
    <w:rsid w:val="5D4848CE"/>
    <w:rsid w:val="5D7914EA"/>
    <w:rsid w:val="5DE57C94"/>
    <w:rsid w:val="5DE5EE65"/>
    <w:rsid w:val="5E296C2C"/>
    <w:rsid w:val="5E67A122"/>
    <w:rsid w:val="5F9F13A5"/>
    <w:rsid w:val="60282598"/>
    <w:rsid w:val="6055C4B4"/>
    <w:rsid w:val="605940B7"/>
    <w:rsid w:val="60A23006"/>
    <w:rsid w:val="60CF1E2A"/>
    <w:rsid w:val="612292C3"/>
    <w:rsid w:val="6216A911"/>
    <w:rsid w:val="633B0581"/>
    <w:rsid w:val="63A98369"/>
    <w:rsid w:val="63AECE52"/>
    <w:rsid w:val="63F24A78"/>
    <w:rsid w:val="64C196A2"/>
    <w:rsid w:val="64C84959"/>
    <w:rsid w:val="65A06DC7"/>
    <w:rsid w:val="65E9950C"/>
    <w:rsid w:val="6604CD74"/>
    <w:rsid w:val="6605CCAB"/>
    <w:rsid w:val="664BBF79"/>
    <w:rsid w:val="66930EE5"/>
    <w:rsid w:val="66AEDA46"/>
    <w:rsid w:val="6896A8D4"/>
    <w:rsid w:val="6897CB75"/>
    <w:rsid w:val="68B81309"/>
    <w:rsid w:val="68F3273D"/>
    <w:rsid w:val="693252C7"/>
    <w:rsid w:val="698203D1"/>
    <w:rsid w:val="69A127EC"/>
    <w:rsid w:val="6AC2E7A4"/>
    <w:rsid w:val="6AD6CE20"/>
    <w:rsid w:val="6AE707C8"/>
    <w:rsid w:val="6C2B99E6"/>
    <w:rsid w:val="6C4E95B1"/>
    <w:rsid w:val="6D796C4A"/>
    <w:rsid w:val="6DA72A88"/>
    <w:rsid w:val="6E0A3957"/>
    <w:rsid w:val="6E5C6144"/>
    <w:rsid w:val="6E5EC761"/>
    <w:rsid w:val="6EA0A637"/>
    <w:rsid w:val="6EF0A478"/>
    <w:rsid w:val="6F02D03E"/>
    <w:rsid w:val="6F09CC3A"/>
    <w:rsid w:val="6FC1D95E"/>
    <w:rsid w:val="702F4A9C"/>
    <w:rsid w:val="7049CB60"/>
    <w:rsid w:val="7067EAB5"/>
    <w:rsid w:val="70681D1F"/>
    <w:rsid w:val="707CD4B3"/>
    <w:rsid w:val="718D639A"/>
    <w:rsid w:val="7252874C"/>
    <w:rsid w:val="7440A20F"/>
    <w:rsid w:val="7462B8A7"/>
    <w:rsid w:val="748A8BC5"/>
    <w:rsid w:val="74CDB234"/>
    <w:rsid w:val="74DED9C1"/>
    <w:rsid w:val="756FA230"/>
    <w:rsid w:val="75ECE173"/>
    <w:rsid w:val="75F48F84"/>
    <w:rsid w:val="7621EA02"/>
    <w:rsid w:val="76A1AEB5"/>
    <w:rsid w:val="76FABFD1"/>
    <w:rsid w:val="78536239"/>
    <w:rsid w:val="78770EF1"/>
    <w:rsid w:val="793BCA9B"/>
    <w:rsid w:val="79720C1A"/>
    <w:rsid w:val="7A01EFB2"/>
    <w:rsid w:val="7A2B2220"/>
    <w:rsid w:val="7A5B7A7A"/>
    <w:rsid w:val="7A840D3F"/>
    <w:rsid w:val="7B168AAA"/>
    <w:rsid w:val="7BC20239"/>
    <w:rsid w:val="7C26112B"/>
    <w:rsid w:val="7C27AA1C"/>
    <w:rsid w:val="7D23C978"/>
    <w:rsid w:val="7D4B43B5"/>
    <w:rsid w:val="7DAC89E6"/>
    <w:rsid w:val="7EAEC529"/>
    <w:rsid w:val="7FD99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16A342E-3819-43BD-B165-4F2BCE1DD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57A"/>
    <w:pPr>
      <w:ind w:left="288"/>
    </w:pPr>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ind w:left="0"/>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34"/>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aph">
    <w:name w:val="paragraph"/>
    <w:basedOn w:val="Normal"/>
    <w:rsid w:val="0056619A"/>
    <w:pPr>
      <w:spacing w:before="100" w:beforeAutospacing="1" w:after="100" w:afterAutospacing="1"/>
      <w:ind w:left="0"/>
    </w:pPr>
  </w:style>
  <w:style w:type="character" w:customStyle="1" w:styleId="normaltextrun">
    <w:name w:val="normaltextrun"/>
    <w:basedOn w:val="Fontepargpadro"/>
    <w:rsid w:val="0056619A"/>
  </w:style>
  <w:style w:type="character" w:customStyle="1" w:styleId="eop">
    <w:name w:val="eop"/>
    <w:basedOn w:val="Fontepargpadro"/>
    <w:rsid w:val="0056619A"/>
  </w:style>
  <w:style w:type="character" w:customStyle="1" w:styleId="scxw245212045">
    <w:name w:val="scxw245212045"/>
    <w:basedOn w:val="Fontepargpadro"/>
    <w:rsid w:val="0056619A"/>
  </w:style>
  <w:style w:type="character" w:customStyle="1" w:styleId="ui-provider">
    <w:name w:val="ui-provider"/>
    <w:basedOn w:val="Fontepargpadro"/>
    <w:rsid w:val="00A73EC1"/>
  </w:style>
  <w:style w:type="character" w:customStyle="1" w:styleId="scxp206531899">
    <w:name w:val="scxp206531899"/>
    <w:basedOn w:val="Fontepargpadro"/>
    <w:rsid w:val="00023C7B"/>
  </w:style>
  <w:style w:type="character" w:styleId="MenoPendente">
    <w:name w:val="Unresolved Mention"/>
    <w:basedOn w:val="Fontepargpadro"/>
    <w:uiPriority w:val="99"/>
    <w:semiHidden/>
    <w:unhideWhenUsed/>
    <w:rsid w:val="0058330F"/>
    <w:rPr>
      <w:color w:val="605E5C"/>
      <w:shd w:val="clear" w:color="auto" w:fill="E1DFDD"/>
    </w:rPr>
  </w:style>
  <w:style w:type="character" w:customStyle="1" w:styleId="wacimagecontainer">
    <w:name w:val="wacimagecontainer"/>
    <w:basedOn w:val="Fontepargpadro"/>
    <w:rsid w:val="002465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768791">
      <w:bodyDiv w:val="1"/>
      <w:marLeft w:val="0"/>
      <w:marRight w:val="0"/>
      <w:marTop w:val="0"/>
      <w:marBottom w:val="0"/>
      <w:divBdr>
        <w:top w:val="none" w:sz="0" w:space="0" w:color="auto"/>
        <w:left w:val="none" w:sz="0" w:space="0" w:color="auto"/>
        <w:bottom w:val="none" w:sz="0" w:space="0" w:color="auto"/>
        <w:right w:val="none" w:sz="0" w:space="0" w:color="auto"/>
      </w:divBdr>
      <w:divsChild>
        <w:div w:id="1258172566">
          <w:marLeft w:val="720"/>
          <w:marRight w:val="0"/>
          <w:marTop w:val="0"/>
          <w:marBottom w:val="120"/>
          <w:divBdr>
            <w:top w:val="none" w:sz="0" w:space="0" w:color="auto"/>
            <w:left w:val="none" w:sz="0" w:space="0" w:color="auto"/>
            <w:bottom w:val="none" w:sz="0" w:space="0" w:color="auto"/>
            <w:right w:val="none" w:sz="0" w:space="0" w:color="auto"/>
          </w:divBdr>
        </w:div>
      </w:divsChild>
    </w:div>
    <w:div w:id="533813175">
      <w:bodyDiv w:val="1"/>
      <w:marLeft w:val="0"/>
      <w:marRight w:val="0"/>
      <w:marTop w:val="0"/>
      <w:marBottom w:val="0"/>
      <w:divBdr>
        <w:top w:val="none" w:sz="0" w:space="0" w:color="auto"/>
        <w:left w:val="none" w:sz="0" w:space="0" w:color="auto"/>
        <w:bottom w:val="none" w:sz="0" w:space="0" w:color="auto"/>
        <w:right w:val="none" w:sz="0" w:space="0" w:color="auto"/>
      </w:divBdr>
      <w:divsChild>
        <w:div w:id="327094407">
          <w:marLeft w:val="720"/>
          <w:marRight w:val="0"/>
          <w:marTop w:val="0"/>
          <w:marBottom w:val="120"/>
          <w:divBdr>
            <w:top w:val="none" w:sz="0" w:space="0" w:color="auto"/>
            <w:left w:val="none" w:sz="0" w:space="0" w:color="auto"/>
            <w:bottom w:val="none" w:sz="0" w:space="0" w:color="auto"/>
            <w:right w:val="none" w:sz="0" w:space="0" w:color="auto"/>
          </w:divBdr>
        </w:div>
      </w:divsChild>
    </w:div>
    <w:div w:id="619725709">
      <w:bodyDiv w:val="1"/>
      <w:marLeft w:val="0"/>
      <w:marRight w:val="0"/>
      <w:marTop w:val="0"/>
      <w:marBottom w:val="0"/>
      <w:divBdr>
        <w:top w:val="none" w:sz="0" w:space="0" w:color="auto"/>
        <w:left w:val="none" w:sz="0" w:space="0" w:color="auto"/>
        <w:bottom w:val="none" w:sz="0" w:space="0" w:color="auto"/>
        <w:right w:val="none" w:sz="0" w:space="0" w:color="auto"/>
      </w:divBdr>
      <w:divsChild>
        <w:div w:id="445542973">
          <w:marLeft w:val="0"/>
          <w:marRight w:val="0"/>
          <w:marTop w:val="0"/>
          <w:marBottom w:val="0"/>
          <w:divBdr>
            <w:top w:val="none" w:sz="0" w:space="0" w:color="auto"/>
            <w:left w:val="none" w:sz="0" w:space="0" w:color="auto"/>
            <w:bottom w:val="none" w:sz="0" w:space="0" w:color="auto"/>
            <w:right w:val="none" w:sz="0" w:space="0" w:color="auto"/>
          </w:divBdr>
        </w:div>
        <w:div w:id="1099062179">
          <w:marLeft w:val="0"/>
          <w:marRight w:val="0"/>
          <w:marTop w:val="0"/>
          <w:marBottom w:val="0"/>
          <w:divBdr>
            <w:top w:val="none" w:sz="0" w:space="0" w:color="auto"/>
            <w:left w:val="none" w:sz="0" w:space="0" w:color="auto"/>
            <w:bottom w:val="none" w:sz="0" w:space="0" w:color="auto"/>
            <w:right w:val="none" w:sz="0" w:space="0" w:color="auto"/>
          </w:divBdr>
        </w:div>
        <w:div w:id="1967469038">
          <w:marLeft w:val="0"/>
          <w:marRight w:val="0"/>
          <w:marTop w:val="0"/>
          <w:marBottom w:val="0"/>
          <w:divBdr>
            <w:top w:val="none" w:sz="0" w:space="0" w:color="auto"/>
            <w:left w:val="none" w:sz="0" w:space="0" w:color="auto"/>
            <w:bottom w:val="none" w:sz="0" w:space="0" w:color="auto"/>
            <w:right w:val="none" w:sz="0" w:space="0" w:color="auto"/>
          </w:divBdr>
        </w:div>
        <w:div w:id="2105563897">
          <w:marLeft w:val="0"/>
          <w:marRight w:val="0"/>
          <w:marTop w:val="0"/>
          <w:marBottom w:val="0"/>
          <w:divBdr>
            <w:top w:val="none" w:sz="0" w:space="0" w:color="auto"/>
            <w:left w:val="none" w:sz="0" w:space="0" w:color="auto"/>
            <w:bottom w:val="none" w:sz="0" w:space="0" w:color="auto"/>
            <w:right w:val="none" w:sz="0" w:space="0" w:color="auto"/>
          </w:divBdr>
        </w:div>
      </w:divsChild>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1022322902">
      <w:bodyDiv w:val="1"/>
      <w:marLeft w:val="0"/>
      <w:marRight w:val="0"/>
      <w:marTop w:val="0"/>
      <w:marBottom w:val="0"/>
      <w:divBdr>
        <w:top w:val="none" w:sz="0" w:space="0" w:color="auto"/>
        <w:left w:val="none" w:sz="0" w:space="0" w:color="auto"/>
        <w:bottom w:val="none" w:sz="0" w:space="0" w:color="auto"/>
        <w:right w:val="none" w:sz="0" w:space="0" w:color="auto"/>
      </w:divBdr>
      <w:divsChild>
        <w:div w:id="2003046810">
          <w:marLeft w:val="720"/>
          <w:marRight w:val="0"/>
          <w:marTop w:val="0"/>
          <w:marBottom w:val="120"/>
          <w:divBdr>
            <w:top w:val="none" w:sz="0" w:space="0" w:color="auto"/>
            <w:left w:val="none" w:sz="0" w:space="0" w:color="auto"/>
            <w:bottom w:val="none" w:sz="0" w:space="0" w:color="auto"/>
            <w:right w:val="none" w:sz="0" w:space="0" w:color="auto"/>
          </w:divBdr>
        </w:div>
      </w:divsChild>
    </w:div>
    <w:div w:id="1101609765">
      <w:bodyDiv w:val="1"/>
      <w:marLeft w:val="0"/>
      <w:marRight w:val="0"/>
      <w:marTop w:val="0"/>
      <w:marBottom w:val="0"/>
      <w:divBdr>
        <w:top w:val="none" w:sz="0" w:space="0" w:color="auto"/>
        <w:left w:val="none" w:sz="0" w:space="0" w:color="auto"/>
        <w:bottom w:val="none" w:sz="0" w:space="0" w:color="auto"/>
        <w:right w:val="none" w:sz="0" w:space="0" w:color="auto"/>
      </w:divBdr>
    </w:div>
    <w:div w:id="1394936920">
      <w:bodyDiv w:val="1"/>
      <w:marLeft w:val="0"/>
      <w:marRight w:val="0"/>
      <w:marTop w:val="0"/>
      <w:marBottom w:val="0"/>
      <w:divBdr>
        <w:top w:val="none" w:sz="0" w:space="0" w:color="auto"/>
        <w:left w:val="none" w:sz="0" w:space="0" w:color="auto"/>
        <w:bottom w:val="none" w:sz="0" w:space="0" w:color="auto"/>
        <w:right w:val="none" w:sz="0" w:space="0" w:color="auto"/>
      </w:divBdr>
      <w:divsChild>
        <w:div w:id="1448159714">
          <w:marLeft w:val="547"/>
          <w:marRight w:val="0"/>
          <w:marTop w:val="0"/>
          <w:marBottom w:val="120"/>
          <w:divBdr>
            <w:top w:val="none" w:sz="0" w:space="0" w:color="auto"/>
            <w:left w:val="none" w:sz="0" w:space="0" w:color="auto"/>
            <w:bottom w:val="none" w:sz="0" w:space="0" w:color="auto"/>
            <w:right w:val="none" w:sz="0" w:space="0" w:color="auto"/>
          </w:divBdr>
        </w:div>
      </w:divsChild>
    </w:div>
    <w:div w:id="1507012435">
      <w:bodyDiv w:val="1"/>
      <w:marLeft w:val="0"/>
      <w:marRight w:val="0"/>
      <w:marTop w:val="0"/>
      <w:marBottom w:val="0"/>
      <w:divBdr>
        <w:top w:val="none" w:sz="0" w:space="0" w:color="auto"/>
        <w:left w:val="none" w:sz="0" w:space="0" w:color="auto"/>
        <w:bottom w:val="none" w:sz="0" w:space="0" w:color="auto"/>
        <w:right w:val="none" w:sz="0" w:space="0" w:color="auto"/>
      </w:divBdr>
      <w:divsChild>
        <w:div w:id="800928374">
          <w:marLeft w:val="0"/>
          <w:marRight w:val="0"/>
          <w:marTop w:val="0"/>
          <w:marBottom w:val="0"/>
          <w:divBdr>
            <w:top w:val="none" w:sz="0" w:space="0" w:color="auto"/>
            <w:left w:val="none" w:sz="0" w:space="0" w:color="auto"/>
            <w:bottom w:val="none" w:sz="0" w:space="0" w:color="auto"/>
            <w:right w:val="none" w:sz="0" w:space="0" w:color="auto"/>
          </w:divBdr>
        </w:div>
        <w:div w:id="1549683869">
          <w:marLeft w:val="0"/>
          <w:marRight w:val="0"/>
          <w:marTop w:val="0"/>
          <w:marBottom w:val="0"/>
          <w:divBdr>
            <w:top w:val="none" w:sz="0" w:space="0" w:color="auto"/>
            <w:left w:val="none" w:sz="0" w:space="0" w:color="auto"/>
            <w:bottom w:val="none" w:sz="0" w:space="0" w:color="auto"/>
            <w:right w:val="none" w:sz="0" w:space="0" w:color="auto"/>
          </w:divBdr>
        </w:div>
        <w:div w:id="1996449595">
          <w:marLeft w:val="0"/>
          <w:marRight w:val="0"/>
          <w:marTop w:val="0"/>
          <w:marBottom w:val="0"/>
          <w:divBdr>
            <w:top w:val="none" w:sz="0" w:space="0" w:color="auto"/>
            <w:left w:val="none" w:sz="0" w:space="0" w:color="auto"/>
            <w:bottom w:val="none" w:sz="0" w:space="0" w:color="auto"/>
            <w:right w:val="none" w:sz="0" w:space="0" w:color="auto"/>
          </w:divBdr>
        </w:div>
        <w:div w:id="2071922632">
          <w:marLeft w:val="0"/>
          <w:marRight w:val="0"/>
          <w:marTop w:val="0"/>
          <w:marBottom w:val="0"/>
          <w:divBdr>
            <w:top w:val="none" w:sz="0" w:space="0" w:color="auto"/>
            <w:left w:val="none" w:sz="0" w:space="0" w:color="auto"/>
            <w:bottom w:val="none" w:sz="0" w:space="0" w:color="auto"/>
            <w:right w:val="none" w:sz="0" w:space="0" w:color="auto"/>
          </w:divBdr>
        </w:div>
        <w:div w:id="2096824733">
          <w:marLeft w:val="0"/>
          <w:marRight w:val="0"/>
          <w:marTop w:val="0"/>
          <w:marBottom w:val="0"/>
          <w:divBdr>
            <w:top w:val="none" w:sz="0" w:space="0" w:color="auto"/>
            <w:left w:val="none" w:sz="0" w:space="0" w:color="auto"/>
            <w:bottom w:val="none" w:sz="0" w:space="0" w:color="auto"/>
            <w:right w:val="none" w:sz="0" w:space="0" w:color="auto"/>
          </w:divBdr>
        </w:div>
      </w:divsChild>
    </w:div>
    <w:div w:id="1555199175">
      <w:bodyDiv w:val="1"/>
      <w:marLeft w:val="0"/>
      <w:marRight w:val="0"/>
      <w:marTop w:val="0"/>
      <w:marBottom w:val="0"/>
      <w:divBdr>
        <w:top w:val="none" w:sz="0" w:space="0" w:color="auto"/>
        <w:left w:val="none" w:sz="0" w:space="0" w:color="auto"/>
        <w:bottom w:val="none" w:sz="0" w:space="0" w:color="auto"/>
        <w:right w:val="none" w:sz="0" w:space="0" w:color="auto"/>
      </w:divBdr>
      <w:divsChild>
        <w:div w:id="1067456093">
          <w:marLeft w:val="0"/>
          <w:marRight w:val="0"/>
          <w:marTop w:val="0"/>
          <w:marBottom w:val="0"/>
          <w:divBdr>
            <w:top w:val="none" w:sz="0" w:space="0" w:color="auto"/>
            <w:left w:val="none" w:sz="0" w:space="0" w:color="auto"/>
            <w:bottom w:val="none" w:sz="0" w:space="0" w:color="auto"/>
            <w:right w:val="none" w:sz="0" w:space="0" w:color="auto"/>
          </w:divBdr>
          <w:divsChild>
            <w:div w:id="751464265">
              <w:marLeft w:val="0"/>
              <w:marRight w:val="0"/>
              <w:marTop w:val="0"/>
              <w:marBottom w:val="0"/>
              <w:divBdr>
                <w:top w:val="none" w:sz="0" w:space="0" w:color="auto"/>
                <w:left w:val="none" w:sz="0" w:space="0" w:color="auto"/>
                <w:bottom w:val="none" w:sz="0" w:space="0" w:color="auto"/>
                <w:right w:val="none" w:sz="0" w:space="0" w:color="auto"/>
              </w:divBdr>
            </w:div>
            <w:div w:id="1579637634">
              <w:marLeft w:val="0"/>
              <w:marRight w:val="0"/>
              <w:marTop w:val="0"/>
              <w:marBottom w:val="0"/>
              <w:divBdr>
                <w:top w:val="none" w:sz="0" w:space="0" w:color="auto"/>
                <w:left w:val="none" w:sz="0" w:space="0" w:color="auto"/>
                <w:bottom w:val="none" w:sz="0" w:space="0" w:color="auto"/>
                <w:right w:val="none" w:sz="0" w:space="0" w:color="auto"/>
              </w:divBdr>
            </w:div>
          </w:divsChild>
        </w:div>
        <w:div w:id="83963427">
          <w:marLeft w:val="0"/>
          <w:marRight w:val="0"/>
          <w:marTop w:val="0"/>
          <w:marBottom w:val="0"/>
          <w:divBdr>
            <w:top w:val="none" w:sz="0" w:space="0" w:color="auto"/>
            <w:left w:val="none" w:sz="0" w:space="0" w:color="auto"/>
            <w:bottom w:val="none" w:sz="0" w:space="0" w:color="auto"/>
            <w:right w:val="none" w:sz="0" w:space="0" w:color="auto"/>
          </w:divBdr>
          <w:divsChild>
            <w:div w:id="2000496336">
              <w:marLeft w:val="0"/>
              <w:marRight w:val="0"/>
              <w:marTop w:val="0"/>
              <w:marBottom w:val="0"/>
              <w:divBdr>
                <w:top w:val="none" w:sz="0" w:space="0" w:color="auto"/>
                <w:left w:val="none" w:sz="0" w:space="0" w:color="auto"/>
                <w:bottom w:val="none" w:sz="0" w:space="0" w:color="auto"/>
                <w:right w:val="none" w:sz="0" w:space="0" w:color="auto"/>
              </w:divBdr>
            </w:div>
            <w:div w:id="403769151">
              <w:marLeft w:val="0"/>
              <w:marRight w:val="0"/>
              <w:marTop w:val="0"/>
              <w:marBottom w:val="0"/>
              <w:divBdr>
                <w:top w:val="none" w:sz="0" w:space="0" w:color="auto"/>
                <w:left w:val="none" w:sz="0" w:space="0" w:color="auto"/>
                <w:bottom w:val="none" w:sz="0" w:space="0" w:color="auto"/>
                <w:right w:val="none" w:sz="0" w:space="0" w:color="auto"/>
              </w:divBdr>
            </w:div>
          </w:divsChild>
        </w:div>
        <w:div w:id="745344589">
          <w:marLeft w:val="0"/>
          <w:marRight w:val="0"/>
          <w:marTop w:val="0"/>
          <w:marBottom w:val="0"/>
          <w:divBdr>
            <w:top w:val="none" w:sz="0" w:space="0" w:color="auto"/>
            <w:left w:val="none" w:sz="0" w:space="0" w:color="auto"/>
            <w:bottom w:val="none" w:sz="0" w:space="0" w:color="auto"/>
            <w:right w:val="none" w:sz="0" w:space="0" w:color="auto"/>
          </w:divBdr>
          <w:divsChild>
            <w:div w:id="45764333">
              <w:marLeft w:val="0"/>
              <w:marRight w:val="0"/>
              <w:marTop w:val="0"/>
              <w:marBottom w:val="0"/>
              <w:divBdr>
                <w:top w:val="none" w:sz="0" w:space="0" w:color="auto"/>
                <w:left w:val="none" w:sz="0" w:space="0" w:color="auto"/>
                <w:bottom w:val="none" w:sz="0" w:space="0" w:color="auto"/>
                <w:right w:val="none" w:sz="0" w:space="0" w:color="auto"/>
              </w:divBdr>
            </w:div>
            <w:div w:id="1837769845">
              <w:marLeft w:val="0"/>
              <w:marRight w:val="0"/>
              <w:marTop w:val="0"/>
              <w:marBottom w:val="0"/>
              <w:divBdr>
                <w:top w:val="none" w:sz="0" w:space="0" w:color="auto"/>
                <w:left w:val="none" w:sz="0" w:space="0" w:color="auto"/>
                <w:bottom w:val="none" w:sz="0" w:space="0" w:color="auto"/>
                <w:right w:val="none" w:sz="0" w:space="0" w:color="auto"/>
              </w:divBdr>
            </w:div>
          </w:divsChild>
        </w:div>
        <w:div w:id="299960014">
          <w:marLeft w:val="0"/>
          <w:marRight w:val="0"/>
          <w:marTop w:val="0"/>
          <w:marBottom w:val="0"/>
          <w:divBdr>
            <w:top w:val="none" w:sz="0" w:space="0" w:color="auto"/>
            <w:left w:val="none" w:sz="0" w:space="0" w:color="auto"/>
            <w:bottom w:val="none" w:sz="0" w:space="0" w:color="auto"/>
            <w:right w:val="none" w:sz="0" w:space="0" w:color="auto"/>
          </w:divBdr>
          <w:divsChild>
            <w:div w:id="964122978">
              <w:marLeft w:val="0"/>
              <w:marRight w:val="0"/>
              <w:marTop w:val="0"/>
              <w:marBottom w:val="0"/>
              <w:divBdr>
                <w:top w:val="none" w:sz="0" w:space="0" w:color="auto"/>
                <w:left w:val="none" w:sz="0" w:space="0" w:color="auto"/>
                <w:bottom w:val="none" w:sz="0" w:space="0" w:color="auto"/>
                <w:right w:val="none" w:sz="0" w:space="0" w:color="auto"/>
              </w:divBdr>
            </w:div>
            <w:div w:id="653875573">
              <w:marLeft w:val="0"/>
              <w:marRight w:val="0"/>
              <w:marTop w:val="0"/>
              <w:marBottom w:val="0"/>
              <w:divBdr>
                <w:top w:val="none" w:sz="0" w:space="0" w:color="auto"/>
                <w:left w:val="none" w:sz="0" w:space="0" w:color="auto"/>
                <w:bottom w:val="none" w:sz="0" w:space="0" w:color="auto"/>
                <w:right w:val="none" w:sz="0" w:space="0" w:color="auto"/>
              </w:divBdr>
            </w:div>
          </w:divsChild>
        </w:div>
        <w:div w:id="71003956">
          <w:marLeft w:val="0"/>
          <w:marRight w:val="0"/>
          <w:marTop w:val="0"/>
          <w:marBottom w:val="0"/>
          <w:divBdr>
            <w:top w:val="none" w:sz="0" w:space="0" w:color="auto"/>
            <w:left w:val="none" w:sz="0" w:space="0" w:color="auto"/>
            <w:bottom w:val="none" w:sz="0" w:space="0" w:color="auto"/>
            <w:right w:val="none" w:sz="0" w:space="0" w:color="auto"/>
          </w:divBdr>
          <w:divsChild>
            <w:div w:id="295650837">
              <w:marLeft w:val="0"/>
              <w:marRight w:val="0"/>
              <w:marTop w:val="0"/>
              <w:marBottom w:val="0"/>
              <w:divBdr>
                <w:top w:val="none" w:sz="0" w:space="0" w:color="auto"/>
                <w:left w:val="none" w:sz="0" w:space="0" w:color="auto"/>
                <w:bottom w:val="none" w:sz="0" w:space="0" w:color="auto"/>
                <w:right w:val="none" w:sz="0" w:space="0" w:color="auto"/>
              </w:divBdr>
            </w:div>
            <w:div w:id="10304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4122">
      <w:bodyDiv w:val="1"/>
      <w:marLeft w:val="0"/>
      <w:marRight w:val="0"/>
      <w:marTop w:val="0"/>
      <w:marBottom w:val="0"/>
      <w:divBdr>
        <w:top w:val="none" w:sz="0" w:space="0" w:color="auto"/>
        <w:left w:val="none" w:sz="0" w:space="0" w:color="auto"/>
        <w:bottom w:val="none" w:sz="0" w:space="0" w:color="auto"/>
        <w:right w:val="none" w:sz="0" w:space="0" w:color="auto"/>
      </w:divBdr>
    </w:div>
    <w:div w:id="1951207642">
      <w:bodyDiv w:val="1"/>
      <w:marLeft w:val="0"/>
      <w:marRight w:val="0"/>
      <w:marTop w:val="0"/>
      <w:marBottom w:val="0"/>
      <w:divBdr>
        <w:top w:val="none" w:sz="0" w:space="0" w:color="auto"/>
        <w:left w:val="none" w:sz="0" w:space="0" w:color="auto"/>
        <w:bottom w:val="none" w:sz="0" w:space="0" w:color="auto"/>
        <w:right w:val="none" w:sz="0" w:space="0" w:color="auto"/>
      </w:divBdr>
    </w:div>
    <w:div w:id="202501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s://www.totvs.com/blog/negocios/analise-swot/" TargetMode="External"/><Relationship Id="rId21" Type="http://schemas.openxmlformats.org/officeDocument/2006/relationships/hyperlink" Target="https://www.mandae.com.br/wp-content/uploads/2022/01/Curva_ABC-1024x585.png" TargetMode="External"/><Relationship Id="rId34" Type="http://schemas.openxmlformats.org/officeDocument/2006/relationships/image" Target="media/image16.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hyperlink" Target="https://srconsultoriafinanceira.com.br/wp-content/uploads/2018/10/as.png"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5.emf"/><Relationship Id="rId38"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a3232cb-6f32-4983-8d37-17939f7d051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67875B5D9706F4CAC5C151BCEDCD420" ma:contentTypeVersion="14" ma:contentTypeDescription="Create a new document." ma:contentTypeScope="" ma:versionID="c6d44e987ec7bb978d243cf549334a77">
  <xsd:schema xmlns:xsd="http://www.w3.org/2001/XMLSchema" xmlns:xs="http://www.w3.org/2001/XMLSchema" xmlns:p="http://schemas.microsoft.com/office/2006/metadata/properties" xmlns:ns3="5a3232cb-6f32-4983-8d37-17939f7d0510" xmlns:ns4="c349b57d-8ace-45ba-9547-63e06337a11c" targetNamespace="http://schemas.microsoft.com/office/2006/metadata/properties" ma:root="true" ma:fieldsID="e75582e8261b264dd86e2526f7ae5234" ns3:_="" ns4:_="">
    <xsd:import namespace="5a3232cb-6f32-4983-8d37-17939f7d0510"/>
    <xsd:import namespace="c349b57d-8ace-45ba-9547-63e06337a11c"/>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_activity"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3232cb-6f32-4983-8d37-17939f7d05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49b57d-8ace-45ba-9547-63e06337a11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AAC53-777E-4F08-A43D-B726F3FD2B2B}">
  <ds:schemaRefs>
    <ds:schemaRef ds:uri="http://schemas.microsoft.com/office/2006/metadata/properties"/>
    <ds:schemaRef ds:uri="http://schemas.microsoft.com/office/infopath/2007/PartnerControls"/>
    <ds:schemaRef ds:uri="5a3232cb-6f32-4983-8d37-17939f7d0510"/>
  </ds:schemaRefs>
</ds:datastoreItem>
</file>

<file path=customXml/itemProps2.xml><?xml version="1.0" encoding="utf-8"?>
<ds:datastoreItem xmlns:ds="http://schemas.openxmlformats.org/officeDocument/2006/customXml" ds:itemID="{5D220962-A3CC-4371-86AA-4EF092AE4F55}">
  <ds:schemaRefs>
    <ds:schemaRef ds:uri="http://schemas.microsoft.com/sharepoint/v3/contenttype/forms"/>
  </ds:schemaRefs>
</ds:datastoreItem>
</file>

<file path=customXml/itemProps3.xml><?xml version="1.0" encoding="utf-8"?>
<ds:datastoreItem xmlns:ds="http://schemas.openxmlformats.org/officeDocument/2006/customXml" ds:itemID="{17DC5091-7723-4F58-8D2F-3F7A1E7E8A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3232cb-6f32-4983-8d37-17939f7d0510"/>
    <ds:schemaRef ds:uri="c349b57d-8ace-45ba-9547-63e06337a1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FB46CA-23D3-4B71-9259-1E177F483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34</Pages>
  <Words>5012</Words>
  <Characters>27069</Characters>
  <Application>Microsoft Office Word</Application>
  <DocSecurity>0</DocSecurity>
  <Lines>225</Lines>
  <Paragraphs>64</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32017</CharactersWithSpaces>
  <SharedDoc>false</SharedDoc>
  <HLinks>
    <vt:vector size="270" baseType="variant">
      <vt:variant>
        <vt:i4>4259871</vt:i4>
      </vt:variant>
      <vt:variant>
        <vt:i4>267</vt:i4>
      </vt:variant>
      <vt:variant>
        <vt:i4>0</vt:i4>
      </vt:variant>
      <vt:variant>
        <vt:i4>5</vt:i4>
      </vt:variant>
      <vt:variant>
        <vt:lpwstr>https://www.totvs.com/blog/negocios/analise-swot/</vt:lpwstr>
      </vt:variant>
      <vt:variant>
        <vt:lpwstr/>
      </vt:variant>
      <vt:variant>
        <vt:i4>6226006</vt:i4>
      </vt:variant>
      <vt:variant>
        <vt:i4>258</vt:i4>
      </vt:variant>
      <vt:variant>
        <vt:i4>0</vt:i4>
      </vt:variant>
      <vt:variant>
        <vt:i4>5</vt:i4>
      </vt:variant>
      <vt:variant>
        <vt:lpwstr>https://srconsultoriafinanceira.com.br/wp-content/uploads/2018/10/as.png</vt:lpwstr>
      </vt:variant>
      <vt:variant>
        <vt:lpwstr/>
      </vt:variant>
      <vt:variant>
        <vt:i4>6488081</vt:i4>
      </vt:variant>
      <vt:variant>
        <vt:i4>255</vt:i4>
      </vt:variant>
      <vt:variant>
        <vt:i4>0</vt:i4>
      </vt:variant>
      <vt:variant>
        <vt:i4>5</vt:i4>
      </vt:variant>
      <vt:variant>
        <vt:lpwstr>https://www.mandae.com.br/wp-content/uploads/2022/01/Curva_ABC-1024x585.png</vt:lpwstr>
      </vt:variant>
      <vt:variant>
        <vt:lpwstr/>
      </vt:variant>
      <vt:variant>
        <vt:i4>2031678</vt:i4>
      </vt:variant>
      <vt:variant>
        <vt:i4>248</vt:i4>
      </vt:variant>
      <vt:variant>
        <vt:i4>0</vt:i4>
      </vt:variant>
      <vt:variant>
        <vt:i4>5</vt:i4>
      </vt:variant>
      <vt:variant>
        <vt:lpwstr/>
      </vt:variant>
      <vt:variant>
        <vt:lpwstr>_Toc169159361</vt:lpwstr>
      </vt:variant>
      <vt:variant>
        <vt:i4>2031678</vt:i4>
      </vt:variant>
      <vt:variant>
        <vt:i4>242</vt:i4>
      </vt:variant>
      <vt:variant>
        <vt:i4>0</vt:i4>
      </vt:variant>
      <vt:variant>
        <vt:i4>5</vt:i4>
      </vt:variant>
      <vt:variant>
        <vt:lpwstr/>
      </vt:variant>
      <vt:variant>
        <vt:lpwstr>_Toc169159360</vt:lpwstr>
      </vt:variant>
      <vt:variant>
        <vt:i4>1835070</vt:i4>
      </vt:variant>
      <vt:variant>
        <vt:i4>236</vt:i4>
      </vt:variant>
      <vt:variant>
        <vt:i4>0</vt:i4>
      </vt:variant>
      <vt:variant>
        <vt:i4>5</vt:i4>
      </vt:variant>
      <vt:variant>
        <vt:lpwstr/>
      </vt:variant>
      <vt:variant>
        <vt:lpwstr>_Toc169159359</vt:lpwstr>
      </vt:variant>
      <vt:variant>
        <vt:i4>1835070</vt:i4>
      </vt:variant>
      <vt:variant>
        <vt:i4>230</vt:i4>
      </vt:variant>
      <vt:variant>
        <vt:i4>0</vt:i4>
      </vt:variant>
      <vt:variant>
        <vt:i4>5</vt:i4>
      </vt:variant>
      <vt:variant>
        <vt:lpwstr/>
      </vt:variant>
      <vt:variant>
        <vt:lpwstr>_Toc169159358</vt:lpwstr>
      </vt:variant>
      <vt:variant>
        <vt:i4>1835070</vt:i4>
      </vt:variant>
      <vt:variant>
        <vt:i4>224</vt:i4>
      </vt:variant>
      <vt:variant>
        <vt:i4>0</vt:i4>
      </vt:variant>
      <vt:variant>
        <vt:i4>5</vt:i4>
      </vt:variant>
      <vt:variant>
        <vt:lpwstr/>
      </vt:variant>
      <vt:variant>
        <vt:lpwstr>_Toc169159357</vt:lpwstr>
      </vt:variant>
      <vt:variant>
        <vt:i4>1835070</vt:i4>
      </vt:variant>
      <vt:variant>
        <vt:i4>218</vt:i4>
      </vt:variant>
      <vt:variant>
        <vt:i4>0</vt:i4>
      </vt:variant>
      <vt:variant>
        <vt:i4>5</vt:i4>
      </vt:variant>
      <vt:variant>
        <vt:lpwstr/>
      </vt:variant>
      <vt:variant>
        <vt:lpwstr>_Toc169159356</vt:lpwstr>
      </vt:variant>
      <vt:variant>
        <vt:i4>1835070</vt:i4>
      </vt:variant>
      <vt:variant>
        <vt:i4>212</vt:i4>
      </vt:variant>
      <vt:variant>
        <vt:i4>0</vt:i4>
      </vt:variant>
      <vt:variant>
        <vt:i4>5</vt:i4>
      </vt:variant>
      <vt:variant>
        <vt:lpwstr/>
      </vt:variant>
      <vt:variant>
        <vt:lpwstr>_Toc169159355</vt:lpwstr>
      </vt:variant>
      <vt:variant>
        <vt:i4>1835070</vt:i4>
      </vt:variant>
      <vt:variant>
        <vt:i4>206</vt:i4>
      </vt:variant>
      <vt:variant>
        <vt:i4>0</vt:i4>
      </vt:variant>
      <vt:variant>
        <vt:i4>5</vt:i4>
      </vt:variant>
      <vt:variant>
        <vt:lpwstr/>
      </vt:variant>
      <vt:variant>
        <vt:lpwstr>_Toc169159354</vt:lpwstr>
      </vt:variant>
      <vt:variant>
        <vt:i4>1835070</vt:i4>
      </vt:variant>
      <vt:variant>
        <vt:i4>200</vt:i4>
      </vt:variant>
      <vt:variant>
        <vt:i4>0</vt:i4>
      </vt:variant>
      <vt:variant>
        <vt:i4>5</vt:i4>
      </vt:variant>
      <vt:variant>
        <vt:lpwstr/>
      </vt:variant>
      <vt:variant>
        <vt:lpwstr>_Toc169159353</vt:lpwstr>
      </vt:variant>
      <vt:variant>
        <vt:i4>1835070</vt:i4>
      </vt:variant>
      <vt:variant>
        <vt:i4>194</vt:i4>
      </vt:variant>
      <vt:variant>
        <vt:i4>0</vt:i4>
      </vt:variant>
      <vt:variant>
        <vt:i4>5</vt:i4>
      </vt:variant>
      <vt:variant>
        <vt:lpwstr/>
      </vt:variant>
      <vt:variant>
        <vt:lpwstr>_Toc169159352</vt:lpwstr>
      </vt:variant>
      <vt:variant>
        <vt:i4>1835070</vt:i4>
      </vt:variant>
      <vt:variant>
        <vt:i4>188</vt:i4>
      </vt:variant>
      <vt:variant>
        <vt:i4>0</vt:i4>
      </vt:variant>
      <vt:variant>
        <vt:i4>5</vt:i4>
      </vt:variant>
      <vt:variant>
        <vt:lpwstr/>
      </vt:variant>
      <vt:variant>
        <vt:lpwstr>_Toc169159351</vt:lpwstr>
      </vt:variant>
      <vt:variant>
        <vt:i4>1835070</vt:i4>
      </vt:variant>
      <vt:variant>
        <vt:i4>182</vt:i4>
      </vt:variant>
      <vt:variant>
        <vt:i4>0</vt:i4>
      </vt:variant>
      <vt:variant>
        <vt:i4>5</vt:i4>
      </vt:variant>
      <vt:variant>
        <vt:lpwstr/>
      </vt:variant>
      <vt:variant>
        <vt:lpwstr>_Toc169159350</vt:lpwstr>
      </vt:variant>
      <vt:variant>
        <vt:i4>1900606</vt:i4>
      </vt:variant>
      <vt:variant>
        <vt:i4>176</vt:i4>
      </vt:variant>
      <vt:variant>
        <vt:i4>0</vt:i4>
      </vt:variant>
      <vt:variant>
        <vt:i4>5</vt:i4>
      </vt:variant>
      <vt:variant>
        <vt:lpwstr/>
      </vt:variant>
      <vt:variant>
        <vt:lpwstr>_Toc169159349</vt:lpwstr>
      </vt:variant>
      <vt:variant>
        <vt:i4>1900606</vt:i4>
      </vt:variant>
      <vt:variant>
        <vt:i4>170</vt:i4>
      </vt:variant>
      <vt:variant>
        <vt:i4>0</vt:i4>
      </vt:variant>
      <vt:variant>
        <vt:i4>5</vt:i4>
      </vt:variant>
      <vt:variant>
        <vt:lpwstr/>
      </vt:variant>
      <vt:variant>
        <vt:lpwstr>_Toc169159348</vt:lpwstr>
      </vt:variant>
      <vt:variant>
        <vt:i4>1900606</vt:i4>
      </vt:variant>
      <vt:variant>
        <vt:i4>164</vt:i4>
      </vt:variant>
      <vt:variant>
        <vt:i4>0</vt:i4>
      </vt:variant>
      <vt:variant>
        <vt:i4>5</vt:i4>
      </vt:variant>
      <vt:variant>
        <vt:lpwstr/>
      </vt:variant>
      <vt:variant>
        <vt:lpwstr>_Toc169159347</vt:lpwstr>
      </vt:variant>
      <vt:variant>
        <vt:i4>1900606</vt:i4>
      </vt:variant>
      <vt:variant>
        <vt:i4>158</vt:i4>
      </vt:variant>
      <vt:variant>
        <vt:i4>0</vt:i4>
      </vt:variant>
      <vt:variant>
        <vt:i4>5</vt:i4>
      </vt:variant>
      <vt:variant>
        <vt:lpwstr/>
      </vt:variant>
      <vt:variant>
        <vt:lpwstr>_Toc169159346</vt:lpwstr>
      </vt:variant>
      <vt:variant>
        <vt:i4>1900606</vt:i4>
      </vt:variant>
      <vt:variant>
        <vt:i4>152</vt:i4>
      </vt:variant>
      <vt:variant>
        <vt:i4>0</vt:i4>
      </vt:variant>
      <vt:variant>
        <vt:i4>5</vt:i4>
      </vt:variant>
      <vt:variant>
        <vt:lpwstr/>
      </vt:variant>
      <vt:variant>
        <vt:lpwstr>_Toc169159345</vt:lpwstr>
      </vt:variant>
      <vt:variant>
        <vt:i4>1900606</vt:i4>
      </vt:variant>
      <vt:variant>
        <vt:i4>146</vt:i4>
      </vt:variant>
      <vt:variant>
        <vt:i4>0</vt:i4>
      </vt:variant>
      <vt:variant>
        <vt:i4>5</vt:i4>
      </vt:variant>
      <vt:variant>
        <vt:lpwstr/>
      </vt:variant>
      <vt:variant>
        <vt:lpwstr>_Toc169159344</vt:lpwstr>
      </vt:variant>
      <vt:variant>
        <vt:i4>1900606</vt:i4>
      </vt:variant>
      <vt:variant>
        <vt:i4>140</vt:i4>
      </vt:variant>
      <vt:variant>
        <vt:i4>0</vt:i4>
      </vt:variant>
      <vt:variant>
        <vt:i4>5</vt:i4>
      </vt:variant>
      <vt:variant>
        <vt:lpwstr/>
      </vt:variant>
      <vt:variant>
        <vt:lpwstr>_Toc169159343</vt:lpwstr>
      </vt:variant>
      <vt:variant>
        <vt:i4>1900606</vt:i4>
      </vt:variant>
      <vt:variant>
        <vt:i4>134</vt:i4>
      </vt:variant>
      <vt:variant>
        <vt:i4>0</vt:i4>
      </vt:variant>
      <vt:variant>
        <vt:i4>5</vt:i4>
      </vt:variant>
      <vt:variant>
        <vt:lpwstr/>
      </vt:variant>
      <vt:variant>
        <vt:lpwstr>_Toc169159342</vt:lpwstr>
      </vt:variant>
      <vt:variant>
        <vt:i4>1900606</vt:i4>
      </vt:variant>
      <vt:variant>
        <vt:i4>128</vt:i4>
      </vt:variant>
      <vt:variant>
        <vt:i4>0</vt:i4>
      </vt:variant>
      <vt:variant>
        <vt:i4>5</vt:i4>
      </vt:variant>
      <vt:variant>
        <vt:lpwstr/>
      </vt:variant>
      <vt:variant>
        <vt:lpwstr>_Toc169159341</vt:lpwstr>
      </vt:variant>
      <vt:variant>
        <vt:i4>1900606</vt:i4>
      </vt:variant>
      <vt:variant>
        <vt:i4>122</vt:i4>
      </vt:variant>
      <vt:variant>
        <vt:i4>0</vt:i4>
      </vt:variant>
      <vt:variant>
        <vt:i4>5</vt:i4>
      </vt:variant>
      <vt:variant>
        <vt:lpwstr/>
      </vt:variant>
      <vt:variant>
        <vt:lpwstr>_Toc169159340</vt:lpwstr>
      </vt:variant>
      <vt:variant>
        <vt:i4>1703998</vt:i4>
      </vt:variant>
      <vt:variant>
        <vt:i4>116</vt:i4>
      </vt:variant>
      <vt:variant>
        <vt:i4>0</vt:i4>
      </vt:variant>
      <vt:variant>
        <vt:i4>5</vt:i4>
      </vt:variant>
      <vt:variant>
        <vt:lpwstr/>
      </vt:variant>
      <vt:variant>
        <vt:lpwstr>_Toc169159339</vt:lpwstr>
      </vt:variant>
      <vt:variant>
        <vt:i4>1703998</vt:i4>
      </vt:variant>
      <vt:variant>
        <vt:i4>110</vt:i4>
      </vt:variant>
      <vt:variant>
        <vt:i4>0</vt:i4>
      </vt:variant>
      <vt:variant>
        <vt:i4>5</vt:i4>
      </vt:variant>
      <vt:variant>
        <vt:lpwstr/>
      </vt:variant>
      <vt:variant>
        <vt:lpwstr>_Toc169159338</vt:lpwstr>
      </vt:variant>
      <vt:variant>
        <vt:i4>1703998</vt:i4>
      </vt:variant>
      <vt:variant>
        <vt:i4>104</vt:i4>
      </vt:variant>
      <vt:variant>
        <vt:i4>0</vt:i4>
      </vt:variant>
      <vt:variant>
        <vt:i4>5</vt:i4>
      </vt:variant>
      <vt:variant>
        <vt:lpwstr/>
      </vt:variant>
      <vt:variant>
        <vt:lpwstr>_Toc169159337</vt:lpwstr>
      </vt:variant>
      <vt:variant>
        <vt:i4>1703998</vt:i4>
      </vt:variant>
      <vt:variant>
        <vt:i4>98</vt:i4>
      </vt:variant>
      <vt:variant>
        <vt:i4>0</vt:i4>
      </vt:variant>
      <vt:variant>
        <vt:i4>5</vt:i4>
      </vt:variant>
      <vt:variant>
        <vt:lpwstr/>
      </vt:variant>
      <vt:variant>
        <vt:lpwstr>_Toc169159336</vt:lpwstr>
      </vt:variant>
      <vt:variant>
        <vt:i4>1703998</vt:i4>
      </vt:variant>
      <vt:variant>
        <vt:i4>92</vt:i4>
      </vt:variant>
      <vt:variant>
        <vt:i4>0</vt:i4>
      </vt:variant>
      <vt:variant>
        <vt:i4>5</vt:i4>
      </vt:variant>
      <vt:variant>
        <vt:lpwstr/>
      </vt:variant>
      <vt:variant>
        <vt:lpwstr>_Toc169159335</vt:lpwstr>
      </vt:variant>
      <vt:variant>
        <vt:i4>1703998</vt:i4>
      </vt:variant>
      <vt:variant>
        <vt:i4>86</vt:i4>
      </vt:variant>
      <vt:variant>
        <vt:i4>0</vt:i4>
      </vt:variant>
      <vt:variant>
        <vt:i4>5</vt:i4>
      </vt:variant>
      <vt:variant>
        <vt:lpwstr/>
      </vt:variant>
      <vt:variant>
        <vt:lpwstr>_Toc169159334</vt:lpwstr>
      </vt:variant>
      <vt:variant>
        <vt:i4>1703998</vt:i4>
      </vt:variant>
      <vt:variant>
        <vt:i4>80</vt:i4>
      </vt:variant>
      <vt:variant>
        <vt:i4>0</vt:i4>
      </vt:variant>
      <vt:variant>
        <vt:i4>5</vt:i4>
      </vt:variant>
      <vt:variant>
        <vt:lpwstr/>
      </vt:variant>
      <vt:variant>
        <vt:lpwstr>_Toc169159333</vt:lpwstr>
      </vt:variant>
      <vt:variant>
        <vt:i4>1703998</vt:i4>
      </vt:variant>
      <vt:variant>
        <vt:i4>74</vt:i4>
      </vt:variant>
      <vt:variant>
        <vt:i4>0</vt:i4>
      </vt:variant>
      <vt:variant>
        <vt:i4>5</vt:i4>
      </vt:variant>
      <vt:variant>
        <vt:lpwstr/>
      </vt:variant>
      <vt:variant>
        <vt:lpwstr>_Toc169159332</vt:lpwstr>
      </vt:variant>
      <vt:variant>
        <vt:i4>1703998</vt:i4>
      </vt:variant>
      <vt:variant>
        <vt:i4>68</vt:i4>
      </vt:variant>
      <vt:variant>
        <vt:i4>0</vt:i4>
      </vt:variant>
      <vt:variant>
        <vt:i4>5</vt:i4>
      </vt:variant>
      <vt:variant>
        <vt:lpwstr/>
      </vt:variant>
      <vt:variant>
        <vt:lpwstr>_Toc169159331</vt:lpwstr>
      </vt:variant>
      <vt:variant>
        <vt:i4>1703998</vt:i4>
      </vt:variant>
      <vt:variant>
        <vt:i4>62</vt:i4>
      </vt:variant>
      <vt:variant>
        <vt:i4>0</vt:i4>
      </vt:variant>
      <vt:variant>
        <vt:i4>5</vt:i4>
      </vt:variant>
      <vt:variant>
        <vt:lpwstr/>
      </vt:variant>
      <vt:variant>
        <vt:lpwstr>_Toc169159330</vt:lpwstr>
      </vt:variant>
      <vt:variant>
        <vt:i4>1769534</vt:i4>
      </vt:variant>
      <vt:variant>
        <vt:i4>56</vt:i4>
      </vt:variant>
      <vt:variant>
        <vt:i4>0</vt:i4>
      </vt:variant>
      <vt:variant>
        <vt:i4>5</vt:i4>
      </vt:variant>
      <vt:variant>
        <vt:lpwstr/>
      </vt:variant>
      <vt:variant>
        <vt:lpwstr>_Toc169159329</vt:lpwstr>
      </vt:variant>
      <vt:variant>
        <vt:i4>1769534</vt:i4>
      </vt:variant>
      <vt:variant>
        <vt:i4>50</vt:i4>
      </vt:variant>
      <vt:variant>
        <vt:i4>0</vt:i4>
      </vt:variant>
      <vt:variant>
        <vt:i4>5</vt:i4>
      </vt:variant>
      <vt:variant>
        <vt:lpwstr/>
      </vt:variant>
      <vt:variant>
        <vt:lpwstr>_Toc169159328</vt:lpwstr>
      </vt:variant>
      <vt:variant>
        <vt:i4>1769534</vt:i4>
      </vt:variant>
      <vt:variant>
        <vt:i4>44</vt:i4>
      </vt:variant>
      <vt:variant>
        <vt:i4>0</vt:i4>
      </vt:variant>
      <vt:variant>
        <vt:i4>5</vt:i4>
      </vt:variant>
      <vt:variant>
        <vt:lpwstr/>
      </vt:variant>
      <vt:variant>
        <vt:lpwstr>_Toc169159327</vt:lpwstr>
      </vt:variant>
      <vt:variant>
        <vt:i4>1769534</vt:i4>
      </vt:variant>
      <vt:variant>
        <vt:i4>38</vt:i4>
      </vt:variant>
      <vt:variant>
        <vt:i4>0</vt:i4>
      </vt:variant>
      <vt:variant>
        <vt:i4>5</vt:i4>
      </vt:variant>
      <vt:variant>
        <vt:lpwstr/>
      </vt:variant>
      <vt:variant>
        <vt:lpwstr>_Toc169159326</vt:lpwstr>
      </vt:variant>
      <vt:variant>
        <vt:i4>1769534</vt:i4>
      </vt:variant>
      <vt:variant>
        <vt:i4>32</vt:i4>
      </vt:variant>
      <vt:variant>
        <vt:i4>0</vt:i4>
      </vt:variant>
      <vt:variant>
        <vt:i4>5</vt:i4>
      </vt:variant>
      <vt:variant>
        <vt:lpwstr/>
      </vt:variant>
      <vt:variant>
        <vt:lpwstr>_Toc169159325</vt:lpwstr>
      </vt:variant>
      <vt:variant>
        <vt:i4>1769534</vt:i4>
      </vt:variant>
      <vt:variant>
        <vt:i4>26</vt:i4>
      </vt:variant>
      <vt:variant>
        <vt:i4>0</vt:i4>
      </vt:variant>
      <vt:variant>
        <vt:i4>5</vt:i4>
      </vt:variant>
      <vt:variant>
        <vt:lpwstr/>
      </vt:variant>
      <vt:variant>
        <vt:lpwstr>_Toc169159324</vt:lpwstr>
      </vt:variant>
      <vt:variant>
        <vt:i4>1769534</vt:i4>
      </vt:variant>
      <vt:variant>
        <vt:i4>20</vt:i4>
      </vt:variant>
      <vt:variant>
        <vt:i4>0</vt:i4>
      </vt:variant>
      <vt:variant>
        <vt:i4>5</vt:i4>
      </vt:variant>
      <vt:variant>
        <vt:lpwstr/>
      </vt:variant>
      <vt:variant>
        <vt:lpwstr>_Toc169159323</vt:lpwstr>
      </vt:variant>
      <vt:variant>
        <vt:i4>1769534</vt:i4>
      </vt:variant>
      <vt:variant>
        <vt:i4>14</vt:i4>
      </vt:variant>
      <vt:variant>
        <vt:i4>0</vt:i4>
      </vt:variant>
      <vt:variant>
        <vt:i4>5</vt:i4>
      </vt:variant>
      <vt:variant>
        <vt:lpwstr/>
      </vt:variant>
      <vt:variant>
        <vt:lpwstr>_Toc169159322</vt:lpwstr>
      </vt:variant>
      <vt:variant>
        <vt:i4>1769534</vt:i4>
      </vt:variant>
      <vt:variant>
        <vt:i4>8</vt:i4>
      </vt:variant>
      <vt:variant>
        <vt:i4>0</vt:i4>
      </vt:variant>
      <vt:variant>
        <vt:i4>5</vt:i4>
      </vt:variant>
      <vt:variant>
        <vt:lpwstr/>
      </vt:variant>
      <vt:variant>
        <vt:lpwstr>_Toc169159321</vt:lpwstr>
      </vt:variant>
      <vt:variant>
        <vt:i4>1769534</vt:i4>
      </vt:variant>
      <vt:variant>
        <vt:i4>2</vt:i4>
      </vt:variant>
      <vt:variant>
        <vt:i4>0</vt:i4>
      </vt:variant>
      <vt:variant>
        <vt:i4>5</vt:i4>
      </vt:variant>
      <vt:variant>
        <vt:lpwstr/>
      </vt:variant>
      <vt:variant>
        <vt:lpwstr>_Toc169159320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keywords/>
  <cp:lastModifiedBy>Beatriz Fernandes</cp:lastModifiedBy>
  <cp:revision>711</cp:revision>
  <cp:lastPrinted>2024-06-14T10:47:00Z</cp:lastPrinted>
  <dcterms:created xsi:type="dcterms:W3CDTF">2024-06-11T01:43:00Z</dcterms:created>
  <dcterms:modified xsi:type="dcterms:W3CDTF">2024-06-14T11:45:00Z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0x010100667875B5D9706F4CAC5C151BCEDCD420</vt:lpwstr>
  </property>
</Properties>
</file>