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F73" w:rsidRPr="0089458D" w:rsidRDefault="00876F73" w:rsidP="00876F73">
      <w:pPr>
        <w:spacing w:line="360" w:lineRule="auto"/>
        <w:jc w:val="center"/>
        <w:rPr>
          <w:b/>
          <w:caps/>
          <w:sz w:val="28"/>
          <w:szCs w:val="28"/>
        </w:rPr>
      </w:pPr>
      <w:r w:rsidRPr="0089458D">
        <w:rPr>
          <w:b/>
          <w:caps/>
          <w:sz w:val="28"/>
          <w:szCs w:val="28"/>
        </w:rPr>
        <w:t>МИНОБРНАУКИ РОССИИ</w:t>
      </w:r>
    </w:p>
    <w:p w:rsidR="00876F73" w:rsidRPr="0089458D" w:rsidRDefault="00876F73" w:rsidP="00876F73">
      <w:pPr>
        <w:spacing w:line="360" w:lineRule="auto"/>
        <w:jc w:val="center"/>
        <w:rPr>
          <w:b/>
          <w:caps/>
          <w:sz w:val="28"/>
          <w:szCs w:val="28"/>
        </w:rPr>
      </w:pPr>
      <w:r w:rsidRPr="0089458D">
        <w:rPr>
          <w:b/>
          <w:caps/>
          <w:sz w:val="28"/>
          <w:szCs w:val="28"/>
        </w:rPr>
        <w:t>Санкт-Петербургский государственный</w:t>
      </w:r>
    </w:p>
    <w:p w:rsidR="00876F73" w:rsidRPr="0089458D" w:rsidRDefault="00876F73" w:rsidP="00876F73">
      <w:pPr>
        <w:spacing w:line="360" w:lineRule="auto"/>
        <w:jc w:val="center"/>
        <w:rPr>
          <w:b/>
          <w:caps/>
          <w:sz w:val="28"/>
          <w:szCs w:val="28"/>
        </w:rPr>
      </w:pPr>
      <w:r w:rsidRPr="0089458D">
        <w:rPr>
          <w:b/>
          <w:caps/>
          <w:sz w:val="28"/>
          <w:szCs w:val="28"/>
        </w:rPr>
        <w:t>электротехнический университет</w:t>
      </w:r>
    </w:p>
    <w:p w:rsidR="00876F73" w:rsidRPr="0089458D" w:rsidRDefault="00876F73" w:rsidP="00876F73">
      <w:pPr>
        <w:spacing w:line="360" w:lineRule="auto"/>
        <w:jc w:val="center"/>
        <w:rPr>
          <w:b/>
          <w:caps/>
          <w:sz w:val="28"/>
          <w:szCs w:val="28"/>
        </w:rPr>
      </w:pPr>
      <w:r w:rsidRPr="0089458D">
        <w:rPr>
          <w:b/>
          <w:caps/>
          <w:sz w:val="28"/>
          <w:szCs w:val="28"/>
        </w:rPr>
        <w:t>«ЛЭТИ» им. В.И. Ульянова (Ленина)</w:t>
      </w:r>
    </w:p>
    <w:p w:rsidR="00876F73" w:rsidRPr="0089458D" w:rsidRDefault="00876F73" w:rsidP="00876F73">
      <w:pPr>
        <w:spacing w:line="360" w:lineRule="auto"/>
        <w:jc w:val="center"/>
        <w:rPr>
          <w:b/>
          <w:sz w:val="28"/>
          <w:szCs w:val="28"/>
        </w:rPr>
      </w:pPr>
      <w:r w:rsidRPr="0089458D">
        <w:rPr>
          <w:b/>
          <w:sz w:val="28"/>
          <w:szCs w:val="28"/>
        </w:rPr>
        <w:t>Кафедра информационных систем</w:t>
      </w:r>
    </w:p>
    <w:p w:rsidR="00876F73" w:rsidRPr="0089458D" w:rsidRDefault="00876F73" w:rsidP="00876F73">
      <w:pPr>
        <w:spacing w:line="360" w:lineRule="auto"/>
        <w:jc w:val="center"/>
        <w:rPr>
          <w:b/>
          <w:caps/>
          <w:sz w:val="28"/>
          <w:szCs w:val="28"/>
        </w:rPr>
      </w:pPr>
    </w:p>
    <w:p w:rsidR="00876F73" w:rsidRPr="0089458D" w:rsidRDefault="00876F73" w:rsidP="00876F73">
      <w:pPr>
        <w:spacing w:line="360" w:lineRule="auto"/>
        <w:jc w:val="center"/>
        <w:rPr>
          <w:sz w:val="28"/>
          <w:szCs w:val="28"/>
        </w:rPr>
      </w:pPr>
    </w:p>
    <w:p w:rsidR="00876F73" w:rsidRPr="0089458D" w:rsidRDefault="00876F73" w:rsidP="00876F73">
      <w:pPr>
        <w:spacing w:line="360" w:lineRule="auto"/>
        <w:jc w:val="center"/>
        <w:rPr>
          <w:sz w:val="28"/>
          <w:szCs w:val="28"/>
        </w:rPr>
      </w:pPr>
    </w:p>
    <w:p w:rsidR="00876F73" w:rsidRPr="0089458D" w:rsidRDefault="00876F73" w:rsidP="00876F73">
      <w:pPr>
        <w:spacing w:line="360" w:lineRule="auto"/>
        <w:jc w:val="center"/>
        <w:rPr>
          <w:sz w:val="28"/>
          <w:szCs w:val="28"/>
        </w:rPr>
      </w:pPr>
    </w:p>
    <w:p w:rsidR="00876F73" w:rsidRPr="0089458D" w:rsidRDefault="00876F73" w:rsidP="00876F73">
      <w:pPr>
        <w:spacing w:line="360" w:lineRule="auto"/>
        <w:jc w:val="center"/>
        <w:rPr>
          <w:sz w:val="28"/>
          <w:szCs w:val="28"/>
        </w:rPr>
      </w:pPr>
    </w:p>
    <w:p w:rsidR="00876F73" w:rsidRPr="0089458D" w:rsidRDefault="00876F73" w:rsidP="00876F73">
      <w:pPr>
        <w:spacing w:line="360" w:lineRule="auto"/>
        <w:jc w:val="center"/>
        <w:rPr>
          <w:sz w:val="28"/>
          <w:szCs w:val="28"/>
        </w:rPr>
      </w:pPr>
    </w:p>
    <w:p w:rsidR="00876F73" w:rsidRPr="0089458D" w:rsidRDefault="00876F73" w:rsidP="00876F73">
      <w:pPr>
        <w:spacing w:line="360" w:lineRule="auto"/>
        <w:jc w:val="center"/>
        <w:rPr>
          <w:sz w:val="28"/>
          <w:szCs w:val="28"/>
        </w:rPr>
      </w:pPr>
    </w:p>
    <w:p w:rsidR="00876F73" w:rsidRPr="0089458D" w:rsidRDefault="00876F73" w:rsidP="00876F73">
      <w:pPr>
        <w:pStyle w:val="Times142"/>
        <w:spacing w:line="360" w:lineRule="auto"/>
        <w:ind w:firstLine="0"/>
        <w:jc w:val="center"/>
        <w:rPr>
          <w:rStyle w:val="a3"/>
          <w:caps/>
          <w:smallCaps w:val="0"/>
          <w:szCs w:val="28"/>
        </w:rPr>
      </w:pPr>
      <w:r w:rsidRPr="0089458D">
        <w:rPr>
          <w:rStyle w:val="a3"/>
          <w:caps/>
          <w:szCs w:val="28"/>
        </w:rPr>
        <w:t>отчет</w:t>
      </w:r>
    </w:p>
    <w:p w:rsidR="00876F73" w:rsidRPr="00876F73" w:rsidRDefault="00876F73" w:rsidP="00876F73">
      <w:pPr>
        <w:spacing w:line="360" w:lineRule="auto"/>
        <w:jc w:val="center"/>
        <w:rPr>
          <w:b/>
          <w:sz w:val="28"/>
          <w:szCs w:val="28"/>
        </w:rPr>
      </w:pPr>
      <w:r w:rsidRPr="0089458D">
        <w:rPr>
          <w:b/>
          <w:sz w:val="28"/>
          <w:szCs w:val="28"/>
        </w:rPr>
        <w:t xml:space="preserve">по </w:t>
      </w:r>
      <w:r>
        <w:rPr>
          <w:b/>
          <w:sz w:val="28"/>
          <w:szCs w:val="28"/>
        </w:rPr>
        <w:t>курсовой работе</w:t>
      </w:r>
    </w:p>
    <w:p w:rsidR="00876F73" w:rsidRPr="0089458D" w:rsidRDefault="00876F73" w:rsidP="00876F73">
      <w:pPr>
        <w:spacing w:line="360" w:lineRule="auto"/>
        <w:jc w:val="center"/>
        <w:rPr>
          <w:b/>
          <w:sz w:val="28"/>
          <w:szCs w:val="28"/>
        </w:rPr>
      </w:pPr>
      <w:r w:rsidRPr="0089458D">
        <w:rPr>
          <w:b/>
          <w:sz w:val="28"/>
          <w:szCs w:val="28"/>
        </w:rPr>
        <w:t>по дисциплине «Программирование»</w:t>
      </w:r>
    </w:p>
    <w:p w:rsidR="00876F73" w:rsidRPr="007B592E" w:rsidRDefault="00876F73" w:rsidP="00876F73">
      <w:pPr>
        <w:spacing w:line="360" w:lineRule="auto"/>
        <w:jc w:val="center"/>
        <w:rPr>
          <w:sz w:val="28"/>
          <w:szCs w:val="28"/>
        </w:rPr>
      </w:pPr>
      <w:r w:rsidRPr="009D27C2">
        <w:rPr>
          <w:rStyle w:val="a3"/>
          <w:sz w:val="28"/>
          <w:szCs w:val="28"/>
        </w:rPr>
        <w:t xml:space="preserve">Тема: </w:t>
      </w:r>
      <w:r w:rsidRPr="00876F73">
        <w:rPr>
          <w:rStyle w:val="a3"/>
          <w:sz w:val="28"/>
          <w:szCs w:val="28"/>
        </w:rPr>
        <w:t>Бинарное дерево поиска</w:t>
      </w:r>
    </w:p>
    <w:p w:rsidR="00876F73" w:rsidRPr="007B592E" w:rsidRDefault="00876F73" w:rsidP="00876F73">
      <w:pPr>
        <w:spacing w:line="360" w:lineRule="auto"/>
        <w:jc w:val="center"/>
        <w:rPr>
          <w:sz w:val="28"/>
          <w:szCs w:val="28"/>
        </w:rPr>
      </w:pPr>
    </w:p>
    <w:p w:rsidR="00876F73" w:rsidRPr="007B592E" w:rsidRDefault="00876F73" w:rsidP="00876F73">
      <w:pPr>
        <w:spacing w:line="360" w:lineRule="auto"/>
        <w:jc w:val="center"/>
        <w:rPr>
          <w:sz w:val="28"/>
          <w:szCs w:val="28"/>
        </w:rPr>
      </w:pPr>
    </w:p>
    <w:p w:rsidR="00876F73" w:rsidRPr="007B592E" w:rsidRDefault="00876F73" w:rsidP="00876F73">
      <w:pPr>
        <w:spacing w:line="360" w:lineRule="auto"/>
        <w:jc w:val="center"/>
        <w:rPr>
          <w:sz w:val="28"/>
          <w:szCs w:val="28"/>
        </w:rPr>
      </w:pPr>
    </w:p>
    <w:p w:rsidR="00876F73" w:rsidRPr="007B592E" w:rsidRDefault="00876F73" w:rsidP="00876F73">
      <w:pPr>
        <w:spacing w:line="360" w:lineRule="auto"/>
        <w:jc w:val="center"/>
        <w:rPr>
          <w:sz w:val="28"/>
          <w:szCs w:val="28"/>
        </w:rPr>
      </w:pPr>
    </w:p>
    <w:p w:rsidR="00876F73" w:rsidRPr="007B592E" w:rsidRDefault="00876F73" w:rsidP="00876F73">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876F73" w:rsidRPr="0089458D" w:rsidTr="00CC515E">
        <w:trPr>
          <w:trHeight w:val="614"/>
        </w:trPr>
        <w:tc>
          <w:tcPr>
            <w:tcW w:w="2206" w:type="pct"/>
            <w:vAlign w:val="bottom"/>
          </w:tcPr>
          <w:p w:rsidR="00876F73" w:rsidRPr="0089458D" w:rsidRDefault="00876F73" w:rsidP="00CC515E">
            <w:pPr>
              <w:rPr>
                <w:sz w:val="28"/>
                <w:szCs w:val="28"/>
              </w:rPr>
            </w:pPr>
            <w:r w:rsidRPr="0089458D">
              <w:rPr>
                <w:sz w:val="28"/>
                <w:szCs w:val="28"/>
              </w:rPr>
              <w:t xml:space="preserve">Студент гр. </w:t>
            </w:r>
          </w:p>
        </w:tc>
        <w:tc>
          <w:tcPr>
            <w:tcW w:w="1324" w:type="pct"/>
            <w:tcBorders>
              <w:bottom w:val="single" w:sz="4" w:space="0" w:color="auto"/>
            </w:tcBorders>
            <w:vAlign w:val="bottom"/>
          </w:tcPr>
          <w:p w:rsidR="00876F73" w:rsidRPr="0089458D" w:rsidRDefault="00876F73" w:rsidP="00CC515E">
            <w:pPr>
              <w:rPr>
                <w:sz w:val="28"/>
                <w:szCs w:val="28"/>
              </w:rPr>
            </w:pPr>
          </w:p>
        </w:tc>
        <w:tc>
          <w:tcPr>
            <w:tcW w:w="1470" w:type="pct"/>
            <w:vAlign w:val="bottom"/>
          </w:tcPr>
          <w:p w:rsidR="00876F73" w:rsidRPr="000D2C49" w:rsidRDefault="00876F73" w:rsidP="00CC515E">
            <w:pPr>
              <w:jc w:val="center"/>
              <w:rPr>
                <w:sz w:val="28"/>
                <w:szCs w:val="28"/>
              </w:rPr>
            </w:pPr>
            <w:r>
              <w:rPr>
                <w:sz w:val="28"/>
                <w:szCs w:val="28"/>
              </w:rPr>
              <w:t>Серебрякова А.К.</w:t>
            </w:r>
          </w:p>
        </w:tc>
      </w:tr>
      <w:tr w:rsidR="00876F73" w:rsidRPr="0089458D" w:rsidTr="00CC515E">
        <w:trPr>
          <w:trHeight w:val="614"/>
        </w:trPr>
        <w:tc>
          <w:tcPr>
            <w:tcW w:w="2206" w:type="pct"/>
            <w:vAlign w:val="bottom"/>
          </w:tcPr>
          <w:p w:rsidR="00876F73" w:rsidRPr="0089458D" w:rsidRDefault="00876F73" w:rsidP="00CC515E">
            <w:pPr>
              <w:rPr>
                <w:sz w:val="28"/>
                <w:szCs w:val="28"/>
              </w:rPr>
            </w:pPr>
            <w:r w:rsidRPr="0089458D">
              <w:rPr>
                <w:sz w:val="28"/>
                <w:szCs w:val="28"/>
              </w:rPr>
              <w:t>Преподаватель</w:t>
            </w:r>
          </w:p>
        </w:tc>
        <w:tc>
          <w:tcPr>
            <w:tcW w:w="1324" w:type="pct"/>
            <w:tcBorders>
              <w:top w:val="single" w:sz="4" w:space="0" w:color="auto"/>
              <w:bottom w:val="single" w:sz="4" w:space="0" w:color="auto"/>
            </w:tcBorders>
            <w:vAlign w:val="bottom"/>
          </w:tcPr>
          <w:p w:rsidR="00876F73" w:rsidRPr="0089458D" w:rsidRDefault="00876F73" w:rsidP="00CC515E">
            <w:pPr>
              <w:rPr>
                <w:sz w:val="28"/>
                <w:szCs w:val="28"/>
              </w:rPr>
            </w:pPr>
          </w:p>
        </w:tc>
        <w:tc>
          <w:tcPr>
            <w:tcW w:w="1470" w:type="pct"/>
            <w:vAlign w:val="bottom"/>
          </w:tcPr>
          <w:p w:rsidR="00876F73" w:rsidRPr="0089458D" w:rsidRDefault="00876F73" w:rsidP="00CC515E">
            <w:pPr>
              <w:jc w:val="center"/>
              <w:rPr>
                <w:sz w:val="28"/>
                <w:szCs w:val="28"/>
              </w:rPr>
            </w:pPr>
            <w:r w:rsidRPr="0089458D">
              <w:rPr>
                <w:sz w:val="28"/>
                <w:szCs w:val="28"/>
              </w:rPr>
              <w:t>Глущенко А.Г.</w:t>
            </w:r>
          </w:p>
        </w:tc>
      </w:tr>
    </w:tbl>
    <w:p w:rsidR="00876F73" w:rsidRPr="0089458D" w:rsidRDefault="00876F73" w:rsidP="00876F73">
      <w:pPr>
        <w:spacing w:line="360" w:lineRule="auto"/>
        <w:jc w:val="center"/>
        <w:rPr>
          <w:bCs/>
          <w:sz w:val="28"/>
          <w:szCs w:val="28"/>
        </w:rPr>
      </w:pPr>
    </w:p>
    <w:p w:rsidR="00876F73" w:rsidRPr="0089458D" w:rsidRDefault="00876F73" w:rsidP="00876F73">
      <w:pPr>
        <w:spacing w:line="360" w:lineRule="auto"/>
        <w:jc w:val="center"/>
        <w:rPr>
          <w:bCs/>
          <w:sz w:val="28"/>
          <w:szCs w:val="28"/>
        </w:rPr>
      </w:pPr>
    </w:p>
    <w:p w:rsidR="00876F73" w:rsidRPr="0089458D" w:rsidRDefault="00876F73" w:rsidP="00876F73">
      <w:pPr>
        <w:spacing w:line="360" w:lineRule="auto"/>
        <w:jc w:val="center"/>
        <w:rPr>
          <w:bCs/>
          <w:sz w:val="28"/>
          <w:szCs w:val="28"/>
        </w:rPr>
      </w:pPr>
      <w:r w:rsidRPr="0089458D">
        <w:rPr>
          <w:bCs/>
          <w:sz w:val="28"/>
          <w:szCs w:val="28"/>
        </w:rPr>
        <w:t>Санкт-Петербург</w:t>
      </w:r>
    </w:p>
    <w:p w:rsidR="00876F73" w:rsidRPr="000D2C49" w:rsidRDefault="00876F73" w:rsidP="00876F73">
      <w:pPr>
        <w:spacing w:line="360" w:lineRule="auto"/>
        <w:jc w:val="center"/>
        <w:rPr>
          <w:b/>
          <w:caps/>
          <w:sz w:val="28"/>
          <w:szCs w:val="28"/>
          <w:highlight w:val="yellow"/>
          <w:lang w:val="en-US"/>
        </w:rPr>
      </w:pPr>
      <w:r w:rsidRPr="0089458D">
        <w:rPr>
          <w:bCs/>
          <w:sz w:val="28"/>
          <w:szCs w:val="28"/>
        </w:rPr>
        <w:t>20</w:t>
      </w:r>
      <w:r>
        <w:rPr>
          <w:bCs/>
          <w:sz w:val="28"/>
          <w:szCs w:val="28"/>
        </w:rPr>
        <w:t>2</w:t>
      </w:r>
      <w:r>
        <w:rPr>
          <w:bCs/>
          <w:sz w:val="28"/>
          <w:szCs w:val="28"/>
          <w:lang w:val="en-US"/>
        </w:rPr>
        <w:t>1</w:t>
      </w:r>
    </w:p>
    <w:p w:rsidR="00876F73" w:rsidRPr="00876F73" w:rsidRDefault="00876F73" w:rsidP="00876F73">
      <w:pPr>
        <w:pStyle w:val="2"/>
        <w:shd w:val="clear" w:color="auto" w:fill="FFFFFF"/>
        <w:spacing w:before="199" w:beforeAutospacing="0" w:after="199" w:afterAutospacing="0"/>
        <w:rPr>
          <w:rFonts w:ascii="Arial" w:hAnsi="Arial" w:cs="Arial"/>
          <w:color w:val="222222"/>
        </w:rPr>
      </w:pPr>
      <w:r w:rsidRPr="00316EA7">
        <w:rPr>
          <w:color w:val="FF0000"/>
          <w:sz w:val="28"/>
          <w:szCs w:val="28"/>
        </w:rPr>
        <w:br w:type="page"/>
      </w:r>
      <w:r w:rsidRPr="00876F73">
        <w:rPr>
          <w:rFonts w:ascii="Arial" w:hAnsi="Arial" w:cs="Arial"/>
          <w:color w:val="222222"/>
        </w:rPr>
        <w:lastRenderedPageBreak/>
        <w:t>Понятие бинарного дерева</w:t>
      </w:r>
    </w:p>
    <w:p w:rsidR="00876F73" w:rsidRPr="00876F73" w:rsidRDefault="00876F73" w:rsidP="00876F73">
      <w:pPr>
        <w:shd w:val="clear" w:color="auto" w:fill="FFFFFF"/>
        <w:spacing w:before="240" w:after="240"/>
        <w:rPr>
          <w:rFonts w:ascii="Arial" w:hAnsi="Arial" w:cs="Arial"/>
          <w:color w:val="222222"/>
        </w:rPr>
      </w:pPr>
      <w:r w:rsidRPr="00876F73">
        <w:rPr>
          <w:rFonts w:ascii="Arial" w:hAnsi="Arial" w:cs="Arial"/>
          <w:color w:val="222222"/>
        </w:rPr>
        <w:t>Бинарное дерево – это динамическая структура данных, состоящая из узлов, каждый из которых содержит кроме данных не более двух ссылок на различные бинарные деревья. На каждый узел имеется ровно одна ссылка. Начальный узел называется корнем дерева.</w:t>
      </w:r>
    </w:p>
    <w:p w:rsidR="00876F73" w:rsidRPr="00876F73" w:rsidRDefault="00876F73" w:rsidP="00876F73">
      <w:pPr>
        <w:shd w:val="clear" w:color="auto" w:fill="FFFFFF"/>
        <w:spacing w:before="240" w:after="240"/>
        <w:rPr>
          <w:rFonts w:ascii="Arial" w:hAnsi="Arial" w:cs="Arial"/>
          <w:color w:val="222222"/>
        </w:rPr>
      </w:pPr>
      <w:r w:rsidRPr="00876F73">
        <w:rPr>
          <w:rFonts w:ascii="Arial" w:hAnsi="Arial" w:cs="Arial"/>
          <w:color w:val="222222"/>
        </w:rPr>
        <w:t>Узел, не имеющий поддеревьев, называется листом. Исходящие узлы называются предками, входящие – потомками. Высота дерева определяется количеством уровней, на которых располагаются его узлы.</w:t>
      </w:r>
    </w:p>
    <w:p w:rsidR="00DF61D4" w:rsidRDefault="00876F73" w:rsidP="00876F73">
      <w:r>
        <w:rPr>
          <w:noProof/>
        </w:rPr>
        <w:drawing>
          <wp:inline distT="0" distB="0" distL="0" distR="0">
            <wp:extent cx="5848350" cy="1876425"/>
            <wp:effectExtent l="0" t="0" r="0" b="9525"/>
            <wp:docPr id="1" name="Рисунок 1" descr="C:\Users\Алочка\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очка\Download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1876425"/>
                    </a:xfrm>
                    <a:prstGeom prst="rect">
                      <a:avLst/>
                    </a:prstGeom>
                    <a:noFill/>
                    <a:ln>
                      <a:noFill/>
                    </a:ln>
                  </pic:spPr>
                </pic:pic>
              </a:graphicData>
            </a:graphic>
          </wp:inline>
        </w:drawing>
      </w:r>
    </w:p>
    <w:p w:rsidR="00876F73" w:rsidRPr="00876F73" w:rsidRDefault="00876F73" w:rsidP="00876F73">
      <w:pPr>
        <w:shd w:val="clear" w:color="auto" w:fill="FFFFFF"/>
        <w:spacing w:before="240" w:after="240"/>
        <w:rPr>
          <w:rFonts w:ascii="Arial" w:hAnsi="Arial" w:cs="Arial"/>
          <w:color w:val="222222"/>
        </w:rPr>
      </w:pPr>
      <w:r w:rsidRPr="00876F73">
        <w:rPr>
          <w:rFonts w:ascii="Arial" w:hAnsi="Arial" w:cs="Arial"/>
          <w:color w:val="222222"/>
        </w:rPr>
        <w:t>Дерево является рекурсивной структурой данных, поскольку каждое поддерево также является деревом. Действия с такими структурами лучше всего описывать с помощью рекурсивных алгоритмов.</w:t>
      </w:r>
    </w:p>
    <w:p w:rsidR="00876F73" w:rsidRPr="00876F73" w:rsidRDefault="00876F73" w:rsidP="00876F73">
      <w:pPr>
        <w:shd w:val="clear" w:color="auto" w:fill="FFFFFF"/>
        <w:spacing w:before="240" w:after="240"/>
        <w:rPr>
          <w:rFonts w:ascii="Arial" w:hAnsi="Arial" w:cs="Arial"/>
          <w:color w:val="222222"/>
        </w:rPr>
      </w:pPr>
      <w:r w:rsidRPr="00876F73">
        <w:rPr>
          <w:rFonts w:ascii="Arial" w:hAnsi="Arial" w:cs="Arial"/>
          <w:color w:val="222222"/>
        </w:rPr>
        <w:t>Бинарные дерева нужны:</w:t>
      </w:r>
    </w:p>
    <w:p w:rsidR="00876F73" w:rsidRPr="00876F73" w:rsidRDefault="00876F73" w:rsidP="00876F73">
      <w:pPr>
        <w:numPr>
          <w:ilvl w:val="0"/>
          <w:numId w:val="1"/>
        </w:numPr>
        <w:shd w:val="clear" w:color="auto" w:fill="FFFFFF"/>
        <w:ind w:left="0"/>
        <w:rPr>
          <w:rFonts w:ascii="Arial" w:hAnsi="Arial" w:cs="Arial"/>
          <w:color w:val="222222"/>
        </w:rPr>
      </w:pPr>
      <w:r w:rsidRPr="00876F73">
        <w:rPr>
          <w:rFonts w:ascii="Arial" w:hAnsi="Arial" w:cs="Arial"/>
          <w:color w:val="222222"/>
        </w:rPr>
        <w:t>Если необходимо расположить информацию, связанную между собой некой иерархией. Примером является файловая система компьютера.</w:t>
      </w:r>
    </w:p>
    <w:p w:rsidR="00876F73" w:rsidRPr="00876F73" w:rsidRDefault="00876F73" w:rsidP="00876F73">
      <w:pPr>
        <w:numPr>
          <w:ilvl w:val="0"/>
          <w:numId w:val="1"/>
        </w:numPr>
        <w:shd w:val="clear" w:color="auto" w:fill="FFFFFF"/>
        <w:ind w:left="0"/>
        <w:rPr>
          <w:rFonts w:ascii="Arial" w:hAnsi="Arial" w:cs="Arial"/>
          <w:color w:val="222222"/>
        </w:rPr>
      </w:pPr>
      <w:r w:rsidRPr="00876F73">
        <w:rPr>
          <w:rFonts w:ascii="Arial" w:hAnsi="Arial" w:cs="Arial"/>
          <w:color w:val="222222"/>
        </w:rPr>
        <w:t>Если необходимо хранить данные, составленные в виде определённой структуры. Тогда хранение в виде бинарного дерева позволяет уменьшить скорость поиска данных и доступа к хранимой информации.</w:t>
      </w:r>
    </w:p>
    <w:p w:rsidR="00876F73" w:rsidRPr="00876F73" w:rsidRDefault="00876F73" w:rsidP="00876F73">
      <w:pPr>
        <w:numPr>
          <w:ilvl w:val="0"/>
          <w:numId w:val="1"/>
        </w:numPr>
        <w:shd w:val="clear" w:color="auto" w:fill="FFFFFF"/>
        <w:ind w:left="0"/>
        <w:rPr>
          <w:rFonts w:ascii="Arial" w:hAnsi="Arial" w:cs="Arial"/>
          <w:color w:val="222222"/>
        </w:rPr>
      </w:pPr>
      <w:r w:rsidRPr="00876F73">
        <w:rPr>
          <w:rFonts w:ascii="Arial" w:hAnsi="Arial" w:cs="Arial"/>
          <w:color w:val="222222"/>
        </w:rPr>
        <w:t>Если необходима высокая скорость добавления или удаления данных.</w:t>
      </w:r>
    </w:p>
    <w:p w:rsidR="00876F73" w:rsidRDefault="00876F73" w:rsidP="00876F73">
      <w:pPr>
        <w:numPr>
          <w:ilvl w:val="0"/>
          <w:numId w:val="1"/>
        </w:numPr>
        <w:shd w:val="clear" w:color="auto" w:fill="FFFFFF"/>
        <w:ind w:left="0"/>
        <w:rPr>
          <w:rFonts w:ascii="Arial" w:hAnsi="Arial" w:cs="Arial"/>
          <w:color w:val="222222"/>
        </w:rPr>
      </w:pPr>
      <w:r w:rsidRPr="00876F73">
        <w:rPr>
          <w:rFonts w:ascii="Arial" w:hAnsi="Arial" w:cs="Arial"/>
          <w:color w:val="222222"/>
        </w:rPr>
        <w:t>Если заранее неизвестен хранимый объем данных. Бинарные деревья, также, как и связанные списки, не имеют ограничения на количество узлов, поскольку узлы связаны указателями.</w:t>
      </w:r>
    </w:p>
    <w:p w:rsidR="00876F73" w:rsidRDefault="00876F73" w:rsidP="00876F73">
      <w:pPr>
        <w:shd w:val="clear" w:color="auto" w:fill="FFFFFF"/>
        <w:rPr>
          <w:rFonts w:ascii="Arial" w:hAnsi="Arial" w:cs="Arial"/>
          <w:color w:val="222222"/>
        </w:rPr>
      </w:pPr>
    </w:p>
    <w:p w:rsidR="00876F73" w:rsidRDefault="00876F73" w:rsidP="00876F73">
      <w:pPr>
        <w:pStyle w:val="2"/>
        <w:shd w:val="clear" w:color="auto" w:fill="FFFFFF"/>
        <w:spacing w:before="199" w:beforeAutospacing="0" w:after="199" w:afterAutospacing="0"/>
        <w:rPr>
          <w:rFonts w:ascii="Arial" w:hAnsi="Arial" w:cs="Arial"/>
          <w:color w:val="222222"/>
        </w:rPr>
      </w:pPr>
    </w:p>
    <w:p w:rsidR="00876F73" w:rsidRDefault="00876F73" w:rsidP="00876F73">
      <w:pPr>
        <w:pStyle w:val="2"/>
        <w:shd w:val="clear" w:color="auto" w:fill="FFFFFF"/>
        <w:spacing w:before="199" w:beforeAutospacing="0" w:after="199" w:afterAutospacing="0"/>
        <w:rPr>
          <w:rFonts w:ascii="Arial" w:hAnsi="Arial" w:cs="Arial"/>
          <w:color w:val="222222"/>
        </w:rPr>
      </w:pPr>
      <w:r>
        <w:rPr>
          <w:rFonts w:ascii="Arial" w:hAnsi="Arial" w:cs="Arial"/>
          <w:color w:val="222222"/>
        </w:rPr>
        <w:t>Понятие бинарного дерева поиска</w:t>
      </w:r>
    </w:p>
    <w:p w:rsidR="00876F73" w:rsidRDefault="00876F73" w:rsidP="00876F73">
      <w:pPr>
        <w:pStyle w:val="a4"/>
        <w:shd w:val="clear" w:color="auto" w:fill="FFFFFF"/>
        <w:spacing w:before="240" w:beforeAutospacing="0" w:after="240" w:afterAutospacing="0"/>
        <w:rPr>
          <w:rFonts w:ascii="Arial" w:hAnsi="Arial" w:cs="Arial"/>
          <w:color w:val="222222"/>
        </w:rPr>
      </w:pPr>
      <w:r>
        <w:rPr>
          <w:rFonts w:ascii="Arial" w:hAnsi="Arial" w:cs="Arial"/>
          <w:color w:val="222222"/>
        </w:rPr>
        <w:t>Бинарное дерево поиска – бинарное дерево, которое обладает дополнительными свойствами. Если дерево организовано таким образом, что для каждого узла все ключи левого поддерева меньше ключа этого узла, а все ключи его правого поддерева больше, то его можно называть бинарным деревом поиска.</w:t>
      </w:r>
      <w:r>
        <w:rPr>
          <w:rFonts w:ascii="Arial" w:hAnsi="Arial" w:cs="Arial"/>
          <w:color w:val="222222"/>
        </w:rPr>
        <w:br/>
        <w:t>Иными словами, данные в бинарном дереве поиска хранятся в отсортированном виде. Одинаковые ключи не допускаются.</w:t>
      </w:r>
    </w:p>
    <w:p w:rsidR="00876F73" w:rsidRPr="00876F73" w:rsidRDefault="00876F73" w:rsidP="00876F73">
      <w:pPr>
        <w:shd w:val="clear" w:color="auto" w:fill="FFFFFF"/>
        <w:rPr>
          <w:rFonts w:ascii="Arial" w:hAnsi="Arial" w:cs="Arial"/>
          <w:color w:val="222222"/>
        </w:rPr>
      </w:pPr>
      <w:r>
        <w:rPr>
          <w:rFonts w:ascii="Arial" w:hAnsi="Arial" w:cs="Arial"/>
          <w:noProof/>
          <w:color w:val="222222"/>
        </w:rPr>
        <w:lastRenderedPageBreak/>
        <w:drawing>
          <wp:inline distT="0" distB="0" distL="0" distR="0">
            <wp:extent cx="5895975" cy="2476500"/>
            <wp:effectExtent l="0" t="0" r="9525" b="0"/>
            <wp:docPr id="2" name="Рисунок 2" descr="C:\Users\Алочка\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лочка\Download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2476500"/>
                    </a:xfrm>
                    <a:prstGeom prst="rect">
                      <a:avLst/>
                    </a:prstGeom>
                    <a:noFill/>
                    <a:ln>
                      <a:noFill/>
                    </a:ln>
                  </pic:spPr>
                </pic:pic>
              </a:graphicData>
            </a:graphic>
          </wp:inline>
        </w:drawing>
      </w:r>
    </w:p>
    <w:p w:rsidR="00876F73" w:rsidRDefault="00876F73" w:rsidP="00876F73">
      <w:pPr>
        <w:pStyle w:val="a4"/>
        <w:shd w:val="clear" w:color="auto" w:fill="FFFFFF"/>
        <w:spacing w:before="240" w:beforeAutospacing="0" w:after="240" w:afterAutospacing="0"/>
        <w:rPr>
          <w:rFonts w:ascii="Arial" w:hAnsi="Arial" w:cs="Arial"/>
          <w:color w:val="222222"/>
        </w:rPr>
      </w:pPr>
      <w:r>
        <w:rPr>
          <w:rFonts w:ascii="Arial" w:hAnsi="Arial" w:cs="Arial"/>
          <w:color w:val="222222"/>
        </w:rPr>
        <w:t>При каждой операции вставки нового или удаления существующего узла отсортированный порядок дерева сохраняется. При поиске элемента сравнивается искомое значение с корнем.</w:t>
      </w:r>
    </w:p>
    <w:p w:rsidR="00876F73" w:rsidRDefault="00876F73" w:rsidP="00876F73">
      <w:pPr>
        <w:pStyle w:val="a4"/>
        <w:shd w:val="clear" w:color="auto" w:fill="FFFFFF"/>
        <w:spacing w:before="240" w:beforeAutospacing="0" w:after="240" w:afterAutospacing="0"/>
        <w:rPr>
          <w:rFonts w:ascii="Arial" w:hAnsi="Arial" w:cs="Arial"/>
          <w:color w:val="222222"/>
        </w:rPr>
      </w:pPr>
      <w:r>
        <w:rPr>
          <w:rFonts w:ascii="Arial" w:hAnsi="Arial" w:cs="Arial"/>
          <w:color w:val="222222"/>
        </w:rPr>
        <w:t>Если искомое значение больше корня, то поиск продолжается в правом потомке корня, если меньше, то в левом, если равно, то значение найдено и поиск прекращается.</w:t>
      </w:r>
    </w:p>
    <w:p w:rsidR="00876F73" w:rsidRDefault="00876F73" w:rsidP="00876F73">
      <w:pPr>
        <w:pStyle w:val="a4"/>
        <w:shd w:val="clear" w:color="auto" w:fill="FFFFFF"/>
        <w:spacing w:before="240" w:beforeAutospacing="0" w:after="240" w:afterAutospacing="0"/>
        <w:rPr>
          <w:rFonts w:ascii="Arial" w:hAnsi="Arial" w:cs="Arial"/>
          <w:color w:val="222222"/>
        </w:rPr>
      </w:pPr>
      <w:r>
        <w:rPr>
          <w:rFonts w:ascii="Arial" w:hAnsi="Arial" w:cs="Arial"/>
          <w:color w:val="222222"/>
        </w:rPr>
        <w:t>Поскольку каждый корень дерева должен иметь три части, логичнее всего представить его в виде следующей рекурсивной структуры:</w:t>
      </w:r>
    </w:p>
    <w:p w:rsidR="00876F73" w:rsidRDefault="00876F73" w:rsidP="00876F73">
      <w:pPr>
        <w:jc w:val="center"/>
      </w:pPr>
      <w:r>
        <w:rPr>
          <w:noProof/>
        </w:rPr>
        <w:drawing>
          <wp:inline distT="0" distB="0" distL="0" distR="0">
            <wp:extent cx="5133975" cy="1114425"/>
            <wp:effectExtent l="0" t="0" r="9525" b="9525"/>
            <wp:docPr id="3" name="Рисунок 3" descr="C:\Users\Алочка\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лочка\Download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1114425"/>
                    </a:xfrm>
                    <a:prstGeom prst="rect">
                      <a:avLst/>
                    </a:prstGeom>
                    <a:noFill/>
                    <a:ln>
                      <a:noFill/>
                    </a:ln>
                  </pic:spPr>
                </pic:pic>
              </a:graphicData>
            </a:graphic>
          </wp:inline>
        </w:drawing>
      </w:r>
    </w:p>
    <w:p w:rsidR="00876F73" w:rsidRDefault="00876F73" w:rsidP="00876F73">
      <w:pPr>
        <w:pStyle w:val="a4"/>
        <w:shd w:val="clear" w:color="auto" w:fill="FFFFFF"/>
        <w:spacing w:before="240" w:beforeAutospacing="0" w:after="240" w:afterAutospacing="0"/>
        <w:rPr>
          <w:rFonts w:ascii="Arial" w:hAnsi="Arial" w:cs="Arial"/>
          <w:color w:val="222222"/>
        </w:rPr>
      </w:pPr>
      <w:r>
        <w:rPr>
          <w:rFonts w:ascii="Arial" w:hAnsi="Arial" w:cs="Arial"/>
          <w:color w:val="222222"/>
        </w:rPr>
        <w:t>Сбалансированное бинарное дерево поиска – это бинарное дерево поиска с логарифмической высотой.</w:t>
      </w:r>
    </w:p>
    <w:p w:rsidR="00876F73" w:rsidRDefault="00876F73" w:rsidP="00876F73">
      <w:pPr>
        <w:pStyle w:val="a4"/>
        <w:shd w:val="clear" w:color="auto" w:fill="FFFFFF"/>
        <w:spacing w:before="240" w:beforeAutospacing="0" w:after="240" w:afterAutospacing="0"/>
        <w:rPr>
          <w:rFonts w:ascii="Arial" w:hAnsi="Arial" w:cs="Arial"/>
          <w:color w:val="222222"/>
        </w:rPr>
      </w:pPr>
      <w:r>
        <w:rPr>
          <w:rFonts w:ascii="Arial" w:hAnsi="Arial" w:cs="Arial"/>
          <w:color w:val="222222"/>
        </w:rPr>
        <w:t>Для данного случая это правило необязательно, в отличие от AVL или красно-черных деревьев, где строгое определение оперирует разницей глубины самого глубоко и самого неглубокого листа и отношением глубины самого глубоко и самого неглубокого листа соответственно.</w:t>
      </w:r>
    </w:p>
    <w:p w:rsidR="00876F73" w:rsidRDefault="00876F73" w:rsidP="00876F73">
      <w:pPr>
        <w:pStyle w:val="a4"/>
        <w:shd w:val="clear" w:color="auto" w:fill="FFFFFF"/>
        <w:spacing w:before="240" w:beforeAutospacing="0" w:after="240" w:afterAutospacing="0"/>
        <w:rPr>
          <w:rFonts w:ascii="Arial" w:hAnsi="Arial" w:cs="Arial"/>
          <w:color w:val="222222"/>
        </w:rPr>
      </w:pPr>
      <w:r>
        <w:rPr>
          <w:rFonts w:ascii="Arial" w:hAnsi="Arial" w:cs="Arial"/>
          <w:color w:val="222222"/>
        </w:rPr>
        <w:t>Сбалансированное бинарное дерево поиска применяется, когда необходимо осуществлять быстрый поиск элементов, чередующийся со вставками новых элементов и удалением существующих.</w:t>
      </w:r>
    </w:p>
    <w:p w:rsidR="00876F73" w:rsidRDefault="00876F73" w:rsidP="00876F73">
      <w:pPr>
        <w:pStyle w:val="2"/>
        <w:shd w:val="clear" w:color="auto" w:fill="FFFFFF"/>
        <w:spacing w:before="199" w:beforeAutospacing="0" w:after="199" w:afterAutospacing="0"/>
        <w:rPr>
          <w:rFonts w:ascii="Arial" w:hAnsi="Arial" w:cs="Arial"/>
          <w:color w:val="222222"/>
        </w:rPr>
      </w:pPr>
      <w:r>
        <w:rPr>
          <w:rFonts w:ascii="Arial" w:hAnsi="Arial" w:cs="Arial"/>
          <w:color w:val="222222"/>
        </w:rPr>
        <w:t>Поиск элемента с заданным ключом</w:t>
      </w:r>
    </w:p>
    <w:p w:rsidR="00876F73" w:rsidRDefault="00876F73" w:rsidP="00876F73">
      <w:pPr>
        <w:pStyle w:val="a4"/>
        <w:shd w:val="clear" w:color="auto" w:fill="FFFFFF"/>
        <w:spacing w:before="240" w:beforeAutospacing="0" w:after="240" w:afterAutospacing="0"/>
        <w:rPr>
          <w:rFonts w:ascii="Arial" w:hAnsi="Arial" w:cs="Arial"/>
          <w:color w:val="222222"/>
        </w:rPr>
      </w:pPr>
      <w:r>
        <w:rPr>
          <w:rFonts w:ascii="Arial" w:hAnsi="Arial" w:cs="Arial"/>
          <w:color w:val="222222"/>
        </w:rPr>
        <w:t xml:space="preserve">Для поиска элемента в бинарном дереве поиска можно воспользоваться функцией, которая принимает в качестве параметра заданное значение ключа. Для каждого узла функция сравнивает значение его ключа со значением заданного ключа. Если значения ключей одинаковы, то функция возвращает текущий узел. В противном случае, функция вызывается рекурсивно: для левого </w:t>
      </w:r>
      <w:r>
        <w:rPr>
          <w:rFonts w:ascii="Arial" w:hAnsi="Arial" w:cs="Arial"/>
          <w:color w:val="222222"/>
        </w:rPr>
        <w:lastRenderedPageBreak/>
        <w:t>поддерева, если заданный ключ меньше ключа узла, для правого поддерева, если заданный ключ больше ключа узла.</w:t>
      </w:r>
    </w:p>
    <w:p w:rsidR="00876F73" w:rsidRDefault="00876F73" w:rsidP="00876F73">
      <w:pPr>
        <w:pStyle w:val="a4"/>
        <w:shd w:val="clear" w:color="auto" w:fill="FFFFFF"/>
        <w:spacing w:before="240" w:beforeAutospacing="0" w:after="240" w:afterAutospacing="0"/>
        <w:jc w:val="center"/>
        <w:rPr>
          <w:rFonts w:ascii="Arial" w:hAnsi="Arial" w:cs="Arial"/>
          <w:color w:val="222222"/>
        </w:rPr>
      </w:pPr>
      <w:r>
        <w:rPr>
          <w:rFonts w:ascii="Arial" w:hAnsi="Arial" w:cs="Arial"/>
          <w:noProof/>
          <w:color w:val="222222"/>
        </w:rPr>
        <w:drawing>
          <wp:inline distT="0" distB="0" distL="0" distR="0">
            <wp:extent cx="5695950" cy="2428875"/>
            <wp:effectExtent l="0" t="0" r="0" b="9525"/>
            <wp:docPr id="4" name="Рисунок 4" descr="C:\Users\Алочка\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Алочка\Download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2428875"/>
                    </a:xfrm>
                    <a:prstGeom prst="rect">
                      <a:avLst/>
                    </a:prstGeom>
                    <a:noFill/>
                    <a:ln>
                      <a:noFill/>
                    </a:ln>
                  </pic:spPr>
                </pic:pic>
              </a:graphicData>
            </a:graphic>
          </wp:inline>
        </w:drawing>
      </w:r>
    </w:p>
    <w:p w:rsidR="00876F73" w:rsidRDefault="00876F73" w:rsidP="00876F73">
      <w:pPr>
        <w:pStyle w:val="a4"/>
        <w:shd w:val="clear" w:color="auto" w:fill="FFFFFF"/>
        <w:spacing w:before="240" w:beforeAutospacing="0" w:after="240" w:afterAutospacing="0"/>
        <w:jc w:val="center"/>
        <w:rPr>
          <w:rFonts w:ascii="Arial" w:hAnsi="Arial" w:cs="Arial"/>
          <w:color w:val="222222"/>
        </w:rPr>
      </w:pPr>
      <w:r>
        <w:rPr>
          <w:rFonts w:ascii="Arial" w:hAnsi="Arial" w:cs="Arial"/>
          <w:noProof/>
          <w:color w:val="222222"/>
        </w:rPr>
        <w:drawing>
          <wp:inline distT="0" distB="0" distL="0" distR="0">
            <wp:extent cx="5619750" cy="3648075"/>
            <wp:effectExtent l="0" t="0" r="0" b="9525"/>
            <wp:docPr id="5" name="Рисунок 5" descr="C:\Users\Алочка\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Алочка\Download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3648075"/>
                    </a:xfrm>
                    <a:prstGeom prst="rect">
                      <a:avLst/>
                    </a:prstGeom>
                    <a:noFill/>
                    <a:ln>
                      <a:noFill/>
                    </a:ln>
                  </pic:spPr>
                </pic:pic>
              </a:graphicData>
            </a:graphic>
          </wp:inline>
        </w:drawing>
      </w:r>
    </w:p>
    <w:p w:rsidR="00876F73" w:rsidRDefault="00876F73" w:rsidP="00876F73">
      <w:pPr>
        <w:pStyle w:val="2"/>
        <w:shd w:val="clear" w:color="auto" w:fill="FFFFFF"/>
        <w:spacing w:before="199" w:beforeAutospacing="0" w:after="199" w:afterAutospacing="0"/>
        <w:rPr>
          <w:rFonts w:ascii="Arial" w:hAnsi="Arial" w:cs="Arial"/>
          <w:color w:val="222222"/>
        </w:rPr>
      </w:pPr>
      <w:r>
        <w:rPr>
          <w:rFonts w:ascii="Arial" w:hAnsi="Arial" w:cs="Arial"/>
          <w:color w:val="222222"/>
        </w:rPr>
        <w:t>Вставка нового узла </w:t>
      </w:r>
    </w:p>
    <w:p w:rsidR="00876F73" w:rsidRDefault="00876F73" w:rsidP="00876F73">
      <w:pPr>
        <w:pStyle w:val="a4"/>
        <w:shd w:val="clear" w:color="auto" w:fill="FFFFFF"/>
        <w:spacing w:before="240" w:beforeAutospacing="0" w:after="240" w:afterAutospacing="0"/>
        <w:rPr>
          <w:rFonts w:ascii="Arial" w:hAnsi="Arial" w:cs="Arial"/>
          <w:color w:val="222222"/>
        </w:rPr>
      </w:pPr>
      <w:r>
        <w:rPr>
          <w:rFonts w:ascii="Arial" w:hAnsi="Arial" w:cs="Arial"/>
          <w:color w:val="222222"/>
        </w:rPr>
        <w:t>При вставке элемента в бинарное дерево поиска необходимо учитывать два случая:</w:t>
      </w:r>
      <w:r>
        <w:rPr>
          <w:rFonts w:ascii="Arial" w:hAnsi="Arial" w:cs="Arial"/>
          <w:color w:val="222222"/>
        </w:rPr>
        <w:t xml:space="preserve"> Дерево пустое или </w:t>
      </w:r>
    </w:p>
    <w:p w:rsidR="00876F73" w:rsidRDefault="00876F73" w:rsidP="00876F73">
      <w:pPr>
        <w:shd w:val="clear" w:color="auto" w:fill="FFFFFF"/>
        <w:rPr>
          <w:rFonts w:ascii="Arial" w:hAnsi="Arial" w:cs="Arial"/>
          <w:color w:val="222222"/>
        </w:rPr>
      </w:pPr>
      <w:r>
        <w:rPr>
          <w:rFonts w:ascii="Arial" w:hAnsi="Arial" w:cs="Arial"/>
          <w:color w:val="222222"/>
        </w:rPr>
        <w:t>Дерево непустое.</w:t>
      </w:r>
    </w:p>
    <w:p w:rsidR="00876F73" w:rsidRDefault="00876F73" w:rsidP="00876F73">
      <w:pPr>
        <w:pStyle w:val="a4"/>
        <w:shd w:val="clear" w:color="auto" w:fill="FFFFFF"/>
        <w:spacing w:before="240" w:beforeAutospacing="0" w:after="240" w:afterAutospacing="0"/>
        <w:rPr>
          <w:rFonts w:ascii="Arial" w:hAnsi="Arial" w:cs="Arial"/>
          <w:color w:val="222222"/>
        </w:rPr>
      </w:pPr>
      <w:r>
        <w:rPr>
          <w:rFonts w:ascii="Arial" w:hAnsi="Arial" w:cs="Arial"/>
          <w:color w:val="222222"/>
        </w:rPr>
        <w:t>Если дерево пустое, то создается новый узел, который добавляется в дерево. Если дерево не пустое, то значение ключа добавляемого элемента сравнивается со значением ключа в узле, начиная от корня. </w:t>
      </w:r>
    </w:p>
    <w:p w:rsidR="00876F73" w:rsidRDefault="00876F73" w:rsidP="00876F73">
      <w:pPr>
        <w:pStyle w:val="a4"/>
        <w:shd w:val="clear" w:color="auto" w:fill="FFFFFF"/>
        <w:spacing w:before="240" w:beforeAutospacing="0" w:after="240" w:afterAutospacing="0"/>
        <w:rPr>
          <w:rFonts w:ascii="Arial" w:hAnsi="Arial" w:cs="Arial"/>
          <w:color w:val="222222"/>
        </w:rPr>
      </w:pPr>
      <w:r>
        <w:rPr>
          <w:rFonts w:ascii="Arial" w:hAnsi="Arial" w:cs="Arial"/>
          <w:color w:val="222222"/>
        </w:rPr>
        <w:t xml:space="preserve">Так как одинаковые ключи не допускаются, перед вставкой нового элемент нужно проверить, нет ли уже в бинарном дереве такого элемента. Для этого необходимо </w:t>
      </w:r>
      <w:r>
        <w:rPr>
          <w:rFonts w:ascii="Arial" w:hAnsi="Arial" w:cs="Arial"/>
          <w:color w:val="222222"/>
        </w:rPr>
        <w:lastRenderedPageBreak/>
        <w:t>начать обход дерева с корневого узла и проверить, не превосходит ли значение корневого узла добавляемого значения.</w:t>
      </w:r>
    </w:p>
    <w:p w:rsidR="00876F73" w:rsidRDefault="00876F73" w:rsidP="00876F73">
      <w:pPr>
        <w:pStyle w:val="a4"/>
        <w:shd w:val="clear" w:color="auto" w:fill="FFFFFF"/>
        <w:spacing w:before="240" w:beforeAutospacing="0" w:after="240" w:afterAutospacing="0"/>
        <w:rPr>
          <w:noProof/>
        </w:rPr>
      </w:pPr>
      <w:r>
        <w:rPr>
          <w:rFonts w:ascii="Arial" w:hAnsi="Arial" w:cs="Arial"/>
          <w:color w:val="222222"/>
        </w:rPr>
        <w:t>Если корневой узел больше добавляемого элемента, то необходимо переместиться в левое дочернее дерево. В противном случае – в правое. После выполнения данной проверки можно переходить к добавлению узла в бинарное дерево.</w:t>
      </w:r>
      <w:r w:rsidRPr="00876F73">
        <w:rPr>
          <w:noProof/>
        </w:rPr>
        <w:t xml:space="preserve"> </w:t>
      </w:r>
    </w:p>
    <w:p w:rsidR="00876F73" w:rsidRDefault="00876F73" w:rsidP="00876F73">
      <w:pPr>
        <w:pStyle w:val="2"/>
        <w:shd w:val="clear" w:color="auto" w:fill="FFFFFF"/>
        <w:spacing w:before="199" w:beforeAutospacing="0" w:after="199" w:afterAutospacing="0"/>
        <w:rPr>
          <w:rFonts w:ascii="Arial" w:hAnsi="Arial" w:cs="Arial"/>
          <w:color w:val="222222"/>
        </w:rPr>
      </w:pPr>
      <w:r>
        <w:rPr>
          <w:rFonts w:ascii="Arial" w:hAnsi="Arial" w:cs="Arial"/>
          <w:color w:val="222222"/>
        </w:rPr>
        <w:t>Удаление узла из дерева</w:t>
      </w:r>
    </w:p>
    <w:p w:rsidR="00876F73" w:rsidRDefault="00876F73" w:rsidP="00876F73">
      <w:pPr>
        <w:pStyle w:val="a4"/>
        <w:shd w:val="clear" w:color="auto" w:fill="FFFFFF"/>
        <w:spacing w:before="240" w:beforeAutospacing="0" w:after="240" w:afterAutospacing="0"/>
        <w:rPr>
          <w:rFonts w:ascii="Arial" w:hAnsi="Arial" w:cs="Arial"/>
          <w:color w:val="222222"/>
        </w:rPr>
      </w:pPr>
      <w:r>
        <w:rPr>
          <w:rFonts w:ascii="Arial" w:hAnsi="Arial" w:cs="Arial"/>
          <w:color w:val="222222"/>
        </w:rPr>
        <w:t>С удалением узла дело обстоит немного иначе. Существует несколько возможных ситуаций:</w:t>
      </w:r>
    </w:p>
    <w:p w:rsidR="00876F73" w:rsidRDefault="00876F73" w:rsidP="00876F73">
      <w:pPr>
        <w:pStyle w:val="a4"/>
        <w:shd w:val="clear" w:color="auto" w:fill="FFFFFF"/>
        <w:spacing w:before="240" w:beforeAutospacing="0" w:after="240" w:afterAutospacing="0"/>
        <w:rPr>
          <w:rFonts w:ascii="Arial" w:hAnsi="Arial" w:cs="Arial"/>
          <w:color w:val="222222"/>
        </w:rPr>
      </w:pPr>
      <w:r>
        <w:rPr>
          <w:rFonts w:ascii="Arial" w:hAnsi="Arial" w:cs="Arial"/>
          <w:color w:val="222222"/>
        </w:rPr>
        <w:t>1)      у узла нет наследников (узел является листом);</w:t>
      </w:r>
      <w:r>
        <w:rPr>
          <w:rFonts w:ascii="Arial" w:hAnsi="Arial" w:cs="Arial"/>
          <w:color w:val="222222"/>
        </w:rPr>
        <w:br/>
        <w:t>2)      у узла имеется наследник, притом только один;</w:t>
      </w:r>
      <w:r>
        <w:rPr>
          <w:rFonts w:ascii="Arial" w:hAnsi="Arial" w:cs="Arial"/>
          <w:color w:val="222222"/>
        </w:rPr>
        <w:br/>
        <w:t>3)      у узла есть оба наследника.</w:t>
      </w:r>
    </w:p>
    <w:p w:rsidR="00876F73" w:rsidRDefault="00876F73" w:rsidP="00876F73">
      <w:pPr>
        <w:pStyle w:val="a4"/>
        <w:shd w:val="clear" w:color="auto" w:fill="FFFFFF"/>
        <w:spacing w:before="240" w:beforeAutospacing="0" w:after="240" w:afterAutospacing="0"/>
        <w:rPr>
          <w:rFonts w:ascii="Arial" w:hAnsi="Arial" w:cs="Arial"/>
          <w:color w:val="222222"/>
        </w:rPr>
      </w:pPr>
      <w:r>
        <w:rPr>
          <w:rFonts w:ascii="Arial" w:hAnsi="Arial" w:cs="Arial"/>
          <w:color w:val="222222"/>
        </w:rPr>
        <w:t>Если у узла нет наследника, то необходимо просто удалить этот узел, а у его родителя обнулить указатель на него. Это самая простая ситуация.</w:t>
      </w:r>
    </w:p>
    <w:p w:rsidR="00037C8E" w:rsidRDefault="00037C8E" w:rsidP="00037C8E">
      <w:pPr>
        <w:pStyle w:val="a4"/>
        <w:shd w:val="clear" w:color="auto" w:fill="FFFFFF"/>
        <w:spacing w:before="240" w:beforeAutospacing="0" w:after="240" w:afterAutospacing="0"/>
        <w:rPr>
          <w:rFonts w:ascii="Arial" w:hAnsi="Arial" w:cs="Arial"/>
          <w:color w:val="222222"/>
        </w:rPr>
      </w:pPr>
      <w:r>
        <w:rPr>
          <w:rFonts w:ascii="Arial" w:hAnsi="Arial" w:cs="Arial"/>
          <w:color w:val="222222"/>
        </w:rPr>
        <w:t>Все слегка усложняется, когда у удаляемого узла имеются наследники.</w:t>
      </w:r>
    </w:p>
    <w:p w:rsidR="00037C8E" w:rsidRDefault="00037C8E" w:rsidP="00876F73">
      <w:pPr>
        <w:pStyle w:val="a4"/>
        <w:shd w:val="clear" w:color="auto" w:fill="FFFFFF"/>
        <w:spacing w:before="240" w:beforeAutospacing="0" w:after="240" w:afterAutospacing="0"/>
        <w:rPr>
          <w:rFonts w:ascii="Arial" w:hAnsi="Arial" w:cs="Arial"/>
          <w:color w:val="222222"/>
          <w:shd w:val="clear" w:color="auto" w:fill="FFFFFF"/>
        </w:rPr>
      </w:pPr>
      <w:r>
        <w:rPr>
          <w:rFonts w:ascii="Arial" w:hAnsi="Arial" w:cs="Arial"/>
          <w:color w:val="222222"/>
          <w:shd w:val="clear" w:color="auto" w:fill="FFFFFF"/>
        </w:rPr>
        <w:t>Если же у удаляемого два наследника, то узел не удаляется, а его значение заменяется на максимум левого поддерева. После этого удаляется максимум левого поддерева.</w:t>
      </w:r>
    </w:p>
    <w:p w:rsidR="00037C8E" w:rsidRDefault="00037C8E" w:rsidP="00037C8E">
      <w:pPr>
        <w:pStyle w:val="a4"/>
        <w:shd w:val="clear" w:color="auto" w:fill="FFFFFF"/>
        <w:spacing w:before="240" w:beforeAutospacing="0" w:after="240" w:afterAutospacing="0"/>
        <w:rPr>
          <w:rFonts w:ascii="Arial" w:hAnsi="Arial" w:cs="Arial"/>
          <w:color w:val="222222"/>
        </w:rPr>
      </w:pPr>
      <w:r>
        <w:rPr>
          <w:rFonts w:ascii="Arial" w:hAnsi="Arial" w:cs="Arial"/>
          <w:color w:val="222222"/>
        </w:rPr>
        <w:t xml:space="preserve">Максимум левого поддерева имеет не более одного наследника, так что он удаляется просто, аналогично ситуации, рассмотренной </w:t>
      </w:r>
      <w:proofErr w:type="spellStart"/>
      <w:proofErr w:type="gramStart"/>
      <w:r>
        <w:rPr>
          <w:rFonts w:ascii="Arial" w:hAnsi="Arial" w:cs="Arial"/>
          <w:color w:val="222222"/>
        </w:rPr>
        <w:t>выше.Функция</w:t>
      </w:r>
      <w:proofErr w:type="spellEnd"/>
      <w:proofErr w:type="gramEnd"/>
      <w:r>
        <w:rPr>
          <w:rFonts w:ascii="Arial" w:hAnsi="Arial" w:cs="Arial"/>
          <w:color w:val="222222"/>
        </w:rPr>
        <w:t xml:space="preserve"> вставки аналогична функции поиска: необходимо пройти по дереву и вставить узел в нужное место. Для этого следует выбрать левое или правое поддерево корневого узла, а затем рекурсивно перемещаться по выбранному поддереву до тех пор, пока не будет найдена позиция для вставки узла.</w:t>
      </w:r>
    </w:p>
    <w:p w:rsidR="00037C8E" w:rsidRDefault="00037C8E" w:rsidP="00037C8E">
      <w:pPr>
        <w:pStyle w:val="a4"/>
        <w:shd w:val="clear" w:color="auto" w:fill="FFFFFF"/>
        <w:spacing w:before="240" w:beforeAutospacing="0" w:after="240" w:afterAutospacing="0"/>
        <w:rPr>
          <w:rFonts w:ascii="Arial" w:hAnsi="Arial" w:cs="Arial"/>
          <w:color w:val="222222"/>
        </w:rPr>
      </w:pPr>
      <w:r>
        <w:rPr>
          <w:rFonts w:ascii="Arial" w:hAnsi="Arial" w:cs="Arial"/>
          <w:color w:val="222222"/>
        </w:rPr>
        <w:t> Если же необходимо удалить дерево, то необходимо реализовать рекурсивную функцию удаления:</w:t>
      </w:r>
    </w:p>
    <w:p w:rsidR="00037C8E" w:rsidRDefault="00037C8E" w:rsidP="00037C8E">
      <w:pPr>
        <w:pStyle w:val="a4"/>
        <w:shd w:val="clear" w:color="auto" w:fill="FFFFFF"/>
        <w:spacing w:before="240" w:beforeAutospacing="0" w:after="240" w:afterAutospacing="0"/>
        <w:rPr>
          <w:rFonts w:ascii="Arial" w:hAnsi="Arial" w:cs="Arial"/>
          <w:color w:val="222222"/>
        </w:rPr>
      </w:pPr>
    </w:p>
    <w:p w:rsidR="00037C8E" w:rsidRDefault="00037C8E" w:rsidP="00876F73">
      <w:pPr>
        <w:pStyle w:val="a4"/>
        <w:shd w:val="clear" w:color="auto" w:fill="FFFFFF"/>
        <w:spacing w:before="240" w:beforeAutospacing="0" w:after="240" w:afterAutospacing="0"/>
        <w:rPr>
          <w:rFonts w:ascii="Arial" w:hAnsi="Arial" w:cs="Arial"/>
          <w:color w:val="222222"/>
        </w:rPr>
      </w:pPr>
      <w:r>
        <w:rPr>
          <w:rFonts w:ascii="Arial" w:hAnsi="Arial" w:cs="Arial"/>
          <w:noProof/>
          <w:color w:val="222222"/>
        </w:rPr>
        <w:drawing>
          <wp:inline distT="0" distB="0" distL="0" distR="0">
            <wp:extent cx="5638800" cy="2457450"/>
            <wp:effectExtent l="0" t="0" r="0" b="0"/>
            <wp:docPr id="11" name="Рисунок 11" descr="C:\Users\Алочка\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Алочка\Download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2457450"/>
                    </a:xfrm>
                    <a:prstGeom prst="rect">
                      <a:avLst/>
                    </a:prstGeom>
                    <a:noFill/>
                    <a:ln>
                      <a:noFill/>
                    </a:ln>
                  </pic:spPr>
                </pic:pic>
              </a:graphicData>
            </a:graphic>
          </wp:inline>
        </w:drawing>
      </w:r>
    </w:p>
    <w:p w:rsidR="00037C8E" w:rsidRDefault="00037C8E" w:rsidP="00876F73">
      <w:pPr>
        <w:rPr>
          <w:noProof/>
        </w:rPr>
      </w:pPr>
    </w:p>
    <w:p w:rsidR="00037C8E" w:rsidRDefault="00037C8E" w:rsidP="00876F73">
      <w:pPr>
        <w:rPr>
          <w:noProof/>
        </w:rPr>
      </w:pPr>
    </w:p>
    <w:p w:rsidR="00876F73" w:rsidRDefault="00037C8E" w:rsidP="00694539">
      <w:r>
        <w:rPr>
          <w:noProof/>
        </w:rPr>
        <w:drawing>
          <wp:inline distT="0" distB="0" distL="0" distR="0">
            <wp:extent cx="5934075" cy="6981825"/>
            <wp:effectExtent l="0" t="0" r="9525" b="9525"/>
            <wp:docPr id="12" name="Рисунок 12" descr="C:\Users\Алочка\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Алочка\Download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6981825"/>
                    </a:xfrm>
                    <a:prstGeom prst="rect">
                      <a:avLst/>
                    </a:prstGeom>
                    <a:noFill/>
                    <a:ln>
                      <a:noFill/>
                    </a:ln>
                  </pic:spPr>
                </pic:pic>
              </a:graphicData>
            </a:graphic>
          </wp:inline>
        </w:drawing>
      </w:r>
    </w:p>
    <w:p w:rsidR="00694539" w:rsidRDefault="00694539" w:rsidP="00694539"/>
    <w:p w:rsidR="00694539" w:rsidRDefault="00694539" w:rsidP="00694539"/>
    <w:p w:rsidR="00694539" w:rsidRDefault="00694539" w:rsidP="00694539"/>
    <w:p w:rsidR="00694539" w:rsidRDefault="00694539" w:rsidP="00694539">
      <w:pPr>
        <w:pStyle w:val="2"/>
        <w:shd w:val="clear" w:color="auto" w:fill="FFFFFF"/>
        <w:spacing w:before="199" w:beforeAutospacing="0" w:after="199" w:afterAutospacing="0"/>
        <w:rPr>
          <w:rFonts w:ascii="Arial" w:hAnsi="Arial" w:cs="Arial"/>
          <w:color w:val="222222"/>
        </w:rPr>
      </w:pPr>
      <w:r>
        <w:rPr>
          <w:rFonts w:ascii="Arial" w:hAnsi="Arial" w:cs="Arial"/>
          <w:color w:val="222222"/>
        </w:rPr>
        <w:t>Обходы дерева</w:t>
      </w:r>
    </w:p>
    <w:p w:rsidR="00694539" w:rsidRDefault="00694539" w:rsidP="00694539">
      <w:pPr>
        <w:pStyle w:val="a4"/>
        <w:shd w:val="clear" w:color="auto" w:fill="FFFFFF"/>
        <w:spacing w:before="240" w:beforeAutospacing="0" w:after="240" w:afterAutospacing="0"/>
        <w:rPr>
          <w:rFonts w:ascii="Arial" w:hAnsi="Arial" w:cs="Arial"/>
          <w:color w:val="222222"/>
        </w:rPr>
      </w:pPr>
      <w:r>
        <w:rPr>
          <w:rFonts w:ascii="Arial" w:hAnsi="Arial" w:cs="Arial"/>
          <w:color w:val="222222"/>
        </w:rPr>
        <w:t>Граф – это множество вершин и ребер. Ребро – это связь между двумя вершинами. Количество возможных ребер в графе квадратично зависит от количества вершин (для понимания можно представить турнирную таблицу сыгранных матчей).</w:t>
      </w:r>
    </w:p>
    <w:p w:rsidR="00694539" w:rsidRDefault="00694539" w:rsidP="00694539">
      <w:pPr>
        <w:pStyle w:val="a4"/>
        <w:shd w:val="clear" w:color="auto" w:fill="FFFFFF"/>
        <w:spacing w:before="240" w:beforeAutospacing="0" w:after="240" w:afterAutospacing="0"/>
        <w:rPr>
          <w:rFonts w:ascii="Arial" w:hAnsi="Arial" w:cs="Arial"/>
          <w:color w:val="222222"/>
        </w:rPr>
      </w:pPr>
      <w:r>
        <w:rPr>
          <w:rFonts w:ascii="Arial" w:hAnsi="Arial" w:cs="Arial"/>
          <w:color w:val="222222"/>
        </w:rPr>
        <w:lastRenderedPageBreak/>
        <w:t>Дерево – это связный граф без циклов. Связность означает, что из любой вершины в любую другую существует путь по ребрам. Отсутствие циклов означает, что данный путь – единственный.</w:t>
      </w:r>
    </w:p>
    <w:p w:rsidR="00694539" w:rsidRDefault="00694539" w:rsidP="00694539">
      <w:pPr>
        <w:pStyle w:val="a4"/>
        <w:shd w:val="clear" w:color="auto" w:fill="FFFFFF"/>
        <w:spacing w:before="240" w:beforeAutospacing="0" w:after="240" w:afterAutospacing="0"/>
        <w:rPr>
          <w:rFonts w:ascii="Arial" w:hAnsi="Arial" w:cs="Arial"/>
          <w:color w:val="222222"/>
        </w:rPr>
      </w:pPr>
      <w:r>
        <w:rPr>
          <w:rFonts w:ascii="Arial" w:hAnsi="Arial" w:cs="Arial"/>
          <w:color w:val="222222"/>
        </w:rPr>
        <w:t>Обход графа – это систематическое посещение всех его вершин по одному разу каждой. Существует два вида обхода графа:</w:t>
      </w:r>
    </w:p>
    <w:p w:rsidR="00694539" w:rsidRDefault="00694539" w:rsidP="00694539">
      <w:pPr>
        <w:pStyle w:val="a4"/>
        <w:shd w:val="clear" w:color="auto" w:fill="FFFFFF"/>
        <w:spacing w:before="240" w:beforeAutospacing="0" w:after="240" w:afterAutospacing="0"/>
        <w:rPr>
          <w:rFonts w:ascii="Arial" w:hAnsi="Arial" w:cs="Arial"/>
          <w:color w:val="222222"/>
        </w:rPr>
      </w:pPr>
      <w:r>
        <w:rPr>
          <w:rFonts w:ascii="Arial" w:hAnsi="Arial" w:cs="Arial"/>
          <w:color w:val="222222"/>
        </w:rPr>
        <w:t> 1) поиск в глубину;</w:t>
      </w:r>
    </w:p>
    <w:p w:rsidR="00694539" w:rsidRDefault="00694539" w:rsidP="00694539">
      <w:pPr>
        <w:pStyle w:val="a4"/>
        <w:shd w:val="clear" w:color="auto" w:fill="FFFFFF"/>
        <w:spacing w:before="240" w:beforeAutospacing="0" w:after="240" w:afterAutospacing="0"/>
        <w:rPr>
          <w:rFonts w:ascii="Arial" w:hAnsi="Arial" w:cs="Arial"/>
          <w:color w:val="222222"/>
        </w:rPr>
      </w:pPr>
      <w:r>
        <w:rPr>
          <w:rFonts w:ascii="Arial" w:hAnsi="Arial" w:cs="Arial"/>
          <w:color w:val="222222"/>
        </w:rPr>
        <w:t> 2) поиск в ширину.</w:t>
      </w:r>
    </w:p>
    <w:p w:rsidR="00694539" w:rsidRDefault="00694539" w:rsidP="00694539">
      <w:pPr>
        <w:pStyle w:val="a4"/>
        <w:shd w:val="clear" w:color="auto" w:fill="FFFFFF"/>
        <w:spacing w:before="240" w:beforeAutospacing="0" w:after="240" w:afterAutospacing="0"/>
        <w:rPr>
          <w:rFonts w:ascii="Arial" w:hAnsi="Arial" w:cs="Arial"/>
          <w:color w:val="222222"/>
        </w:rPr>
      </w:pPr>
      <w:r>
        <w:rPr>
          <w:rFonts w:ascii="Arial" w:hAnsi="Arial" w:cs="Arial"/>
          <w:color w:val="222222"/>
        </w:rPr>
        <w:t>Существует множество задач, которые выполняются на структурах данных, представленных в виде бинарного дерева. Одна из самых распространенных – выполнение заданной операции с каждым элементом дерева. Чтобы отредактировать какие-либо элементы дерева, нужно совершить его обход.</w:t>
      </w:r>
    </w:p>
    <w:p w:rsidR="00694539" w:rsidRDefault="00694539" w:rsidP="00694539">
      <w:pPr>
        <w:pStyle w:val="a4"/>
        <w:shd w:val="clear" w:color="auto" w:fill="FFFFFF"/>
        <w:spacing w:before="240" w:beforeAutospacing="0" w:after="240" w:afterAutospacing="0"/>
        <w:rPr>
          <w:rFonts w:ascii="Arial" w:hAnsi="Arial" w:cs="Arial"/>
          <w:color w:val="222222"/>
        </w:rPr>
      </w:pPr>
      <w:r>
        <w:rPr>
          <w:rFonts w:ascii="Arial" w:hAnsi="Arial" w:cs="Arial"/>
          <w:color w:val="222222"/>
        </w:rPr>
        <w:t>Поиск в глубину идет из начальной вершины, посещая еще не посещенные вершины без оглядки на удаленность от начальной вершины. Алгоритм поиска в глубину по своей природе является рекурсивным. Для эмуляции рекурсии в итеративном варианте алгоритма применяется структура данных «стек».</w:t>
      </w:r>
    </w:p>
    <w:p w:rsidR="00694539" w:rsidRDefault="00694539" w:rsidP="00694539">
      <w:pPr>
        <w:pStyle w:val="a4"/>
        <w:shd w:val="clear" w:color="auto" w:fill="FFFFFF"/>
        <w:spacing w:before="240" w:beforeAutospacing="0" w:after="240" w:afterAutospacing="0"/>
        <w:rPr>
          <w:rFonts w:ascii="Arial" w:hAnsi="Arial" w:cs="Arial"/>
          <w:color w:val="222222"/>
        </w:rPr>
      </w:pPr>
      <w:r>
        <w:rPr>
          <w:rFonts w:ascii="Arial" w:hAnsi="Arial" w:cs="Arial"/>
          <w:color w:val="222222"/>
        </w:rPr>
        <w:t xml:space="preserve">Поиск в ширину идет из начальной вершины, посещает сначала все вершины, находящиеся на расстоянии одного ребра от начальной, потом посещает все вершины на расстоянии двух ребер от начальной и так далее. Алгоритм поиска в ширину является по своей природе </w:t>
      </w:r>
      <w:proofErr w:type="spellStart"/>
      <w:r>
        <w:rPr>
          <w:rFonts w:ascii="Arial" w:hAnsi="Arial" w:cs="Arial"/>
          <w:color w:val="222222"/>
        </w:rPr>
        <w:t>нерекурсивным</w:t>
      </w:r>
      <w:proofErr w:type="spellEnd"/>
      <w:r>
        <w:rPr>
          <w:rFonts w:ascii="Arial" w:hAnsi="Arial" w:cs="Arial"/>
          <w:color w:val="222222"/>
        </w:rPr>
        <w:t xml:space="preserve"> (итеративным). Для его реализации применяется структура данных «очередь» (FIFO).</w:t>
      </w:r>
    </w:p>
    <w:p w:rsidR="00694539" w:rsidRDefault="00694539" w:rsidP="00694539">
      <w:r>
        <w:rPr>
          <w:noProof/>
        </w:rPr>
        <w:drawing>
          <wp:inline distT="0" distB="0" distL="0" distR="0">
            <wp:extent cx="5553075" cy="2371725"/>
            <wp:effectExtent l="0" t="0" r="9525" b="9525"/>
            <wp:docPr id="13" name="Рисунок 13" descr="C:\Users\Алочка\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Алочка\Download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2371725"/>
                    </a:xfrm>
                    <a:prstGeom prst="rect">
                      <a:avLst/>
                    </a:prstGeom>
                    <a:noFill/>
                    <a:ln>
                      <a:noFill/>
                    </a:ln>
                  </pic:spPr>
                </pic:pic>
              </a:graphicData>
            </a:graphic>
          </wp:inline>
        </w:drawing>
      </w:r>
    </w:p>
    <w:p w:rsidR="00694539" w:rsidRDefault="00694539" w:rsidP="00694539"/>
    <w:p w:rsidR="00694539" w:rsidRDefault="00694539" w:rsidP="00694539">
      <w:pPr>
        <w:rPr>
          <w:rFonts w:ascii="Arial" w:hAnsi="Arial" w:cs="Arial"/>
          <w:color w:val="222222"/>
          <w:shd w:val="clear" w:color="auto" w:fill="FFFFFF"/>
        </w:rPr>
      </w:pPr>
      <w:r>
        <w:rPr>
          <w:rFonts w:ascii="Arial" w:hAnsi="Arial" w:cs="Arial"/>
          <w:color w:val="222222"/>
          <w:shd w:val="clear" w:color="auto" w:fill="FFFFFF"/>
        </w:rPr>
        <w:t>Обходу в ширину в графе соответствует обход по уровням бинарного дерева. При данном обходе идет посещение узлов по принципам сверху вниз и слева направо. Обходу в глубину в графе соответствуют три вида обходов бинарного дерева: прямой, симметричный и обратный.</w:t>
      </w:r>
    </w:p>
    <w:p w:rsidR="00694539" w:rsidRDefault="00694539" w:rsidP="00694539">
      <w:pPr>
        <w:rPr>
          <w:rFonts w:ascii="Arial" w:hAnsi="Arial" w:cs="Arial"/>
          <w:color w:val="222222"/>
          <w:shd w:val="clear" w:color="auto" w:fill="FFFFFF"/>
        </w:rPr>
      </w:pPr>
    </w:p>
    <w:p w:rsidR="00694539" w:rsidRDefault="00694539" w:rsidP="00694539">
      <w:pPr>
        <w:pStyle w:val="2"/>
        <w:shd w:val="clear" w:color="auto" w:fill="FFFFFF"/>
        <w:spacing w:before="199" w:beforeAutospacing="0" w:after="199" w:afterAutospacing="0"/>
        <w:rPr>
          <w:rFonts w:ascii="Arial" w:hAnsi="Arial" w:cs="Arial"/>
          <w:color w:val="222222"/>
        </w:rPr>
      </w:pPr>
      <w:r>
        <w:rPr>
          <w:rFonts w:ascii="Arial" w:hAnsi="Arial" w:cs="Arial"/>
          <w:color w:val="222222"/>
        </w:rPr>
        <w:t>Прямой обход - сверху внизу</w:t>
      </w:r>
    </w:p>
    <w:p w:rsidR="00694539" w:rsidRDefault="00694539" w:rsidP="00694539">
      <w:pPr>
        <w:pStyle w:val="a4"/>
        <w:shd w:val="clear" w:color="auto" w:fill="FFFFFF"/>
        <w:spacing w:before="240" w:beforeAutospacing="0" w:after="240" w:afterAutospacing="0"/>
        <w:rPr>
          <w:rFonts w:ascii="Arial" w:hAnsi="Arial" w:cs="Arial"/>
          <w:color w:val="222222"/>
        </w:rPr>
      </w:pPr>
      <w:r>
        <w:rPr>
          <w:rFonts w:ascii="Arial" w:hAnsi="Arial" w:cs="Arial"/>
          <w:color w:val="222222"/>
        </w:rPr>
        <w:t>Прямой обход идет в следующем порядке: корень, левый потомок, правый потомок.</w:t>
      </w:r>
    </w:p>
    <w:p w:rsidR="00694539" w:rsidRDefault="00694539" w:rsidP="00694539">
      <w:pPr>
        <w:jc w:val="center"/>
      </w:pPr>
      <w:r>
        <w:rPr>
          <w:noProof/>
        </w:rPr>
        <w:lastRenderedPageBreak/>
        <w:drawing>
          <wp:inline distT="0" distB="0" distL="0" distR="0">
            <wp:extent cx="3848100" cy="2114550"/>
            <wp:effectExtent l="0" t="0" r="0" b="0"/>
            <wp:docPr id="14" name="Рисунок 14" descr="C:\Users\Алочка\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Алочка\Download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2114550"/>
                    </a:xfrm>
                    <a:prstGeom prst="rect">
                      <a:avLst/>
                    </a:prstGeom>
                    <a:noFill/>
                    <a:ln>
                      <a:noFill/>
                    </a:ln>
                  </pic:spPr>
                </pic:pic>
              </a:graphicData>
            </a:graphic>
          </wp:inline>
        </w:drawing>
      </w:r>
    </w:p>
    <w:p w:rsidR="00694539" w:rsidRPr="00694539" w:rsidRDefault="00694539" w:rsidP="00694539">
      <w:pPr>
        <w:numPr>
          <w:ilvl w:val="0"/>
          <w:numId w:val="3"/>
        </w:numPr>
        <w:shd w:val="clear" w:color="auto" w:fill="FFFFFF"/>
        <w:ind w:left="0"/>
        <w:rPr>
          <w:rFonts w:ascii="Arial" w:hAnsi="Arial" w:cs="Arial"/>
          <w:color w:val="222222"/>
        </w:rPr>
      </w:pPr>
      <w:r w:rsidRPr="00694539">
        <w:rPr>
          <w:rFonts w:ascii="Arial" w:hAnsi="Arial" w:cs="Arial"/>
          <w:color w:val="222222"/>
        </w:rPr>
        <w:t>Обход начинается с корня дерева – узел А;</w:t>
      </w:r>
    </w:p>
    <w:p w:rsidR="00694539" w:rsidRPr="00694539" w:rsidRDefault="00694539" w:rsidP="00694539">
      <w:pPr>
        <w:numPr>
          <w:ilvl w:val="0"/>
          <w:numId w:val="3"/>
        </w:numPr>
        <w:shd w:val="clear" w:color="auto" w:fill="FFFFFF"/>
        <w:ind w:left="0"/>
        <w:rPr>
          <w:rFonts w:ascii="Arial" w:hAnsi="Arial" w:cs="Arial"/>
          <w:color w:val="222222"/>
        </w:rPr>
      </w:pPr>
      <w:r w:rsidRPr="00694539">
        <w:rPr>
          <w:rFonts w:ascii="Arial" w:hAnsi="Arial" w:cs="Arial"/>
          <w:color w:val="222222"/>
        </w:rPr>
        <w:t>Далее выполняется переход вниз, сначала к левому поддереву;</w:t>
      </w:r>
    </w:p>
    <w:p w:rsidR="00694539" w:rsidRPr="00694539" w:rsidRDefault="00694539" w:rsidP="00694539">
      <w:pPr>
        <w:numPr>
          <w:ilvl w:val="0"/>
          <w:numId w:val="3"/>
        </w:numPr>
        <w:shd w:val="clear" w:color="auto" w:fill="FFFFFF"/>
        <w:ind w:left="0"/>
        <w:rPr>
          <w:rFonts w:ascii="Arial" w:hAnsi="Arial" w:cs="Arial"/>
          <w:color w:val="222222"/>
        </w:rPr>
      </w:pPr>
      <w:r w:rsidRPr="00694539">
        <w:rPr>
          <w:rFonts w:ascii="Arial" w:hAnsi="Arial" w:cs="Arial"/>
          <w:color w:val="222222"/>
        </w:rPr>
        <w:t>Выполняется переход к левому потомку узла А – узел B;</w:t>
      </w:r>
    </w:p>
    <w:p w:rsidR="00694539" w:rsidRPr="00694539" w:rsidRDefault="00694539" w:rsidP="00694539">
      <w:pPr>
        <w:numPr>
          <w:ilvl w:val="0"/>
          <w:numId w:val="3"/>
        </w:numPr>
        <w:shd w:val="clear" w:color="auto" w:fill="FFFFFF"/>
        <w:ind w:left="0"/>
        <w:rPr>
          <w:rFonts w:ascii="Arial" w:hAnsi="Arial" w:cs="Arial"/>
          <w:color w:val="222222"/>
        </w:rPr>
      </w:pPr>
      <w:r w:rsidRPr="00694539">
        <w:rPr>
          <w:rFonts w:ascii="Arial" w:hAnsi="Arial" w:cs="Arial"/>
          <w:color w:val="222222"/>
        </w:rPr>
        <w:t>Выполняется переход к левому потомку узла В – узел D;</w:t>
      </w:r>
    </w:p>
    <w:p w:rsidR="00694539" w:rsidRPr="00694539" w:rsidRDefault="00694539" w:rsidP="00694539">
      <w:pPr>
        <w:numPr>
          <w:ilvl w:val="0"/>
          <w:numId w:val="3"/>
        </w:numPr>
        <w:shd w:val="clear" w:color="auto" w:fill="FFFFFF"/>
        <w:ind w:left="0"/>
        <w:rPr>
          <w:rFonts w:ascii="Arial" w:hAnsi="Arial" w:cs="Arial"/>
          <w:color w:val="222222"/>
        </w:rPr>
      </w:pPr>
      <w:r w:rsidRPr="00694539">
        <w:rPr>
          <w:rFonts w:ascii="Arial" w:hAnsi="Arial" w:cs="Arial"/>
          <w:color w:val="222222"/>
        </w:rPr>
        <w:t>Узел D является листом, то есть ниже двигаться нет возможности;</w:t>
      </w:r>
    </w:p>
    <w:p w:rsidR="00694539" w:rsidRPr="00694539" w:rsidRDefault="00694539" w:rsidP="00694539">
      <w:pPr>
        <w:numPr>
          <w:ilvl w:val="0"/>
          <w:numId w:val="3"/>
        </w:numPr>
        <w:shd w:val="clear" w:color="auto" w:fill="FFFFFF"/>
        <w:ind w:left="0"/>
        <w:rPr>
          <w:rFonts w:ascii="Arial" w:hAnsi="Arial" w:cs="Arial"/>
          <w:color w:val="222222"/>
        </w:rPr>
      </w:pPr>
      <w:r w:rsidRPr="00694539">
        <w:rPr>
          <w:rFonts w:ascii="Arial" w:hAnsi="Arial" w:cs="Arial"/>
          <w:color w:val="222222"/>
        </w:rPr>
        <w:t>Выполняется переход к правому потомку узла В – узел E;</w:t>
      </w:r>
    </w:p>
    <w:p w:rsidR="00694539" w:rsidRPr="00694539" w:rsidRDefault="00694539" w:rsidP="00694539">
      <w:pPr>
        <w:numPr>
          <w:ilvl w:val="0"/>
          <w:numId w:val="3"/>
        </w:numPr>
        <w:shd w:val="clear" w:color="auto" w:fill="FFFFFF"/>
        <w:ind w:left="0"/>
        <w:rPr>
          <w:rFonts w:ascii="Arial" w:hAnsi="Arial" w:cs="Arial"/>
          <w:color w:val="222222"/>
        </w:rPr>
      </w:pPr>
      <w:r w:rsidRPr="00694539">
        <w:rPr>
          <w:rFonts w:ascii="Arial" w:hAnsi="Arial" w:cs="Arial"/>
          <w:color w:val="222222"/>
        </w:rPr>
        <w:t>Левое поддерево узла А полностью пройдено, начинается обход правого поддерева;</w:t>
      </w:r>
    </w:p>
    <w:p w:rsidR="00694539" w:rsidRPr="00694539" w:rsidRDefault="00694539" w:rsidP="00694539">
      <w:pPr>
        <w:numPr>
          <w:ilvl w:val="0"/>
          <w:numId w:val="3"/>
        </w:numPr>
        <w:shd w:val="clear" w:color="auto" w:fill="FFFFFF"/>
        <w:ind w:left="0"/>
        <w:rPr>
          <w:rFonts w:ascii="Arial" w:hAnsi="Arial" w:cs="Arial"/>
          <w:color w:val="222222"/>
        </w:rPr>
      </w:pPr>
      <w:r w:rsidRPr="00694539">
        <w:rPr>
          <w:rFonts w:ascii="Arial" w:hAnsi="Arial" w:cs="Arial"/>
          <w:color w:val="222222"/>
        </w:rPr>
        <w:t>Выполняется переход к правому потомку узла А – узел С;</w:t>
      </w:r>
    </w:p>
    <w:p w:rsidR="00694539" w:rsidRPr="00694539" w:rsidRDefault="00694539" w:rsidP="00694539">
      <w:pPr>
        <w:numPr>
          <w:ilvl w:val="0"/>
          <w:numId w:val="3"/>
        </w:numPr>
        <w:shd w:val="clear" w:color="auto" w:fill="FFFFFF"/>
        <w:ind w:left="0"/>
        <w:rPr>
          <w:rFonts w:ascii="Arial" w:hAnsi="Arial" w:cs="Arial"/>
          <w:color w:val="222222"/>
        </w:rPr>
      </w:pPr>
      <w:r w:rsidRPr="00694539">
        <w:rPr>
          <w:rFonts w:ascii="Arial" w:hAnsi="Arial" w:cs="Arial"/>
          <w:color w:val="222222"/>
        </w:rPr>
        <w:t>Выполняется переход к правому потомку узла С – узел F, достигнут последний узел дерева, обход завершен.</w:t>
      </w:r>
    </w:p>
    <w:p w:rsidR="00694539" w:rsidRDefault="00694539" w:rsidP="00694539"/>
    <w:p w:rsidR="00694539" w:rsidRDefault="00694539" w:rsidP="00694539">
      <w:pPr>
        <w:jc w:val="center"/>
        <w:rPr>
          <w:noProof/>
        </w:rPr>
      </w:pPr>
    </w:p>
    <w:p w:rsidR="00694539" w:rsidRDefault="00694539" w:rsidP="00694539">
      <w:pPr>
        <w:jc w:val="center"/>
      </w:pPr>
      <w:r>
        <w:rPr>
          <w:noProof/>
        </w:rPr>
        <w:drawing>
          <wp:inline distT="0" distB="0" distL="0" distR="0">
            <wp:extent cx="3629025" cy="1209675"/>
            <wp:effectExtent l="0" t="0" r="9525" b="9525"/>
            <wp:docPr id="15" name="Рисунок 15" descr="C:\Users\Алочка\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Алочка\Download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9025" cy="1209675"/>
                    </a:xfrm>
                    <a:prstGeom prst="rect">
                      <a:avLst/>
                    </a:prstGeom>
                    <a:noFill/>
                    <a:ln>
                      <a:noFill/>
                    </a:ln>
                  </pic:spPr>
                </pic:pic>
              </a:graphicData>
            </a:graphic>
          </wp:inline>
        </w:drawing>
      </w:r>
    </w:p>
    <w:p w:rsidR="00694539" w:rsidRDefault="00694539" w:rsidP="00694539">
      <w:pPr>
        <w:pStyle w:val="2"/>
        <w:shd w:val="clear" w:color="auto" w:fill="FFFFFF"/>
        <w:spacing w:before="199" w:beforeAutospacing="0" w:after="199" w:afterAutospacing="0"/>
        <w:rPr>
          <w:rFonts w:ascii="Arial" w:hAnsi="Arial" w:cs="Arial"/>
          <w:color w:val="222222"/>
        </w:rPr>
      </w:pPr>
      <w:r>
        <w:rPr>
          <w:rFonts w:ascii="Arial" w:hAnsi="Arial" w:cs="Arial"/>
          <w:color w:val="222222"/>
        </w:rPr>
        <w:t>Симметричный обход - слева направо</w:t>
      </w:r>
    </w:p>
    <w:p w:rsidR="00694539" w:rsidRDefault="00694539" w:rsidP="00694539">
      <w:pPr>
        <w:pStyle w:val="a4"/>
        <w:shd w:val="clear" w:color="auto" w:fill="FFFFFF"/>
        <w:spacing w:before="240" w:beforeAutospacing="0" w:after="240" w:afterAutospacing="0"/>
        <w:rPr>
          <w:rFonts w:ascii="Arial" w:hAnsi="Arial" w:cs="Arial"/>
          <w:color w:val="222222"/>
        </w:rPr>
      </w:pPr>
      <w:r>
        <w:rPr>
          <w:rFonts w:ascii="Arial" w:hAnsi="Arial" w:cs="Arial"/>
          <w:color w:val="222222"/>
        </w:rPr>
        <w:t>Симметричный обход — левый потомок, корень, правый потомок. Для бинарных деревьев поиска симметричный обход проходит все узлы в отсортированном порядке.</w:t>
      </w:r>
    </w:p>
    <w:p w:rsidR="00694539" w:rsidRDefault="00694539" w:rsidP="00694539">
      <w:pPr>
        <w:jc w:val="center"/>
      </w:pPr>
      <w:r>
        <w:rPr>
          <w:noProof/>
        </w:rPr>
        <w:drawing>
          <wp:inline distT="0" distB="0" distL="0" distR="0">
            <wp:extent cx="2990850" cy="2095500"/>
            <wp:effectExtent l="0" t="0" r="0" b="0"/>
            <wp:docPr id="16" name="Рисунок 16" descr="C:\Users\Алочка\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Алочка\Downloads\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2095500"/>
                    </a:xfrm>
                    <a:prstGeom prst="rect">
                      <a:avLst/>
                    </a:prstGeom>
                    <a:noFill/>
                    <a:ln>
                      <a:noFill/>
                    </a:ln>
                  </pic:spPr>
                </pic:pic>
              </a:graphicData>
            </a:graphic>
          </wp:inline>
        </w:drawing>
      </w:r>
    </w:p>
    <w:p w:rsidR="00694539" w:rsidRDefault="00694539" w:rsidP="00694539">
      <w:pPr>
        <w:jc w:val="center"/>
      </w:pPr>
    </w:p>
    <w:p w:rsidR="00694539" w:rsidRPr="00694539" w:rsidRDefault="00694539" w:rsidP="00694539">
      <w:pPr>
        <w:numPr>
          <w:ilvl w:val="0"/>
          <w:numId w:val="4"/>
        </w:numPr>
        <w:shd w:val="clear" w:color="auto" w:fill="FFFFFF"/>
        <w:ind w:left="0"/>
        <w:rPr>
          <w:rFonts w:ascii="Arial" w:hAnsi="Arial" w:cs="Arial"/>
          <w:color w:val="222222"/>
        </w:rPr>
      </w:pPr>
      <w:r w:rsidRPr="00694539">
        <w:rPr>
          <w:rFonts w:ascii="Arial" w:hAnsi="Arial" w:cs="Arial"/>
          <w:color w:val="222222"/>
        </w:rPr>
        <w:lastRenderedPageBreak/>
        <w:t>Обход начинается с самого нижнего левого листа – узел D;</w:t>
      </w:r>
    </w:p>
    <w:p w:rsidR="00694539" w:rsidRPr="00694539" w:rsidRDefault="00694539" w:rsidP="00694539">
      <w:pPr>
        <w:numPr>
          <w:ilvl w:val="0"/>
          <w:numId w:val="4"/>
        </w:numPr>
        <w:shd w:val="clear" w:color="auto" w:fill="FFFFFF"/>
        <w:ind w:left="0"/>
        <w:rPr>
          <w:rFonts w:ascii="Arial" w:hAnsi="Arial" w:cs="Arial"/>
          <w:color w:val="222222"/>
        </w:rPr>
      </w:pPr>
      <w:r w:rsidRPr="00694539">
        <w:rPr>
          <w:rFonts w:ascii="Arial" w:hAnsi="Arial" w:cs="Arial"/>
          <w:color w:val="222222"/>
        </w:rPr>
        <w:t>Выполняется переход к родителю листа D – узел B;</w:t>
      </w:r>
    </w:p>
    <w:p w:rsidR="00694539" w:rsidRPr="00694539" w:rsidRDefault="00694539" w:rsidP="00694539">
      <w:pPr>
        <w:numPr>
          <w:ilvl w:val="0"/>
          <w:numId w:val="4"/>
        </w:numPr>
        <w:shd w:val="clear" w:color="auto" w:fill="FFFFFF"/>
        <w:ind w:left="0"/>
        <w:rPr>
          <w:rFonts w:ascii="Arial" w:hAnsi="Arial" w:cs="Arial"/>
          <w:color w:val="222222"/>
        </w:rPr>
      </w:pPr>
      <w:r w:rsidRPr="00694539">
        <w:rPr>
          <w:rFonts w:ascii="Arial" w:hAnsi="Arial" w:cs="Arial"/>
          <w:color w:val="222222"/>
        </w:rPr>
        <w:t>Выполняется переход к правому потомку узла В – узел Е;</w:t>
      </w:r>
    </w:p>
    <w:p w:rsidR="00694539" w:rsidRPr="00694539" w:rsidRDefault="00694539" w:rsidP="00694539">
      <w:pPr>
        <w:numPr>
          <w:ilvl w:val="0"/>
          <w:numId w:val="4"/>
        </w:numPr>
        <w:shd w:val="clear" w:color="auto" w:fill="FFFFFF"/>
        <w:ind w:left="0"/>
        <w:rPr>
          <w:rFonts w:ascii="Arial" w:hAnsi="Arial" w:cs="Arial"/>
          <w:color w:val="222222"/>
        </w:rPr>
      </w:pPr>
      <w:r w:rsidRPr="00694539">
        <w:rPr>
          <w:rFonts w:ascii="Arial" w:hAnsi="Arial" w:cs="Arial"/>
          <w:color w:val="222222"/>
        </w:rPr>
        <w:t>Узел В и все его потомки пройдены, поэтому необходимо двигаться вверх;</w:t>
      </w:r>
    </w:p>
    <w:p w:rsidR="00694539" w:rsidRPr="00694539" w:rsidRDefault="00694539" w:rsidP="00694539">
      <w:pPr>
        <w:numPr>
          <w:ilvl w:val="0"/>
          <w:numId w:val="4"/>
        </w:numPr>
        <w:shd w:val="clear" w:color="auto" w:fill="FFFFFF"/>
        <w:ind w:left="0"/>
        <w:rPr>
          <w:rFonts w:ascii="Arial" w:hAnsi="Arial" w:cs="Arial"/>
          <w:color w:val="222222"/>
        </w:rPr>
      </w:pPr>
      <w:r w:rsidRPr="00694539">
        <w:rPr>
          <w:rFonts w:ascii="Arial" w:hAnsi="Arial" w:cs="Arial"/>
          <w:color w:val="222222"/>
        </w:rPr>
        <w:t>Выполняется переход к корню дерева – узел А;</w:t>
      </w:r>
    </w:p>
    <w:p w:rsidR="00694539" w:rsidRPr="00694539" w:rsidRDefault="00694539" w:rsidP="00694539">
      <w:pPr>
        <w:numPr>
          <w:ilvl w:val="0"/>
          <w:numId w:val="4"/>
        </w:numPr>
        <w:shd w:val="clear" w:color="auto" w:fill="FFFFFF"/>
        <w:ind w:left="0"/>
        <w:rPr>
          <w:rFonts w:ascii="Arial" w:hAnsi="Arial" w:cs="Arial"/>
          <w:color w:val="222222"/>
        </w:rPr>
      </w:pPr>
      <w:r w:rsidRPr="00694539">
        <w:rPr>
          <w:rFonts w:ascii="Arial" w:hAnsi="Arial" w:cs="Arial"/>
          <w:color w:val="222222"/>
        </w:rPr>
        <w:t>Выполняется переход к правому потомку узла А – узел С;</w:t>
      </w:r>
    </w:p>
    <w:p w:rsidR="00694539" w:rsidRPr="00694539" w:rsidRDefault="00694539" w:rsidP="00694539">
      <w:pPr>
        <w:numPr>
          <w:ilvl w:val="0"/>
          <w:numId w:val="4"/>
        </w:numPr>
        <w:shd w:val="clear" w:color="auto" w:fill="FFFFFF"/>
        <w:ind w:left="0"/>
        <w:rPr>
          <w:rFonts w:ascii="Arial" w:hAnsi="Arial" w:cs="Arial"/>
          <w:color w:val="222222"/>
        </w:rPr>
      </w:pPr>
      <w:r w:rsidRPr="00694539">
        <w:rPr>
          <w:rFonts w:ascii="Arial" w:hAnsi="Arial" w:cs="Arial"/>
          <w:color w:val="222222"/>
        </w:rPr>
        <w:t>Выполняется переход к правому потомку узла С – узел F, достигнут последний узел дерева, обход завершен.</w:t>
      </w:r>
    </w:p>
    <w:p w:rsidR="00694539" w:rsidRDefault="00694539" w:rsidP="00694539">
      <w:pPr>
        <w:rPr>
          <w:noProof/>
        </w:rPr>
      </w:pPr>
    </w:p>
    <w:p w:rsidR="00694539" w:rsidRDefault="00694539" w:rsidP="00694539">
      <w:pPr>
        <w:jc w:val="center"/>
      </w:pPr>
      <w:r>
        <w:rPr>
          <w:noProof/>
        </w:rPr>
        <w:drawing>
          <wp:inline distT="0" distB="0" distL="0" distR="0">
            <wp:extent cx="4505325" cy="1209675"/>
            <wp:effectExtent l="0" t="0" r="9525" b="9525"/>
            <wp:docPr id="17" name="Рисунок 17" descr="C:\Users\Алочка\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Алочка\Downloads\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5325" cy="1209675"/>
                    </a:xfrm>
                    <a:prstGeom prst="rect">
                      <a:avLst/>
                    </a:prstGeom>
                    <a:noFill/>
                    <a:ln>
                      <a:noFill/>
                    </a:ln>
                  </pic:spPr>
                </pic:pic>
              </a:graphicData>
            </a:graphic>
          </wp:inline>
        </w:drawing>
      </w:r>
    </w:p>
    <w:p w:rsidR="00694539" w:rsidRDefault="00694539" w:rsidP="00694539">
      <w:pPr>
        <w:rPr>
          <w:rFonts w:ascii="Arial" w:hAnsi="Arial" w:cs="Arial"/>
          <w:color w:val="222222"/>
          <w:shd w:val="clear" w:color="auto" w:fill="FFFFFF"/>
        </w:rPr>
      </w:pPr>
    </w:p>
    <w:p w:rsidR="00694539" w:rsidRDefault="00694539" w:rsidP="00694539">
      <w:pPr>
        <w:rPr>
          <w:rFonts w:ascii="Arial" w:hAnsi="Arial" w:cs="Arial"/>
          <w:color w:val="222222"/>
          <w:shd w:val="clear" w:color="auto" w:fill="FFFFFF"/>
        </w:rPr>
      </w:pPr>
    </w:p>
    <w:p w:rsidR="00694539" w:rsidRDefault="00694539" w:rsidP="00694539">
      <w:pPr>
        <w:rPr>
          <w:rFonts w:ascii="Arial" w:hAnsi="Arial" w:cs="Arial"/>
          <w:color w:val="222222"/>
          <w:shd w:val="clear" w:color="auto" w:fill="FFFFFF"/>
        </w:rPr>
      </w:pPr>
      <w:r>
        <w:rPr>
          <w:rFonts w:ascii="Arial" w:hAnsi="Arial" w:cs="Arial"/>
          <w:color w:val="222222"/>
          <w:shd w:val="clear" w:color="auto" w:fill="FFFFFF"/>
        </w:rPr>
        <w:t>Если мы хотим посетить узлы в обратно отсортированном порядке, то в коде рекурсивной функции симметричного обхода следует поменять местами правого и левого потомка.</w:t>
      </w:r>
    </w:p>
    <w:p w:rsidR="00694539" w:rsidRDefault="00694539" w:rsidP="00694539">
      <w:pPr>
        <w:pStyle w:val="2"/>
        <w:shd w:val="clear" w:color="auto" w:fill="FFFFFF"/>
        <w:spacing w:before="199" w:beforeAutospacing="0" w:after="199" w:afterAutospacing="0"/>
        <w:rPr>
          <w:rFonts w:ascii="Arial" w:hAnsi="Arial" w:cs="Arial"/>
          <w:color w:val="222222"/>
        </w:rPr>
      </w:pPr>
      <w:r>
        <w:rPr>
          <w:rStyle w:val="a5"/>
          <w:rFonts w:ascii="Arial" w:hAnsi="Arial" w:cs="Arial"/>
          <w:b/>
          <w:bCs/>
          <w:color w:val="222222"/>
        </w:rPr>
        <w:t>Обратный</w:t>
      </w:r>
      <w:r>
        <w:rPr>
          <w:rFonts w:ascii="Arial" w:hAnsi="Arial" w:cs="Arial"/>
          <w:color w:val="222222"/>
        </w:rPr>
        <w:t> </w:t>
      </w:r>
      <w:r>
        <w:rPr>
          <w:rStyle w:val="a5"/>
          <w:rFonts w:ascii="Arial" w:hAnsi="Arial" w:cs="Arial"/>
          <w:b/>
          <w:bCs/>
          <w:color w:val="222222"/>
        </w:rPr>
        <w:t>обход</w:t>
      </w:r>
      <w:r>
        <w:rPr>
          <w:rFonts w:ascii="Arial" w:hAnsi="Arial" w:cs="Arial"/>
          <w:color w:val="222222"/>
        </w:rPr>
        <w:t> – </w:t>
      </w:r>
      <w:r>
        <w:rPr>
          <w:rStyle w:val="a5"/>
          <w:rFonts w:ascii="Arial" w:hAnsi="Arial" w:cs="Arial"/>
          <w:b/>
          <w:bCs/>
          <w:color w:val="222222"/>
        </w:rPr>
        <w:t>снизу-вверх</w:t>
      </w:r>
    </w:p>
    <w:p w:rsidR="00694539" w:rsidRDefault="00694539" w:rsidP="00694539">
      <w:pPr>
        <w:pStyle w:val="a4"/>
        <w:shd w:val="clear" w:color="auto" w:fill="FFFFFF"/>
        <w:spacing w:before="240" w:beforeAutospacing="0" w:after="240" w:afterAutospacing="0"/>
        <w:rPr>
          <w:rFonts w:ascii="Arial" w:hAnsi="Arial" w:cs="Arial"/>
          <w:color w:val="222222"/>
        </w:rPr>
      </w:pPr>
      <w:r>
        <w:rPr>
          <w:rFonts w:ascii="Arial" w:hAnsi="Arial" w:cs="Arial"/>
          <w:color w:val="222222"/>
        </w:rPr>
        <w:t>Обратный – левый потомок, правый потомок, корень.</w:t>
      </w:r>
    </w:p>
    <w:p w:rsidR="00694539" w:rsidRDefault="00694539" w:rsidP="00694539">
      <w:pPr>
        <w:jc w:val="center"/>
      </w:pPr>
      <w:r>
        <w:rPr>
          <w:noProof/>
        </w:rPr>
        <w:drawing>
          <wp:inline distT="0" distB="0" distL="0" distR="0">
            <wp:extent cx="3038475" cy="2133600"/>
            <wp:effectExtent l="0" t="0" r="9525" b="0"/>
            <wp:docPr id="18" name="Рисунок 18" descr="C:\Users\Алочка\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Алочка\Downloads\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8475" cy="2133600"/>
                    </a:xfrm>
                    <a:prstGeom prst="rect">
                      <a:avLst/>
                    </a:prstGeom>
                    <a:noFill/>
                    <a:ln>
                      <a:noFill/>
                    </a:ln>
                  </pic:spPr>
                </pic:pic>
              </a:graphicData>
            </a:graphic>
          </wp:inline>
        </w:drawing>
      </w:r>
    </w:p>
    <w:p w:rsidR="00694539" w:rsidRPr="00694539" w:rsidRDefault="00694539" w:rsidP="00694539">
      <w:pPr>
        <w:numPr>
          <w:ilvl w:val="0"/>
          <w:numId w:val="5"/>
        </w:numPr>
        <w:shd w:val="clear" w:color="auto" w:fill="FFFFFF"/>
        <w:ind w:left="0"/>
        <w:rPr>
          <w:rFonts w:ascii="Arial" w:hAnsi="Arial" w:cs="Arial"/>
          <w:color w:val="222222"/>
        </w:rPr>
      </w:pPr>
      <w:r w:rsidRPr="00694539">
        <w:rPr>
          <w:rFonts w:ascii="Arial" w:hAnsi="Arial" w:cs="Arial"/>
          <w:color w:val="222222"/>
        </w:rPr>
        <w:t>Обход начинается с самого нижнего левого листа – узел D;</w:t>
      </w:r>
    </w:p>
    <w:p w:rsidR="00694539" w:rsidRPr="00694539" w:rsidRDefault="00694539" w:rsidP="00694539">
      <w:pPr>
        <w:numPr>
          <w:ilvl w:val="0"/>
          <w:numId w:val="5"/>
        </w:numPr>
        <w:shd w:val="clear" w:color="auto" w:fill="FFFFFF"/>
        <w:ind w:left="0"/>
        <w:rPr>
          <w:rFonts w:ascii="Arial" w:hAnsi="Arial" w:cs="Arial"/>
          <w:color w:val="222222"/>
        </w:rPr>
      </w:pPr>
      <w:r w:rsidRPr="00694539">
        <w:rPr>
          <w:rFonts w:ascii="Arial" w:hAnsi="Arial" w:cs="Arial"/>
          <w:color w:val="222222"/>
        </w:rPr>
        <w:t>Выполняется переход к узлу Е;</w:t>
      </w:r>
    </w:p>
    <w:p w:rsidR="00694539" w:rsidRPr="00694539" w:rsidRDefault="00694539" w:rsidP="00694539">
      <w:pPr>
        <w:numPr>
          <w:ilvl w:val="0"/>
          <w:numId w:val="5"/>
        </w:numPr>
        <w:shd w:val="clear" w:color="auto" w:fill="FFFFFF"/>
        <w:ind w:left="0"/>
        <w:rPr>
          <w:rFonts w:ascii="Arial" w:hAnsi="Arial" w:cs="Arial"/>
          <w:color w:val="222222"/>
        </w:rPr>
      </w:pPr>
      <w:r w:rsidRPr="00694539">
        <w:rPr>
          <w:rFonts w:ascii="Arial" w:hAnsi="Arial" w:cs="Arial"/>
          <w:color w:val="222222"/>
        </w:rPr>
        <w:t>Выполняется переход к родителю узлов D и E – узел B;</w:t>
      </w:r>
    </w:p>
    <w:p w:rsidR="00694539" w:rsidRPr="00694539" w:rsidRDefault="00694539" w:rsidP="00694539">
      <w:pPr>
        <w:numPr>
          <w:ilvl w:val="0"/>
          <w:numId w:val="5"/>
        </w:numPr>
        <w:shd w:val="clear" w:color="auto" w:fill="FFFFFF"/>
        <w:ind w:left="0"/>
        <w:rPr>
          <w:rFonts w:ascii="Arial" w:hAnsi="Arial" w:cs="Arial"/>
          <w:color w:val="222222"/>
        </w:rPr>
      </w:pPr>
      <w:r w:rsidRPr="00694539">
        <w:rPr>
          <w:rFonts w:ascii="Arial" w:hAnsi="Arial" w:cs="Arial"/>
          <w:color w:val="222222"/>
        </w:rPr>
        <w:t>Левое поддерево полностью пройдено. Дальнейший обход через корень дерева игнорируется, выполняется переход к узлу F;</w:t>
      </w:r>
    </w:p>
    <w:p w:rsidR="00694539" w:rsidRPr="00694539" w:rsidRDefault="00694539" w:rsidP="00694539">
      <w:pPr>
        <w:numPr>
          <w:ilvl w:val="0"/>
          <w:numId w:val="5"/>
        </w:numPr>
        <w:shd w:val="clear" w:color="auto" w:fill="FFFFFF"/>
        <w:ind w:left="0"/>
        <w:rPr>
          <w:rFonts w:ascii="Arial" w:hAnsi="Arial" w:cs="Arial"/>
          <w:color w:val="222222"/>
        </w:rPr>
      </w:pPr>
      <w:r w:rsidRPr="00694539">
        <w:rPr>
          <w:rFonts w:ascii="Arial" w:hAnsi="Arial" w:cs="Arial"/>
          <w:color w:val="222222"/>
        </w:rPr>
        <w:t>Выполняется переход к родителю узла F – узел С;</w:t>
      </w:r>
    </w:p>
    <w:p w:rsidR="00694539" w:rsidRPr="00694539" w:rsidRDefault="00694539" w:rsidP="00694539">
      <w:pPr>
        <w:numPr>
          <w:ilvl w:val="0"/>
          <w:numId w:val="5"/>
        </w:numPr>
        <w:shd w:val="clear" w:color="auto" w:fill="FFFFFF"/>
        <w:ind w:left="0"/>
        <w:rPr>
          <w:rFonts w:ascii="Arial" w:hAnsi="Arial" w:cs="Arial"/>
          <w:color w:val="222222"/>
        </w:rPr>
      </w:pPr>
      <w:r w:rsidRPr="00694539">
        <w:rPr>
          <w:rFonts w:ascii="Arial" w:hAnsi="Arial" w:cs="Arial"/>
          <w:color w:val="222222"/>
        </w:rPr>
        <w:t>Выполняется переход к родителю узла С – узел А;</w:t>
      </w:r>
    </w:p>
    <w:p w:rsidR="00694539" w:rsidRPr="00694539" w:rsidRDefault="00694539" w:rsidP="00694539">
      <w:pPr>
        <w:numPr>
          <w:ilvl w:val="0"/>
          <w:numId w:val="5"/>
        </w:numPr>
        <w:shd w:val="clear" w:color="auto" w:fill="FFFFFF"/>
        <w:ind w:left="0"/>
        <w:rPr>
          <w:rFonts w:ascii="Arial" w:hAnsi="Arial" w:cs="Arial"/>
          <w:color w:val="222222"/>
        </w:rPr>
      </w:pPr>
      <w:r w:rsidRPr="00694539">
        <w:rPr>
          <w:rFonts w:ascii="Arial" w:hAnsi="Arial" w:cs="Arial"/>
          <w:color w:val="222222"/>
        </w:rPr>
        <w:t>Узел А является корнем дерева, обход завершен.</w:t>
      </w:r>
    </w:p>
    <w:p w:rsidR="00694539" w:rsidRDefault="00694539" w:rsidP="00694539"/>
    <w:p w:rsidR="00694539" w:rsidRDefault="00694539" w:rsidP="00694539"/>
    <w:p w:rsidR="00694539" w:rsidRDefault="00694539" w:rsidP="00694539"/>
    <w:p w:rsidR="00694539" w:rsidRDefault="00694539" w:rsidP="00694539"/>
    <w:p w:rsidR="00694539" w:rsidRDefault="00694539" w:rsidP="00694539"/>
    <w:p w:rsidR="00694539" w:rsidRDefault="00694539" w:rsidP="00694539"/>
    <w:p w:rsidR="00694539" w:rsidRDefault="00694539" w:rsidP="00694539">
      <w:pPr>
        <w:pStyle w:val="2"/>
        <w:shd w:val="clear" w:color="auto" w:fill="FFFFFF"/>
        <w:spacing w:before="199" w:beforeAutospacing="0" w:after="199" w:afterAutospacing="0"/>
        <w:rPr>
          <w:rFonts w:ascii="Arial" w:hAnsi="Arial" w:cs="Arial"/>
          <w:color w:val="222222"/>
        </w:rPr>
      </w:pPr>
      <w:r>
        <w:rPr>
          <w:rFonts w:ascii="Arial" w:hAnsi="Arial" w:cs="Arial"/>
          <w:color w:val="222222"/>
        </w:rPr>
        <w:lastRenderedPageBreak/>
        <w:t>Курсовая работа вариант №2 - Бинарное дерево поиска</w:t>
      </w:r>
    </w:p>
    <w:p w:rsidR="00694539" w:rsidRDefault="00694539" w:rsidP="00694539">
      <w:pPr>
        <w:pStyle w:val="a4"/>
        <w:shd w:val="clear" w:color="auto" w:fill="FFFFFF"/>
        <w:spacing w:before="240" w:beforeAutospacing="0" w:after="240" w:afterAutospacing="0"/>
        <w:rPr>
          <w:rFonts w:ascii="Arial" w:hAnsi="Arial" w:cs="Arial"/>
          <w:color w:val="222222"/>
        </w:rPr>
      </w:pPr>
      <w:r>
        <w:rPr>
          <w:rStyle w:val="a5"/>
          <w:rFonts w:ascii="Arial" w:hAnsi="Arial" w:cs="Arial"/>
          <w:color w:val="222222"/>
        </w:rPr>
        <w:t>Цели работы</w:t>
      </w:r>
      <w:r>
        <w:rPr>
          <w:rFonts w:ascii="Arial" w:hAnsi="Arial" w:cs="Arial"/>
          <w:color w:val="222222"/>
        </w:rPr>
        <w:t>: изучение свойств и организации деревьев как структуры данных; получение практических навыков в работе с бинарным деревом поиска; определение преимуществ и недостатков структуры данных вида дерева; проведение сравнительной характеристики скорости вставки, удаления и поиска элемента в различных структурах данных. </w:t>
      </w:r>
    </w:p>
    <w:p w:rsidR="00694539" w:rsidRDefault="00694539" w:rsidP="00694539">
      <w:pPr>
        <w:pStyle w:val="a4"/>
        <w:shd w:val="clear" w:color="auto" w:fill="FFFFFF"/>
        <w:spacing w:before="240" w:beforeAutospacing="0" w:after="240" w:afterAutospacing="0"/>
        <w:rPr>
          <w:rFonts w:ascii="Arial" w:hAnsi="Arial" w:cs="Arial"/>
          <w:color w:val="222222"/>
        </w:rPr>
      </w:pPr>
      <w:r>
        <w:rPr>
          <w:rFonts w:ascii="Arial" w:hAnsi="Arial" w:cs="Arial"/>
          <w:color w:val="222222"/>
        </w:rPr>
        <w:t>Необходимо реализовать программу, которая выполняет следующие действия.</w:t>
      </w:r>
    </w:p>
    <w:p w:rsidR="00694539" w:rsidRDefault="00694539" w:rsidP="00694539">
      <w:pPr>
        <w:pStyle w:val="a4"/>
        <w:shd w:val="clear" w:color="auto" w:fill="FFFFFF"/>
        <w:spacing w:before="240" w:beforeAutospacing="0" w:after="240" w:afterAutospacing="0"/>
        <w:rPr>
          <w:rFonts w:ascii="Arial" w:hAnsi="Arial" w:cs="Arial"/>
          <w:color w:val="222222"/>
        </w:rPr>
      </w:pPr>
      <w:r>
        <w:rPr>
          <w:rFonts w:ascii="Arial" w:hAnsi="Arial" w:cs="Arial"/>
          <w:color w:val="222222"/>
        </w:rPr>
        <w:t>1.   Формирование бинарного дерева из </w:t>
      </w:r>
      <w:r>
        <w:rPr>
          <w:rStyle w:val="a6"/>
          <w:rFonts w:ascii="Arial" w:hAnsi="Arial" w:cs="Arial"/>
          <w:color w:val="222222"/>
        </w:rPr>
        <w:t>N</w:t>
      </w:r>
      <w:r>
        <w:rPr>
          <w:rFonts w:ascii="Arial" w:hAnsi="Arial" w:cs="Arial"/>
          <w:color w:val="222222"/>
        </w:rPr>
        <w:t> элементов:</w:t>
      </w:r>
    </w:p>
    <w:p w:rsidR="00694539" w:rsidRDefault="00694539" w:rsidP="00694539">
      <w:pPr>
        <w:pStyle w:val="a4"/>
        <w:shd w:val="clear" w:color="auto" w:fill="FFFFFF"/>
        <w:spacing w:before="240" w:beforeAutospacing="0" w:after="240" w:afterAutospacing="0"/>
        <w:rPr>
          <w:rFonts w:ascii="Arial" w:hAnsi="Arial" w:cs="Arial"/>
          <w:color w:val="222222"/>
        </w:rPr>
      </w:pPr>
      <w:r>
        <w:rPr>
          <w:rFonts w:ascii="Arial" w:hAnsi="Arial" w:cs="Arial"/>
          <w:color w:val="222222"/>
        </w:rPr>
        <w:t>a) пользователь вводит количество элементов </w:t>
      </w:r>
      <w:r>
        <w:rPr>
          <w:rStyle w:val="a6"/>
          <w:rFonts w:ascii="Arial" w:hAnsi="Arial" w:cs="Arial"/>
          <w:color w:val="222222"/>
        </w:rPr>
        <w:t>N</w:t>
      </w:r>
      <w:r>
        <w:rPr>
          <w:rFonts w:ascii="Arial" w:hAnsi="Arial" w:cs="Arial"/>
          <w:color w:val="222222"/>
        </w:rPr>
        <w:t> бинарного дерева, которое автоматически заполняется случайными числами (–99 до 99);</w:t>
      </w:r>
    </w:p>
    <w:p w:rsidR="00694539" w:rsidRDefault="00694539" w:rsidP="00694539">
      <w:pPr>
        <w:pStyle w:val="a4"/>
        <w:shd w:val="clear" w:color="auto" w:fill="FFFFFF"/>
        <w:spacing w:before="240" w:beforeAutospacing="0" w:after="240" w:afterAutospacing="0"/>
        <w:rPr>
          <w:rFonts w:ascii="Arial" w:hAnsi="Arial" w:cs="Arial"/>
          <w:color w:val="222222"/>
        </w:rPr>
      </w:pPr>
      <w:r>
        <w:rPr>
          <w:rFonts w:ascii="Arial" w:hAnsi="Arial" w:cs="Arial"/>
          <w:color w:val="222222"/>
        </w:rPr>
        <w:t>б) пользователь вводит в консоль элементы массива, </w:t>
      </w:r>
      <w:r>
        <w:rPr>
          <w:rStyle w:val="a6"/>
          <w:rFonts w:ascii="Arial" w:hAnsi="Arial" w:cs="Arial"/>
          <w:color w:val="222222"/>
        </w:rPr>
        <w:t>N</w:t>
      </w:r>
      <w:r>
        <w:rPr>
          <w:rFonts w:ascii="Arial" w:hAnsi="Arial" w:cs="Arial"/>
          <w:color w:val="222222"/>
        </w:rPr>
        <w:t> определяется автоматически по количеству введенных элементов;</w:t>
      </w:r>
    </w:p>
    <w:p w:rsidR="00694539" w:rsidRDefault="00694539" w:rsidP="00694539">
      <w:pPr>
        <w:pStyle w:val="a4"/>
        <w:shd w:val="clear" w:color="auto" w:fill="FFFFFF"/>
        <w:spacing w:before="240" w:beforeAutospacing="0" w:after="240" w:afterAutospacing="0"/>
        <w:rPr>
          <w:rFonts w:ascii="Arial" w:hAnsi="Arial" w:cs="Arial"/>
          <w:color w:val="222222"/>
        </w:rPr>
      </w:pPr>
      <w:r>
        <w:rPr>
          <w:rFonts w:ascii="Arial" w:hAnsi="Arial" w:cs="Arial"/>
          <w:color w:val="222222"/>
        </w:rPr>
        <w:t>в) элементы считываются с файла, в котором хранится массив из чисел, </w:t>
      </w:r>
      <w:r>
        <w:rPr>
          <w:rStyle w:val="a6"/>
          <w:rFonts w:ascii="Arial" w:hAnsi="Arial" w:cs="Arial"/>
          <w:color w:val="222222"/>
        </w:rPr>
        <w:t>N</w:t>
      </w:r>
      <w:r>
        <w:rPr>
          <w:rFonts w:ascii="Arial" w:hAnsi="Arial" w:cs="Arial"/>
          <w:color w:val="222222"/>
        </w:rPr>
        <w:t> – количество элементов в файле.</w:t>
      </w:r>
    </w:p>
    <w:p w:rsidR="00694539" w:rsidRDefault="00694539" w:rsidP="00694539">
      <w:pPr>
        <w:pStyle w:val="a4"/>
        <w:shd w:val="clear" w:color="auto" w:fill="FFFFFF"/>
        <w:spacing w:before="240" w:beforeAutospacing="0" w:after="240" w:afterAutospacing="0"/>
        <w:rPr>
          <w:rFonts w:ascii="Arial" w:hAnsi="Arial" w:cs="Arial"/>
          <w:color w:val="222222"/>
        </w:rPr>
      </w:pPr>
      <w:r>
        <w:rPr>
          <w:rFonts w:ascii="Arial" w:hAnsi="Arial" w:cs="Arial"/>
          <w:color w:val="222222"/>
        </w:rPr>
        <w:t>Определение скорости формирования бинарного дерева.</w:t>
      </w:r>
    </w:p>
    <w:p w:rsidR="00694539" w:rsidRDefault="00694539" w:rsidP="00694539">
      <w:pPr>
        <w:pStyle w:val="a4"/>
        <w:shd w:val="clear" w:color="auto" w:fill="FFFFFF"/>
        <w:spacing w:before="240" w:beforeAutospacing="0" w:after="240" w:afterAutospacing="0"/>
        <w:rPr>
          <w:rFonts w:ascii="Arial" w:hAnsi="Arial" w:cs="Arial"/>
          <w:color w:val="222222"/>
        </w:rPr>
      </w:pPr>
      <w:r>
        <w:rPr>
          <w:rFonts w:ascii="Arial" w:hAnsi="Arial" w:cs="Arial"/>
          <w:color w:val="222222"/>
        </w:rPr>
        <w:t xml:space="preserve">2.   Вывод в консоль и файл </w:t>
      </w:r>
      <w:proofErr w:type="spellStart"/>
      <w:r>
        <w:rPr>
          <w:rFonts w:ascii="Arial" w:hAnsi="Arial" w:cs="Arial"/>
          <w:color w:val="222222"/>
        </w:rPr>
        <w:t>tree</w:t>
      </w:r>
      <w:proofErr w:type="spellEnd"/>
      <w:r>
        <w:rPr>
          <w:rFonts w:ascii="Arial" w:hAnsi="Arial" w:cs="Arial"/>
          <w:color w:val="222222"/>
        </w:rPr>
        <w:t xml:space="preserve"> бинарного дерева. Бинарное дерево должно иметь подобный вид:</w:t>
      </w:r>
    </w:p>
    <w:p w:rsidR="00694539" w:rsidRDefault="00694539" w:rsidP="00694539">
      <w:pPr>
        <w:pStyle w:val="a4"/>
        <w:shd w:val="clear" w:color="auto" w:fill="FFFFFF"/>
        <w:spacing w:before="240" w:beforeAutospacing="0" w:after="240" w:afterAutospacing="0"/>
        <w:jc w:val="center"/>
        <w:rPr>
          <w:rFonts w:ascii="Arial" w:hAnsi="Arial" w:cs="Arial"/>
          <w:color w:val="222222"/>
        </w:rPr>
      </w:pPr>
      <w:r>
        <w:rPr>
          <w:rFonts w:ascii="Arial" w:hAnsi="Arial" w:cs="Arial"/>
          <w:noProof/>
          <w:color w:val="222222"/>
        </w:rPr>
        <w:drawing>
          <wp:inline distT="0" distB="0" distL="0" distR="0">
            <wp:extent cx="3000375" cy="1524000"/>
            <wp:effectExtent l="0" t="0" r="9525" b="0"/>
            <wp:docPr id="20" name="Рисунок 20" descr="C:\Users\Алочка\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Алочка\Download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375" cy="1524000"/>
                    </a:xfrm>
                    <a:prstGeom prst="rect">
                      <a:avLst/>
                    </a:prstGeom>
                    <a:noFill/>
                    <a:ln>
                      <a:noFill/>
                    </a:ln>
                  </pic:spPr>
                </pic:pic>
              </a:graphicData>
            </a:graphic>
          </wp:inline>
        </w:drawing>
      </w:r>
    </w:p>
    <w:p w:rsidR="00694539" w:rsidRDefault="00694539" w:rsidP="00694539">
      <w:pPr>
        <w:pStyle w:val="a4"/>
        <w:shd w:val="clear" w:color="auto" w:fill="FFFFFF"/>
        <w:spacing w:before="240" w:beforeAutospacing="0" w:after="240" w:afterAutospacing="0"/>
        <w:rPr>
          <w:rFonts w:ascii="Arial" w:hAnsi="Arial" w:cs="Arial"/>
          <w:color w:val="222222"/>
        </w:rPr>
      </w:pPr>
      <w:r>
        <w:rPr>
          <w:rFonts w:ascii="Arial" w:hAnsi="Arial" w:cs="Arial"/>
          <w:color w:val="222222"/>
        </w:rPr>
        <w:t>3.   Определение скорости вставки, удаления и получения элемента дерева. В отчете сравните скорость работы бинарного дерева с линейной структурой (двусвязным списком или динамическим массивом) и сделайте выводы.</w:t>
      </w:r>
    </w:p>
    <w:p w:rsidR="00694539" w:rsidRDefault="00694539" w:rsidP="00694539">
      <w:pPr>
        <w:pStyle w:val="a4"/>
        <w:shd w:val="clear" w:color="auto" w:fill="FFFFFF"/>
        <w:spacing w:before="240" w:beforeAutospacing="0" w:after="240" w:afterAutospacing="0"/>
        <w:rPr>
          <w:rFonts w:ascii="Arial" w:hAnsi="Arial" w:cs="Arial"/>
          <w:color w:val="222222"/>
        </w:rPr>
      </w:pPr>
      <w:r>
        <w:rPr>
          <w:rFonts w:ascii="Arial" w:hAnsi="Arial" w:cs="Arial"/>
          <w:color w:val="222222"/>
        </w:rPr>
        <w:t>4. Прямой обход, обратный обход и обход в ширину бинарного дерева.</w:t>
      </w:r>
    </w:p>
    <w:p w:rsidR="00694539" w:rsidRDefault="00694539" w:rsidP="00694539">
      <w:pPr>
        <w:pStyle w:val="a4"/>
        <w:shd w:val="clear" w:color="auto" w:fill="FFFFFF"/>
        <w:spacing w:before="240" w:beforeAutospacing="0" w:after="240" w:afterAutospacing="0"/>
        <w:rPr>
          <w:rFonts w:ascii="Arial" w:hAnsi="Arial" w:cs="Arial"/>
          <w:color w:val="222222"/>
        </w:rPr>
      </w:pPr>
      <w:r>
        <w:rPr>
          <w:rFonts w:ascii="Arial" w:hAnsi="Arial" w:cs="Arial"/>
          <w:color w:val="222222"/>
        </w:rPr>
        <w:t>5.  Генерация заданий к практической работе по бинарным деревьям. Необходимо сгенерировать задания в файл </w:t>
      </w:r>
      <w:proofErr w:type="spellStart"/>
      <w:r>
        <w:rPr>
          <w:rFonts w:ascii="Arial" w:hAnsi="Arial" w:cs="Arial"/>
          <w:color w:val="222222"/>
        </w:rPr>
        <w:t>output_task</w:t>
      </w:r>
      <w:proofErr w:type="spellEnd"/>
      <w:r>
        <w:rPr>
          <w:rFonts w:ascii="Arial" w:hAnsi="Arial" w:cs="Arial"/>
          <w:color w:val="222222"/>
        </w:rPr>
        <w:t xml:space="preserve"> в количестве вариантов, которые введет пользователь. В файл </w:t>
      </w:r>
      <w:proofErr w:type="spellStart"/>
      <w:r>
        <w:rPr>
          <w:rFonts w:ascii="Arial" w:hAnsi="Arial" w:cs="Arial"/>
          <w:color w:val="222222"/>
        </w:rPr>
        <w:t>output_key</w:t>
      </w:r>
      <w:proofErr w:type="spellEnd"/>
      <w:r>
        <w:rPr>
          <w:rFonts w:ascii="Arial" w:hAnsi="Arial" w:cs="Arial"/>
          <w:color w:val="222222"/>
        </w:rPr>
        <w:t xml:space="preserve"> необходимо вывести короткие ответы к заданиям. В файл </w:t>
      </w:r>
      <w:proofErr w:type="spellStart"/>
      <w:r>
        <w:rPr>
          <w:rFonts w:ascii="Arial" w:hAnsi="Arial" w:cs="Arial"/>
          <w:color w:val="222222"/>
        </w:rPr>
        <w:t>output_ans</w:t>
      </w:r>
      <w:proofErr w:type="spellEnd"/>
      <w:r>
        <w:rPr>
          <w:rFonts w:ascii="Arial" w:hAnsi="Arial" w:cs="Arial"/>
          <w:color w:val="222222"/>
        </w:rPr>
        <w:t xml:space="preserve"> необходимо вывести развернутые ответы к заданиям. Должны быть представлены задания на создание бинарного дерева поиска из массива значений, удаление и вставка элементов в бинарное дерево поиска.</w:t>
      </w:r>
    </w:p>
    <w:p w:rsidR="00694539" w:rsidRDefault="00694539" w:rsidP="00694539">
      <w:pPr>
        <w:pStyle w:val="a4"/>
        <w:shd w:val="clear" w:color="auto" w:fill="FFFFFF"/>
        <w:spacing w:before="240" w:beforeAutospacing="0" w:after="240" w:afterAutospacing="0"/>
        <w:rPr>
          <w:rFonts w:ascii="Arial" w:hAnsi="Arial" w:cs="Arial"/>
          <w:color w:val="222222"/>
        </w:rPr>
      </w:pPr>
    </w:p>
    <w:p w:rsidR="009C6A43" w:rsidRDefault="009C6A43" w:rsidP="009C6A43">
      <w:pPr>
        <w:spacing w:line="360" w:lineRule="auto"/>
        <w:ind w:firstLine="709"/>
        <w:jc w:val="both"/>
        <w:rPr>
          <w:b/>
          <w:sz w:val="28"/>
          <w:szCs w:val="28"/>
        </w:rPr>
      </w:pPr>
      <w:r w:rsidRPr="00C6334F">
        <w:rPr>
          <w:b/>
          <w:sz w:val="28"/>
          <w:szCs w:val="28"/>
        </w:rPr>
        <w:lastRenderedPageBreak/>
        <w:t>Выполнение работы.</w:t>
      </w:r>
    </w:p>
    <w:p w:rsidR="009C6A43" w:rsidRPr="005B07AC" w:rsidRDefault="009C6A43" w:rsidP="009C6A43">
      <w:pPr>
        <w:spacing w:line="360" w:lineRule="auto"/>
        <w:jc w:val="both"/>
        <w:rPr>
          <w:rFonts w:eastAsia="Calibri"/>
          <w:sz w:val="28"/>
          <w:szCs w:val="28"/>
        </w:rPr>
      </w:pPr>
      <w:r w:rsidRPr="005B07AC">
        <w:rPr>
          <w:rFonts w:eastAsia="Calibri"/>
          <w:sz w:val="28"/>
          <w:szCs w:val="28"/>
        </w:rPr>
        <w:t xml:space="preserve">         Исходный код программы представлен в приложении А</w:t>
      </w:r>
    </w:p>
    <w:p w:rsidR="00295051" w:rsidRDefault="009C6A43" w:rsidP="009C6A43">
      <w:pPr>
        <w:spacing w:after="120" w:line="360" w:lineRule="auto"/>
        <w:jc w:val="both"/>
        <w:rPr>
          <w:color w:val="000000" w:themeColor="text1"/>
          <w:sz w:val="28"/>
          <w:szCs w:val="28"/>
        </w:rPr>
      </w:pPr>
      <w:r>
        <w:rPr>
          <w:color w:val="000000" w:themeColor="text1"/>
          <w:sz w:val="28"/>
          <w:szCs w:val="28"/>
        </w:rPr>
        <w:t xml:space="preserve">        </w:t>
      </w:r>
    </w:p>
    <w:p w:rsidR="00295051" w:rsidRDefault="00295051" w:rsidP="009C6A43">
      <w:pPr>
        <w:spacing w:after="120" w:line="360" w:lineRule="auto"/>
        <w:jc w:val="both"/>
        <w:rPr>
          <w:color w:val="000000" w:themeColor="text1"/>
          <w:sz w:val="28"/>
          <w:szCs w:val="28"/>
        </w:rPr>
      </w:pPr>
    </w:p>
    <w:p w:rsidR="00295051" w:rsidRDefault="009C6A43" w:rsidP="009C6A43">
      <w:pPr>
        <w:spacing w:after="120" w:line="360" w:lineRule="auto"/>
        <w:jc w:val="both"/>
        <w:rPr>
          <w:color w:val="000000" w:themeColor="text1"/>
          <w:sz w:val="28"/>
          <w:szCs w:val="28"/>
        </w:rPr>
      </w:pPr>
      <w:r>
        <w:rPr>
          <w:color w:val="000000" w:themeColor="text1"/>
          <w:sz w:val="28"/>
          <w:szCs w:val="28"/>
        </w:rPr>
        <w:t xml:space="preserve"> Примеры работы программы</w:t>
      </w:r>
    </w:p>
    <w:p w:rsidR="00295051" w:rsidRDefault="00295051" w:rsidP="009C6A43">
      <w:pPr>
        <w:spacing w:after="120" w:line="360" w:lineRule="auto"/>
        <w:jc w:val="both"/>
        <w:rPr>
          <w:noProof/>
          <w:color w:val="000000" w:themeColor="text1"/>
          <w:sz w:val="28"/>
          <w:szCs w:val="28"/>
        </w:rPr>
      </w:pPr>
    </w:p>
    <w:p w:rsidR="00295051" w:rsidRDefault="00295051" w:rsidP="009C6A43">
      <w:pPr>
        <w:spacing w:after="120" w:line="360" w:lineRule="auto"/>
        <w:jc w:val="both"/>
        <w:rPr>
          <w:color w:val="000000" w:themeColor="text1"/>
          <w:sz w:val="28"/>
          <w:szCs w:val="28"/>
        </w:rPr>
      </w:pPr>
      <w:r>
        <w:rPr>
          <w:noProof/>
          <w:color w:val="000000" w:themeColor="text1"/>
          <w:sz w:val="28"/>
          <w:szCs w:val="28"/>
        </w:rPr>
        <w:drawing>
          <wp:inline distT="0" distB="0" distL="0" distR="0" wp14:anchorId="719FF62E" wp14:editId="20B42F0F">
            <wp:extent cx="5934075" cy="5800725"/>
            <wp:effectExtent l="0" t="0" r="9525" b="9525"/>
            <wp:docPr id="25" name="Рисунок 25" descr="C:\Users\Алочка\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Алочка\Downloads\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5800725"/>
                    </a:xfrm>
                    <a:prstGeom prst="rect">
                      <a:avLst/>
                    </a:prstGeom>
                    <a:noFill/>
                    <a:ln>
                      <a:noFill/>
                    </a:ln>
                  </pic:spPr>
                </pic:pic>
              </a:graphicData>
            </a:graphic>
          </wp:inline>
        </w:drawing>
      </w:r>
    </w:p>
    <w:p w:rsidR="00295051" w:rsidRDefault="00295051" w:rsidP="009C6A43">
      <w:pPr>
        <w:spacing w:after="120" w:line="360" w:lineRule="auto"/>
        <w:jc w:val="both"/>
        <w:rPr>
          <w:color w:val="000000" w:themeColor="text1"/>
          <w:sz w:val="28"/>
          <w:szCs w:val="28"/>
        </w:rPr>
      </w:pPr>
      <w:r>
        <w:rPr>
          <w:noProof/>
          <w:color w:val="000000" w:themeColor="text1"/>
          <w:sz w:val="28"/>
          <w:szCs w:val="28"/>
        </w:rPr>
        <w:lastRenderedPageBreak/>
        <w:drawing>
          <wp:inline distT="0" distB="0" distL="0" distR="0" wp14:anchorId="1BF1F046" wp14:editId="2B9B64CE">
            <wp:extent cx="5934075" cy="2457450"/>
            <wp:effectExtent l="0" t="0" r="9525" b="0"/>
            <wp:docPr id="21" name="Рисунок 21" descr="C:\Users\Алочка\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Алочка\Downloads\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p w:rsidR="00295051" w:rsidRDefault="00295051" w:rsidP="009C6A43">
      <w:pPr>
        <w:spacing w:after="120" w:line="360" w:lineRule="auto"/>
        <w:jc w:val="both"/>
        <w:rPr>
          <w:noProof/>
          <w:color w:val="000000" w:themeColor="text1"/>
          <w:sz w:val="28"/>
          <w:szCs w:val="28"/>
        </w:rPr>
      </w:pPr>
    </w:p>
    <w:p w:rsidR="00295051" w:rsidRDefault="00295051" w:rsidP="009C6A43">
      <w:pPr>
        <w:spacing w:after="120" w:line="360" w:lineRule="auto"/>
        <w:jc w:val="both"/>
        <w:rPr>
          <w:noProof/>
          <w:color w:val="000000" w:themeColor="text1"/>
          <w:sz w:val="28"/>
          <w:szCs w:val="28"/>
        </w:rPr>
      </w:pPr>
      <w:r>
        <w:rPr>
          <w:noProof/>
          <w:color w:val="000000" w:themeColor="text1"/>
          <w:sz w:val="28"/>
          <w:szCs w:val="28"/>
        </w:rPr>
        <w:drawing>
          <wp:inline distT="0" distB="0" distL="0" distR="0" wp14:anchorId="4DE494AA" wp14:editId="55281FD7">
            <wp:extent cx="5419725" cy="2314575"/>
            <wp:effectExtent l="0" t="0" r="9525" b="9525"/>
            <wp:docPr id="26" name="Рисунок 26" descr="C:\Users\Алочка\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Алочка\Download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9725" cy="2314575"/>
                    </a:xfrm>
                    <a:prstGeom prst="rect">
                      <a:avLst/>
                    </a:prstGeom>
                    <a:noFill/>
                    <a:ln>
                      <a:noFill/>
                    </a:ln>
                  </pic:spPr>
                </pic:pic>
              </a:graphicData>
            </a:graphic>
          </wp:inline>
        </w:drawing>
      </w:r>
    </w:p>
    <w:p w:rsidR="00295051" w:rsidRDefault="00295051" w:rsidP="009C6A43">
      <w:pPr>
        <w:spacing w:after="120" w:line="360" w:lineRule="auto"/>
        <w:jc w:val="both"/>
        <w:rPr>
          <w:noProof/>
          <w:color w:val="000000" w:themeColor="text1"/>
          <w:sz w:val="28"/>
          <w:szCs w:val="28"/>
        </w:rPr>
      </w:pPr>
    </w:p>
    <w:p w:rsidR="00295051" w:rsidRDefault="00295051" w:rsidP="009C6A43">
      <w:pPr>
        <w:spacing w:after="120" w:line="360" w:lineRule="auto"/>
        <w:jc w:val="both"/>
        <w:rPr>
          <w:noProof/>
          <w:color w:val="000000" w:themeColor="text1"/>
          <w:sz w:val="28"/>
          <w:szCs w:val="28"/>
        </w:rPr>
      </w:pPr>
    </w:p>
    <w:p w:rsidR="00295051" w:rsidRDefault="00295051" w:rsidP="009C6A43">
      <w:pPr>
        <w:spacing w:after="120" w:line="360" w:lineRule="auto"/>
        <w:jc w:val="both"/>
        <w:rPr>
          <w:color w:val="000000" w:themeColor="text1"/>
          <w:sz w:val="28"/>
          <w:szCs w:val="28"/>
        </w:rPr>
      </w:pPr>
      <w:r>
        <w:rPr>
          <w:noProof/>
          <w:color w:val="000000" w:themeColor="text1"/>
          <w:sz w:val="28"/>
          <w:szCs w:val="28"/>
        </w:rPr>
        <w:drawing>
          <wp:inline distT="0" distB="0" distL="0" distR="0">
            <wp:extent cx="5943600" cy="2495550"/>
            <wp:effectExtent l="0" t="0" r="0" b="0"/>
            <wp:docPr id="22" name="Рисунок 22" descr="C:\Users\Алочка\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Алочка\Downloads\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rsidR="00694539" w:rsidRDefault="00694539" w:rsidP="00694539"/>
    <w:p w:rsidR="00295051" w:rsidRPr="008B6023" w:rsidRDefault="00295051" w:rsidP="00295051">
      <w:pPr>
        <w:spacing w:line="360" w:lineRule="auto"/>
        <w:jc w:val="center"/>
        <w:rPr>
          <w:rStyle w:val="a3"/>
          <w:bCs w:val="0"/>
          <w:caps/>
          <w:sz w:val="28"/>
          <w:szCs w:val="28"/>
        </w:rPr>
      </w:pPr>
      <w:r w:rsidRPr="008B6023">
        <w:rPr>
          <w:rStyle w:val="a3"/>
          <w:caps/>
          <w:sz w:val="28"/>
          <w:szCs w:val="28"/>
        </w:rPr>
        <w:lastRenderedPageBreak/>
        <w:t>Приложение А</w:t>
      </w:r>
    </w:p>
    <w:p w:rsidR="00295051" w:rsidRDefault="00295051" w:rsidP="00295051">
      <w:pPr>
        <w:autoSpaceDE w:val="0"/>
        <w:autoSpaceDN w:val="0"/>
        <w:adjustRightInd w:val="0"/>
        <w:spacing w:line="300" w:lineRule="auto"/>
        <w:jc w:val="center"/>
        <w:rPr>
          <w:rFonts w:eastAsia="Calibri"/>
          <w:b/>
          <w:sz w:val="28"/>
          <w:szCs w:val="28"/>
        </w:rPr>
      </w:pPr>
      <w:r>
        <w:rPr>
          <w:rFonts w:eastAsia="Calibri"/>
          <w:b/>
          <w:sz w:val="28"/>
          <w:szCs w:val="28"/>
        </w:rPr>
        <w:t xml:space="preserve">КОД </w:t>
      </w:r>
      <w:r w:rsidRPr="008B6023">
        <w:rPr>
          <w:rFonts w:eastAsia="Calibri"/>
          <w:b/>
          <w:sz w:val="28"/>
          <w:szCs w:val="28"/>
        </w:rPr>
        <w:t>ПРОГРАММЫ</w:t>
      </w:r>
    </w:p>
    <w:p w:rsidR="00295051" w:rsidRDefault="00295051" w:rsidP="00295051">
      <w:pPr>
        <w:rPr>
          <w:rFonts w:eastAsia="Calibri"/>
          <w:b/>
          <w:sz w:val="28"/>
          <w:szCs w:val="28"/>
          <w:lang w:val="en-US"/>
        </w:rPr>
      </w:pPr>
      <w:r>
        <w:rPr>
          <w:rFonts w:eastAsia="Calibri"/>
          <w:b/>
          <w:sz w:val="28"/>
          <w:szCs w:val="28"/>
        </w:rPr>
        <w:t xml:space="preserve">Ссылка на </w:t>
      </w:r>
      <w:proofErr w:type="spellStart"/>
      <w:r>
        <w:rPr>
          <w:rFonts w:eastAsia="Calibri"/>
          <w:b/>
          <w:sz w:val="28"/>
          <w:szCs w:val="28"/>
          <w:lang w:val="en-US"/>
        </w:rPr>
        <w:t>github</w:t>
      </w:r>
      <w:proofErr w:type="spellEnd"/>
    </w:p>
    <w:p w:rsidR="00295051" w:rsidRPr="00295051" w:rsidRDefault="00295051" w:rsidP="00295051">
      <w:pPr>
        <w:rPr>
          <w:lang w:val="en-US"/>
        </w:rPr>
      </w:pPr>
      <w:r w:rsidRPr="00295051">
        <w:rPr>
          <w:lang w:val="en-US"/>
        </w:rPr>
        <w:t>https://github.com/xXchamomileteaXx/_NA</w:t>
      </w:r>
      <w:bookmarkStart w:id="0" w:name="_GoBack"/>
      <w:bookmarkEnd w:id="0"/>
      <w:r w:rsidRPr="00295051">
        <w:rPr>
          <w:lang w:val="en-US"/>
        </w:rPr>
        <w:t>ME_/blob/main/Course.cpp</w:t>
      </w:r>
    </w:p>
    <w:sectPr w:rsidR="00295051" w:rsidRPr="002950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3786"/>
    <w:multiLevelType w:val="multilevel"/>
    <w:tmpl w:val="B6381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56942"/>
    <w:multiLevelType w:val="multilevel"/>
    <w:tmpl w:val="B618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817CE"/>
    <w:multiLevelType w:val="multilevel"/>
    <w:tmpl w:val="DCA4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587421"/>
    <w:multiLevelType w:val="multilevel"/>
    <w:tmpl w:val="C474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E86079"/>
    <w:multiLevelType w:val="multilevel"/>
    <w:tmpl w:val="824AE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1EA"/>
    <w:rsid w:val="00037C8E"/>
    <w:rsid w:val="00295051"/>
    <w:rsid w:val="002B21EA"/>
    <w:rsid w:val="00694539"/>
    <w:rsid w:val="00876F73"/>
    <w:rsid w:val="009C6A43"/>
    <w:rsid w:val="00DF61D4"/>
    <w:rsid w:val="00F416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FBBF"/>
  <w15:chartTrackingRefBased/>
  <w15:docId w15:val="{D41DBF6E-7913-4A35-A0D5-D06DB225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6F73"/>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876F73"/>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876F73"/>
    <w:pPr>
      <w:tabs>
        <w:tab w:val="left" w:pos="709"/>
      </w:tabs>
      <w:spacing w:line="312" w:lineRule="auto"/>
      <w:ind w:firstLine="709"/>
      <w:jc w:val="both"/>
    </w:pPr>
    <w:rPr>
      <w:sz w:val="28"/>
    </w:rPr>
  </w:style>
  <w:style w:type="character" w:customStyle="1" w:styleId="Times1420">
    <w:name w:val="Times14_РИО2 Знак"/>
    <w:basedOn w:val="a0"/>
    <w:link w:val="Times142"/>
    <w:rsid w:val="00876F73"/>
    <w:rPr>
      <w:rFonts w:ascii="Times New Roman" w:eastAsia="Times New Roman" w:hAnsi="Times New Roman" w:cs="Times New Roman"/>
      <w:sz w:val="28"/>
      <w:szCs w:val="24"/>
      <w:lang w:eastAsia="ru-RU"/>
    </w:rPr>
  </w:style>
  <w:style w:type="character" w:styleId="a3">
    <w:name w:val="Book Title"/>
    <w:basedOn w:val="a0"/>
    <w:uiPriority w:val="33"/>
    <w:qFormat/>
    <w:rsid w:val="00876F73"/>
    <w:rPr>
      <w:b/>
      <w:bCs/>
      <w:smallCaps/>
      <w:spacing w:val="5"/>
    </w:rPr>
  </w:style>
  <w:style w:type="character" w:customStyle="1" w:styleId="20">
    <w:name w:val="Заголовок 2 Знак"/>
    <w:basedOn w:val="a0"/>
    <w:link w:val="2"/>
    <w:uiPriority w:val="9"/>
    <w:rsid w:val="00876F73"/>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876F73"/>
    <w:pPr>
      <w:spacing w:before="100" w:beforeAutospacing="1" w:after="100" w:afterAutospacing="1"/>
    </w:pPr>
  </w:style>
  <w:style w:type="character" w:styleId="a5">
    <w:name w:val="Strong"/>
    <w:basedOn w:val="a0"/>
    <w:uiPriority w:val="22"/>
    <w:qFormat/>
    <w:rsid w:val="00694539"/>
    <w:rPr>
      <w:b/>
      <w:bCs/>
    </w:rPr>
  </w:style>
  <w:style w:type="character" w:styleId="a6">
    <w:name w:val="Emphasis"/>
    <w:basedOn w:val="a0"/>
    <w:uiPriority w:val="20"/>
    <w:qFormat/>
    <w:rsid w:val="006945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08231">
      <w:bodyDiv w:val="1"/>
      <w:marLeft w:val="0"/>
      <w:marRight w:val="0"/>
      <w:marTop w:val="0"/>
      <w:marBottom w:val="0"/>
      <w:divBdr>
        <w:top w:val="none" w:sz="0" w:space="0" w:color="auto"/>
        <w:left w:val="none" w:sz="0" w:space="0" w:color="auto"/>
        <w:bottom w:val="none" w:sz="0" w:space="0" w:color="auto"/>
        <w:right w:val="none" w:sz="0" w:space="0" w:color="auto"/>
      </w:divBdr>
    </w:div>
    <w:div w:id="316804956">
      <w:bodyDiv w:val="1"/>
      <w:marLeft w:val="0"/>
      <w:marRight w:val="0"/>
      <w:marTop w:val="0"/>
      <w:marBottom w:val="0"/>
      <w:divBdr>
        <w:top w:val="none" w:sz="0" w:space="0" w:color="auto"/>
        <w:left w:val="none" w:sz="0" w:space="0" w:color="auto"/>
        <w:bottom w:val="none" w:sz="0" w:space="0" w:color="auto"/>
        <w:right w:val="none" w:sz="0" w:space="0" w:color="auto"/>
      </w:divBdr>
    </w:div>
    <w:div w:id="363750485">
      <w:bodyDiv w:val="1"/>
      <w:marLeft w:val="0"/>
      <w:marRight w:val="0"/>
      <w:marTop w:val="0"/>
      <w:marBottom w:val="0"/>
      <w:divBdr>
        <w:top w:val="none" w:sz="0" w:space="0" w:color="auto"/>
        <w:left w:val="none" w:sz="0" w:space="0" w:color="auto"/>
        <w:bottom w:val="none" w:sz="0" w:space="0" w:color="auto"/>
        <w:right w:val="none" w:sz="0" w:space="0" w:color="auto"/>
      </w:divBdr>
    </w:div>
    <w:div w:id="503785561">
      <w:bodyDiv w:val="1"/>
      <w:marLeft w:val="0"/>
      <w:marRight w:val="0"/>
      <w:marTop w:val="0"/>
      <w:marBottom w:val="0"/>
      <w:divBdr>
        <w:top w:val="none" w:sz="0" w:space="0" w:color="auto"/>
        <w:left w:val="none" w:sz="0" w:space="0" w:color="auto"/>
        <w:bottom w:val="none" w:sz="0" w:space="0" w:color="auto"/>
        <w:right w:val="none" w:sz="0" w:space="0" w:color="auto"/>
      </w:divBdr>
    </w:div>
    <w:div w:id="624849737">
      <w:bodyDiv w:val="1"/>
      <w:marLeft w:val="0"/>
      <w:marRight w:val="0"/>
      <w:marTop w:val="0"/>
      <w:marBottom w:val="0"/>
      <w:divBdr>
        <w:top w:val="none" w:sz="0" w:space="0" w:color="auto"/>
        <w:left w:val="none" w:sz="0" w:space="0" w:color="auto"/>
        <w:bottom w:val="none" w:sz="0" w:space="0" w:color="auto"/>
        <w:right w:val="none" w:sz="0" w:space="0" w:color="auto"/>
      </w:divBdr>
    </w:div>
    <w:div w:id="687491121">
      <w:bodyDiv w:val="1"/>
      <w:marLeft w:val="0"/>
      <w:marRight w:val="0"/>
      <w:marTop w:val="0"/>
      <w:marBottom w:val="0"/>
      <w:divBdr>
        <w:top w:val="none" w:sz="0" w:space="0" w:color="auto"/>
        <w:left w:val="none" w:sz="0" w:space="0" w:color="auto"/>
        <w:bottom w:val="none" w:sz="0" w:space="0" w:color="auto"/>
        <w:right w:val="none" w:sz="0" w:space="0" w:color="auto"/>
      </w:divBdr>
    </w:div>
    <w:div w:id="750741184">
      <w:bodyDiv w:val="1"/>
      <w:marLeft w:val="0"/>
      <w:marRight w:val="0"/>
      <w:marTop w:val="0"/>
      <w:marBottom w:val="0"/>
      <w:divBdr>
        <w:top w:val="none" w:sz="0" w:space="0" w:color="auto"/>
        <w:left w:val="none" w:sz="0" w:space="0" w:color="auto"/>
        <w:bottom w:val="none" w:sz="0" w:space="0" w:color="auto"/>
        <w:right w:val="none" w:sz="0" w:space="0" w:color="auto"/>
      </w:divBdr>
    </w:div>
    <w:div w:id="787553434">
      <w:bodyDiv w:val="1"/>
      <w:marLeft w:val="0"/>
      <w:marRight w:val="0"/>
      <w:marTop w:val="0"/>
      <w:marBottom w:val="0"/>
      <w:divBdr>
        <w:top w:val="none" w:sz="0" w:space="0" w:color="auto"/>
        <w:left w:val="none" w:sz="0" w:space="0" w:color="auto"/>
        <w:bottom w:val="none" w:sz="0" w:space="0" w:color="auto"/>
        <w:right w:val="none" w:sz="0" w:space="0" w:color="auto"/>
      </w:divBdr>
    </w:div>
    <w:div w:id="793445936">
      <w:bodyDiv w:val="1"/>
      <w:marLeft w:val="0"/>
      <w:marRight w:val="0"/>
      <w:marTop w:val="0"/>
      <w:marBottom w:val="0"/>
      <w:divBdr>
        <w:top w:val="none" w:sz="0" w:space="0" w:color="auto"/>
        <w:left w:val="none" w:sz="0" w:space="0" w:color="auto"/>
        <w:bottom w:val="none" w:sz="0" w:space="0" w:color="auto"/>
        <w:right w:val="none" w:sz="0" w:space="0" w:color="auto"/>
      </w:divBdr>
    </w:div>
    <w:div w:id="818377149">
      <w:bodyDiv w:val="1"/>
      <w:marLeft w:val="0"/>
      <w:marRight w:val="0"/>
      <w:marTop w:val="0"/>
      <w:marBottom w:val="0"/>
      <w:divBdr>
        <w:top w:val="none" w:sz="0" w:space="0" w:color="auto"/>
        <w:left w:val="none" w:sz="0" w:space="0" w:color="auto"/>
        <w:bottom w:val="none" w:sz="0" w:space="0" w:color="auto"/>
        <w:right w:val="none" w:sz="0" w:space="0" w:color="auto"/>
      </w:divBdr>
    </w:div>
    <w:div w:id="858548002">
      <w:bodyDiv w:val="1"/>
      <w:marLeft w:val="0"/>
      <w:marRight w:val="0"/>
      <w:marTop w:val="0"/>
      <w:marBottom w:val="0"/>
      <w:divBdr>
        <w:top w:val="none" w:sz="0" w:space="0" w:color="auto"/>
        <w:left w:val="none" w:sz="0" w:space="0" w:color="auto"/>
        <w:bottom w:val="none" w:sz="0" w:space="0" w:color="auto"/>
        <w:right w:val="none" w:sz="0" w:space="0" w:color="auto"/>
      </w:divBdr>
    </w:div>
    <w:div w:id="922568067">
      <w:bodyDiv w:val="1"/>
      <w:marLeft w:val="0"/>
      <w:marRight w:val="0"/>
      <w:marTop w:val="0"/>
      <w:marBottom w:val="0"/>
      <w:divBdr>
        <w:top w:val="none" w:sz="0" w:space="0" w:color="auto"/>
        <w:left w:val="none" w:sz="0" w:space="0" w:color="auto"/>
        <w:bottom w:val="none" w:sz="0" w:space="0" w:color="auto"/>
        <w:right w:val="none" w:sz="0" w:space="0" w:color="auto"/>
      </w:divBdr>
    </w:div>
    <w:div w:id="945499699">
      <w:bodyDiv w:val="1"/>
      <w:marLeft w:val="0"/>
      <w:marRight w:val="0"/>
      <w:marTop w:val="0"/>
      <w:marBottom w:val="0"/>
      <w:divBdr>
        <w:top w:val="none" w:sz="0" w:space="0" w:color="auto"/>
        <w:left w:val="none" w:sz="0" w:space="0" w:color="auto"/>
        <w:bottom w:val="none" w:sz="0" w:space="0" w:color="auto"/>
        <w:right w:val="none" w:sz="0" w:space="0" w:color="auto"/>
      </w:divBdr>
    </w:div>
    <w:div w:id="1143081016">
      <w:bodyDiv w:val="1"/>
      <w:marLeft w:val="0"/>
      <w:marRight w:val="0"/>
      <w:marTop w:val="0"/>
      <w:marBottom w:val="0"/>
      <w:divBdr>
        <w:top w:val="none" w:sz="0" w:space="0" w:color="auto"/>
        <w:left w:val="none" w:sz="0" w:space="0" w:color="auto"/>
        <w:bottom w:val="none" w:sz="0" w:space="0" w:color="auto"/>
        <w:right w:val="none" w:sz="0" w:space="0" w:color="auto"/>
      </w:divBdr>
    </w:div>
    <w:div w:id="1250886926">
      <w:bodyDiv w:val="1"/>
      <w:marLeft w:val="0"/>
      <w:marRight w:val="0"/>
      <w:marTop w:val="0"/>
      <w:marBottom w:val="0"/>
      <w:divBdr>
        <w:top w:val="none" w:sz="0" w:space="0" w:color="auto"/>
        <w:left w:val="none" w:sz="0" w:space="0" w:color="auto"/>
        <w:bottom w:val="none" w:sz="0" w:space="0" w:color="auto"/>
        <w:right w:val="none" w:sz="0" w:space="0" w:color="auto"/>
      </w:divBdr>
    </w:div>
    <w:div w:id="1261764812">
      <w:bodyDiv w:val="1"/>
      <w:marLeft w:val="0"/>
      <w:marRight w:val="0"/>
      <w:marTop w:val="0"/>
      <w:marBottom w:val="0"/>
      <w:divBdr>
        <w:top w:val="none" w:sz="0" w:space="0" w:color="auto"/>
        <w:left w:val="none" w:sz="0" w:space="0" w:color="auto"/>
        <w:bottom w:val="none" w:sz="0" w:space="0" w:color="auto"/>
        <w:right w:val="none" w:sz="0" w:space="0" w:color="auto"/>
      </w:divBdr>
    </w:div>
    <w:div w:id="1485775566">
      <w:bodyDiv w:val="1"/>
      <w:marLeft w:val="0"/>
      <w:marRight w:val="0"/>
      <w:marTop w:val="0"/>
      <w:marBottom w:val="0"/>
      <w:divBdr>
        <w:top w:val="none" w:sz="0" w:space="0" w:color="auto"/>
        <w:left w:val="none" w:sz="0" w:space="0" w:color="auto"/>
        <w:bottom w:val="none" w:sz="0" w:space="0" w:color="auto"/>
        <w:right w:val="none" w:sz="0" w:space="0" w:color="auto"/>
      </w:divBdr>
    </w:div>
    <w:div w:id="2011330770">
      <w:bodyDiv w:val="1"/>
      <w:marLeft w:val="0"/>
      <w:marRight w:val="0"/>
      <w:marTop w:val="0"/>
      <w:marBottom w:val="0"/>
      <w:divBdr>
        <w:top w:val="none" w:sz="0" w:space="0" w:color="auto"/>
        <w:left w:val="none" w:sz="0" w:space="0" w:color="auto"/>
        <w:bottom w:val="none" w:sz="0" w:space="0" w:color="auto"/>
        <w:right w:val="none" w:sz="0" w:space="0" w:color="auto"/>
      </w:divBdr>
    </w:div>
    <w:div w:id="2027369194">
      <w:bodyDiv w:val="1"/>
      <w:marLeft w:val="0"/>
      <w:marRight w:val="0"/>
      <w:marTop w:val="0"/>
      <w:marBottom w:val="0"/>
      <w:divBdr>
        <w:top w:val="none" w:sz="0" w:space="0" w:color="auto"/>
        <w:left w:val="none" w:sz="0" w:space="0" w:color="auto"/>
        <w:bottom w:val="none" w:sz="0" w:space="0" w:color="auto"/>
        <w:right w:val="none" w:sz="0" w:space="0" w:color="auto"/>
      </w:divBdr>
    </w:div>
    <w:div w:id="214094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13</Pages>
  <Words>1663</Words>
  <Characters>9482</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Алочка</dc:creator>
  <cp:keywords/>
  <dc:description/>
  <cp:lastModifiedBy>Алочка</cp:lastModifiedBy>
  <cp:revision>6</cp:revision>
  <dcterms:created xsi:type="dcterms:W3CDTF">2021-06-03T19:45:00Z</dcterms:created>
  <dcterms:modified xsi:type="dcterms:W3CDTF">2021-06-03T22:01:00Z</dcterms:modified>
</cp:coreProperties>
</file>