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C00AD" w14:textId="77777777" w:rsidR="00AA62AC" w:rsidRDefault="0000000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LUNG CANCER DETECTION:</w:t>
      </w:r>
    </w:p>
    <w:p w14:paraId="7A52B6CC" w14:textId="77777777" w:rsidR="00AA62AC" w:rsidRDefault="00AA62AC">
      <w:pPr>
        <w:rPr>
          <w:b/>
          <w:bCs/>
        </w:rPr>
      </w:pPr>
    </w:p>
    <w:p w14:paraId="7E03AB1C" w14:textId="77777777" w:rsidR="00E24EB7" w:rsidRDefault="00000000" w:rsidP="00E24EB7">
      <w:r>
        <w:tab/>
      </w:r>
      <w:r>
        <w:tab/>
      </w:r>
      <w:r>
        <w:rPr>
          <w:b/>
          <w:bCs/>
        </w:rPr>
        <w:t>PHASE I</w:t>
      </w:r>
      <w:r>
        <w:t xml:space="preserve">: </w:t>
      </w:r>
      <w:r w:rsidR="00E24EB7">
        <w:rPr>
          <w:i/>
          <w:iCs/>
        </w:rPr>
        <w:t>semantic segmentation with VGG-U-NET</w:t>
      </w:r>
      <w:r w:rsidR="00E24EB7">
        <w:t>:</w:t>
      </w:r>
    </w:p>
    <w:p w14:paraId="5882CC64" w14:textId="763C2FD3" w:rsidR="00AA62AC" w:rsidRDefault="00000000" w:rsidP="00E24EB7">
      <w:r>
        <w:tab/>
        <w:t xml:space="preserve">Cancer is detection are the </w:t>
      </w:r>
      <w:r w:rsidR="00037689">
        <w:t>hardest</w:t>
      </w:r>
      <w:r>
        <w:t xml:space="preserve"> task in the medical field so in that specifically </w:t>
      </w:r>
      <w:r w:rsidR="00037689">
        <w:t>extraction</w:t>
      </w:r>
      <w:r>
        <w:t xml:space="preserve"> the </w:t>
      </w:r>
      <w:r w:rsidR="00037689">
        <w:t>region</w:t>
      </w:r>
      <w:r>
        <w:t xml:space="preserve"> of lungs which is affected the </w:t>
      </w:r>
      <w:r w:rsidR="00037689">
        <w:t>challenging</w:t>
      </w:r>
      <w:r>
        <w:t xml:space="preserve"> task </w:t>
      </w:r>
    </w:p>
    <w:p w14:paraId="2CE7F1CB" w14:textId="547CA7EB" w:rsidR="00AA62AC" w:rsidRDefault="00000000">
      <w:r>
        <w:t>with the help of Unet model</w:t>
      </w:r>
      <w:r w:rsidR="00E24EB7">
        <w:t xml:space="preserve"> with backbone of VGG</w:t>
      </w:r>
      <w:r>
        <w:t xml:space="preserve"> we can extract the lung part </w:t>
      </w:r>
      <w:r w:rsidR="00037689">
        <w:t>separately</w:t>
      </w:r>
      <w:r>
        <w:t xml:space="preserve"> so that we can process the affect lung clearly with help of ai.</w:t>
      </w:r>
    </w:p>
    <w:p w14:paraId="5933CDF0" w14:textId="78CBA6EB" w:rsidR="00AA62AC" w:rsidRDefault="00E24EB7">
      <w:r>
        <w:rPr>
          <w:noProof/>
        </w:rPr>
        <w:drawing>
          <wp:anchor distT="0" distB="0" distL="0" distR="0" simplePos="0" relativeHeight="251659264" behindDoc="0" locked="0" layoutInCell="0" allowOverlap="1" wp14:anchorId="37CF8114" wp14:editId="2E97B1E9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731510" cy="3403600"/>
            <wp:effectExtent l="0" t="0" r="0" b="0"/>
            <wp:wrapSquare wrapText="largest"/>
            <wp:docPr id="1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705E2F" w14:textId="4E36F703" w:rsidR="00AA62AC" w:rsidRDefault="00AA62AC"/>
    <w:p w14:paraId="78D9FD6C" w14:textId="164C5845" w:rsidR="00AA62AC" w:rsidRDefault="00000000">
      <w:r>
        <w:tab/>
      </w:r>
      <w:r>
        <w:tab/>
      </w:r>
      <w:r>
        <w:tab/>
      </w:r>
      <w:r>
        <w:tab/>
      </w:r>
      <w:r>
        <w:tab/>
      </w:r>
      <w:r w:rsidR="00E24EB7">
        <w:t>VGG-</w:t>
      </w:r>
      <w:r>
        <w:t xml:space="preserve">U-NET </w:t>
      </w:r>
      <w:r w:rsidR="00037689">
        <w:t>architecture</w:t>
      </w:r>
    </w:p>
    <w:p w14:paraId="5DDC1BF5" w14:textId="77777777" w:rsidR="00AA62AC" w:rsidRDefault="00AA62AC"/>
    <w:p w14:paraId="629BDC38" w14:textId="77777777" w:rsidR="00E24EB7" w:rsidRDefault="00E24EB7"/>
    <w:p w14:paraId="16F7DA3B" w14:textId="15486B44" w:rsidR="00AA62AC" w:rsidRPr="00E24EB7" w:rsidRDefault="00E24EB7" w:rsidP="00E24EB7">
      <w:pPr>
        <w:rPr>
          <w:b/>
          <w:bCs/>
        </w:rPr>
      </w:pPr>
      <w:r>
        <w:rPr>
          <w:b/>
          <w:bCs/>
        </w:rPr>
        <w:t>Dataset:</w:t>
      </w:r>
    </w:p>
    <w:p w14:paraId="4F83C2E2" w14:textId="62904A89" w:rsidR="00AA62AC" w:rsidRDefault="00000000">
      <w:r>
        <w:tab/>
        <w:t xml:space="preserve">Took 90 mri images for sample training then mask that manually with </w:t>
      </w:r>
      <w:r w:rsidR="00037689">
        <w:t>LabelMe</w:t>
      </w:r>
      <w:r>
        <w:t xml:space="preserve"> software then and feed the </w:t>
      </w:r>
      <w:r w:rsidR="00037689">
        <w:t>dataset</w:t>
      </w:r>
      <w:r>
        <w:t xml:space="preserve"> into standard unet model.</w:t>
      </w:r>
    </w:p>
    <w:p w14:paraId="0CD8443A" w14:textId="77777777" w:rsidR="00AA62AC" w:rsidRDefault="00000000">
      <w:r>
        <w:t xml:space="preserve">With dataset from </w:t>
      </w:r>
      <w:r>
        <w:rPr>
          <w:lang w:val="en-US"/>
        </w:rPr>
        <w:t>The Iraq-Oncology Teaching Hospital/National Center for Cancer Diseases (IQ-OTH/NCCD) lung cancer dataset was collected in the above-mentioned specialist hospitals over a period of three months in fall 2019.</w:t>
      </w:r>
    </w:p>
    <w:p w14:paraId="521E61A8" w14:textId="77777777" w:rsidR="00E24EB7" w:rsidRDefault="00E24EB7"/>
    <w:p w14:paraId="3B3E1993" w14:textId="77777777" w:rsidR="00E24EB7" w:rsidRDefault="00E24EB7"/>
    <w:p w14:paraId="1B5E9D6C" w14:textId="105C2D2F" w:rsidR="00AA62AC" w:rsidRDefault="00000000">
      <w:r>
        <w:lastRenderedPageBreak/>
        <w:t xml:space="preserve">The dataset </w:t>
      </w:r>
      <w:r w:rsidR="00037689">
        <w:t>contains</w:t>
      </w:r>
      <w:r>
        <w:t xml:space="preserve"> 3 classes they are:</w:t>
      </w:r>
    </w:p>
    <w:p w14:paraId="17C9EEC9" w14:textId="77777777" w:rsidR="00AA62AC" w:rsidRDefault="00000000">
      <w:pPr>
        <w:numPr>
          <w:ilvl w:val="0"/>
          <w:numId w:val="1"/>
        </w:numPr>
      </w:pPr>
      <w:r>
        <w:t>Begin case (120)</w:t>
      </w:r>
    </w:p>
    <w:p w14:paraId="38DA517D" w14:textId="77777777" w:rsidR="00AA62AC" w:rsidRDefault="00000000">
      <w:pPr>
        <w:numPr>
          <w:ilvl w:val="0"/>
          <w:numId w:val="1"/>
        </w:numPr>
      </w:pPr>
      <w:r>
        <w:t>malignant case (561)</w:t>
      </w:r>
    </w:p>
    <w:p w14:paraId="2A74F24B" w14:textId="77777777" w:rsidR="00AA62AC" w:rsidRDefault="00000000">
      <w:pPr>
        <w:numPr>
          <w:ilvl w:val="0"/>
          <w:numId w:val="1"/>
        </w:numPr>
      </w:pPr>
      <w:r>
        <w:t>Normal case (416)</w:t>
      </w:r>
    </w:p>
    <w:p w14:paraId="637FDE77" w14:textId="77777777" w:rsidR="00AA62AC" w:rsidRDefault="00AA62AC"/>
    <w:p w14:paraId="3B86766A" w14:textId="02D57DAA" w:rsidR="00AA62AC" w:rsidRDefault="00000000">
      <w:r>
        <w:t xml:space="preserve">Dataset contains only images for </w:t>
      </w:r>
      <w:r w:rsidR="00037689">
        <w:t>classifications</w:t>
      </w:r>
      <w:r>
        <w:t xml:space="preserve"> so we </w:t>
      </w:r>
      <w:r w:rsidR="00037689">
        <w:t>make</w:t>
      </w:r>
      <w:r>
        <w:t xml:space="preserve"> it </w:t>
      </w:r>
      <w:r w:rsidR="00037689">
        <w:t>manually</w:t>
      </w:r>
      <w:r>
        <w:t>.</w:t>
      </w:r>
    </w:p>
    <w:p w14:paraId="30798BAA" w14:textId="77777777" w:rsidR="00AA62AC" w:rsidRDefault="00000000">
      <w:r>
        <w:tab/>
        <w:t>total training images: 90</w:t>
      </w:r>
    </w:p>
    <w:p w14:paraId="41EFB35A" w14:textId="77777777" w:rsidR="00AA62AC" w:rsidRDefault="00000000">
      <w:r>
        <w:tab/>
        <w:t>mri image size: 256x256x3</w:t>
      </w:r>
    </w:p>
    <w:p w14:paraId="23C05F2F" w14:textId="77777777" w:rsidR="00AA62AC" w:rsidRDefault="00000000">
      <w:r>
        <w:tab/>
        <w:t>total mask image: 90</w:t>
      </w:r>
    </w:p>
    <w:p w14:paraId="26105F99" w14:textId="40540461" w:rsidR="00AA62AC" w:rsidRDefault="00000000">
      <w:r>
        <w:tab/>
      </w:r>
      <w:r w:rsidR="00037689">
        <w:t>mask</w:t>
      </w:r>
      <w:r>
        <w:t xml:space="preserve"> image size: 256x256x1</w:t>
      </w:r>
    </w:p>
    <w:p w14:paraId="1C1BEB08" w14:textId="77777777" w:rsidR="00AA62AC" w:rsidRDefault="00AA62AC"/>
    <w:p w14:paraId="25984EA1" w14:textId="70DE97B9" w:rsidR="00E24EB7" w:rsidRPr="00E24EB7" w:rsidRDefault="00E24EB7">
      <w:pPr>
        <w:rPr>
          <w:b/>
          <w:bCs/>
        </w:rPr>
      </w:pPr>
      <w:r w:rsidRPr="00E24EB7">
        <w:rPr>
          <w:b/>
          <w:bCs/>
        </w:rPr>
        <w:t>samples:</w:t>
      </w:r>
    </w:p>
    <w:p w14:paraId="24F31DA1" w14:textId="77777777" w:rsidR="005F2FE1" w:rsidRDefault="005F2FE1"/>
    <w:p w14:paraId="62083403" w14:textId="575C8FB3" w:rsidR="00037689" w:rsidRDefault="00000000" w:rsidP="00037689">
      <w:r>
        <w:t xml:space="preserve">        Normal case</w:t>
      </w:r>
      <w:r w:rsidR="00037689">
        <w:t xml:space="preserve">                                             Beginning</w:t>
      </w:r>
      <w:r>
        <w:t xml:space="preserve"> stage</w:t>
      </w:r>
      <w:r>
        <w:tab/>
      </w:r>
      <w:r w:rsidR="00037689">
        <w:t xml:space="preserve">                         Malignant case</w:t>
      </w:r>
    </w:p>
    <w:p w14:paraId="44ACCDFC" w14:textId="7B2F5621" w:rsidR="00AA62AC" w:rsidRDefault="00000000" w:rsidP="00037689">
      <w:r>
        <w:tab/>
      </w:r>
      <w:r>
        <w:tab/>
        <w:t xml:space="preserve">  </w:t>
      </w:r>
    </w:p>
    <w:p w14:paraId="346726A5" w14:textId="77777777" w:rsidR="00AA62AC" w:rsidRDefault="00000000">
      <w:r>
        <w:rPr>
          <w:noProof/>
        </w:rPr>
        <w:drawing>
          <wp:anchor distT="0" distB="0" distL="0" distR="0" simplePos="0" relativeHeight="12" behindDoc="0" locked="0" layoutInCell="0" allowOverlap="1" wp14:anchorId="5003F24D" wp14:editId="42734293">
            <wp:simplePos x="0" y="0"/>
            <wp:positionH relativeFrom="column">
              <wp:posOffset>26035</wp:posOffset>
            </wp:positionH>
            <wp:positionV relativeFrom="paragraph">
              <wp:posOffset>-64135</wp:posOffset>
            </wp:positionV>
            <wp:extent cx="1410970" cy="1410970"/>
            <wp:effectExtent l="0" t="0" r="0" b="0"/>
            <wp:wrapSquare wrapText="largest"/>
            <wp:docPr id="12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97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" behindDoc="0" locked="0" layoutInCell="0" allowOverlap="1" wp14:anchorId="5ACDC9A2" wp14:editId="23BD2997">
            <wp:simplePos x="0" y="0"/>
            <wp:positionH relativeFrom="column">
              <wp:posOffset>2148840</wp:posOffset>
            </wp:positionH>
            <wp:positionV relativeFrom="paragraph">
              <wp:posOffset>-72390</wp:posOffset>
            </wp:positionV>
            <wp:extent cx="1441450" cy="1441450"/>
            <wp:effectExtent l="0" t="0" r="0" b="0"/>
            <wp:wrapSquare wrapText="largest"/>
            <wp:docPr id="13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" behindDoc="0" locked="0" layoutInCell="0" allowOverlap="1" wp14:anchorId="2AF14240" wp14:editId="0487542A">
            <wp:simplePos x="0" y="0"/>
            <wp:positionH relativeFrom="column">
              <wp:posOffset>4262120</wp:posOffset>
            </wp:positionH>
            <wp:positionV relativeFrom="paragraph">
              <wp:posOffset>-22860</wp:posOffset>
            </wp:positionV>
            <wp:extent cx="1432560" cy="1432560"/>
            <wp:effectExtent l="0" t="0" r="0" b="0"/>
            <wp:wrapSquare wrapText="largest"/>
            <wp:docPr id="14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26992" w14:textId="77777777" w:rsidR="00AA62AC" w:rsidRDefault="00AA62AC"/>
    <w:p w14:paraId="32D8F9E1" w14:textId="77777777" w:rsidR="00AA62AC" w:rsidRDefault="00AA62AC"/>
    <w:p w14:paraId="48F6FFAF" w14:textId="77777777" w:rsidR="00AA62AC" w:rsidRDefault="00AA62AC"/>
    <w:p w14:paraId="46BBB956" w14:textId="77777777" w:rsidR="00AA62AC" w:rsidRDefault="00AA62AC"/>
    <w:p w14:paraId="6CB329D5" w14:textId="77777777" w:rsidR="00AA62AC" w:rsidRDefault="00AA62AC">
      <w:pPr>
        <w:rPr>
          <w:b/>
          <w:bCs/>
        </w:rPr>
      </w:pPr>
    </w:p>
    <w:p w14:paraId="5AB9B0B4" w14:textId="77777777" w:rsidR="00AA62AC" w:rsidRDefault="00AA62AC">
      <w:pPr>
        <w:rPr>
          <w:b/>
          <w:bCs/>
        </w:rPr>
      </w:pPr>
    </w:p>
    <w:p w14:paraId="20BCBE5D" w14:textId="77777777" w:rsidR="00AA62AC" w:rsidRDefault="00000000">
      <w:pPr>
        <w:rPr>
          <w:b/>
          <w:bCs/>
        </w:rPr>
      </w:pPr>
      <w:r>
        <w:rPr>
          <w:b/>
          <w:bCs/>
        </w:rPr>
        <w:t>Masked image:</w:t>
      </w:r>
    </w:p>
    <w:p w14:paraId="167084E1" w14:textId="77777777" w:rsidR="005F2FE1" w:rsidRDefault="005F2FE1">
      <w:pPr>
        <w:rPr>
          <w:b/>
          <w:bCs/>
        </w:rPr>
      </w:pPr>
    </w:p>
    <w:p w14:paraId="03DFA884" w14:textId="4F9886A8" w:rsidR="00AA62AC" w:rsidRDefault="00000000">
      <w:r>
        <w:t xml:space="preserve">      Normal case</w:t>
      </w:r>
      <w:r>
        <w:tab/>
      </w:r>
      <w:r>
        <w:tab/>
      </w:r>
      <w:r>
        <w:tab/>
        <w:t xml:space="preserve"> </w:t>
      </w:r>
      <w:r w:rsidR="00037689">
        <w:t xml:space="preserve">                 </w:t>
      </w:r>
      <w:r>
        <w:t xml:space="preserve">  </w:t>
      </w:r>
      <w:r w:rsidR="00037689">
        <w:t>Beginning</w:t>
      </w:r>
      <w:r>
        <w:t xml:space="preserve"> stage</w:t>
      </w:r>
      <w:r>
        <w:tab/>
      </w:r>
      <w:r>
        <w:tab/>
      </w:r>
      <w:r>
        <w:tab/>
        <w:t xml:space="preserve"> </w:t>
      </w:r>
      <w:r w:rsidR="00037689">
        <w:t xml:space="preserve">   </w:t>
      </w:r>
      <w:r>
        <w:t xml:space="preserve"> Malignant case </w:t>
      </w:r>
    </w:p>
    <w:p w14:paraId="3650824E" w14:textId="77777777" w:rsidR="00AA62AC" w:rsidRDefault="00000000">
      <w:r>
        <w:rPr>
          <w:noProof/>
        </w:rPr>
        <w:drawing>
          <wp:anchor distT="0" distB="0" distL="0" distR="0" simplePos="0" relativeHeight="15" behindDoc="0" locked="0" layoutInCell="0" allowOverlap="1" wp14:anchorId="56B48A9A" wp14:editId="67360A63">
            <wp:simplePos x="0" y="0"/>
            <wp:positionH relativeFrom="column">
              <wp:posOffset>-90805</wp:posOffset>
            </wp:positionH>
            <wp:positionV relativeFrom="paragraph">
              <wp:posOffset>46355</wp:posOffset>
            </wp:positionV>
            <wp:extent cx="1671320" cy="1680845"/>
            <wp:effectExtent l="0" t="0" r="0" b="0"/>
            <wp:wrapSquare wrapText="largest"/>
            <wp:docPr id="15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32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" behindDoc="0" locked="0" layoutInCell="0" allowOverlap="1" wp14:anchorId="1F396D01" wp14:editId="79178E8F">
            <wp:simplePos x="0" y="0"/>
            <wp:positionH relativeFrom="column">
              <wp:posOffset>2162810</wp:posOffset>
            </wp:positionH>
            <wp:positionV relativeFrom="paragraph">
              <wp:posOffset>63500</wp:posOffset>
            </wp:positionV>
            <wp:extent cx="1531620" cy="1696720"/>
            <wp:effectExtent l="0" t="0" r="0" b="0"/>
            <wp:wrapSquare wrapText="largest"/>
            <wp:docPr id="16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" behindDoc="0" locked="0" layoutInCell="0" allowOverlap="1" wp14:anchorId="17C503EE" wp14:editId="7C347E39">
            <wp:simplePos x="0" y="0"/>
            <wp:positionH relativeFrom="column">
              <wp:posOffset>4342765</wp:posOffset>
            </wp:positionH>
            <wp:positionV relativeFrom="paragraph">
              <wp:posOffset>74930</wp:posOffset>
            </wp:positionV>
            <wp:extent cx="1508760" cy="1723390"/>
            <wp:effectExtent l="0" t="0" r="0" b="0"/>
            <wp:wrapSquare wrapText="largest"/>
            <wp:docPr id="17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A3C693" w14:textId="77777777" w:rsidR="00AA62AC" w:rsidRDefault="00AA62AC"/>
    <w:p w14:paraId="2B05BFE2" w14:textId="77777777" w:rsidR="00AA62AC" w:rsidRDefault="00AA62AC"/>
    <w:p w14:paraId="1E67FBC0" w14:textId="77777777" w:rsidR="00AA62AC" w:rsidRDefault="00AA62AC"/>
    <w:p w14:paraId="1631A575" w14:textId="77777777" w:rsidR="00AA62AC" w:rsidRDefault="00AA62AC">
      <w:pPr>
        <w:rPr>
          <w:b/>
          <w:bCs/>
        </w:rPr>
      </w:pPr>
    </w:p>
    <w:p w14:paraId="584089FF" w14:textId="1E385FDB" w:rsidR="00037689" w:rsidRDefault="00037689" w:rsidP="00E24EB7">
      <w:pPr>
        <w:rPr>
          <w:b/>
          <w:bCs/>
        </w:rPr>
      </w:pPr>
      <w:r>
        <w:rPr>
          <w:b/>
          <w:bCs/>
        </w:rPr>
        <w:lastRenderedPageBreak/>
        <w:t>Predicted image:</w:t>
      </w:r>
      <w:r w:rsidR="00E24EB7">
        <w:rPr>
          <w:noProof/>
        </w:rPr>
        <w:drawing>
          <wp:anchor distT="0" distB="0" distL="0" distR="0" simplePos="0" relativeHeight="251663360" behindDoc="0" locked="0" layoutInCell="0" allowOverlap="1" wp14:anchorId="04DB5CD4" wp14:editId="78DA2EFC">
            <wp:simplePos x="0" y="0"/>
            <wp:positionH relativeFrom="column">
              <wp:posOffset>4248785</wp:posOffset>
            </wp:positionH>
            <wp:positionV relativeFrom="paragraph">
              <wp:posOffset>654685</wp:posOffset>
            </wp:positionV>
            <wp:extent cx="2076450" cy="1557655"/>
            <wp:effectExtent l="0" t="0" r="0" b="0"/>
            <wp:wrapSquare wrapText="largest"/>
            <wp:docPr id="18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24348A" w14:textId="34896564" w:rsidR="00037689" w:rsidRPr="00E24EB7" w:rsidRDefault="00037689" w:rsidP="00E24EB7">
      <w:r>
        <w:t xml:space="preserve">       </w:t>
      </w:r>
      <w:r>
        <w:tab/>
      </w:r>
      <w:r w:rsidR="00E24EB7">
        <w:t xml:space="preserve">                   </w:t>
      </w:r>
    </w:p>
    <w:p w14:paraId="588EDB65" w14:textId="6A9B8744" w:rsidR="00AA62AC" w:rsidRDefault="00E24EB7" w:rsidP="00E24EB7">
      <w:r>
        <w:t xml:space="preserve">            </w:t>
      </w:r>
      <w:r>
        <w:t xml:space="preserve">Normal case </w:t>
      </w:r>
      <w:r>
        <w:tab/>
      </w:r>
      <w:r>
        <w:tab/>
      </w:r>
      <w:r>
        <w:tab/>
        <w:t xml:space="preserve">       </w:t>
      </w:r>
      <w:r w:rsidRPr="00037689">
        <w:t>Beginning</w:t>
      </w:r>
      <w:r>
        <w:t xml:space="preserve"> stage</w:t>
      </w:r>
      <w:r>
        <w:rPr>
          <w:noProof/>
        </w:rPr>
        <w:t xml:space="preserve"> </w:t>
      </w:r>
      <w:r w:rsidR="00000000">
        <w:rPr>
          <w:noProof/>
        </w:rPr>
        <w:drawing>
          <wp:anchor distT="0" distB="0" distL="0" distR="0" simplePos="0" relativeHeight="251664384" behindDoc="0" locked="0" layoutInCell="0" allowOverlap="1" wp14:anchorId="795B9D2B" wp14:editId="4AA97C52">
            <wp:simplePos x="0" y="0"/>
            <wp:positionH relativeFrom="column">
              <wp:posOffset>1863725</wp:posOffset>
            </wp:positionH>
            <wp:positionV relativeFrom="paragraph">
              <wp:posOffset>-6350</wp:posOffset>
            </wp:positionV>
            <wp:extent cx="2259965" cy="1695450"/>
            <wp:effectExtent l="0" t="0" r="0" b="0"/>
            <wp:wrapSquare wrapText="largest"/>
            <wp:docPr id="19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251665408" behindDoc="0" locked="0" layoutInCell="0" allowOverlap="1" wp14:anchorId="63133FD0" wp14:editId="7483E939">
            <wp:simplePos x="0" y="0"/>
            <wp:positionH relativeFrom="column">
              <wp:posOffset>-339090</wp:posOffset>
            </wp:positionH>
            <wp:positionV relativeFrom="paragraph">
              <wp:posOffset>-17780</wp:posOffset>
            </wp:positionV>
            <wp:extent cx="2070100" cy="1552575"/>
            <wp:effectExtent l="0" t="0" r="0" b="0"/>
            <wp:wrapSquare wrapText="largest"/>
            <wp:docPr id="20" name="Imag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t xml:space="preserve">     Malignant case </w:t>
      </w:r>
    </w:p>
    <w:p w14:paraId="5F19A19D" w14:textId="1017285D" w:rsidR="00AA62AC" w:rsidRDefault="00000000" w:rsidP="00E24EB7">
      <w:pPr>
        <w:ind w:firstLine="720"/>
      </w:pPr>
      <w:r>
        <w:t>IoU:8.9</w:t>
      </w:r>
      <w:r>
        <w:tab/>
      </w:r>
      <w:r>
        <w:tab/>
      </w:r>
      <w:r>
        <w:tab/>
      </w:r>
      <w:r>
        <w:tab/>
      </w:r>
      <w:r w:rsidR="00E24EB7">
        <w:tab/>
      </w:r>
      <w:r>
        <w:t>IoU:8.6</w:t>
      </w:r>
      <w:r>
        <w:tab/>
      </w:r>
      <w:r>
        <w:tab/>
      </w:r>
      <w:r>
        <w:tab/>
      </w:r>
      <w:r>
        <w:tab/>
        <w:t xml:space="preserve"> </w:t>
      </w:r>
      <w:r w:rsidR="00E24EB7">
        <w:tab/>
      </w:r>
      <w:r>
        <w:t>IoU:8.5</w:t>
      </w:r>
    </w:p>
    <w:p w14:paraId="755A000A" w14:textId="652FE47D" w:rsidR="00AA62AC" w:rsidRDefault="00E24EB7" w:rsidP="00E24EB7">
      <w:r>
        <w:t xml:space="preserve">      </w:t>
      </w:r>
      <w:r w:rsidR="00037689">
        <w:t xml:space="preserve"> Binary focal loss:1.2</w:t>
      </w:r>
      <w:r w:rsidR="00037689">
        <w:tab/>
        <w:t xml:space="preserve">                  </w:t>
      </w:r>
      <w:r>
        <w:t xml:space="preserve">                </w:t>
      </w:r>
      <w:r w:rsidR="00037689">
        <w:t>Binary focal loss:1.4</w:t>
      </w:r>
      <w:r w:rsidR="00037689">
        <w:tab/>
        <w:t xml:space="preserve">    </w:t>
      </w:r>
      <w:r w:rsidR="00037689">
        <w:tab/>
        <w:t xml:space="preserve">   </w:t>
      </w:r>
      <w:r>
        <w:t xml:space="preserve"> </w:t>
      </w:r>
      <w:r w:rsidR="00037689">
        <w:t xml:space="preserve"> </w:t>
      </w:r>
      <w:r>
        <w:t xml:space="preserve">          </w:t>
      </w:r>
      <w:r w:rsidR="00037689">
        <w:t>Binary focal loss:1.2</w:t>
      </w:r>
    </w:p>
    <w:p w14:paraId="4A313376" w14:textId="77777777" w:rsidR="005F2FE1" w:rsidRDefault="005F2FE1">
      <w:pPr>
        <w:rPr>
          <w:b/>
          <w:bCs/>
        </w:rPr>
      </w:pPr>
    </w:p>
    <w:p w14:paraId="1DFF4132" w14:textId="6374397F" w:rsidR="005F2FE1" w:rsidRDefault="00000000" w:rsidP="00E24EB7">
      <w:pPr>
        <w:rPr>
          <w:b/>
          <w:bCs/>
        </w:rPr>
      </w:pPr>
      <w:r>
        <w:rPr>
          <w:b/>
          <w:bCs/>
        </w:rPr>
        <w:t>MODEL:</w:t>
      </w:r>
    </w:p>
    <w:p w14:paraId="4A800B87" w14:textId="3DC91D80" w:rsidR="00AA62AC" w:rsidRDefault="00000000">
      <w:pPr>
        <w:rPr>
          <w:b/>
          <w:bCs/>
        </w:rPr>
      </w:pPr>
      <w:r>
        <w:rPr>
          <w:b/>
          <w:bCs/>
        </w:rPr>
        <w:tab/>
      </w:r>
      <w:r>
        <w:t xml:space="preserve">INPUT </w:t>
      </w:r>
      <w:r>
        <w:tab/>
      </w:r>
      <w:r>
        <w:tab/>
      </w:r>
      <w:r w:rsidR="00037689">
        <w:tab/>
      </w:r>
      <w:r>
        <w:t>: 256 X 256 X 3 OF 90</w:t>
      </w:r>
    </w:p>
    <w:p w14:paraId="2D47226B" w14:textId="77777777" w:rsidR="00AA62AC" w:rsidRDefault="00000000">
      <w:pPr>
        <w:rPr>
          <w:b/>
          <w:bCs/>
        </w:rPr>
      </w:pPr>
      <w:r>
        <w:tab/>
        <w:t>OUTPUT</w:t>
      </w:r>
      <w:r>
        <w:tab/>
      </w:r>
      <w:r>
        <w:tab/>
        <w:t>: 1 (Binary)</w:t>
      </w:r>
    </w:p>
    <w:p w14:paraId="1D003DB0" w14:textId="77777777" w:rsidR="00AA62AC" w:rsidRDefault="00000000">
      <w:pPr>
        <w:rPr>
          <w:b/>
          <w:bCs/>
        </w:rPr>
      </w:pPr>
      <w:r>
        <w:tab/>
        <w:t>OPTIMIZER</w:t>
      </w:r>
      <w:r>
        <w:tab/>
      </w:r>
      <w:r>
        <w:tab/>
        <w:t>: Adam</w:t>
      </w:r>
    </w:p>
    <w:p w14:paraId="2D4B421C" w14:textId="77777777" w:rsidR="00AA62AC" w:rsidRDefault="00000000">
      <w:pPr>
        <w:rPr>
          <w:b/>
          <w:bCs/>
        </w:rPr>
      </w:pPr>
      <w:r>
        <w:tab/>
        <w:t xml:space="preserve">LEARNING RATE </w:t>
      </w:r>
      <w:r>
        <w:tab/>
        <w:t>: 1e-4</w:t>
      </w:r>
    </w:p>
    <w:p w14:paraId="3B33F65A" w14:textId="677D9CA7" w:rsidR="00AA62AC" w:rsidRDefault="00000000">
      <w:pPr>
        <w:rPr>
          <w:b/>
          <w:bCs/>
        </w:rPr>
      </w:pPr>
      <w:r>
        <w:tab/>
        <w:t>LOSSFUNCTION</w:t>
      </w:r>
      <w:r>
        <w:tab/>
      </w:r>
      <w:r w:rsidR="00037689">
        <w:tab/>
      </w:r>
      <w:r>
        <w:t>: BinaryFocalLoss</w:t>
      </w:r>
    </w:p>
    <w:p w14:paraId="537EADCA" w14:textId="58EF94BF" w:rsidR="00AA62AC" w:rsidRDefault="00000000">
      <w:pPr>
        <w:rPr>
          <w:b/>
          <w:bCs/>
        </w:rPr>
      </w:pPr>
      <w:r>
        <w:tab/>
        <w:t>EOICHS</w:t>
      </w:r>
      <w:r>
        <w:tab/>
      </w:r>
      <w:r>
        <w:tab/>
      </w:r>
      <w:r w:rsidR="00037689">
        <w:tab/>
      </w:r>
      <w:r>
        <w:t>: 50</w:t>
      </w:r>
    </w:p>
    <w:p w14:paraId="3DDE0915" w14:textId="77777777" w:rsidR="00AA62AC" w:rsidRDefault="00000000">
      <w:pPr>
        <w:rPr>
          <w:b/>
          <w:bCs/>
        </w:rPr>
      </w:pPr>
      <w:r>
        <w:tab/>
        <w:t>ACCURACY</w:t>
      </w:r>
      <w:r>
        <w:tab/>
      </w:r>
      <w:r>
        <w:tab/>
        <w:t>: 97.6 %</w:t>
      </w:r>
    </w:p>
    <w:p w14:paraId="0A0F3749" w14:textId="7A2A5AAB" w:rsidR="00AA62AC" w:rsidRDefault="00000000">
      <w:pPr>
        <w:rPr>
          <w:b/>
          <w:bCs/>
        </w:rPr>
      </w:pPr>
      <w:r>
        <w:tab/>
        <w:t>LOSSES</w:t>
      </w:r>
      <w:r>
        <w:tab/>
      </w:r>
      <w:r>
        <w:tab/>
      </w:r>
      <w:r w:rsidR="00037689">
        <w:tab/>
      </w:r>
      <w:r>
        <w:t>: 5.2 %</w:t>
      </w:r>
    </w:p>
    <w:p w14:paraId="1E8BBA15" w14:textId="77777777" w:rsidR="005F2FE1" w:rsidRDefault="005F2FE1"/>
    <w:p w14:paraId="1E7D1A57" w14:textId="77777777" w:rsidR="00AA62AC" w:rsidRDefault="00000000">
      <w:pPr>
        <w:rPr>
          <w:b/>
          <w:bCs/>
        </w:rPr>
      </w:pPr>
      <w:r>
        <w:rPr>
          <w:b/>
          <w:bCs/>
        </w:rPr>
        <w:t>PROCESS:</w:t>
      </w:r>
    </w:p>
    <w:p w14:paraId="71E5C734" w14:textId="77777777" w:rsidR="005F2FE1" w:rsidRDefault="005F2FE1">
      <w:pPr>
        <w:rPr>
          <w:b/>
          <w:bCs/>
        </w:rPr>
      </w:pPr>
    </w:p>
    <w:p w14:paraId="40682E42" w14:textId="7E5A8390" w:rsidR="00AA62AC" w:rsidRDefault="00000000">
      <w:pPr>
        <w:rPr>
          <w:b/>
          <w:bCs/>
        </w:rPr>
      </w:pPr>
      <w:r>
        <w:rPr>
          <w:b/>
          <w:bCs/>
        </w:rPr>
        <w:tab/>
      </w:r>
      <w:r>
        <w:t xml:space="preserve">VGG16 </w:t>
      </w:r>
      <w:r w:rsidR="00037689">
        <w:t>architecture</w:t>
      </w:r>
      <w:r>
        <w:t xml:space="preserve"> is used as backbone (layers) in this Unet for improve the model accuracy to segment lung </w:t>
      </w:r>
      <w:r w:rsidR="00037689">
        <w:t>region</w:t>
      </w:r>
      <w:r>
        <w:t xml:space="preserve"> to focus more on </w:t>
      </w:r>
      <w:r w:rsidR="00037689">
        <w:t>tumour</w:t>
      </w:r>
      <w:r>
        <w:t xml:space="preserve">, with the help of IoU </w:t>
      </w:r>
      <w:r w:rsidR="00037689">
        <w:t>accuracy</w:t>
      </w:r>
      <w:r>
        <w:t xml:space="preserve"> we calculated semantic accuracy and </w:t>
      </w:r>
      <w:r w:rsidR="00037689">
        <w:t>Binary</w:t>
      </w:r>
      <w:r>
        <w:t xml:space="preserve"> focal loss got lost pixel.</w:t>
      </w:r>
    </w:p>
    <w:sectPr w:rsidR="00AA62AC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96597"/>
    <w:multiLevelType w:val="multilevel"/>
    <w:tmpl w:val="45F05C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F5E0D12"/>
    <w:multiLevelType w:val="multilevel"/>
    <w:tmpl w:val="564648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77981410">
    <w:abstractNumId w:val="0"/>
  </w:num>
  <w:num w:numId="2" w16cid:durableId="2086754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62AC"/>
    <w:rsid w:val="00037689"/>
    <w:rsid w:val="005F2FE1"/>
    <w:rsid w:val="007371A2"/>
    <w:rsid w:val="009D2290"/>
    <w:rsid w:val="00AA62AC"/>
    <w:rsid w:val="00E2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8FB7"/>
  <w15:docId w15:val="{60BF5E73-4D7A-4A9B-B3C6-CF6AB1B1F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EB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</dc:creator>
  <dc:description/>
  <cp:lastModifiedBy>SRI !🔮💖🍫🎭</cp:lastModifiedBy>
  <cp:revision>44</cp:revision>
  <dcterms:created xsi:type="dcterms:W3CDTF">2022-11-17T12:22:00Z</dcterms:created>
  <dcterms:modified xsi:type="dcterms:W3CDTF">2024-02-03T11:50:00Z</dcterms:modified>
  <dc:language>en-IN</dc:language>
</cp:coreProperties>
</file>