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5B4" w:rsidRDefault="002C1089">
      <w:r>
        <w:t xml:space="preserve">Conférence AZURE </w:t>
      </w:r>
    </w:p>
    <w:p w:rsidR="002C1089" w:rsidRDefault="002C1089">
      <w:r>
        <w:t xml:space="preserve">Imagine.microsoft.com </w:t>
      </w:r>
    </w:p>
    <w:p w:rsidR="002C1089" w:rsidRDefault="000E7516">
      <w:r>
        <w:t xml:space="preserve">Imagine </w:t>
      </w:r>
      <w:proofErr w:type="spellStart"/>
      <w:r>
        <w:t>cup</w:t>
      </w:r>
      <w:proofErr w:type="spellEnd"/>
      <w:r>
        <w:t xml:space="preserve"> : Jeu innovation Citoyen du monde </w:t>
      </w:r>
    </w:p>
    <w:p w:rsidR="000E7516" w:rsidRDefault="000E7516">
      <w:r>
        <w:t xml:space="preserve">Microsoft </w:t>
      </w:r>
      <w:proofErr w:type="spellStart"/>
      <w:r>
        <w:t>Student</w:t>
      </w:r>
      <w:proofErr w:type="spellEnd"/>
      <w:r>
        <w:t xml:space="preserve"> Partner (MSP) </w:t>
      </w:r>
    </w:p>
    <w:p w:rsidR="00075544" w:rsidRDefault="00075544">
      <w:hyperlink r:id="rId6" w:history="1">
        <w:r w:rsidRPr="00A46C82">
          <w:rPr>
            <w:rStyle w:val="Lienhypertexte"/>
          </w:rPr>
          <w:t>etudiant@microsoft.com</w:t>
        </w:r>
      </w:hyperlink>
    </w:p>
    <w:p w:rsidR="00075544" w:rsidRDefault="00075544">
      <w:proofErr w:type="spellStart"/>
      <w:proofErr w:type="gramStart"/>
      <w:r>
        <w:t>technical</w:t>
      </w:r>
      <w:proofErr w:type="spellEnd"/>
      <w:proofErr w:type="gramEnd"/>
      <w:r>
        <w:t xml:space="preserve"> </w:t>
      </w:r>
      <w:proofErr w:type="spellStart"/>
      <w:r>
        <w:t>evangeliste</w:t>
      </w:r>
      <w:proofErr w:type="spellEnd"/>
      <w:r>
        <w:t xml:space="preserve"> : allez voir les de vit et leur proposer des outils pour leurs projets </w:t>
      </w:r>
    </w:p>
    <w:p w:rsidR="00075544" w:rsidRPr="00075544" w:rsidRDefault="00075544">
      <w:pPr>
        <w:rPr>
          <w:b/>
        </w:rPr>
      </w:pPr>
      <w:r w:rsidRPr="00075544">
        <w:rPr>
          <w:b/>
          <w:highlight w:val="yellow"/>
        </w:rPr>
        <w:t xml:space="preserve">Cloud </w:t>
      </w:r>
      <w:proofErr w:type="spellStart"/>
      <w:r w:rsidRPr="00075544">
        <w:rPr>
          <w:b/>
          <w:highlight w:val="yellow"/>
        </w:rPr>
        <w:t>Computing</w:t>
      </w:r>
      <w:proofErr w:type="spellEnd"/>
      <w:r w:rsidRPr="00075544">
        <w:rPr>
          <w:b/>
          <w:highlight w:val="yellow"/>
        </w:rPr>
        <w:t> :</w:t>
      </w:r>
      <w:r w:rsidRPr="00075544">
        <w:rPr>
          <w:b/>
        </w:rPr>
        <w:t xml:space="preserve"> </w:t>
      </w:r>
    </w:p>
    <w:p w:rsidR="00075544" w:rsidRDefault="00075544">
      <w:r>
        <w:t xml:space="preserve">Manque d’agilité : ensemble de méthode et de </w:t>
      </w:r>
      <w:proofErr w:type="spellStart"/>
      <w:r>
        <w:t>process</w:t>
      </w:r>
      <w:proofErr w:type="spellEnd"/>
      <w:r>
        <w:t xml:space="preserve"> pour être plus actif sur le marché</w:t>
      </w:r>
    </w:p>
    <w:p w:rsidR="00075544" w:rsidRDefault="00075544">
      <w:r>
        <w:t xml:space="preserve">Survie de l’économie numérique =&gt; services innovants </w:t>
      </w:r>
    </w:p>
    <w:p w:rsidR="00075544" w:rsidRDefault="00075544">
      <w:r>
        <w:t xml:space="preserve"> Mise à l’échelle : capacité pour une application d’être hébergé sur 2 serveurs par exemple.</w:t>
      </w:r>
    </w:p>
    <w:p w:rsidR="00075544" w:rsidRDefault="00075544">
      <w:r>
        <w:t xml:space="preserve">Aspect financier : </w:t>
      </w:r>
      <w:r w:rsidR="0089651E">
        <w:t>consommation de services informatiques (</w:t>
      </w:r>
      <w:proofErr w:type="spellStart"/>
      <w:r w:rsidR="0089651E">
        <w:t>db</w:t>
      </w:r>
      <w:proofErr w:type="spellEnd"/>
      <w:r w:rsidR="0089651E">
        <w:t>, MV, réseau, stockage)</w:t>
      </w:r>
    </w:p>
    <w:p w:rsidR="0089651E" w:rsidRDefault="0089651E">
      <w:r>
        <w:t>Courbe d’usage d’une application : pic de charge, baisse</w:t>
      </w:r>
      <w:proofErr w:type="gramStart"/>
      <w:r>
        <w:t>..</w:t>
      </w:r>
      <w:proofErr w:type="gramEnd"/>
    </w:p>
    <w:p w:rsidR="0089651E" w:rsidRDefault="0089651E">
      <w:r>
        <w:t xml:space="preserve">Il y a une aire &gt; de capacité inutilisée mais payée. </w:t>
      </w:r>
      <w:r>
        <w:sym w:font="Wingdings" w:char="F0F3"/>
      </w:r>
      <w:r>
        <w:t xml:space="preserve"> Consommation augmente les coûts augmentent</w:t>
      </w:r>
    </w:p>
    <w:p w:rsidR="0089651E" w:rsidRDefault="0089651E" w:rsidP="0089651E">
      <w:pPr>
        <w:pStyle w:val="Paragraphedeliste"/>
        <w:numPr>
          <w:ilvl w:val="0"/>
          <w:numId w:val="1"/>
        </w:numPr>
      </w:pPr>
      <w:r>
        <w:t xml:space="preserve">Solution : déploiement élastique : déploiement de machines en cascade en fonction de la charge déployée </w:t>
      </w:r>
      <w:r>
        <w:sym w:font="Wingdings" w:char="F0F3"/>
      </w:r>
      <w:r>
        <w:t xml:space="preserve"> baisse des coûts </w:t>
      </w:r>
      <w:r>
        <w:sym w:font="Wingdings" w:char="F0F3"/>
      </w:r>
      <w:r>
        <w:t xml:space="preserve"> avantage promis coûts liés à la réelle utilisation.</w:t>
      </w:r>
    </w:p>
    <w:p w:rsidR="0089651E" w:rsidRDefault="0089651E" w:rsidP="0089651E">
      <w:r>
        <w:t xml:space="preserve">Patterns économiques </w:t>
      </w:r>
    </w:p>
    <w:p w:rsidR="0089651E" w:rsidRDefault="0089651E" w:rsidP="0089651E">
      <w:r>
        <w:t>On/off</w:t>
      </w:r>
    </w:p>
    <w:p w:rsidR="0089651E" w:rsidRDefault="0089651E" w:rsidP="0089651E">
      <w:r>
        <w:t xml:space="preserve">Croissance rapide : </w:t>
      </w:r>
    </w:p>
    <w:p w:rsidR="0089651E" w:rsidRDefault="0089651E" w:rsidP="0089651E">
      <w:r>
        <w:t xml:space="preserve">Pics imprévisibles cloud provisionner des machines en fonction </w:t>
      </w:r>
      <w:proofErr w:type="gramStart"/>
      <w:r>
        <w:t>du pics</w:t>
      </w:r>
      <w:proofErr w:type="gramEnd"/>
      <w:r>
        <w:t xml:space="preserve"> de demande/ info trafic =&gt; cartographie mise en place du cloud pour les pics de demande des clients liés aux évènements climatiques.</w:t>
      </w:r>
    </w:p>
    <w:p w:rsidR="0089651E" w:rsidRDefault="0089651E" w:rsidP="0089651E">
      <w:r>
        <w:t>Prévisibles</w:t>
      </w:r>
    </w:p>
    <w:p w:rsidR="0089651E" w:rsidRDefault="0089651E" w:rsidP="0089651E">
      <w:r>
        <w:t xml:space="preserve">Evolution des modèles de services : </w:t>
      </w:r>
    </w:p>
    <w:p w:rsidR="00FA130F" w:rsidRDefault="0089651E" w:rsidP="0089651E">
      <w:r>
        <w:t>Physical&gt;virtualisation&gt;</w:t>
      </w:r>
      <w:proofErr w:type="spellStart"/>
      <w:r>
        <w:t>IaaS</w:t>
      </w:r>
      <w:proofErr w:type="spellEnd"/>
      <w:r>
        <w:t xml:space="preserve"> : louer des </w:t>
      </w:r>
      <w:proofErr w:type="spellStart"/>
      <w:r>
        <w:t>mmachines</w:t>
      </w:r>
      <w:proofErr w:type="spellEnd"/>
      <w:r>
        <w:t xml:space="preserve"> virtu</w:t>
      </w:r>
      <w:r w:rsidR="00FA130F">
        <w:t xml:space="preserve">elles dans des </w:t>
      </w:r>
      <w:proofErr w:type="spellStart"/>
      <w:r w:rsidR="00FA130F">
        <w:t>DataCenter</w:t>
      </w:r>
      <w:proofErr w:type="spellEnd"/>
      <w:r w:rsidR="00FA130F">
        <w:t xml:space="preserve">&gt; </w:t>
      </w:r>
      <w:proofErr w:type="spellStart"/>
      <w:r w:rsidR="00FA130F">
        <w:t>PaaS</w:t>
      </w:r>
      <w:proofErr w:type="spellEnd"/>
      <w:r w:rsidR="00FA130F">
        <w:t xml:space="preserve">&gt; </w:t>
      </w:r>
      <w:proofErr w:type="spellStart"/>
      <w:r w:rsidR="00FA130F">
        <w:t>SaaS</w:t>
      </w:r>
      <w:proofErr w:type="spellEnd"/>
      <w:r w:rsidR="00FA130F">
        <w:t> : distribution de logiciels dématérialisés.</w:t>
      </w:r>
    </w:p>
    <w:p w:rsidR="00FA130F" w:rsidRDefault="00FA130F" w:rsidP="0089651E">
      <w:proofErr w:type="spellStart"/>
      <w:r>
        <w:t>Roles</w:t>
      </w:r>
      <w:proofErr w:type="spellEnd"/>
      <w:r>
        <w:t xml:space="preserve"> et responsabilités : </w:t>
      </w:r>
      <w:proofErr w:type="spellStart"/>
      <w:r>
        <w:t>hosting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</w:p>
    <w:p w:rsidR="00A723F4" w:rsidRDefault="00FA130F" w:rsidP="0089651E">
      <w:r>
        <w:t xml:space="preserve">On </w:t>
      </w:r>
      <w:proofErr w:type="spellStart"/>
      <w:r>
        <w:t>premises</w:t>
      </w:r>
      <w:proofErr w:type="spellEnd"/>
      <w:r>
        <w:t>/ infrastructure/Platform</w:t>
      </w:r>
    </w:p>
    <w:p w:rsidR="00A723F4" w:rsidRDefault="00A723F4" w:rsidP="0089651E">
      <w:r>
        <w:t>Relation de confiance : Transparence/Expérience/Stabilité/Sécurité/Conformité</w:t>
      </w:r>
    </w:p>
    <w:p w:rsidR="00A723F4" w:rsidRDefault="00A723F4" w:rsidP="0089651E">
      <w:r>
        <w:t>Un principe d’ouverture : Windows Azure</w:t>
      </w:r>
      <w:bookmarkStart w:id="0" w:name="_GoBack"/>
      <w:bookmarkEnd w:id="0"/>
    </w:p>
    <w:p w:rsidR="00A723F4" w:rsidRDefault="00A723F4" w:rsidP="0089651E">
      <w:proofErr w:type="spellStart"/>
      <w:r>
        <w:lastRenderedPageBreak/>
        <w:t>Any</w:t>
      </w:r>
      <w:proofErr w:type="spellEnd"/>
      <w:r>
        <w:t xml:space="preserve"> application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Device</w:t>
      </w:r>
      <w:proofErr w:type="spellEnd"/>
      <w:r>
        <w:t>/ Operating System</w:t>
      </w:r>
    </w:p>
    <w:p w:rsidR="00A723F4" w:rsidRDefault="00A723F4" w:rsidP="0089651E"/>
    <w:p w:rsidR="0089651E" w:rsidRDefault="00FA130F" w:rsidP="0089651E">
      <w:r>
        <w:t xml:space="preserve"> </w:t>
      </w:r>
    </w:p>
    <w:p w:rsidR="0089651E" w:rsidRDefault="0089651E" w:rsidP="0089651E">
      <w:r>
        <w:t xml:space="preserve"> </w:t>
      </w:r>
    </w:p>
    <w:p w:rsidR="000E7516" w:rsidRDefault="000E7516"/>
    <w:sectPr w:rsidR="000E75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F344C"/>
    <w:multiLevelType w:val="hybridMultilevel"/>
    <w:tmpl w:val="BE263CF0"/>
    <w:lvl w:ilvl="0" w:tplc="20C200B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089"/>
    <w:rsid w:val="00075544"/>
    <w:rsid w:val="000E7516"/>
    <w:rsid w:val="002C1089"/>
    <w:rsid w:val="002F15B4"/>
    <w:rsid w:val="0030341A"/>
    <w:rsid w:val="00564273"/>
    <w:rsid w:val="0089651E"/>
    <w:rsid w:val="00A723F4"/>
    <w:rsid w:val="00ED5825"/>
    <w:rsid w:val="00FA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75544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965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75544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96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tudiant@microsof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Talhi</dc:creator>
  <cp:lastModifiedBy>Sofia Talhi</cp:lastModifiedBy>
  <cp:revision>1</cp:revision>
  <dcterms:created xsi:type="dcterms:W3CDTF">2015-12-16T09:07:00Z</dcterms:created>
  <dcterms:modified xsi:type="dcterms:W3CDTF">2015-12-16T12:51:00Z</dcterms:modified>
</cp:coreProperties>
</file>