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Pr="00750150" w:rsidRDefault="00B615F6">
      <w:pPr>
        <w:rPr>
          <w:rFonts w:ascii="Bahnschrift" w:eastAsia="Arial" w:hAnsi="Bahnschrift" w:cs="Arial"/>
          <w:sz w:val="24"/>
          <w:szCs w:val="24"/>
        </w:rPr>
      </w:pPr>
    </w:p>
    <w:p w14:paraId="45652A57" w14:textId="77777777" w:rsidR="00B615F6" w:rsidRPr="00750150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18416337" w14:textId="77777777" w:rsidR="00B615F6" w:rsidRPr="00750150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Bahnschrift" w:hAnsi="Bahnschrift"/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:rsidRPr="00750150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50150" w:rsidRDefault="007E4C66" w:rsidP="007743BF">
            <w:pPr>
              <w:spacing w:after="0"/>
              <w:jc w:val="center"/>
              <w:rPr>
                <w:rFonts w:ascii="Bahnschrift" w:hAnsi="Bahnschrift"/>
                <w:color w:val="00B0F0"/>
              </w:rPr>
            </w:pPr>
            <w:r w:rsidRPr="00750150">
              <w:rPr>
                <w:rFonts w:ascii="Bahnschrift" w:hAnsi="Bahnschrift"/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50150" w:rsidRDefault="007E4C66" w:rsidP="007743BF">
            <w:pPr>
              <w:spacing w:after="0"/>
              <w:jc w:val="center"/>
              <w:rPr>
                <w:rFonts w:ascii="Bahnschrift" w:hAnsi="Bahnschrift"/>
                <w:color w:val="00B0F0"/>
              </w:rPr>
            </w:pPr>
            <w:r w:rsidRPr="00750150">
              <w:rPr>
                <w:rFonts w:ascii="Bahnschrift" w:hAnsi="Bahnschrift"/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50150" w:rsidRDefault="007E4C66" w:rsidP="007743BF">
            <w:pPr>
              <w:spacing w:after="0"/>
              <w:jc w:val="center"/>
              <w:rPr>
                <w:rFonts w:ascii="Bahnschrift" w:hAnsi="Bahnschrift"/>
                <w:color w:val="00B0F0"/>
              </w:rPr>
            </w:pPr>
            <w:r w:rsidRPr="00750150">
              <w:rPr>
                <w:rFonts w:ascii="Bahnschrift" w:hAnsi="Bahnschrift"/>
                <w:color w:val="00B0F0"/>
              </w:rPr>
              <w:t>Fecha</w:t>
            </w:r>
          </w:p>
        </w:tc>
      </w:tr>
      <w:tr w:rsidR="007E4C66" w:rsidRPr="00750150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750150" w:rsidRDefault="002032FE" w:rsidP="007743BF">
            <w:pPr>
              <w:spacing w:before="100" w:beforeAutospacing="1" w:after="100" w:afterAutospacing="1"/>
              <w:jc w:val="center"/>
              <w:rPr>
                <w:rFonts w:ascii="Bahnschrift" w:hAnsi="Bahnschrift"/>
              </w:rPr>
            </w:pPr>
            <w:r w:rsidRPr="00750150">
              <w:rPr>
                <w:rFonts w:ascii="Bahnschrift" w:hAnsi="Bahnschrift"/>
              </w:rPr>
              <w:t>Fundamentos de administración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750150" w:rsidRDefault="007E4C66" w:rsidP="007743BF">
            <w:pPr>
              <w:spacing w:after="0"/>
              <w:rPr>
                <w:rFonts w:ascii="Bahnschrift" w:hAnsi="Bahnschrift"/>
              </w:rPr>
            </w:pPr>
            <w:r w:rsidRPr="00750150">
              <w:rPr>
                <w:rFonts w:ascii="Bahnschrift" w:hAnsi="Bahnschrift"/>
                <w:b/>
                <w:bCs/>
              </w:rPr>
              <w:t>Apellidos:</w:t>
            </w:r>
            <w:r w:rsidRPr="00750150">
              <w:rPr>
                <w:rFonts w:ascii="Bahnschrift" w:hAnsi="Bahnschrift"/>
              </w:rPr>
              <w:t xml:space="preserve"> </w:t>
            </w:r>
            <w:r w:rsidR="00EC25A9" w:rsidRPr="00750150">
              <w:rPr>
                <w:rFonts w:ascii="Bahnschrift" w:hAnsi="Bahnschrift"/>
              </w:rPr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627A0ADC" w:rsidR="007E4C66" w:rsidRPr="00750150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  <w:rPr>
                <w:rFonts w:ascii="Bahnschrift" w:hAnsi="Bahnschrift"/>
              </w:rPr>
            </w:pPr>
            <w:r w:rsidRPr="00750150">
              <w:rPr>
                <w:rFonts w:ascii="Bahnschrift" w:hAnsi="Bahnschrift"/>
              </w:rPr>
              <w:t>2</w:t>
            </w:r>
            <w:r w:rsidR="00A77991">
              <w:rPr>
                <w:rFonts w:ascii="Bahnschrift" w:hAnsi="Bahnschrift"/>
              </w:rPr>
              <w:t>3</w:t>
            </w:r>
            <w:r w:rsidRPr="00750150">
              <w:rPr>
                <w:rFonts w:ascii="Bahnschrift" w:hAnsi="Bahnschrift"/>
              </w:rPr>
              <w:t>/05/2023</w:t>
            </w:r>
          </w:p>
        </w:tc>
      </w:tr>
      <w:tr w:rsidR="007E4C66" w:rsidRPr="00750150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750150" w:rsidRDefault="007E4C66" w:rsidP="007743BF">
            <w:pPr>
              <w:rPr>
                <w:rFonts w:ascii="Bahnschrift" w:hAnsi="Bahnschrift"/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750150" w:rsidRDefault="007E4C66" w:rsidP="007743BF">
            <w:pPr>
              <w:spacing w:after="0"/>
              <w:rPr>
                <w:rFonts w:ascii="Bahnschrift" w:hAnsi="Bahnschrift"/>
              </w:rPr>
            </w:pPr>
            <w:r w:rsidRPr="00750150">
              <w:rPr>
                <w:rFonts w:ascii="Bahnschrift" w:hAnsi="Bahnschrift"/>
                <w:b/>
                <w:bCs/>
              </w:rPr>
              <w:t>Nombre</w:t>
            </w:r>
            <w:r w:rsidR="00EC25A9" w:rsidRPr="00750150">
              <w:rPr>
                <w:rFonts w:ascii="Bahnschrift" w:hAnsi="Bahnschrift"/>
                <w:b/>
                <w:bCs/>
              </w:rPr>
              <w:t>s</w:t>
            </w:r>
            <w:r w:rsidRPr="00750150">
              <w:rPr>
                <w:rFonts w:ascii="Bahnschrift" w:hAnsi="Bahnschrift"/>
                <w:b/>
                <w:bCs/>
              </w:rPr>
              <w:t>:</w:t>
            </w:r>
            <w:r w:rsidRPr="00750150">
              <w:rPr>
                <w:rFonts w:ascii="Bahnschrift" w:hAnsi="Bahnschrift"/>
              </w:rPr>
              <w:t xml:space="preserve"> </w:t>
            </w:r>
            <w:r w:rsidR="00EC25A9" w:rsidRPr="00750150">
              <w:rPr>
                <w:rFonts w:ascii="Bahnschrift" w:hAnsi="Bahnschrift"/>
              </w:rPr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750150" w:rsidRDefault="007E4C66" w:rsidP="007743BF">
            <w:pPr>
              <w:rPr>
                <w:rFonts w:ascii="Bahnschrift" w:hAnsi="Bahnschrift"/>
                <w:i/>
                <w:iCs/>
              </w:rPr>
            </w:pPr>
          </w:p>
        </w:tc>
      </w:tr>
      <w:tr w:rsidR="007E4C66" w:rsidRPr="00750150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750150" w:rsidRDefault="007E4C66" w:rsidP="007743BF">
            <w:pPr>
              <w:rPr>
                <w:rFonts w:ascii="Bahnschrift" w:hAnsi="Bahnschrift"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750150" w:rsidRDefault="007E4C66" w:rsidP="007743BF">
            <w:pPr>
              <w:spacing w:after="0"/>
              <w:rPr>
                <w:rFonts w:ascii="Bahnschrift" w:hAnsi="Bahnschrift"/>
              </w:rPr>
            </w:pPr>
            <w:r w:rsidRPr="00750150">
              <w:rPr>
                <w:rFonts w:ascii="Bahnschrift" w:hAnsi="Bahnschrift"/>
                <w:b/>
                <w:bCs/>
              </w:rPr>
              <w:t>Paralelo:</w:t>
            </w:r>
            <w:r w:rsidRPr="00750150">
              <w:rPr>
                <w:rFonts w:ascii="Bahnschrift" w:hAnsi="Bahnschrift"/>
              </w:rPr>
              <w:t xml:space="preserve"> </w:t>
            </w:r>
            <w:r w:rsidR="00EC25A9" w:rsidRPr="00750150">
              <w:rPr>
                <w:rFonts w:ascii="Bahnschrift" w:hAnsi="Bahnschrift"/>
              </w:rPr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750150" w:rsidRDefault="007E4C66" w:rsidP="007743BF">
            <w:pPr>
              <w:rPr>
                <w:rFonts w:ascii="Bahnschrift" w:hAnsi="Bahnschrift"/>
                <w:i/>
                <w:iCs/>
              </w:rPr>
            </w:pPr>
          </w:p>
        </w:tc>
      </w:tr>
    </w:tbl>
    <w:p w14:paraId="4F87B0E1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73A7DEEA" w14:textId="507FC7C5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Industriales:</w:t>
      </w:r>
    </w:p>
    <w:p w14:paraId="0A1F9E7D" w14:textId="77777777" w:rsidR="00750150" w:rsidRPr="00750150" w:rsidRDefault="00750150" w:rsidP="0075015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Corporación Favorita C.A.</w:t>
      </w:r>
    </w:p>
    <w:p w14:paraId="7A0FCF0A" w14:textId="77777777" w:rsidR="00750150" w:rsidRPr="00750150" w:rsidRDefault="00750150" w:rsidP="00750150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Cementos Yura S.A.</w:t>
      </w:r>
    </w:p>
    <w:p w14:paraId="4A7F5F6C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075706A3" w14:textId="164A9029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Comerciales:</w:t>
      </w:r>
    </w:p>
    <w:p w14:paraId="30A64C38" w14:textId="77777777" w:rsidR="00750150" w:rsidRPr="00750150" w:rsidRDefault="00750150" w:rsidP="0075015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Supermaxi</w:t>
      </w:r>
    </w:p>
    <w:p w14:paraId="76C6D23D" w14:textId="77777777" w:rsidR="00750150" w:rsidRDefault="00750150" w:rsidP="00750150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El Rosado</w:t>
      </w:r>
    </w:p>
    <w:p w14:paraId="5EF985BA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Bahnschrift" w:hAnsi="Bahnschrift"/>
          <w:bCs/>
          <w:color w:val="000000"/>
        </w:rPr>
      </w:pPr>
    </w:p>
    <w:p w14:paraId="71F3B65D" w14:textId="258C296E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de Servicios:</w:t>
      </w:r>
    </w:p>
    <w:p w14:paraId="2DA80107" w14:textId="77777777" w:rsidR="00750150" w:rsidRPr="00750150" w:rsidRDefault="00750150" w:rsidP="0075015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Banco del Pacífico</w:t>
      </w:r>
    </w:p>
    <w:p w14:paraId="213C2B1C" w14:textId="77777777" w:rsidR="00750150" w:rsidRPr="00750150" w:rsidRDefault="00750150" w:rsidP="0075015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Grupo Eljuri</w:t>
      </w:r>
    </w:p>
    <w:p w14:paraId="5BAE7D0C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0AE4CA3F" w14:textId="730A627F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Públicas:</w:t>
      </w:r>
    </w:p>
    <w:p w14:paraId="062F9AD2" w14:textId="77777777" w:rsidR="00750150" w:rsidRPr="00750150" w:rsidRDefault="00750150" w:rsidP="0075015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Corporación Nacional de Telecomunicaciones (CNT)</w:t>
      </w:r>
    </w:p>
    <w:p w14:paraId="6B532C26" w14:textId="77777777" w:rsidR="00750150" w:rsidRPr="00750150" w:rsidRDefault="00750150" w:rsidP="0075015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Petroecuador</w:t>
      </w:r>
    </w:p>
    <w:p w14:paraId="4F209B60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51C0AEC" w14:textId="3BB93519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Privadas:</w:t>
      </w:r>
    </w:p>
    <w:p w14:paraId="0FDBD72E" w14:textId="77777777" w:rsidR="00750150" w:rsidRPr="00750150" w:rsidRDefault="00750150" w:rsidP="00750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Grupo Nobis</w:t>
      </w:r>
    </w:p>
    <w:p w14:paraId="7FDAB236" w14:textId="77777777" w:rsidR="00750150" w:rsidRPr="00750150" w:rsidRDefault="00750150" w:rsidP="00750150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Pronaca</w:t>
      </w:r>
    </w:p>
    <w:p w14:paraId="0EEEEB77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36124D0F" w14:textId="0AD4F0CD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Mixtas:</w:t>
      </w:r>
    </w:p>
    <w:p w14:paraId="772308C5" w14:textId="77777777" w:rsidR="00750150" w:rsidRPr="00750150" w:rsidRDefault="00750150" w:rsidP="00750150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Corporación Nacional de Electricidad (CNEL)</w:t>
      </w:r>
    </w:p>
    <w:p w14:paraId="161462FB" w14:textId="77777777" w:rsidR="00750150" w:rsidRPr="00750150" w:rsidRDefault="00750150" w:rsidP="00750150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Petroamazonas EP</w:t>
      </w:r>
    </w:p>
    <w:p w14:paraId="333F1F2E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784B7D29" w14:textId="793F606D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Grandes:</w:t>
      </w:r>
    </w:p>
    <w:p w14:paraId="030D9525" w14:textId="77777777" w:rsidR="00750150" w:rsidRPr="00750150" w:rsidRDefault="00750150" w:rsidP="0075015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Grupo Nobis</w:t>
      </w:r>
    </w:p>
    <w:p w14:paraId="3B1F5AAC" w14:textId="77777777" w:rsidR="00750150" w:rsidRPr="00750150" w:rsidRDefault="00750150" w:rsidP="00750150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Grupo Eljuri</w:t>
      </w:r>
    </w:p>
    <w:p w14:paraId="68877416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6B5B7E0A" w14:textId="452DE89F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Medianas:</w:t>
      </w:r>
    </w:p>
    <w:p w14:paraId="2FFF3D4B" w14:textId="77777777" w:rsidR="00750150" w:rsidRPr="00750150" w:rsidRDefault="00750150" w:rsidP="0075015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Inmobiliaria Activa</w:t>
      </w:r>
    </w:p>
    <w:p w14:paraId="6DDF433B" w14:textId="77777777" w:rsidR="00750150" w:rsidRPr="00750150" w:rsidRDefault="00750150" w:rsidP="00750150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Nutricentro</w:t>
      </w:r>
    </w:p>
    <w:p w14:paraId="367DA65C" w14:textId="77777777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</w:p>
    <w:p w14:paraId="42657B8E" w14:textId="0D63E893" w:rsidR="00750150" w:rsidRPr="00750150" w:rsidRDefault="00750150" w:rsidP="007501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70C0"/>
          <w:u w:val="single"/>
        </w:rPr>
      </w:pPr>
      <w:r w:rsidRPr="00750150">
        <w:rPr>
          <w:rFonts w:ascii="Bahnschrift" w:hAnsi="Bahnschrift"/>
          <w:bCs/>
          <w:color w:val="0070C0"/>
          <w:u w:val="single"/>
        </w:rPr>
        <w:t>Empresas Pequeñas:</w:t>
      </w:r>
    </w:p>
    <w:p w14:paraId="4A41D48C" w14:textId="77777777" w:rsidR="00750150" w:rsidRPr="00750150" w:rsidRDefault="00750150" w:rsidP="00750150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Café Vélez</w:t>
      </w:r>
    </w:p>
    <w:p w14:paraId="1F87F02D" w14:textId="5A83D028" w:rsidR="00B615F6" w:rsidRPr="00750150" w:rsidRDefault="00750150" w:rsidP="00750150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  <w:color w:val="000000"/>
        </w:rPr>
      </w:pPr>
      <w:r w:rsidRPr="00750150">
        <w:rPr>
          <w:rFonts w:ascii="Bahnschrift" w:hAnsi="Bahnschrift"/>
          <w:bCs/>
          <w:color w:val="000000"/>
        </w:rPr>
        <w:t>Happy Cupcakes</w:t>
      </w:r>
    </w:p>
    <w:sectPr w:rsidR="00B615F6" w:rsidRPr="00750150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2674" w14:textId="77777777" w:rsidR="00A45381" w:rsidRDefault="00A45381">
      <w:pPr>
        <w:spacing w:after="0" w:line="240" w:lineRule="auto"/>
      </w:pPr>
      <w:r>
        <w:separator/>
      </w:r>
    </w:p>
  </w:endnote>
  <w:endnote w:type="continuationSeparator" w:id="0">
    <w:p w14:paraId="668EB833" w14:textId="77777777" w:rsidR="00A45381" w:rsidRDefault="00A4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F45F" w14:textId="77777777" w:rsidR="00A45381" w:rsidRDefault="00A45381">
      <w:pPr>
        <w:spacing w:after="0" w:line="240" w:lineRule="auto"/>
      </w:pPr>
      <w:r>
        <w:separator/>
      </w:r>
    </w:p>
  </w:footnote>
  <w:footnote w:type="continuationSeparator" w:id="0">
    <w:p w14:paraId="1BD37BD8" w14:textId="77777777" w:rsidR="00A45381" w:rsidRDefault="00A4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6F08"/>
    <w:multiLevelType w:val="hybridMultilevel"/>
    <w:tmpl w:val="C8085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698D"/>
    <w:multiLevelType w:val="hybridMultilevel"/>
    <w:tmpl w:val="22F0D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81D23"/>
    <w:multiLevelType w:val="hybridMultilevel"/>
    <w:tmpl w:val="DB40E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81EDE"/>
    <w:multiLevelType w:val="hybridMultilevel"/>
    <w:tmpl w:val="CDA02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066B3"/>
    <w:multiLevelType w:val="hybridMultilevel"/>
    <w:tmpl w:val="6DB4F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36F25"/>
    <w:multiLevelType w:val="hybridMultilevel"/>
    <w:tmpl w:val="79D68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975359A"/>
    <w:multiLevelType w:val="hybridMultilevel"/>
    <w:tmpl w:val="13949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4759D2"/>
    <w:multiLevelType w:val="hybridMultilevel"/>
    <w:tmpl w:val="10CC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36646"/>
    <w:multiLevelType w:val="hybridMultilevel"/>
    <w:tmpl w:val="D332B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249652">
    <w:abstractNumId w:val="8"/>
  </w:num>
  <w:num w:numId="2" w16cid:durableId="490482521">
    <w:abstractNumId w:val="6"/>
  </w:num>
  <w:num w:numId="3" w16cid:durableId="2076077572">
    <w:abstractNumId w:val="10"/>
  </w:num>
  <w:num w:numId="4" w16cid:durableId="686299299">
    <w:abstractNumId w:val="7"/>
  </w:num>
  <w:num w:numId="5" w16cid:durableId="1378436612">
    <w:abstractNumId w:val="5"/>
  </w:num>
  <w:num w:numId="6" w16cid:durableId="2136559051">
    <w:abstractNumId w:val="2"/>
  </w:num>
  <w:num w:numId="7" w16cid:durableId="597101612">
    <w:abstractNumId w:val="4"/>
  </w:num>
  <w:num w:numId="8" w16cid:durableId="327027846">
    <w:abstractNumId w:val="3"/>
  </w:num>
  <w:num w:numId="9" w16cid:durableId="455031675">
    <w:abstractNumId w:val="0"/>
  </w:num>
  <w:num w:numId="10" w16cid:durableId="1340698181">
    <w:abstractNumId w:val="1"/>
  </w:num>
  <w:num w:numId="11" w16cid:durableId="1651009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33882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50150"/>
    <w:rsid w:val="007743BF"/>
    <w:rsid w:val="007E25CC"/>
    <w:rsid w:val="007E4C66"/>
    <w:rsid w:val="008853B8"/>
    <w:rsid w:val="00A45381"/>
    <w:rsid w:val="00A77991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  <w:style w:type="paragraph" w:styleId="Prrafodelista">
    <w:name w:val="List Paragraph"/>
    <w:basedOn w:val="Normal"/>
    <w:uiPriority w:val="34"/>
    <w:qFormat/>
    <w:rsid w:val="0075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SUMLIPROB PC</cp:lastModifiedBy>
  <cp:revision>14</cp:revision>
  <dcterms:created xsi:type="dcterms:W3CDTF">2022-08-06T15:52:00Z</dcterms:created>
  <dcterms:modified xsi:type="dcterms:W3CDTF">2023-05-25T16:45:00Z</dcterms:modified>
</cp:coreProperties>
</file>