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7C38" w14:textId="77777777" w:rsidR="00B615F6" w:rsidRDefault="00B615F6">
      <w:pPr>
        <w:rPr>
          <w:rFonts w:ascii="Arial" w:eastAsia="Arial" w:hAnsi="Arial" w:cs="Arial"/>
          <w:sz w:val="24"/>
          <w:szCs w:val="24"/>
        </w:rPr>
      </w:pPr>
    </w:p>
    <w:p w14:paraId="45652A57" w14:textId="77777777" w:rsidR="00B615F6" w:rsidRDefault="00B615F6">
      <w:pPr>
        <w:pBdr>
          <w:top w:val="nil"/>
          <w:left w:val="nil"/>
          <w:bottom w:val="nil"/>
          <w:right w:val="nil"/>
          <w:between w:val="nil"/>
        </w:pBdr>
        <w:spacing w:after="0" w:line="240" w:lineRule="auto"/>
        <w:jc w:val="both"/>
        <w:rPr>
          <w:b/>
          <w:color w:val="000000"/>
        </w:rPr>
      </w:pPr>
    </w:p>
    <w:p w14:paraId="18416337" w14:textId="77777777" w:rsidR="00B615F6" w:rsidRDefault="00B615F6" w:rsidP="005D31AC">
      <w:pPr>
        <w:pBdr>
          <w:top w:val="nil"/>
          <w:left w:val="nil"/>
          <w:bottom w:val="nil"/>
          <w:right w:val="nil"/>
          <w:between w:val="nil"/>
        </w:pBdr>
        <w:spacing w:after="0" w:line="240" w:lineRule="auto"/>
        <w:ind w:left="720"/>
        <w:jc w:val="both"/>
        <w:rPr>
          <w:b/>
          <w:color w:val="000000"/>
        </w:rPr>
      </w:pPr>
    </w:p>
    <w:tbl>
      <w:tblPr>
        <w:tblpPr w:leftFromText="141" w:rightFromText="141" w:vertAnchor="page" w:horzAnchor="margin" w:tblpY="2071"/>
        <w:tblW w:w="10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09"/>
        <w:gridCol w:w="3609"/>
        <w:gridCol w:w="3612"/>
      </w:tblGrid>
      <w:tr w:rsidR="007E4C66" w14:paraId="1AFE8051" w14:textId="77777777" w:rsidTr="007743BF">
        <w:trPr>
          <w:cantSplit/>
          <w:trHeight w:val="63"/>
        </w:trPr>
        <w:tc>
          <w:tcPr>
            <w:tcW w:w="3609"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399A1BDD" w14:textId="77777777" w:rsidR="007E4C66" w:rsidRPr="007743BF" w:rsidRDefault="007E4C66" w:rsidP="007743BF">
            <w:pPr>
              <w:spacing w:after="0"/>
              <w:jc w:val="center"/>
              <w:rPr>
                <w:color w:val="00B0F0"/>
              </w:rPr>
            </w:pPr>
            <w:r w:rsidRPr="007743BF">
              <w:rPr>
                <w:color w:val="00B0F0"/>
              </w:rPr>
              <w:t>Asignatura</w:t>
            </w:r>
          </w:p>
        </w:tc>
        <w:tc>
          <w:tcPr>
            <w:tcW w:w="3609"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682BCFD0" w14:textId="77777777" w:rsidR="007E4C66" w:rsidRPr="007743BF" w:rsidRDefault="007E4C66" w:rsidP="007743BF">
            <w:pPr>
              <w:spacing w:after="0"/>
              <w:jc w:val="center"/>
              <w:rPr>
                <w:color w:val="00B0F0"/>
              </w:rPr>
            </w:pPr>
            <w:r w:rsidRPr="007743BF">
              <w:rPr>
                <w:color w:val="00B0F0"/>
              </w:rPr>
              <w:t>Datos del alumno</w:t>
            </w:r>
          </w:p>
        </w:tc>
        <w:tc>
          <w:tcPr>
            <w:tcW w:w="3612" w:type="dxa"/>
            <w:tcBorders>
              <w:top w:val="single" w:sz="4" w:space="0" w:color="00B0F0"/>
              <w:left w:val="single" w:sz="4" w:space="0" w:color="00B0F0"/>
              <w:bottom w:val="single" w:sz="4" w:space="0" w:color="00B0F0"/>
              <w:right w:val="single" w:sz="4" w:space="0" w:color="00B0F0"/>
            </w:tcBorders>
            <w:shd w:val="clear" w:color="auto" w:fill="DAEEF3" w:themeFill="accent5" w:themeFillTint="33"/>
            <w:vAlign w:val="center"/>
          </w:tcPr>
          <w:p w14:paraId="73D0594B" w14:textId="77777777" w:rsidR="007E4C66" w:rsidRPr="007743BF" w:rsidRDefault="007E4C66" w:rsidP="007743BF">
            <w:pPr>
              <w:spacing w:after="0"/>
              <w:jc w:val="center"/>
              <w:rPr>
                <w:color w:val="00B0F0"/>
              </w:rPr>
            </w:pPr>
            <w:r w:rsidRPr="007743BF">
              <w:rPr>
                <w:color w:val="00B0F0"/>
              </w:rPr>
              <w:t>Fecha</w:t>
            </w:r>
          </w:p>
        </w:tc>
      </w:tr>
      <w:tr w:rsidR="007E4C66" w14:paraId="4E346301" w14:textId="77777777" w:rsidTr="007743BF">
        <w:trPr>
          <w:trHeight w:val="20"/>
        </w:trPr>
        <w:tc>
          <w:tcPr>
            <w:tcW w:w="3609" w:type="dxa"/>
            <w:vMerge w:val="restart"/>
            <w:tcBorders>
              <w:top w:val="single" w:sz="4" w:space="0" w:color="00B0F0"/>
              <w:left w:val="single" w:sz="4" w:space="0" w:color="00B0F0"/>
              <w:right w:val="single" w:sz="4" w:space="0" w:color="00B0F0"/>
            </w:tcBorders>
            <w:vAlign w:val="center"/>
          </w:tcPr>
          <w:p w14:paraId="3E14367F" w14:textId="08733FB3" w:rsidR="007E4C66" w:rsidRPr="00CE21EA" w:rsidRDefault="002032FE" w:rsidP="007743BF">
            <w:pPr>
              <w:spacing w:before="100" w:beforeAutospacing="1" w:after="100" w:afterAutospacing="1"/>
              <w:jc w:val="center"/>
            </w:pPr>
            <w:r w:rsidRPr="002032FE">
              <w:t>Metodologias del desarrollo de software</w:t>
            </w: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287B88AB" w14:textId="15994040" w:rsidR="007E4C66" w:rsidRPr="00350C7F" w:rsidRDefault="007E4C66" w:rsidP="007743BF">
            <w:pPr>
              <w:spacing w:after="0"/>
            </w:pPr>
            <w:r w:rsidRPr="00350C7F">
              <w:rPr>
                <w:b/>
                <w:bCs/>
              </w:rPr>
              <w:t>Apellidos:</w:t>
            </w:r>
            <w:r w:rsidRPr="00350C7F">
              <w:t xml:space="preserve"> </w:t>
            </w:r>
            <w:r w:rsidR="00EC25A9">
              <w:t>Gonzalez Alvarez</w:t>
            </w:r>
          </w:p>
        </w:tc>
        <w:tc>
          <w:tcPr>
            <w:tcW w:w="3612" w:type="dxa"/>
            <w:vMerge w:val="restart"/>
            <w:tcBorders>
              <w:top w:val="single" w:sz="4" w:space="0" w:color="00B0F0"/>
              <w:left w:val="single" w:sz="4" w:space="0" w:color="00B0F0"/>
              <w:bottom w:val="single" w:sz="4" w:space="0" w:color="00B0F0"/>
              <w:right w:val="single" w:sz="4" w:space="0" w:color="00B0F0"/>
            </w:tcBorders>
            <w:shd w:val="clear" w:color="auto" w:fill="auto"/>
            <w:vAlign w:val="center"/>
          </w:tcPr>
          <w:p w14:paraId="21B5957B" w14:textId="044BFD49" w:rsidR="007E4C66" w:rsidRPr="00340EEE" w:rsidRDefault="00161612" w:rsidP="007743BF">
            <w:pPr>
              <w:tabs>
                <w:tab w:val="left" w:pos="2439"/>
              </w:tabs>
              <w:spacing w:before="100" w:beforeAutospacing="1" w:after="100" w:afterAutospacing="1"/>
              <w:jc w:val="center"/>
            </w:pPr>
            <w:r>
              <w:t>22/01/2023</w:t>
            </w:r>
          </w:p>
        </w:tc>
      </w:tr>
      <w:tr w:rsidR="007E4C66" w14:paraId="52AA2DFE" w14:textId="77777777" w:rsidTr="007743BF">
        <w:trPr>
          <w:trHeight w:val="20"/>
        </w:trPr>
        <w:tc>
          <w:tcPr>
            <w:tcW w:w="3609" w:type="dxa"/>
            <w:vMerge/>
            <w:tcBorders>
              <w:left w:val="single" w:sz="4" w:space="0" w:color="00B0F0"/>
              <w:right w:val="single" w:sz="4" w:space="0" w:color="00B0F0"/>
            </w:tcBorders>
          </w:tcPr>
          <w:p w14:paraId="4AC6F69A" w14:textId="77777777" w:rsidR="007E4C66" w:rsidRPr="00350C7F" w:rsidRDefault="007E4C66" w:rsidP="007743BF">
            <w:pPr>
              <w:rPr>
                <w:b/>
                <w:bCs/>
                <w:i/>
                <w:iCs/>
              </w:rPr>
            </w:pP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4DEF5899" w14:textId="0E6478B5" w:rsidR="007E4C66" w:rsidRPr="00350C7F" w:rsidRDefault="007E4C66" w:rsidP="007743BF">
            <w:pPr>
              <w:spacing w:after="0"/>
            </w:pPr>
            <w:r w:rsidRPr="00350C7F">
              <w:rPr>
                <w:b/>
                <w:bCs/>
              </w:rPr>
              <w:t>Nombre</w:t>
            </w:r>
            <w:r w:rsidR="00EC25A9">
              <w:rPr>
                <w:b/>
                <w:bCs/>
              </w:rPr>
              <w:t>s</w:t>
            </w:r>
            <w:r w:rsidRPr="00350C7F">
              <w:rPr>
                <w:b/>
                <w:bCs/>
              </w:rPr>
              <w:t>:</w:t>
            </w:r>
            <w:r w:rsidRPr="00350C7F">
              <w:t xml:space="preserve"> </w:t>
            </w:r>
            <w:r w:rsidR="00EC25A9">
              <w:t>Samuel Sebastian</w:t>
            </w:r>
          </w:p>
        </w:tc>
        <w:tc>
          <w:tcPr>
            <w:tcW w:w="3612" w:type="dxa"/>
            <w:vMerge/>
            <w:tcBorders>
              <w:left w:val="single" w:sz="4" w:space="0" w:color="00B0F0"/>
              <w:bottom w:val="single" w:sz="4" w:space="0" w:color="00B0F0"/>
              <w:right w:val="single" w:sz="4" w:space="0" w:color="00B0F0"/>
            </w:tcBorders>
            <w:shd w:val="clear" w:color="auto" w:fill="auto"/>
          </w:tcPr>
          <w:p w14:paraId="7226B993" w14:textId="77777777" w:rsidR="007E4C66" w:rsidRPr="004D2C1D" w:rsidRDefault="007E4C66" w:rsidP="007743BF">
            <w:pPr>
              <w:rPr>
                <w:i/>
                <w:iCs/>
              </w:rPr>
            </w:pPr>
          </w:p>
        </w:tc>
      </w:tr>
      <w:tr w:rsidR="007E4C66" w14:paraId="780E1949" w14:textId="77777777" w:rsidTr="007743BF">
        <w:trPr>
          <w:trHeight w:val="20"/>
        </w:trPr>
        <w:tc>
          <w:tcPr>
            <w:tcW w:w="3609" w:type="dxa"/>
            <w:vMerge/>
            <w:tcBorders>
              <w:left w:val="single" w:sz="4" w:space="0" w:color="00B0F0"/>
              <w:bottom w:val="single" w:sz="4" w:space="0" w:color="00B0F0"/>
              <w:right w:val="single" w:sz="4" w:space="0" w:color="00B0F0"/>
            </w:tcBorders>
          </w:tcPr>
          <w:p w14:paraId="65B35132" w14:textId="77777777" w:rsidR="007E4C66" w:rsidRPr="004D2C1D" w:rsidRDefault="007E4C66" w:rsidP="007743BF">
            <w:pPr>
              <w:rPr>
                <w:i/>
                <w:iCs/>
              </w:rPr>
            </w:pPr>
          </w:p>
        </w:tc>
        <w:tc>
          <w:tcPr>
            <w:tcW w:w="3609" w:type="dxa"/>
            <w:tcBorders>
              <w:top w:val="single" w:sz="4" w:space="0" w:color="00B0F0"/>
              <w:left w:val="single" w:sz="4" w:space="0" w:color="00B0F0"/>
              <w:bottom w:val="single" w:sz="4" w:space="0" w:color="00B0F0"/>
              <w:right w:val="single" w:sz="4" w:space="0" w:color="00B0F0"/>
            </w:tcBorders>
            <w:shd w:val="clear" w:color="auto" w:fill="auto"/>
            <w:vAlign w:val="center"/>
          </w:tcPr>
          <w:p w14:paraId="2B3EE8E5" w14:textId="7929A32D" w:rsidR="007E4C66" w:rsidRPr="00340EEE" w:rsidRDefault="007E4C66" w:rsidP="007743BF">
            <w:pPr>
              <w:spacing w:after="0"/>
            </w:pPr>
            <w:r w:rsidRPr="00350C7F">
              <w:rPr>
                <w:b/>
                <w:bCs/>
              </w:rPr>
              <w:t>Paralelo:</w:t>
            </w:r>
            <w:r>
              <w:t xml:space="preserve"> </w:t>
            </w:r>
            <w:r w:rsidR="00EC25A9">
              <w:t>Segundo "C"</w:t>
            </w:r>
          </w:p>
        </w:tc>
        <w:tc>
          <w:tcPr>
            <w:tcW w:w="3612" w:type="dxa"/>
            <w:vMerge/>
            <w:tcBorders>
              <w:left w:val="single" w:sz="4" w:space="0" w:color="00B0F0"/>
              <w:bottom w:val="single" w:sz="4" w:space="0" w:color="00B0F0"/>
              <w:right w:val="single" w:sz="4" w:space="0" w:color="00B0F0"/>
            </w:tcBorders>
            <w:shd w:val="clear" w:color="auto" w:fill="auto"/>
          </w:tcPr>
          <w:p w14:paraId="27796B17" w14:textId="77777777" w:rsidR="007E4C66" w:rsidRPr="004D2C1D" w:rsidRDefault="007E4C66" w:rsidP="007743BF">
            <w:pPr>
              <w:rPr>
                <w:i/>
                <w:iCs/>
              </w:rPr>
            </w:pPr>
          </w:p>
        </w:tc>
      </w:tr>
    </w:tbl>
    <w:p w14:paraId="1F87F02D" w14:textId="20F71ECB" w:rsidR="00B615F6" w:rsidRDefault="00B615F6">
      <w:pPr>
        <w:pBdr>
          <w:top w:val="nil"/>
          <w:left w:val="nil"/>
          <w:bottom w:val="nil"/>
          <w:right w:val="nil"/>
          <w:between w:val="nil"/>
        </w:pBdr>
        <w:spacing w:after="0" w:line="240" w:lineRule="auto"/>
        <w:jc w:val="both"/>
        <w:rPr>
          <w:b/>
          <w:color w:val="000000"/>
        </w:rPr>
      </w:pPr>
    </w:p>
    <w:p w14:paraId="4365090B" w14:textId="1618C6C9" w:rsidR="00CB599F" w:rsidRDefault="00CB599F">
      <w:pPr>
        <w:pBdr>
          <w:top w:val="nil"/>
          <w:left w:val="nil"/>
          <w:bottom w:val="nil"/>
          <w:right w:val="nil"/>
          <w:between w:val="nil"/>
        </w:pBdr>
        <w:spacing w:after="0" w:line="240" w:lineRule="auto"/>
        <w:jc w:val="both"/>
        <w:rPr>
          <w:b/>
          <w:color w:val="000000"/>
        </w:rPr>
      </w:pPr>
    </w:p>
    <w:p w14:paraId="4F8ED40D" w14:textId="26455018" w:rsidR="00CB599F" w:rsidRDefault="00CB599F">
      <w:pPr>
        <w:pBdr>
          <w:top w:val="nil"/>
          <w:left w:val="nil"/>
          <w:bottom w:val="nil"/>
          <w:right w:val="nil"/>
          <w:between w:val="nil"/>
        </w:pBdr>
        <w:spacing w:after="0" w:line="240" w:lineRule="auto"/>
        <w:jc w:val="both"/>
        <w:rPr>
          <w:b/>
          <w:color w:val="000000"/>
        </w:rPr>
      </w:pPr>
    </w:p>
    <w:p w14:paraId="4C1E7AB1" w14:textId="4855A733" w:rsidR="00CB599F" w:rsidRPr="00CB599F" w:rsidRDefault="00CB599F">
      <w:pPr>
        <w:pBdr>
          <w:top w:val="nil"/>
          <w:left w:val="nil"/>
          <w:bottom w:val="nil"/>
          <w:right w:val="nil"/>
          <w:between w:val="nil"/>
        </w:pBdr>
        <w:spacing w:after="0" w:line="240" w:lineRule="auto"/>
        <w:jc w:val="both"/>
        <w:rPr>
          <w:b/>
          <w:color w:val="000000"/>
          <w:sz w:val="28"/>
          <w:szCs w:val="28"/>
        </w:rPr>
      </w:pPr>
    </w:p>
    <w:p w14:paraId="18FC33A2" w14:textId="339F1E3C" w:rsidR="00CB599F" w:rsidRPr="00CB599F" w:rsidRDefault="00CB599F">
      <w:pPr>
        <w:pBdr>
          <w:top w:val="nil"/>
          <w:left w:val="nil"/>
          <w:bottom w:val="nil"/>
          <w:right w:val="nil"/>
          <w:between w:val="nil"/>
        </w:pBdr>
        <w:spacing w:after="0" w:line="240" w:lineRule="auto"/>
        <w:jc w:val="both"/>
        <w:rPr>
          <w:rFonts w:ascii="Arial Black" w:hAnsi="Arial Black"/>
          <w:b/>
          <w:color w:val="FF0000"/>
          <w:sz w:val="28"/>
          <w:szCs w:val="28"/>
        </w:rPr>
      </w:pPr>
      <w:r w:rsidRPr="00CB599F">
        <w:rPr>
          <w:rFonts w:ascii="Arial Black" w:hAnsi="Arial Black"/>
          <w:b/>
          <w:color w:val="FF0000"/>
          <w:sz w:val="28"/>
          <w:szCs w:val="28"/>
        </w:rPr>
        <w:t>Se solicita investigar Conceptos básicos de la orientación a objetos.</w:t>
      </w:r>
    </w:p>
    <w:p w14:paraId="2F28C2B3" w14:textId="77777777"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40543B49" w14:textId="4C0DA742"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r w:rsidRPr="00CB599F">
        <w:rPr>
          <w:rFonts w:ascii="Bahnschrift" w:hAnsi="Bahnschrift"/>
          <w:bCs/>
          <w:color w:val="000000"/>
        </w:rPr>
        <w:t>La programación orientada a objetos (P</w:t>
      </w:r>
      <w:r>
        <w:rPr>
          <w:rFonts w:ascii="Bahnschrift" w:hAnsi="Bahnschrift"/>
          <w:bCs/>
          <w:color w:val="000000"/>
        </w:rPr>
        <w:t>OO</w:t>
      </w:r>
      <w:r w:rsidRPr="00CB599F">
        <w:rPr>
          <w:rFonts w:ascii="Bahnschrift" w:hAnsi="Bahnschrift"/>
          <w:bCs/>
          <w:color w:val="000000"/>
        </w:rPr>
        <w:t>) es un paradigma de programación que se basa en la abstracción de los objetos del mundo real y su representación en el código. La POO se basa en la idea de que todo en un programa, desde los datos hasta las acciones, puede ser representado como un objeto con propiedades y comportamientos.</w:t>
      </w:r>
    </w:p>
    <w:p w14:paraId="7A7339CE"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317D8F52"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r w:rsidRPr="00CB599F">
        <w:rPr>
          <w:rFonts w:ascii="Bahnschrift" w:hAnsi="Bahnschrift"/>
          <w:bCs/>
          <w:color w:val="000000"/>
        </w:rPr>
        <w:t>Los conceptos básicos de la POO incluyen:</w:t>
      </w:r>
    </w:p>
    <w:p w14:paraId="38EFFD74"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69DB1B9D"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r w:rsidRPr="00CB599F">
        <w:rPr>
          <w:rFonts w:ascii="Bahnschrift" w:hAnsi="Bahnschrift"/>
          <w:bCs/>
          <w:color w:val="FF0000"/>
        </w:rPr>
        <w:t xml:space="preserve">Clases: </w:t>
      </w:r>
      <w:r w:rsidRPr="00CB599F">
        <w:rPr>
          <w:rFonts w:ascii="Bahnschrift" w:hAnsi="Bahnschrift"/>
          <w:bCs/>
          <w:color w:val="000000"/>
        </w:rPr>
        <w:t>que definen los atributos y comportamientos de un objeto. Una clase es una plantilla para crear objetos.</w:t>
      </w:r>
    </w:p>
    <w:p w14:paraId="15BF3306"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6315309D" w14:textId="3EC640F4"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r w:rsidRPr="00CB599F">
        <w:rPr>
          <w:rFonts w:ascii="Bahnschrift" w:hAnsi="Bahnschrift"/>
          <w:bCs/>
          <w:color w:val="FF0000"/>
        </w:rPr>
        <w:t xml:space="preserve">Objetos: </w:t>
      </w:r>
      <w:r w:rsidRPr="00CB599F">
        <w:rPr>
          <w:rFonts w:ascii="Bahnschrift" w:hAnsi="Bahnschrift"/>
          <w:bCs/>
          <w:color w:val="000000"/>
        </w:rPr>
        <w:t xml:space="preserve">son instancias de una clase, cada objeto tiene su propia copia de los atributos </w:t>
      </w:r>
      <w:r>
        <w:rPr>
          <w:rFonts w:ascii="Bahnschrift" w:hAnsi="Bahnschrift"/>
          <w:bCs/>
          <w:color w:val="000000"/>
        </w:rPr>
        <w:t xml:space="preserve">Y métodos </w:t>
      </w:r>
      <w:r w:rsidRPr="00CB599F">
        <w:rPr>
          <w:rFonts w:ascii="Bahnschrift" w:hAnsi="Bahnschrift"/>
          <w:bCs/>
          <w:color w:val="000000"/>
        </w:rPr>
        <w:t>de la clase.</w:t>
      </w:r>
    </w:p>
    <w:p w14:paraId="3EF6E328"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2075537E" w14:textId="24B1BAB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r w:rsidRPr="00CB599F">
        <w:rPr>
          <w:rFonts w:ascii="Bahnschrift" w:hAnsi="Bahnschrift"/>
          <w:bCs/>
          <w:color w:val="FF0000"/>
        </w:rPr>
        <w:t xml:space="preserve">Encapsulamiento: </w:t>
      </w:r>
      <w:r w:rsidRPr="00CB599F">
        <w:rPr>
          <w:rFonts w:ascii="Bahnschrift" w:hAnsi="Bahnschrift"/>
          <w:bCs/>
          <w:color w:val="000000"/>
        </w:rPr>
        <w:t xml:space="preserve">es la técnica de ocultar los detalles internos de un objeto y exponer solo los </w:t>
      </w:r>
      <w:r>
        <w:rPr>
          <w:rFonts w:ascii="Bahnschrift" w:hAnsi="Bahnschrift"/>
          <w:bCs/>
          <w:color w:val="000000"/>
        </w:rPr>
        <w:t xml:space="preserve">atributos y </w:t>
      </w:r>
      <w:r w:rsidRPr="00CB599F">
        <w:rPr>
          <w:rFonts w:ascii="Bahnschrift" w:hAnsi="Bahnschrift"/>
          <w:bCs/>
          <w:color w:val="000000"/>
        </w:rPr>
        <w:t>métodos necesarios para interactuar con él.</w:t>
      </w:r>
    </w:p>
    <w:p w14:paraId="5010DA12"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FF0000"/>
        </w:rPr>
      </w:pPr>
    </w:p>
    <w:p w14:paraId="318AC174" w14:textId="7C60AA2E"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r w:rsidRPr="00CB599F">
        <w:rPr>
          <w:rFonts w:ascii="Bahnschrift" w:hAnsi="Bahnschrift"/>
          <w:bCs/>
          <w:color w:val="FF0000"/>
        </w:rPr>
        <w:t xml:space="preserve">Herencia: </w:t>
      </w:r>
      <w:r w:rsidRPr="00CB599F">
        <w:rPr>
          <w:rFonts w:ascii="Bahnschrift" w:hAnsi="Bahnschrift"/>
          <w:bCs/>
          <w:color w:val="000000"/>
        </w:rPr>
        <w:t xml:space="preserve">es la capacidad de una clase para heredar los atributos y </w:t>
      </w:r>
      <w:r>
        <w:rPr>
          <w:rFonts w:ascii="Bahnschrift" w:hAnsi="Bahnschrift"/>
          <w:bCs/>
          <w:color w:val="000000"/>
        </w:rPr>
        <w:t>métodos</w:t>
      </w:r>
      <w:r w:rsidRPr="00CB599F">
        <w:rPr>
          <w:rFonts w:ascii="Bahnschrift" w:hAnsi="Bahnschrift"/>
          <w:bCs/>
          <w:color w:val="000000"/>
        </w:rPr>
        <w:t xml:space="preserve"> de otra clase.</w:t>
      </w:r>
    </w:p>
    <w:p w14:paraId="332C3B9C"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42F7998D" w14:textId="387D698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r w:rsidRPr="00CB599F">
        <w:rPr>
          <w:rFonts w:ascii="Bahnschrift" w:hAnsi="Bahnschrift"/>
          <w:bCs/>
          <w:color w:val="FF0000"/>
        </w:rPr>
        <w:t xml:space="preserve">Polimorfismo: </w:t>
      </w:r>
      <w:r w:rsidRPr="00CB599F">
        <w:rPr>
          <w:rFonts w:ascii="Bahnschrift" w:hAnsi="Bahnschrift"/>
          <w:bCs/>
          <w:color w:val="000000"/>
        </w:rPr>
        <w:t>es la capacidad de un objet</w:t>
      </w:r>
      <w:r>
        <w:rPr>
          <w:rFonts w:ascii="Bahnschrift" w:hAnsi="Bahnschrift"/>
          <w:bCs/>
          <w:color w:val="000000"/>
        </w:rPr>
        <w:t>o de ser manipulado tanto en atributos como métodos dependiendo de lo que la instancia requiera</w:t>
      </w:r>
      <w:r w:rsidRPr="00CB599F">
        <w:rPr>
          <w:rFonts w:ascii="Bahnschrift" w:hAnsi="Bahnschrift"/>
          <w:bCs/>
          <w:color w:val="000000"/>
        </w:rPr>
        <w:t>.</w:t>
      </w:r>
    </w:p>
    <w:p w14:paraId="2FCA93CF"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09954106"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r w:rsidRPr="00CB599F">
        <w:rPr>
          <w:rFonts w:ascii="Bahnschrift" w:hAnsi="Bahnschrift"/>
          <w:bCs/>
          <w:color w:val="FF0000"/>
        </w:rPr>
        <w:t xml:space="preserve">Abstracción: </w:t>
      </w:r>
      <w:r w:rsidRPr="00CB599F">
        <w:rPr>
          <w:rFonts w:ascii="Bahnschrift" w:hAnsi="Bahnschrift"/>
          <w:bCs/>
          <w:color w:val="000000"/>
        </w:rPr>
        <w:t>Es el proceso de simplificar una realidad compleja, mediante la identificación de las características esenciales de un objeto o sistema, y representarlos mediante una clase o interfaz.</w:t>
      </w:r>
    </w:p>
    <w:p w14:paraId="3DEC27F8"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27C6360E"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r w:rsidRPr="00CB599F">
        <w:rPr>
          <w:rFonts w:ascii="Bahnschrift" w:hAnsi="Bahnschrift"/>
          <w:bCs/>
          <w:color w:val="FF0000"/>
        </w:rPr>
        <w:t xml:space="preserve">Modularidad: </w:t>
      </w:r>
      <w:r w:rsidRPr="00CB599F">
        <w:rPr>
          <w:rFonts w:ascii="Bahnschrift" w:hAnsi="Bahnschrift"/>
          <w:bCs/>
          <w:color w:val="000000"/>
        </w:rPr>
        <w:t>es la capacidad de dividir un sistema en módulos independientes, cada uno con una función específica.</w:t>
      </w:r>
    </w:p>
    <w:p w14:paraId="0E05A189"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0912B4F4"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r w:rsidRPr="00CB599F">
        <w:rPr>
          <w:rFonts w:ascii="Bahnschrift" w:hAnsi="Bahnschrift"/>
          <w:bCs/>
          <w:color w:val="000000"/>
        </w:rPr>
        <w:t>La POO permite una mayor reutilización de código, mayor claridad y legibilidad del código, ya que se basa en una representación más cercana al mundo real, y una mayor capacidad para manejar problemas complejos.</w:t>
      </w:r>
    </w:p>
    <w:p w14:paraId="2DB4A040" w14:textId="77777777" w:rsidR="00CB599F" w:rsidRP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3892690D" w14:textId="7F7B8158"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401E0DD9" w14:textId="5C06017E"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6D74196F" w14:textId="1A00AF49"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27515604" w14:textId="765DB0C4"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03533CD4" w14:textId="2B513A9A"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6641F884" w14:textId="0BE7D73E"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58391F97" w14:textId="227DDB4B"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51529440" w14:textId="680E4A71"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074AC02C" w14:textId="59BB19C5"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79D886D6" w14:textId="02B9ABA5"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27FA7BA3" w14:textId="4F65D383"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10703B62" w14:textId="3CA2DC91"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4EF488D5" w14:textId="16322B46"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1DB2D261" w14:textId="703DA4AF"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07E3B86D" w14:textId="4626E1F9"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5CB7E605" w14:textId="1600427C" w:rsidR="00CB599F" w:rsidRDefault="00CB599F" w:rsidP="00CB599F">
      <w:pPr>
        <w:pBdr>
          <w:top w:val="nil"/>
          <w:left w:val="nil"/>
          <w:bottom w:val="nil"/>
          <w:right w:val="nil"/>
          <w:between w:val="nil"/>
        </w:pBdr>
        <w:spacing w:after="0" w:line="240" w:lineRule="auto"/>
        <w:jc w:val="both"/>
        <w:rPr>
          <w:rFonts w:ascii="Bahnschrift" w:hAnsi="Bahnschrift"/>
          <w:bCs/>
          <w:color w:val="000000"/>
        </w:rPr>
      </w:pPr>
    </w:p>
    <w:p w14:paraId="23033B68" w14:textId="26D6BB99" w:rsidR="00CB599F" w:rsidRPr="00CB599F" w:rsidRDefault="00CB599F" w:rsidP="00CB599F">
      <w:pPr>
        <w:pBdr>
          <w:top w:val="nil"/>
          <w:left w:val="nil"/>
          <w:bottom w:val="nil"/>
          <w:right w:val="nil"/>
          <w:between w:val="nil"/>
        </w:pBdr>
        <w:spacing w:after="0" w:line="240" w:lineRule="auto"/>
        <w:jc w:val="both"/>
        <w:rPr>
          <w:rFonts w:ascii="Arial Black" w:hAnsi="Arial Black"/>
          <w:bCs/>
          <w:color w:val="FF0000"/>
          <w:sz w:val="28"/>
          <w:szCs w:val="28"/>
        </w:rPr>
      </w:pPr>
      <w:r w:rsidRPr="00CB599F">
        <w:rPr>
          <w:rFonts w:ascii="Arial Black" w:hAnsi="Arial Black"/>
          <w:bCs/>
          <w:color w:val="FF0000"/>
          <w:sz w:val="28"/>
          <w:szCs w:val="28"/>
        </w:rPr>
        <w:t>Bibliografía</w:t>
      </w:r>
    </w:p>
    <w:p w14:paraId="30D62E01" w14:textId="77777777" w:rsidR="00CB599F" w:rsidRDefault="00CB599F" w:rsidP="00CB599F">
      <w:pPr>
        <w:pBdr>
          <w:top w:val="nil"/>
          <w:left w:val="nil"/>
          <w:bottom w:val="nil"/>
          <w:right w:val="nil"/>
          <w:between w:val="nil"/>
        </w:pBdr>
        <w:spacing w:after="0" w:line="240" w:lineRule="auto"/>
        <w:jc w:val="both"/>
        <w:rPr>
          <w:rFonts w:ascii="Arial Black" w:hAnsi="Arial Black"/>
          <w:bCs/>
          <w:color w:val="FF0000"/>
          <w:sz w:val="36"/>
          <w:szCs w:val="36"/>
        </w:rPr>
      </w:pPr>
    </w:p>
    <w:p w14:paraId="3CFBE8ED" w14:textId="2F81808A" w:rsidR="00CB599F" w:rsidRPr="00CB599F" w:rsidRDefault="00CB599F" w:rsidP="00CB599F">
      <w:pPr>
        <w:pBdr>
          <w:top w:val="nil"/>
          <w:left w:val="nil"/>
          <w:bottom w:val="nil"/>
          <w:right w:val="nil"/>
          <w:between w:val="nil"/>
        </w:pBdr>
        <w:spacing w:after="0" w:line="240" w:lineRule="auto"/>
        <w:jc w:val="both"/>
        <w:rPr>
          <w:rFonts w:ascii="Bahnschrift" w:hAnsi="Bahnschrift"/>
          <w:bCs/>
          <w:sz w:val="24"/>
          <w:szCs w:val="24"/>
        </w:rPr>
      </w:pPr>
      <w:r w:rsidRPr="00CB599F">
        <w:rPr>
          <w:rFonts w:ascii="Bahnschrift" w:hAnsi="Bahnschrift"/>
          <w:bCs/>
          <w:sz w:val="24"/>
          <w:szCs w:val="24"/>
        </w:rPr>
        <w:t>https://profile.es/blog/que-es-la-programacion-orientada-a-objetos/</w:t>
      </w:r>
    </w:p>
    <w:sectPr w:rsidR="00CB599F" w:rsidRPr="00CB599F" w:rsidSect="005D31AC">
      <w:headerReference w:type="default" r:id="rId8"/>
      <w:footerReference w:type="default" r:id="rId9"/>
      <w:pgSz w:w="11906" w:h="16838"/>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F8D5F" w14:textId="77777777" w:rsidR="006E2917" w:rsidRDefault="006E2917">
      <w:pPr>
        <w:spacing w:after="0" w:line="240" w:lineRule="auto"/>
      </w:pPr>
      <w:r>
        <w:separator/>
      </w:r>
    </w:p>
  </w:endnote>
  <w:endnote w:type="continuationSeparator" w:id="0">
    <w:p w14:paraId="33AEE544" w14:textId="77777777" w:rsidR="006E2917" w:rsidRDefault="006E2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85D9" w14:textId="77777777" w:rsidR="00B615F6"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7C31DFD" wp14:editId="470A1385">
          <wp:simplePos x="0" y="0"/>
          <wp:positionH relativeFrom="column">
            <wp:posOffset>-474345</wp:posOffset>
          </wp:positionH>
          <wp:positionV relativeFrom="paragraph">
            <wp:posOffset>-113665</wp:posOffset>
          </wp:positionV>
          <wp:extent cx="7569835" cy="7524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77" t="92743" r="377" b="232"/>
                  <a:stretch>
                    <a:fillRect/>
                  </a:stretch>
                </pic:blipFill>
                <pic:spPr>
                  <a:xfrm>
                    <a:off x="0" y="0"/>
                    <a:ext cx="7569835" cy="7524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51620" w14:textId="77777777" w:rsidR="006E2917" w:rsidRDefault="006E2917">
      <w:pPr>
        <w:spacing w:after="0" w:line="240" w:lineRule="auto"/>
      </w:pPr>
      <w:r>
        <w:separator/>
      </w:r>
    </w:p>
  </w:footnote>
  <w:footnote w:type="continuationSeparator" w:id="0">
    <w:p w14:paraId="7641EA34" w14:textId="77777777" w:rsidR="006E2917" w:rsidRDefault="006E2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2E2FA" w14:textId="77777777" w:rsidR="00B615F6" w:rsidRDefault="00000000">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1F9727DA" wp14:editId="6F20B645">
          <wp:simplePos x="0" y="0"/>
          <wp:positionH relativeFrom="column">
            <wp:posOffset>-475615</wp:posOffset>
          </wp:positionH>
          <wp:positionV relativeFrom="paragraph">
            <wp:posOffset>-838200</wp:posOffset>
          </wp:positionV>
          <wp:extent cx="7569835" cy="16383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84706"/>
                  <a:stretch>
                    <a:fillRect/>
                  </a:stretch>
                </pic:blipFill>
                <pic:spPr>
                  <a:xfrm>
                    <a:off x="0" y="0"/>
                    <a:ext cx="7569835" cy="1638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27311"/>
    <w:multiLevelType w:val="hybridMultilevel"/>
    <w:tmpl w:val="5CDCEEA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8649F8"/>
    <w:multiLevelType w:val="multilevel"/>
    <w:tmpl w:val="0650A6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6C675E0"/>
    <w:multiLevelType w:val="multilevel"/>
    <w:tmpl w:val="B24ED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00249652">
    <w:abstractNumId w:val="2"/>
  </w:num>
  <w:num w:numId="2" w16cid:durableId="490482521">
    <w:abstractNumId w:val="1"/>
  </w:num>
  <w:num w:numId="3" w16cid:durableId="681593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5F6"/>
    <w:rsid w:val="00161612"/>
    <w:rsid w:val="001C59A1"/>
    <w:rsid w:val="002032FE"/>
    <w:rsid w:val="002248FE"/>
    <w:rsid w:val="0025139B"/>
    <w:rsid w:val="002C2CC7"/>
    <w:rsid w:val="004059DC"/>
    <w:rsid w:val="004E0FE8"/>
    <w:rsid w:val="0050033E"/>
    <w:rsid w:val="005D31AC"/>
    <w:rsid w:val="006E2917"/>
    <w:rsid w:val="007743BF"/>
    <w:rsid w:val="007E25CC"/>
    <w:rsid w:val="007E4C66"/>
    <w:rsid w:val="008853B8"/>
    <w:rsid w:val="00B615F6"/>
    <w:rsid w:val="00BB125F"/>
    <w:rsid w:val="00C374B9"/>
    <w:rsid w:val="00CB599F"/>
    <w:rsid w:val="00CE21EA"/>
    <w:rsid w:val="00D772F6"/>
    <w:rsid w:val="00DD501D"/>
    <w:rsid w:val="00EC25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A80C"/>
  <w15:docId w15:val="{72080EAA-D96A-430F-917A-23ED0F6F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5D31A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31AC"/>
  </w:style>
  <w:style w:type="paragraph" w:styleId="Piedepgina">
    <w:name w:val="footer"/>
    <w:basedOn w:val="Normal"/>
    <w:link w:val="PiedepginaCar"/>
    <w:uiPriority w:val="99"/>
    <w:unhideWhenUsed/>
    <w:rsid w:val="005D31A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31AC"/>
  </w:style>
  <w:style w:type="paragraph" w:styleId="Prrafodelista">
    <w:name w:val="List Paragraph"/>
    <w:basedOn w:val="Normal"/>
    <w:uiPriority w:val="34"/>
    <w:qFormat/>
    <w:rsid w:val="00CB5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082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3083-FEC2-4738-88B1-1B3B9E3C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285</Words>
  <Characters>1573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dc:description/>
  <cp:lastModifiedBy>SAM</cp:lastModifiedBy>
  <cp:revision>12</cp:revision>
  <dcterms:created xsi:type="dcterms:W3CDTF">2022-08-06T15:52:00Z</dcterms:created>
  <dcterms:modified xsi:type="dcterms:W3CDTF">2023-01-23T04:58:00Z</dcterms:modified>
  <dc:identifier/>
  <dc:language/>
</cp:coreProperties>
</file>