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Programación visual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20/05/2023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Tercero "I"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7D1E6F3F" w14:textId="77777777" w:rsidR="00F55527" w:rsidRPr="00F55527" w:rsidRDefault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05907B18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  <w:r w:rsidRPr="00F55527">
        <w:rPr>
          <w:rFonts w:ascii="Arial Black" w:hAnsi="Arial Black"/>
          <w:b/>
          <w:color w:val="FF0000"/>
        </w:rPr>
        <w:t>¿Qué es HTML5?</w:t>
      </w:r>
    </w:p>
    <w:p w14:paraId="12CF0BFB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F55527">
        <w:rPr>
          <w:rFonts w:ascii="Bahnschrift" w:hAnsi="Bahnschrift"/>
          <w:bCs/>
        </w:rPr>
        <w:t>HTML5 es la quinta versión del lenguaje de marcado llamado HTML (</w:t>
      </w:r>
      <w:proofErr w:type="spellStart"/>
      <w:r w:rsidRPr="00F55527">
        <w:rPr>
          <w:rFonts w:ascii="Bahnschrift" w:hAnsi="Bahnschrift"/>
          <w:bCs/>
        </w:rPr>
        <w:t>HyperText</w:t>
      </w:r>
      <w:proofErr w:type="spellEnd"/>
      <w:r w:rsidRPr="00F55527">
        <w:rPr>
          <w:rFonts w:ascii="Bahnschrift" w:hAnsi="Bahnschrift"/>
          <w:bCs/>
        </w:rPr>
        <w:t xml:space="preserve"> </w:t>
      </w:r>
      <w:proofErr w:type="spellStart"/>
      <w:r w:rsidRPr="00F55527">
        <w:rPr>
          <w:rFonts w:ascii="Bahnschrift" w:hAnsi="Bahnschrift"/>
          <w:bCs/>
        </w:rPr>
        <w:t>Markup</w:t>
      </w:r>
      <w:proofErr w:type="spellEnd"/>
      <w:r w:rsidRPr="00F55527">
        <w:rPr>
          <w:rFonts w:ascii="Bahnschrift" w:hAnsi="Bahnschrift"/>
          <w:bCs/>
        </w:rPr>
        <w:t xml:space="preserve"> </w:t>
      </w:r>
      <w:proofErr w:type="spellStart"/>
      <w:r w:rsidRPr="00F55527">
        <w:rPr>
          <w:rFonts w:ascii="Bahnschrift" w:hAnsi="Bahnschrift"/>
          <w:bCs/>
        </w:rPr>
        <w:t>Language</w:t>
      </w:r>
      <w:proofErr w:type="spellEnd"/>
      <w:r w:rsidRPr="00F55527">
        <w:rPr>
          <w:rFonts w:ascii="Bahnschrift" w:hAnsi="Bahnschrift"/>
          <w:bCs/>
        </w:rPr>
        <w:t>). Es utilizado para estructurar y presentar el contenido de las páginas web. HTML5 trae consigo nuevas características y elementos que permiten crear sitios web más interactivos y sofisticados.</w:t>
      </w:r>
    </w:p>
    <w:p w14:paraId="2C0B61DE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4BB658A4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</w:rPr>
      </w:pPr>
      <w:r w:rsidRPr="00F55527">
        <w:rPr>
          <w:rFonts w:ascii="Arial Black" w:hAnsi="Arial Black"/>
          <w:bCs/>
          <w:color w:val="FF0000"/>
        </w:rPr>
        <w:t>Escriba las principales etiquetas de HTML5</w:t>
      </w:r>
    </w:p>
    <w:p w14:paraId="2D7360FF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F55527">
        <w:rPr>
          <w:rFonts w:ascii="Bahnschrift" w:hAnsi="Bahnschrift"/>
          <w:bCs/>
        </w:rPr>
        <w:t>HTML5 cuenta con una variedad de etiquetas, pero aquí te menciono algunas de las más comunes:</w:t>
      </w:r>
    </w:p>
    <w:p w14:paraId="3E5CF32C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0EE9C557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F55527">
        <w:rPr>
          <w:rFonts w:ascii="Bahnschrift" w:hAnsi="Bahnschrift"/>
          <w:b/>
          <w:color w:val="0070C0"/>
          <w:u w:val="single"/>
        </w:rPr>
        <w:t>&lt;html&gt;:</w:t>
      </w:r>
      <w:r w:rsidRPr="00F55527">
        <w:rPr>
          <w:rFonts w:ascii="Bahnschrift" w:hAnsi="Bahnschrift"/>
          <w:bCs/>
          <w:color w:val="0070C0"/>
        </w:rPr>
        <w:t xml:space="preserve"> </w:t>
      </w:r>
      <w:r w:rsidRPr="00F55527">
        <w:rPr>
          <w:rFonts w:ascii="Bahnschrift" w:hAnsi="Bahnschrift"/>
          <w:bCs/>
        </w:rPr>
        <w:t>Define el comienzo y el final de un documento HTML.</w:t>
      </w:r>
    </w:p>
    <w:p w14:paraId="394452BA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F55527">
        <w:rPr>
          <w:rFonts w:ascii="Bahnschrift" w:hAnsi="Bahnschrift"/>
          <w:b/>
          <w:color w:val="0070C0"/>
        </w:rPr>
        <w:t>&lt;head&gt;:</w:t>
      </w:r>
      <w:r w:rsidRPr="00F55527">
        <w:rPr>
          <w:rFonts w:ascii="Bahnschrift" w:hAnsi="Bahnschrift"/>
          <w:bCs/>
          <w:color w:val="0070C0"/>
        </w:rPr>
        <w:t xml:space="preserve"> </w:t>
      </w:r>
      <w:r w:rsidRPr="00F55527">
        <w:rPr>
          <w:rFonts w:ascii="Bahnschrift" w:hAnsi="Bahnschrift"/>
          <w:bCs/>
        </w:rPr>
        <w:t>Contiene información sobre el documento, como el título y enlaces a archivos externos.</w:t>
      </w:r>
    </w:p>
    <w:p w14:paraId="0D268549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F55527">
        <w:rPr>
          <w:rFonts w:ascii="Bahnschrift" w:hAnsi="Bahnschrift"/>
          <w:b/>
          <w:color w:val="0070C0"/>
        </w:rPr>
        <w:t>&lt;body&gt;:</w:t>
      </w:r>
      <w:r w:rsidRPr="00F55527">
        <w:rPr>
          <w:rFonts w:ascii="Bahnschrift" w:hAnsi="Bahnschrift"/>
          <w:bCs/>
          <w:color w:val="0070C0"/>
        </w:rPr>
        <w:t xml:space="preserve"> </w:t>
      </w:r>
      <w:r w:rsidRPr="00F55527">
        <w:rPr>
          <w:rFonts w:ascii="Bahnschrift" w:hAnsi="Bahnschrift"/>
          <w:bCs/>
        </w:rPr>
        <w:t>Contiene el contenido visible del documento, como texto, imágenes y elementos interactivos.</w:t>
      </w:r>
    </w:p>
    <w:p w14:paraId="19D40196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F55527">
        <w:rPr>
          <w:rFonts w:ascii="Bahnschrift" w:hAnsi="Bahnschrift"/>
          <w:b/>
          <w:color w:val="0070C0"/>
        </w:rPr>
        <w:t>&lt;h1&gt;, &lt;h2&gt;, &lt;h3&gt;, etc.:</w:t>
      </w:r>
      <w:r w:rsidRPr="00F55527">
        <w:rPr>
          <w:rFonts w:ascii="Bahnschrift" w:hAnsi="Bahnschrift"/>
          <w:bCs/>
          <w:color w:val="0070C0"/>
        </w:rPr>
        <w:t xml:space="preserve"> </w:t>
      </w:r>
      <w:r w:rsidRPr="00F55527">
        <w:rPr>
          <w:rFonts w:ascii="Bahnschrift" w:hAnsi="Bahnschrift"/>
          <w:bCs/>
        </w:rPr>
        <w:t>Son encabezados de diferentes niveles, utilizados para organizar y dar estructura al texto.</w:t>
      </w:r>
    </w:p>
    <w:p w14:paraId="754D9694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F55527">
        <w:rPr>
          <w:rFonts w:ascii="Bahnschrift" w:hAnsi="Bahnschrift"/>
          <w:b/>
          <w:color w:val="0070C0"/>
        </w:rPr>
        <w:t>&lt;p&gt;:</w:t>
      </w:r>
      <w:r w:rsidRPr="00F55527">
        <w:rPr>
          <w:rFonts w:ascii="Bahnschrift" w:hAnsi="Bahnschrift"/>
          <w:bCs/>
          <w:color w:val="0070C0"/>
        </w:rPr>
        <w:t xml:space="preserve"> </w:t>
      </w:r>
      <w:r w:rsidRPr="00F55527">
        <w:rPr>
          <w:rFonts w:ascii="Bahnschrift" w:hAnsi="Bahnschrift"/>
          <w:bCs/>
        </w:rPr>
        <w:t>Define un párrafo de texto.</w:t>
      </w:r>
    </w:p>
    <w:p w14:paraId="3C96A9B8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F55527">
        <w:rPr>
          <w:rFonts w:ascii="Bahnschrift" w:hAnsi="Bahnschrift"/>
          <w:b/>
          <w:color w:val="0070C0"/>
        </w:rPr>
        <w:t>&lt;a&gt;:</w:t>
      </w:r>
      <w:r w:rsidRPr="00F55527">
        <w:rPr>
          <w:rFonts w:ascii="Bahnschrift" w:hAnsi="Bahnschrift"/>
          <w:bCs/>
          <w:color w:val="0070C0"/>
        </w:rPr>
        <w:t xml:space="preserve"> </w:t>
      </w:r>
      <w:r w:rsidRPr="00F55527">
        <w:rPr>
          <w:rFonts w:ascii="Bahnschrift" w:hAnsi="Bahnschrift"/>
          <w:bCs/>
        </w:rPr>
        <w:t>Crea un enlace a otra página web o recurso.</w:t>
      </w:r>
    </w:p>
    <w:p w14:paraId="7AF9DEB8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F55527">
        <w:rPr>
          <w:rFonts w:ascii="Bahnschrift" w:hAnsi="Bahnschrift"/>
          <w:b/>
          <w:color w:val="0070C0"/>
        </w:rPr>
        <w:t>&lt;img&gt;:</w:t>
      </w:r>
      <w:r w:rsidRPr="00F55527">
        <w:rPr>
          <w:rFonts w:ascii="Bahnschrift" w:hAnsi="Bahnschrift"/>
          <w:bCs/>
          <w:color w:val="0070C0"/>
        </w:rPr>
        <w:t xml:space="preserve"> </w:t>
      </w:r>
      <w:r w:rsidRPr="00F55527">
        <w:rPr>
          <w:rFonts w:ascii="Bahnschrift" w:hAnsi="Bahnschrift"/>
          <w:bCs/>
        </w:rPr>
        <w:t>Inserta una imagen en la página.</w:t>
      </w:r>
    </w:p>
    <w:p w14:paraId="5EE221BE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F55527">
        <w:rPr>
          <w:rFonts w:ascii="Bahnschrift" w:hAnsi="Bahnschrift"/>
          <w:b/>
          <w:color w:val="0070C0"/>
        </w:rPr>
        <w:t>&lt;</w:t>
      </w:r>
      <w:proofErr w:type="spellStart"/>
      <w:r w:rsidRPr="00F55527">
        <w:rPr>
          <w:rFonts w:ascii="Bahnschrift" w:hAnsi="Bahnschrift"/>
          <w:b/>
          <w:color w:val="0070C0"/>
        </w:rPr>
        <w:t>ul</w:t>
      </w:r>
      <w:proofErr w:type="spellEnd"/>
      <w:r w:rsidRPr="00F55527">
        <w:rPr>
          <w:rFonts w:ascii="Bahnschrift" w:hAnsi="Bahnschrift"/>
          <w:b/>
          <w:color w:val="0070C0"/>
        </w:rPr>
        <w:t>&gt;, &lt;</w:t>
      </w:r>
      <w:proofErr w:type="spellStart"/>
      <w:r w:rsidRPr="00F55527">
        <w:rPr>
          <w:rFonts w:ascii="Bahnschrift" w:hAnsi="Bahnschrift"/>
          <w:b/>
          <w:color w:val="0070C0"/>
        </w:rPr>
        <w:t>ol</w:t>
      </w:r>
      <w:proofErr w:type="spellEnd"/>
      <w:r w:rsidRPr="00F55527">
        <w:rPr>
          <w:rFonts w:ascii="Bahnschrift" w:hAnsi="Bahnschrift"/>
          <w:b/>
          <w:color w:val="0070C0"/>
        </w:rPr>
        <w:t>&gt;, &lt;</w:t>
      </w:r>
      <w:proofErr w:type="spellStart"/>
      <w:r w:rsidRPr="00F55527">
        <w:rPr>
          <w:rFonts w:ascii="Bahnschrift" w:hAnsi="Bahnschrift"/>
          <w:b/>
          <w:color w:val="0070C0"/>
        </w:rPr>
        <w:t>li</w:t>
      </w:r>
      <w:proofErr w:type="spellEnd"/>
      <w:r w:rsidRPr="00F55527">
        <w:rPr>
          <w:rFonts w:ascii="Bahnschrift" w:hAnsi="Bahnschrift"/>
          <w:b/>
          <w:color w:val="0070C0"/>
        </w:rPr>
        <w:t>&gt;:</w:t>
      </w:r>
      <w:r w:rsidRPr="00F55527">
        <w:rPr>
          <w:rFonts w:ascii="Bahnschrift" w:hAnsi="Bahnschrift"/>
          <w:bCs/>
          <w:color w:val="0070C0"/>
        </w:rPr>
        <w:t xml:space="preserve"> </w:t>
      </w:r>
      <w:r w:rsidRPr="00F55527">
        <w:rPr>
          <w:rFonts w:ascii="Bahnschrift" w:hAnsi="Bahnschrift"/>
          <w:bCs/>
        </w:rPr>
        <w:t>Se utilizan para crear listas sin ordenar (viñetas) y listas ordenadas (números o letras).</w:t>
      </w:r>
    </w:p>
    <w:p w14:paraId="24355B41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F55527">
        <w:rPr>
          <w:rFonts w:ascii="Bahnschrift" w:hAnsi="Bahnschrift"/>
          <w:b/>
          <w:color w:val="0070C0"/>
        </w:rPr>
        <w:t>&lt;</w:t>
      </w:r>
      <w:proofErr w:type="spellStart"/>
      <w:r w:rsidRPr="00F55527">
        <w:rPr>
          <w:rFonts w:ascii="Bahnschrift" w:hAnsi="Bahnschrift"/>
          <w:b/>
          <w:color w:val="0070C0"/>
        </w:rPr>
        <w:t>div</w:t>
      </w:r>
      <w:proofErr w:type="spellEnd"/>
      <w:r w:rsidRPr="00F55527">
        <w:rPr>
          <w:rFonts w:ascii="Bahnschrift" w:hAnsi="Bahnschrift"/>
          <w:b/>
          <w:color w:val="0070C0"/>
        </w:rPr>
        <w:t>&gt;:</w:t>
      </w:r>
      <w:r w:rsidRPr="00F55527">
        <w:rPr>
          <w:rFonts w:ascii="Bahnschrift" w:hAnsi="Bahnschrift"/>
          <w:bCs/>
          <w:color w:val="0070C0"/>
        </w:rPr>
        <w:t xml:space="preserve"> </w:t>
      </w:r>
      <w:r w:rsidRPr="00F55527">
        <w:rPr>
          <w:rFonts w:ascii="Bahnschrift" w:hAnsi="Bahnschrift"/>
          <w:bCs/>
        </w:rPr>
        <w:t>Define una sección genérica o un contenedor para otros elementos.</w:t>
      </w:r>
    </w:p>
    <w:p w14:paraId="2DFA8F4D" w14:textId="77777777" w:rsid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F55527">
        <w:rPr>
          <w:rFonts w:ascii="Bahnschrift" w:hAnsi="Bahnschrift"/>
          <w:b/>
          <w:color w:val="0070C0"/>
        </w:rPr>
        <w:t>&lt;</w:t>
      </w:r>
      <w:proofErr w:type="spellStart"/>
      <w:r w:rsidRPr="00F55527">
        <w:rPr>
          <w:rFonts w:ascii="Bahnschrift" w:hAnsi="Bahnschrift"/>
          <w:b/>
          <w:color w:val="0070C0"/>
        </w:rPr>
        <w:t>span</w:t>
      </w:r>
      <w:proofErr w:type="spellEnd"/>
      <w:r w:rsidRPr="00F55527">
        <w:rPr>
          <w:rFonts w:ascii="Bahnschrift" w:hAnsi="Bahnschrift"/>
          <w:b/>
          <w:color w:val="0070C0"/>
        </w:rPr>
        <w:t>&gt;:</w:t>
      </w:r>
      <w:r w:rsidRPr="00F55527">
        <w:rPr>
          <w:rFonts w:ascii="Bahnschrift" w:hAnsi="Bahnschrift"/>
          <w:bCs/>
          <w:color w:val="0070C0"/>
        </w:rPr>
        <w:t xml:space="preserve"> </w:t>
      </w:r>
      <w:r w:rsidRPr="00F55527">
        <w:rPr>
          <w:rFonts w:ascii="Bahnschrift" w:hAnsi="Bahnschrift"/>
          <w:bCs/>
        </w:rPr>
        <w:t>Define una sección en línea dentro de un bloque para aplicar estilos o interacciones específicas.</w:t>
      </w:r>
    </w:p>
    <w:p w14:paraId="448B95B4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005849C7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</w:rPr>
      </w:pPr>
      <w:r w:rsidRPr="00F55527">
        <w:rPr>
          <w:rFonts w:ascii="Arial Black" w:hAnsi="Arial Black"/>
          <w:bCs/>
          <w:color w:val="FF0000"/>
        </w:rPr>
        <w:t>¿Qué es la WEB?</w:t>
      </w:r>
    </w:p>
    <w:p w14:paraId="561311BC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F55527">
        <w:rPr>
          <w:rFonts w:ascii="Bahnschrift" w:hAnsi="Bahnschrift"/>
          <w:bCs/>
        </w:rPr>
        <w:t>La web, abreviatura de World Wide Web, es un sistema de información basado en internet que permite acceder a documentos y recursos a través de enlaces. Es una colección de sitios web interconectados mediante hipervínculos, que se pueden ver y acceder mediante un navegador web. La web ha revolucionado la forma en que compartimos información, nos comunicamos, trabajamos y accedemos a servicios en línea.</w:t>
      </w:r>
    </w:p>
    <w:p w14:paraId="349C4D37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</w:p>
    <w:p w14:paraId="6B4AF8C4" w14:textId="77777777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Cs/>
          <w:color w:val="FF0000"/>
        </w:rPr>
      </w:pPr>
      <w:r w:rsidRPr="00F55527">
        <w:rPr>
          <w:rFonts w:ascii="Arial Black" w:hAnsi="Arial Black"/>
          <w:bCs/>
          <w:color w:val="FF0000"/>
        </w:rPr>
        <w:t>¿Qué es internet?</w:t>
      </w:r>
    </w:p>
    <w:p w14:paraId="4B31CAFC" w14:textId="3636637A" w:rsidR="00F55527" w:rsidRPr="00F55527" w:rsidRDefault="00F55527" w:rsidP="00F555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Cs/>
        </w:rPr>
      </w:pPr>
      <w:r w:rsidRPr="00F55527">
        <w:rPr>
          <w:rFonts w:ascii="Bahnschrift" w:hAnsi="Bahnschrift"/>
          <w:bCs/>
        </w:rPr>
        <w:t>Internet es una red global de computadoras interconectadas que se comunican entre sí mediante un conjunto de protocolos llamado TCP/IP (Protocolo de Control de Transmisión/Protocolo de Internet). Es una infraestructura que permite el intercambio de información y la comunicación en todo el mundo. Internet ofrece una amplia variedad de servicios y recursos, como el correo electrónico, la transferencia de archivos, la navegación web y la comunicación en tiempo real. Es importante destacar que la web es solo una parte de internet, aunque a menudo se utilizan los términos indistintamente.</w:t>
      </w:r>
    </w:p>
    <w:sectPr w:rsidR="00F55527" w:rsidRPr="00F55527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3029B" w14:textId="77777777" w:rsidR="00C43445" w:rsidRDefault="00C43445">
      <w:pPr>
        <w:spacing w:after="0" w:line="240" w:lineRule="auto"/>
      </w:pPr>
      <w:r>
        <w:separator/>
      </w:r>
    </w:p>
  </w:endnote>
  <w:endnote w:type="continuationSeparator" w:id="0">
    <w:p w14:paraId="4EB8C750" w14:textId="77777777" w:rsidR="00C43445" w:rsidRDefault="00C4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58C6" w14:textId="77777777" w:rsidR="00C43445" w:rsidRDefault="00C43445">
      <w:pPr>
        <w:spacing w:after="0" w:line="240" w:lineRule="auto"/>
      </w:pPr>
      <w:r>
        <w:separator/>
      </w:r>
    </w:p>
  </w:footnote>
  <w:footnote w:type="continuationSeparator" w:id="0">
    <w:p w14:paraId="4B168F8E" w14:textId="77777777" w:rsidR="00C43445" w:rsidRDefault="00C43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7743BF"/>
    <w:rsid w:val="007E25CC"/>
    <w:rsid w:val="007E4C66"/>
    <w:rsid w:val="008853B8"/>
    <w:rsid w:val="00B615F6"/>
    <w:rsid w:val="00BB125F"/>
    <w:rsid w:val="00C374B9"/>
    <w:rsid w:val="00C43445"/>
    <w:rsid w:val="00CE21EA"/>
    <w:rsid w:val="00D772F6"/>
    <w:rsid w:val="00DD501D"/>
    <w:rsid w:val="00EC25A9"/>
    <w:rsid w:val="00F5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SAM</cp:lastModifiedBy>
  <cp:revision>12</cp:revision>
  <dcterms:created xsi:type="dcterms:W3CDTF">2022-08-06T15:52:00Z</dcterms:created>
  <dcterms:modified xsi:type="dcterms:W3CDTF">2023-05-21T01:57:00Z</dcterms:modified>
  <dc:identifier/>
  <dc:language/>
</cp:coreProperties>
</file>