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911" w:rsidRDefault="00A51ED6" w:rsidP="00820911">
      <w:pPr>
        <w:spacing w:line="360" w:lineRule="auto"/>
        <w:ind w:firstLine="2"/>
      </w:pPr>
      <w:r>
        <w:rPr>
          <w:rFonts w:ascii="宋体" w:hAnsi="宋体"/>
          <w:noProof/>
          <w:sz w:val="20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198120</wp:posOffset>
                </wp:positionV>
                <wp:extent cx="800100" cy="495300"/>
                <wp:effectExtent l="7620" t="7620" r="11430" b="11430"/>
                <wp:wrapNone/>
                <wp:docPr id="2" name="Text Box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5D83" w:rsidRDefault="00A25D83" w:rsidP="0082091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3213BC">
                              <w:rPr>
                                <w:sz w:val="32"/>
                              </w:rPr>
                              <w:t>A</w:t>
                            </w:r>
                            <w:r>
                              <w:rPr>
                                <w:rFonts w:ascii="宋体" w:hAnsi="宋体" w:hint="eastAsia"/>
                                <w:sz w:val="32"/>
                              </w:rPr>
                              <w:t>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8" o:spid="_x0000_s1026" type="#_x0000_t202" style="position:absolute;left:0;text-align:left;margin-left:351pt;margin-top:15.6pt;width:63pt;height:39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">
                <v:textbox>
                  <w:txbxContent>
                    <w:p w:rsidR="00A25D83" w:rsidRDefault="00A25D83" w:rsidP="00820911">
                      <w:pPr>
                        <w:jc w:val="center"/>
                        <w:rPr>
                          <w:sz w:val="32"/>
                        </w:rPr>
                      </w:pPr>
                      <w:r w:rsidRPr="003213BC">
                        <w:rPr>
                          <w:sz w:val="32"/>
                        </w:rPr>
                        <w:t>A</w:t>
                      </w:r>
                      <w:r>
                        <w:rPr>
                          <w:rFonts w:ascii="宋体" w:hAnsi="宋体" w:hint="eastAsia"/>
                          <w:sz w:val="32"/>
                        </w:rPr>
                        <w:t>卷</w:t>
                      </w:r>
                    </w:p>
                  </w:txbxContent>
                </v:textbox>
              </v:shape>
            </w:pict>
          </mc:Fallback>
        </mc:AlternateContent>
      </w:r>
      <w:r w:rsidRPr="00AB265E">
        <w:rPr>
          <w:rFonts w:ascii="黑体" w:eastAsia="黑体" w:hint="eastAsia"/>
          <w:noProof/>
          <w:sz w:val="30"/>
          <w:szCs w:val="30"/>
        </w:rPr>
        <w:drawing>
          <wp:inline distT="0" distB="0" distL="0" distR="0">
            <wp:extent cx="866775" cy="866775"/>
            <wp:effectExtent l="0" t="0" r="0" b="0"/>
            <wp:docPr id="1" name="图片 1" descr="标志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标志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911" w:rsidRPr="003A06DD" w:rsidRDefault="00751204" w:rsidP="00820911">
      <w:pPr>
        <w:spacing w:line="360" w:lineRule="auto"/>
        <w:ind w:firstLine="2"/>
        <w:jc w:val="center"/>
        <w:rPr>
          <w:b/>
          <w:bCs/>
          <w:sz w:val="44"/>
        </w:rPr>
      </w:pPr>
      <w:r>
        <w:rPr>
          <w:rFonts w:ascii="宋体" w:hAnsi="宋体" w:hint="eastAsia"/>
          <w:b/>
          <w:bCs/>
          <w:sz w:val="44"/>
        </w:rPr>
        <w:t xml:space="preserve"> </w:t>
      </w:r>
      <w:r w:rsidR="00820911" w:rsidRPr="003A06DD">
        <w:rPr>
          <w:b/>
          <w:bCs/>
          <w:sz w:val="44"/>
        </w:rPr>
        <w:t>20</w:t>
      </w:r>
      <w:r w:rsidR="00A26546" w:rsidRPr="003A06DD">
        <w:rPr>
          <w:b/>
          <w:bCs/>
          <w:sz w:val="44"/>
        </w:rPr>
        <w:t>1</w:t>
      </w:r>
      <w:r w:rsidR="00DE5F2F">
        <w:rPr>
          <w:b/>
          <w:bCs/>
          <w:sz w:val="44"/>
        </w:rPr>
        <w:t>8</w:t>
      </w:r>
      <w:r w:rsidR="00820911" w:rsidRPr="003A06DD">
        <w:rPr>
          <w:b/>
          <w:bCs/>
          <w:sz w:val="44"/>
        </w:rPr>
        <w:t>—201</w:t>
      </w:r>
      <w:r w:rsidR="00DE5F2F">
        <w:rPr>
          <w:b/>
          <w:bCs/>
          <w:sz w:val="44"/>
        </w:rPr>
        <w:t>9</w:t>
      </w:r>
      <w:r w:rsidR="00820911" w:rsidRPr="003A06DD">
        <w:rPr>
          <w:b/>
          <w:bCs/>
          <w:sz w:val="44"/>
        </w:rPr>
        <w:t>学年第</w:t>
      </w:r>
      <w:r w:rsidR="000E070C">
        <w:rPr>
          <w:rFonts w:hint="eastAsia"/>
          <w:b/>
          <w:bCs/>
          <w:sz w:val="44"/>
        </w:rPr>
        <w:t>二</w:t>
      </w:r>
      <w:r w:rsidR="00820911" w:rsidRPr="003A06DD">
        <w:rPr>
          <w:b/>
          <w:bCs/>
          <w:sz w:val="44"/>
        </w:rPr>
        <w:t>学期</w:t>
      </w:r>
    </w:p>
    <w:p w:rsidR="00820911" w:rsidRPr="003A06DD" w:rsidRDefault="00820911" w:rsidP="00491E6D">
      <w:pPr>
        <w:spacing w:line="360" w:lineRule="auto"/>
        <w:ind w:firstLine="2"/>
        <w:jc w:val="center"/>
        <w:rPr>
          <w:b/>
          <w:bCs/>
          <w:sz w:val="44"/>
        </w:rPr>
      </w:pPr>
      <w:r w:rsidRPr="003A06DD">
        <w:rPr>
          <w:b/>
          <w:bCs/>
          <w:sz w:val="44"/>
        </w:rPr>
        <w:t>《</w:t>
      </w:r>
      <w:r w:rsidR="008F0CCF" w:rsidRPr="003A06DD">
        <w:rPr>
          <w:b/>
          <w:bCs/>
          <w:sz w:val="44"/>
        </w:rPr>
        <w:t>大学物理</w:t>
      </w:r>
      <w:r w:rsidRPr="003A06DD">
        <w:rPr>
          <w:b/>
          <w:bCs/>
          <w:sz w:val="44"/>
        </w:rPr>
        <w:t>（</w:t>
      </w:r>
      <w:r w:rsidRPr="003A06DD">
        <w:rPr>
          <w:b/>
          <w:bCs/>
          <w:sz w:val="44"/>
        </w:rPr>
        <w:t>2-</w:t>
      </w:r>
      <w:r w:rsidR="000E070C">
        <w:rPr>
          <w:b/>
          <w:bCs/>
          <w:sz w:val="44"/>
        </w:rPr>
        <w:t>1</w:t>
      </w:r>
      <w:r w:rsidRPr="003A06DD">
        <w:rPr>
          <w:b/>
          <w:bCs/>
          <w:sz w:val="44"/>
        </w:rPr>
        <w:t>）》期</w:t>
      </w:r>
      <w:r w:rsidR="0098722D" w:rsidRPr="003A06DD">
        <w:rPr>
          <w:b/>
          <w:bCs/>
          <w:sz w:val="44"/>
        </w:rPr>
        <w:t>末</w:t>
      </w:r>
      <w:r w:rsidRPr="003A06DD">
        <w:rPr>
          <w:b/>
          <w:bCs/>
          <w:sz w:val="44"/>
        </w:rPr>
        <w:t>试卷</w:t>
      </w:r>
    </w:p>
    <w:p w:rsidR="00DC217C" w:rsidRPr="000E070C" w:rsidRDefault="00820911" w:rsidP="0098722D">
      <w:pPr>
        <w:spacing w:line="360" w:lineRule="auto"/>
        <w:ind w:firstLine="2"/>
        <w:jc w:val="center"/>
        <w:rPr>
          <w:rFonts w:ascii="仿宋_GB2312" w:eastAsia="仿宋_GB2312"/>
          <w:sz w:val="24"/>
        </w:rPr>
      </w:pPr>
      <w:r>
        <w:rPr>
          <w:rFonts w:ascii="宋体" w:hint="eastAsia"/>
          <w:sz w:val="28"/>
        </w:rPr>
        <w:t xml:space="preserve">        </w:t>
      </w:r>
    </w:p>
    <w:p w:rsidR="0098722D" w:rsidRDefault="0098722D" w:rsidP="0098722D">
      <w:pPr>
        <w:adjustRightInd w:val="0"/>
        <w:snapToGrid w:val="0"/>
        <w:spacing w:line="480" w:lineRule="auto"/>
        <w:rPr>
          <w:rFonts w:ascii="宋体"/>
          <w:sz w:val="28"/>
        </w:rPr>
      </w:pPr>
      <w:r>
        <w:rPr>
          <w:rFonts w:ascii="宋体" w:hint="eastAsia"/>
          <w:sz w:val="28"/>
        </w:rPr>
        <w:t xml:space="preserve">              专业班级</w:t>
      </w:r>
      <w:r>
        <w:rPr>
          <w:rFonts w:ascii="宋体" w:hint="eastAsia"/>
          <w:sz w:val="28"/>
          <w:u w:val="single"/>
        </w:rPr>
        <w:t xml:space="preserve">                    </w:t>
      </w:r>
      <w:r w:rsidR="00A25D83">
        <w:rPr>
          <w:rFonts w:ascii="宋体" w:hint="eastAsia"/>
          <w:sz w:val="28"/>
          <w:u w:val="single"/>
        </w:rPr>
        <w:t xml:space="preserve">  </w:t>
      </w:r>
      <w:r>
        <w:rPr>
          <w:rFonts w:ascii="宋体" w:hint="eastAsia"/>
          <w:sz w:val="28"/>
          <w:u w:val="single"/>
        </w:rPr>
        <w:t xml:space="preserve">       </w:t>
      </w:r>
    </w:p>
    <w:p w:rsidR="0098722D" w:rsidRDefault="0098722D" w:rsidP="0098722D">
      <w:pPr>
        <w:tabs>
          <w:tab w:val="left" w:pos="2200"/>
        </w:tabs>
        <w:adjustRightInd w:val="0"/>
        <w:snapToGrid w:val="0"/>
        <w:spacing w:line="480" w:lineRule="auto"/>
        <w:rPr>
          <w:rFonts w:ascii="宋体"/>
          <w:sz w:val="28"/>
        </w:rPr>
      </w:pPr>
      <w:r>
        <w:rPr>
          <w:rFonts w:ascii="宋体" w:hint="eastAsia"/>
          <w:sz w:val="28"/>
        </w:rPr>
        <w:t xml:space="preserve">              姓    名</w:t>
      </w:r>
      <w:r>
        <w:rPr>
          <w:rFonts w:ascii="宋体" w:hint="eastAsia"/>
          <w:sz w:val="28"/>
          <w:u w:val="single"/>
        </w:rPr>
        <w:t xml:space="preserve">             </w:t>
      </w:r>
      <w:r w:rsidR="00CA30D2">
        <w:rPr>
          <w:rFonts w:ascii="宋体"/>
          <w:sz w:val="28"/>
          <w:u w:val="single"/>
        </w:rPr>
        <w:t xml:space="preserve"> </w:t>
      </w:r>
      <w:r>
        <w:rPr>
          <w:rFonts w:ascii="宋体" w:hint="eastAsia"/>
          <w:sz w:val="28"/>
          <w:u w:val="single"/>
        </w:rPr>
        <w:t xml:space="preserve">  </w:t>
      </w:r>
      <w:r w:rsidR="00CA30D2">
        <w:rPr>
          <w:rFonts w:ascii="宋体"/>
          <w:sz w:val="28"/>
          <w:u w:val="single"/>
        </w:rPr>
        <w:t xml:space="preserve"> </w:t>
      </w:r>
      <w:r>
        <w:rPr>
          <w:rFonts w:ascii="宋体" w:hint="eastAsia"/>
          <w:sz w:val="28"/>
          <w:u w:val="single"/>
        </w:rPr>
        <w:t xml:space="preserve">            </w:t>
      </w:r>
    </w:p>
    <w:p w:rsidR="0098722D" w:rsidRDefault="0098722D" w:rsidP="0098722D">
      <w:pPr>
        <w:adjustRightInd w:val="0"/>
        <w:snapToGrid w:val="0"/>
        <w:spacing w:line="480" w:lineRule="auto"/>
        <w:rPr>
          <w:rFonts w:ascii="宋体"/>
          <w:sz w:val="28"/>
        </w:rPr>
      </w:pPr>
      <w:r>
        <w:rPr>
          <w:rFonts w:ascii="宋体" w:hint="eastAsia"/>
          <w:sz w:val="28"/>
        </w:rPr>
        <w:t xml:space="preserve">              学    号</w:t>
      </w:r>
      <w:r>
        <w:rPr>
          <w:rFonts w:ascii="宋体" w:hint="eastAsia"/>
          <w:sz w:val="28"/>
          <w:u w:val="single"/>
        </w:rPr>
        <w:t xml:space="preserve">             </w:t>
      </w:r>
      <w:r w:rsidR="00CA30D2">
        <w:rPr>
          <w:rFonts w:ascii="宋体"/>
          <w:sz w:val="28"/>
          <w:u w:val="single"/>
        </w:rPr>
        <w:t xml:space="preserve"> </w:t>
      </w:r>
      <w:r>
        <w:rPr>
          <w:rFonts w:ascii="宋体" w:hint="eastAsia"/>
          <w:sz w:val="28"/>
          <w:u w:val="single"/>
        </w:rPr>
        <w:t xml:space="preserve">  </w:t>
      </w:r>
      <w:r w:rsidR="00CA30D2">
        <w:rPr>
          <w:rFonts w:ascii="宋体"/>
          <w:sz w:val="28"/>
          <w:u w:val="single"/>
        </w:rPr>
        <w:t xml:space="preserve"> </w:t>
      </w:r>
      <w:r>
        <w:rPr>
          <w:rFonts w:ascii="宋体" w:hint="eastAsia"/>
          <w:sz w:val="28"/>
          <w:u w:val="single"/>
        </w:rPr>
        <w:t xml:space="preserve">            </w:t>
      </w:r>
    </w:p>
    <w:p w:rsidR="0098722D" w:rsidRPr="00FC04BB" w:rsidRDefault="0098722D" w:rsidP="00491E6D">
      <w:pPr>
        <w:adjustRightInd w:val="0"/>
        <w:snapToGrid w:val="0"/>
        <w:spacing w:line="480" w:lineRule="auto"/>
        <w:ind w:firstLineChars="700" w:firstLine="1960"/>
        <w:rPr>
          <w:rFonts w:ascii="宋体" w:hAnsi="宋体"/>
          <w:sz w:val="28"/>
        </w:rPr>
      </w:pPr>
      <w:r>
        <w:rPr>
          <w:rFonts w:ascii="宋体" w:hint="eastAsia"/>
          <w:sz w:val="28"/>
        </w:rPr>
        <w:t>开课系室</w:t>
      </w:r>
      <w:r>
        <w:rPr>
          <w:rFonts w:ascii="宋体" w:hint="eastAsia"/>
          <w:sz w:val="28"/>
          <w:u w:val="single"/>
        </w:rPr>
        <w:t xml:space="preserve">     </w:t>
      </w:r>
      <w:r w:rsidR="00CA30D2">
        <w:rPr>
          <w:rFonts w:ascii="宋体"/>
          <w:sz w:val="28"/>
          <w:u w:val="single"/>
        </w:rPr>
        <w:t xml:space="preserve"> </w:t>
      </w:r>
      <w:r>
        <w:rPr>
          <w:rFonts w:ascii="宋体" w:hint="eastAsia"/>
          <w:sz w:val="28"/>
          <w:u w:val="single"/>
        </w:rPr>
        <w:t xml:space="preserve"> </w:t>
      </w:r>
      <w:r w:rsidR="00CA30D2">
        <w:rPr>
          <w:rFonts w:ascii="宋体"/>
          <w:sz w:val="28"/>
          <w:u w:val="single"/>
        </w:rPr>
        <w:t xml:space="preserve"> </w:t>
      </w:r>
      <w:r>
        <w:rPr>
          <w:rFonts w:ascii="宋体" w:hint="eastAsia"/>
          <w:sz w:val="28"/>
          <w:u w:val="single"/>
        </w:rPr>
        <w:t xml:space="preserve"> </w:t>
      </w:r>
      <w:r w:rsidR="00491E6D">
        <w:rPr>
          <w:rFonts w:ascii="宋体" w:hint="eastAsia"/>
          <w:sz w:val="28"/>
          <w:u w:val="single"/>
        </w:rPr>
        <w:t>基础物理系</w:t>
      </w:r>
      <w:r w:rsidR="009F1C55">
        <w:rPr>
          <w:rFonts w:ascii="宋体" w:hint="eastAsia"/>
          <w:sz w:val="28"/>
          <w:u w:val="single"/>
        </w:rPr>
        <w:t xml:space="preserve">  </w:t>
      </w:r>
      <w:r>
        <w:rPr>
          <w:rFonts w:ascii="宋体" w:hAnsi="宋体" w:hint="eastAsia"/>
          <w:sz w:val="28"/>
          <w:u w:val="single"/>
        </w:rPr>
        <w:t xml:space="preserve">        </w:t>
      </w:r>
    </w:p>
    <w:p w:rsidR="003A2E7D" w:rsidRPr="00184F81" w:rsidRDefault="0098722D" w:rsidP="003A2E7D">
      <w:pPr>
        <w:adjustRightInd w:val="0"/>
        <w:snapToGrid w:val="0"/>
        <w:spacing w:line="480" w:lineRule="auto"/>
        <w:rPr>
          <w:rFonts w:ascii="宋体" w:hAnsi="宋体"/>
          <w:szCs w:val="21"/>
        </w:rPr>
      </w:pPr>
      <w:r w:rsidRPr="00FC04BB">
        <w:rPr>
          <w:rFonts w:ascii="宋体" w:hAnsi="宋体" w:hint="eastAsia"/>
          <w:sz w:val="28"/>
        </w:rPr>
        <w:t xml:space="preserve">              考试日期</w:t>
      </w:r>
      <w:r w:rsidR="00966305" w:rsidRPr="00966305">
        <w:rPr>
          <w:rFonts w:ascii="宋体" w:hAnsi="宋体" w:hint="eastAsia"/>
          <w:sz w:val="28"/>
          <w:u w:val="single"/>
        </w:rPr>
        <w:t xml:space="preserve"> </w:t>
      </w:r>
      <w:r w:rsidR="00491E6D" w:rsidRPr="003A06DD">
        <w:rPr>
          <w:sz w:val="28"/>
          <w:u w:val="single"/>
        </w:rPr>
        <w:t>201</w:t>
      </w:r>
      <w:r w:rsidR="00DE5F2F">
        <w:rPr>
          <w:sz w:val="28"/>
          <w:u w:val="single"/>
        </w:rPr>
        <w:t>9</w:t>
      </w:r>
      <w:r w:rsidR="00491E6D" w:rsidRPr="003A06DD">
        <w:rPr>
          <w:sz w:val="28"/>
          <w:u w:val="single"/>
        </w:rPr>
        <w:t>年</w:t>
      </w:r>
      <w:r w:rsidR="00CA30D2">
        <w:rPr>
          <w:sz w:val="28"/>
          <w:u w:val="single"/>
        </w:rPr>
        <w:t>6</w:t>
      </w:r>
      <w:r w:rsidR="00491E6D" w:rsidRPr="003A06DD">
        <w:rPr>
          <w:sz w:val="28"/>
          <w:u w:val="single"/>
        </w:rPr>
        <w:t>月</w:t>
      </w:r>
      <w:r w:rsidR="00CA30D2">
        <w:rPr>
          <w:sz w:val="28"/>
          <w:u w:val="single"/>
        </w:rPr>
        <w:t>25</w:t>
      </w:r>
      <w:r w:rsidR="00491E6D" w:rsidRPr="00184F81">
        <w:rPr>
          <w:sz w:val="28"/>
          <w:u w:val="single"/>
        </w:rPr>
        <w:t>日</w:t>
      </w:r>
      <w:r w:rsidR="00CA30D2">
        <w:rPr>
          <w:sz w:val="28"/>
          <w:u w:val="single"/>
        </w:rPr>
        <w:t>14</w:t>
      </w:r>
      <w:r w:rsidR="00184F81" w:rsidRPr="00184F81">
        <w:rPr>
          <w:rFonts w:hint="eastAsia"/>
          <w:sz w:val="28"/>
          <w:u w:val="single"/>
        </w:rPr>
        <w:t>:30</w:t>
      </w:r>
      <w:r w:rsidR="00184F81">
        <w:rPr>
          <w:sz w:val="28"/>
          <w:u w:val="single"/>
        </w:rPr>
        <w:t>-</w:t>
      </w:r>
      <w:r w:rsidR="00184F81">
        <w:rPr>
          <w:rFonts w:hint="eastAsia"/>
          <w:sz w:val="28"/>
          <w:u w:val="single"/>
        </w:rPr>
        <w:t>-</w:t>
      </w:r>
      <w:r w:rsidR="00184F81" w:rsidRPr="00184F81">
        <w:rPr>
          <w:sz w:val="28"/>
          <w:u w:val="single"/>
        </w:rPr>
        <w:t>1</w:t>
      </w:r>
      <w:r w:rsidR="00CA30D2">
        <w:rPr>
          <w:sz w:val="28"/>
          <w:u w:val="single"/>
        </w:rPr>
        <w:t>6</w:t>
      </w:r>
      <w:r w:rsidR="00184F81" w:rsidRPr="00184F81">
        <w:rPr>
          <w:sz w:val="28"/>
          <w:u w:val="single"/>
        </w:rPr>
        <w:t>:30</w:t>
      </w:r>
      <w:r w:rsidR="0057547F" w:rsidRPr="00184F81">
        <w:rPr>
          <w:sz w:val="28"/>
          <w:u w:val="single"/>
        </w:rPr>
        <w:t xml:space="preserve"> </w:t>
      </w:r>
      <w:r w:rsidR="00966305" w:rsidRPr="00184F81">
        <w:rPr>
          <w:sz w:val="28"/>
          <w:u w:val="single"/>
        </w:rPr>
        <w:t xml:space="preserve"> </w:t>
      </w:r>
    </w:p>
    <w:p w:rsidR="000E070C" w:rsidRPr="007C2934" w:rsidRDefault="000E070C" w:rsidP="007C2934">
      <w:pPr>
        <w:adjustRightInd w:val="0"/>
        <w:snapToGrid w:val="0"/>
        <w:spacing w:beforeLines="100" w:before="312" w:line="480" w:lineRule="auto"/>
        <w:rPr>
          <w:b/>
          <w:sz w:val="28"/>
          <w:szCs w:val="21"/>
        </w:rPr>
      </w:pPr>
      <w:r w:rsidRPr="007C2934">
        <w:rPr>
          <w:b/>
          <w:sz w:val="28"/>
          <w:szCs w:val="21"/>
        </w:rPr>
        <w:t>注意事项：</w:t>
      </w:r>
    </w:p>
    <w:p w:rsidR="007C2934" w:rsidRPr="007C2934" w:rsidRDefault="007C2934" w:rsidP="007C2934">
      <w:pPr>
        <w:snapToGrid w:val="0"/>
        <w:spacing w:line="360" w:lineRule="auto"/>
        <w:ind w:firstLineChars="200" w:firstLine="420"/>
        <w:rPr>
          <w:szCs w:val="21"/>
        </w:rPr>
      </w:pPr>
      <w:r w:rsidRPr="007C2934">
        <w:rPr>
          <w:szCs w:val="21"/>
        </w:rPr>
        <w:t>1</w:t>
      </w:r>
      <w:r w:rsidRPr="007C2934">
        <w:rPr>
          <w:szCs w:val="21"/>
        </w:rPr>
        <w:t>．请在答题卡上答题，选择题</w:t>
      </w:r>
      <w:r w:rsidR="00316D9F">
        <w:rPr>
          <w:rFonts w:hint="eastAsia"/>
          <w:szCs w:val="21"/>
        </w:rPr>
        <w:t>和判断题</w:t>
      </w:r>
      <w:r w:rsidRPr="007C2934">
        <w:rPr>
          <w:szCs w:val="21"/>
        </w:rPr>
        <w:t>用</w:t>
      </w:r>
      <w:r w:rsidRPr="00573C17">
        <w:rPr>
          <w:b/>
          <w:szCs w:val="21"/>
        </w:rPr>
        <w:t>2B</w:t>
      </w:r>
      <w:r w:rsidRPr="007C2934">
        <w:rPr>
          <w:szCs w:val="21"/>
        </w:rPr>
        <w:t>铅笔答题，主观题必须使用</w:t>
      </w:r>
      <w:r w:rsidRPr="00573C17">
        <w:rPr>
          <w:b/>
          <w:szCs w:val="21"/>
        </w:rPr>
        <w:t>黑色钢笔或中性笔</w:t>
      </w:r>
      <w:r w:rsidRPr="007C2934">
        <w:rPr>
          <w:szCs w:val="21"/>
        </w:rPr>
        <w:t>答题，使用</w:t>
      </w:r>
      <w:r w:rsidRPr="00573C17">
        <w:rPr>
          <w:b/>
          <w:szCs w:val="21"/>
        </w:rPr>
        <w:t>蓝色笔</w:t>
      </w:r>
      <w:r w:rsidRPr="007C2934">
        <w:rPr>
          <w:szCs w:val="21"/>
        </w:rPr>
        <w:t>答题无效；</w:t>
      </w:r>
    </w:p>
    <w:p w:rsidR="007C2934" w:rsidRPr="007C2934" w:rsidRDefault="007C2934" w:rsidP="007C2934">
      <w:pPr>
        <w:snapToGrid w:val="0"/>
        <w:spacing w:line="360" w:lineRule="auto"/>
        <w:ind w:firstLineChars="200" w:firstLine="420"/>
        <w:rPr>
          <w:szCs w:val="21"/>
        </w:rPr>
      </w:pPr>
      <w:r w:rsidRPr="007C2934">
        <w:rPr>
          <w:szCs w:val="21"/>
        </w:rPr>
        <w:t>2</w:t>
      </w:r>
      <w:r w:rsidRPr="007C2934">
        <w:rPr>
          <w:szCs w:val="21"/>
        </w:rPr>
        <w:t>．答题时请注意书写清楚，保持答题卡整洁，</w:t>
      </w:r>
      <w:r w:rsidR="00316D9F" w:rsidRPr="007C2934">
        <w:rPr>
          <w:szCs w:val="21"/>
        </w:rPr>
        <w:t>选择题</w:t>
      </w:r>
      <w:r w:rsidR="00316D9F">
        <w:rPr>
          <w:rFonts w:hint="eastAsia"/>
          <w:szCs w:val="21"/>
        </w:rPr>
        <w:t>和判断题</w:t>
      </w:r>
      <w:r w:rsidRPr="007C2934">
        <w:rPr>
          <w:szCs w:val="21"/>
        </w:rPr>
        <w:t>请把正确答案涂黑，主观题部分请在每题对应的区域答题，超出对应区域答题不得分；</w:t>
      </w:r>
    </w:p>
    <w:p w:rsidR="000E070C" w:rsidRPr="007C2934" w:rsidRDefault="000E070C" w:rsidP="007C2934">
      <w:pPr>
        <w:snapToGrid w:val="0"/>
        <w:spacing w:line="360" w:lineRule="auto"/>
        <w:ind w:firstLineChars="200" w:firstLine="420"/>
        <w:rPr>
          <w:bCs/>
          <w:szCs w:val="21"/>
        </w:rPr>
      </w:pPr>
      <w:r w:rsidRPr="007C2934">
        <w:rPr>
          <w:bCs/>
          <w:szCs w:val="21"/>
        </w:rPr>
        <w:t>3</w:t>
      </w:r>
      <w:r w:rsidR="00022FE8" w:rsidRPr="007C2934">
        <w:rPr>
          <w:bCs/>
          <w:szCs w:val="21"/>
        </w:rPr>
        <w:t>．</w:t>
      </w:r>
      <w:r w:rsidRPr="007C2934">
        <w:rPr>
          <w:bCs/>
          <w:szCs w:val="21"/>
        </w:rPr>
        <w:t>本试卷共</w:t>
      </w:r>
      <w:r w:rsidR="00CC260D" w:rsidRPr="007C2934">
        <w:rPr>
          <w:bCs/>
          <w:szCs w:val="21"/>
        </w:rPr>
        <w:t>四</w:t>
      </w:r>
      <w:r w:rsidRPr="007C2934">
        <w:rPr>
          <w:bCs/>
          <w:szCs w:val="21"/>
        </w:rPr>
        <w:t>大部分，第一部分为选择题，</w:t>
      </w:r>
      <w:r w:rsidR="00CC260D" w:rsidRPr="007C2934">
        <w:rPr>
          <w:bCs/>
          <w:szCs w:val="21"/>
        </w:rPr>
        <w:t>第二部分为判断题，</w:t>
      </w:r>
      <w:r w:rsidRPr="007C2934">
        <w:rPr>
          <w:bCs/>
          <w:szCs w:val="21"/>
        </w:rPr>
        <w:t>第</w:t>
      </w:r>
      <w:r w:rsidR="00CC260D" w:rsidRPr="007C2934">
        <w:rPr>
          <w:bCs/>
          <w:szCs w:val="21"/>
        </w:rPr>
        <w:t>三</w:t>
      </w:r>
      <w:r w:rsidRPr="007C2934">
        <w:rPr>
          <w:bCs/>
          <w:szCs w:val="21"/>
        </w:rPr>
        <w:t>部分为简单计算与问答题，第</w:t>
      </w:r>
      <w:r w:rsidR="00CC260D" w:rsidRPr="007C2934">
        <w:rPr>
          <w:bCs/>
          <w:szCs w:val="21"/>
        </w:rPr>
        <w:t>四</w:t>
      </w:r>
      <w:r w:rsidRPr="007C2934">
        <w:rPr>
          <w:bCs/>
          <w:szCs w:val="21"/>
        </w:rPr>
        <w:t>部分为计算题，满分</w:t>
      </w:r>
      <w:r w:rsidRPr="007C2934">
        <w:rPr>
          <w:bCs/>
          <w:szCs w:val="21"/>
        </w:rPr>
        <w:t>100</w:t>
      </w:r>
      <w:r w:rsidRPr="007C2934">
        <w:rPr>
          <w:bCs/>
          <w:szCs w:val="21"/>
        </w:rPr>
        <w:t>分；</w:t>
      </w:r>
    </w:p>
    <w:p w:rsidR="000E070C" w:rsidRPr="007C2934" w:rsidRDefault="007C2934" w:rsidP="007C2934">
      <w:pPr>
        <w:spacing w:line="360" w:lineRule="auto"/>
        <w:ind w:firstLineChars="200" w:firstLine="420"/>
        <w:rPr>
          <w:szCs w:val="21"/>
        </w:rPr>
      </w:pPr>
      <w:r w:rsidRPr="007C2934">
        <w:rPr>
          <w:szCs w:val="21"/>
        </w:rPr>
        <w:t>4</w:t>
      </w:r>
      <w:r w:rsidRPr="007C2934">
        <w:rPr>
          <w:bCs/>
          <w:szCs w:val="21"/>
        </w:rPr>
        <w:t>．</w:t>
      </w:r>
      <w:r w:rsidRPr="007C2934">
        <w:rPr>
          <w:szCs w:val="21"/>
        </w:rPr>
        <w:t>本试卷正文共</w:t>
      </w:r>
      <w:r w:rsidR="00025A16">
        <w:rPr>
          <w:szCs w:val="21"/>
        </w:rPr>
        <w:t>7</w:t>
      </w:r>
      <w:r w:rsidRPr="007C2934">
        <w:rPr>
          <w:szCs w:val="21"/>
        </w:rPr>
        <w:t>页，</w:t>
      </w:r>
      <w:r w:rsidR="00A52572">
        <w:rPr>
          <w:rFonts w:hint="eastAsia"/>
          <w:szCs w:val="21"/>
        </w:rPr>
        <w:t>题目之后的空白区域留作演算用，</w:t>
      </w:r>
      <w:r w:rsidRPr="007C2934">
        <w:rPr>
          <w:bCs/>
          <w:szCs w:val="21"/>
        </w:rPr>
        <w:t>试卷本请勿撕开，否则作废</w:t>
      </w:r>
      <w:r w:rsidRPr="007C2934">
        <w:t>．</w:t>
      </w:r>
    </w:p>
    <w:p w:rsidR="006A562F" w:rsidRPr="00025A16" w:rsidRDefault="006A562F" w:rsidP="00837311">
      <w:pPr>
        <w:snapToGrid w:val="0"/>
        <w:spacing w:line="480" w:lineRule="auto"/>
        <w:rPr>
          <w:b/>
        </w:rPr>
      </w:pPr>
    </w:p>
    <w:p w:rsidR="007C2934" w:rsidRDefault="007C2934">
      <w:pPr>
        <w:widowControl/>
        <w:jc w:val="left"/>
        <w:rPr>
          <w:b/>
        </w:rPr>
      </w:pPr>
      <w:r>
        <w:rPr>
          <w:b/>
        </w:rPr>
        <w:br w:type="page"/>
      </w:r>
    </w:p>
    <w:p w:rsidR="00CB0A6A" w:rsidRPr="001F3EAF" w:rsidRDefault="00CB0A6A" w:rsidP="00837311">
      <w:pPr>
        <w:snapToGrid w:val="0"/>
        <w:spacing w:line="480" w:lineRule="auto"/>
        <w:rPr>
          <w:b/>
        </w:rPr>
      </w:pPr>
      <w:r w:rsidRPr="001F3EAF">
        <w:rPr>
          <w:b/>
        </w:rPr>
        <w:lastRenderedPageBreak/>
        <w:t>一、选择题（</w:t>
      </w:r>
      <w:r w:rsidRPr="001F3EAF">
        <w:rPr>
          <w:b/>
          <w:bCs/>
          <w:szCs w:val="21"/>
        </w:rPr>
        <w:t>共</w:t>
      </w:r>
      <w:r w:rsidRPr="001F3EAF">
        <w:rPr>
          <w:b/>
          <w:bCs/>
          <w:szCs w:val="21"/>
        </w:rPr>
        <w:t>10</w:t>
      </w:r>
      <w:r w:rsidRPr="001F3EAF">
        <w:rPr>
          <w:b/>
          <w:bCs/>
          <w:szCs w:val="21"/>
        </w:rPr>
        <w:t>小题，每小题</w:t>
      </w:r>
      <w:r w:rsidRPr="001F3EAF">
        <w:rPr>
          <w:b/>
          <w:bCs/>
          <w:szCs w:val="21"/>
        </w:rPr>
        <w:t>3</w:t>
      </w:r>
      <w:r w:rsidRPr="001F3EAF">
        <w:rPr>
          <w:b/>
          <w:bCs/>
          <w:szCs w:val="21"/>
        </w:rPr>
        <w:t>分，共</w:t>
      </w:r>
      <w:r w:rsidRPr="001F3EAF">
        <w:rPr>
          <w:b/>
          <w:bCs/>
          <w:szCs w:val="21"/>
        </w:rPr>
        <w:t>30</w:t>
      </w:r>
      <w:r w:rsidRPr="001F3EAF">
        <w:rPr>
          <w:b/>
          <w:bCs/>
          <w:szCs w:val="21"/>
        </w:rPr>
        <w:t>分，将答案</w:t>
      </w:r>
      <w:r w:rsidR="006A562F">
        <w:rPr>
          <w:rFonts w:hint="eastAsia"/>
          <w:b/>
          <w:bCs/>
          <w:szCs w:val="21"/>
        </w:rPr>
        <w:t>卡上</w:t>
      </w:r>
      <w:r w:rsidR="006A562F">
        <w:rPr>
          <w:b/>
          <w:bCs/>
          <w:szCs w:val="21"/>
        </w:rPr>
        <w:t>相应的正确答案涂黑</w:t>
      </w:r>
      <w:r w:rsidRPr="001F3EAF">
        <w:rPr>
          <w:b/>
        </w:rPr>
        <w:t>）</w:t>
      </w:r>
    </w:p>
    <w:p w:rsidR="00996887" w:rsidRPr="004B1F44" w:rsidRDefault="00CB0A6A" w:rsidP="00D74B92">
      <w:pPr>
        <w:snapToGrid w:val="0"/>
        <w:spacing w:line="480" w:lineRule="auto"/>
        <w:ind w:firstLineChars="200" w:firstLine="420"/>
        <w:rPr>
          <w:szCs w:val="21"/>
        </w:rPr>
      </w:pPr>
      <w:r w:rsidRPr="004B1F44">
        <w:rPr>
          <w:szCs w:val="21"/>
        </w:rPr>
        <w:t>1</w:t>
      </w:r>
      <w:r w:rsidRPr="004B1F44">
        <w:rPr>
          <w:szCs w:val="21"/>
        </w:rPr>
        <w:t>、</w:t>
      </w:r>
      <w:r w:rsidR="00996887" w:rsidRPr="004B1F44">
        <w:rPr>
          <w:rFonts w:hint="eastAsia"/>
          <w:szCs w:val="21"/>
        </w:rPr>
        <w:t>质点</w:t>
      </w:r>
      <w:r w:rsidR="00996887" w:rsidRPr="004B1F44">
        <w:rPr>
          <w:szCs w:val="21"/>
        </w:rPr>
        <w:t>沿半径为</w:t>
      </w:r>
      <w:r w:rsidR="00996887" w:rsidRPr="004B1F44">
        <w:rPr>
          <w:i/>
          <w:szCs w:val="21"/>
        </w:rPr>
        <w:t>R</w:t>
      </w:r>
      <w:r w:rsidR="00996887" w:rsidRPr="004B1F44">
        <w:rPr>
          <w:szCs w:val="21"/>
        </w:rPr>
        <w:t>的圆周按规律</w:t>
      </w:r>
      <w:r w:rsidR="00996887" w:rsidRPr="004B1F44">
        <w:rPr>
          <w:kern w:val="0"/>
          <w:position w:val="-24"/>
          <w:szCs w:val="21"/>
        </w:rPr>
        <w:object w:dxaOrig="11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.25pt;height:33.75pt" o:ole="" fillcolor="window">
            <v:imagedata r:id="rId10" o:title=""/>
          </v:shape>
          <o:OLEObject Type="Embed" ProgID="Equation.DSMT4" ShapeID="_x0000_i1025" DrawAspect="Content" ObjectID="_1622472618" r:id="rId11"/>
        </w:object>
      </w:r>
      <w:r w:rsidR="00996887" w:rsidRPr="004B1F44">
        <w:rPr>
          <w:szCs w:val="21"/>
        </w:rPr>
        <w:t>运动，其中</w:t>
      </w:r>
      <w:r w:rsidR="00996887" w:rsidRPr="004B1F44">
        <w:rPr>
          <w:rFonts w:hint="eastAsia"/>
          <w:i/>
          <w:szCs w:val="21"/>
        </w:rPr>
        <w:t>b</w:t>
      </w:r>
      <w:r w:rsidR="00996887" w:rsidRPr="004B1F44">
        <w:rPr>
          <w:rFonts w:hint="eastAsia"/>
          <w:szCs w:val="21"/>
        </w:rPr>
        <w:t>、</w:t>
      </w:r>
      <w:r w:rsidR="00996887" w:rsidRPr="004B1F44">
        <w:rPr>
          <w:rFonts w:hint="eastAsia"/>
          <w:i/>
          <w:szCs w:val="21"/>
        </w:rPr>
        <w:t>c</w:t>
      </w:r>
      <w:r w:rsidR="00996887" w:rsidRPr="004B1F44">
        <w:rPr>
          <w:szCs w:val="21"/>
        </w:rPr>
        <w:t>是常数</w:t>
      </w:r>
      <w:r w:rsidR="00022FE8">
        <w:rPr>
          <w:kern w:val="0"/>
          <w:szCs w:val="21"/>
        </w:rPr>
        <w:t>．</w:t>
      </w:r>
      <w:r w:rsidR="00996887" w:rsidRPr="004B1F44">
        <w:rPr>
          <w:szCs w:val="21"/>
        </w:rPr>
        <w:t>则</w:t>
      </w:r>
      <w:r w:rsidR="00996887" w:rsidRPr="004B1F44">
        <w:rPr>
          <w:rFonts w:hint="eastAsia"/>
          <w:szCs w:val="21"/>
        </w:rPr>
        <w:t>切向</w:t>
      </w:r>
      <w:r w:rsidR="00996887" w:rsidRPr="004B1F44">
        <w:rPr>
          <w:szCs w:val="21"/>
        </w:rPr>
        <w:t>加速度与法向加速度大小相等的时刻为</w:t>
      </w:r>
    </w:p>
    <w:p w:rsidR="00996887" w:rsidRPr="004B1F44" w:rsidRDefault="00EB16C2" w:rsidP="00D74B92">
      <w:pPr>
        <w:spacing w:line="480" w:lineRule="auto"/>
        <w:ind w:firstLineChars="200" w:firstLine="420"/>
        <w:rPr>
          <w:szCs w:val="21"/>
        </w:rPr>
      </w:pPr>
      <w:r w:rsidRPr="004B1F44">
        <w:rPr>
          <w:rFonts w:hint="eastAsia"/>
          <w:kern w:val="0"/>
          <w:szCs w:val="21"/>
        </w:rPr>
        <w:t>（</w:t>
      </w:r>
      <w:r w:rsidRPr="004B1F44">
        <w:rPr>
          <w:kern w:val="0"/>
          <w:szCs w:val="21"/>
        </w:rPr>
        <w:t>A</w:t>
      </w:r>
      <w:r w:rsidRPr="004B1F44">
        <w:rPr>
          <w:rFonts w:hint="eastAsia"/>
          <w:kern w:val="0"/>
          <w:szCs w:val="21"/>
        </w:rPr>
        <w:t>）</w:t>
      </w:r>
      <w:r w:rsidR="00996887" w:rsidRPr="004B1F44">
        <w:rPr>
          <w:kern w:val="0"/>
          <w:position w:val="-26"/>
          <w:szCs w:val="21"/>
        </w:rPr>
        <w:object w:dxaOrig="980" w:dyaOrig="700">
          <v:shape id="_x0000_i1026" type="#_x0000_t75" style="width:51.75pt;height:38.25pt" o:ole="" fillcolor="window">
            <v:imagedata r:id="rId12" o:title=""/>
          </v:shape>
          <o:OLEObject Type="Embed" ProgID="Equation.DSMT4" ShapeID="_x0000_i1026" DrawAspect="Content" ObjectID="_1622472619" r:id="rId13"/>
        </w:object>
      </w:r>
      <w:r w:rsidR="00022FE8">
        <w:rPr>
          <w:kern w:val="0"/>
          <w:szCs w:val="21"/>
        </w:rPr>
        <w:t>．</w:t>
      </w:r>
      <w:r w:rsidR="00996887" w:rsidRPr="004B1F44">
        <w:rPr>
          <w:kern w:val="0"/>
          <w:szCs w:val="21"/>
        </w:rPr>
        <w:t xml:space="preserve"> </w:t>
      </w:r>
      <w:r w:rsidR="00996887" w:rsidRPr="004B1F44">
        <w:rPr>
          <w:kern w:val="0"/>
          <w:szCs w:val="21"/>
        </w:rPr>
        <w:t>（</w:t>
      </w:r>
      <w:r w:rsidR="00996887" w:rsidRPr="004B1F44">
        <w:rPr>
          <w:kern w:val="0"/>
          <w:szCs w:val="21"/>
        </w:rPr>
        <w:t>B</w:t>
      </w:r>
      <w:r w:rsidR="00996887" w:rsidRPr="004B1F44">
        <w:rPr>
          <w:kern w:val="0"/>
          <w:szCs w:val="21"/>
        </w:rPr>
        <w:t>）</w:t>
      </w:r>
      <w:r w:rsidR="00996887" w:rsidRPr="004B1F44">
        <w:rPr>
          <w:kern w:val="0"/>
          <w:position w:val="-26"/>
          <w:szCs w:val="21"/>
        </w:rPr>
        <w:object w:dxaOrig="820" w:dyaOrig="700">
          <v:shape id="_x0000_i1027" type="#_x0000_t75" style="width:43.5pt;height:38.25pt" o:ole="" fillcolor="window">
            <v:imagedata r:id="rId14" o:title=""/>
          </v:shape>
          <o:OLEObject Type="Embed" ProgID="Equation.DSMT4" ShapeID="_x0000_i1027" DrawAspect="Content" ObjectID="_1622472620" r:id="rId15"/>
        </w:object>
      </w:r>
      <w:r w:rsidR="00022FE8">
        <w:rPr>
          <w:kern w:val="0"/>
          <w:szCs w:val="21"/>
        </w:rPr>
        <w:t>．</w:t>
      </w:r>
      <w:r w:rsidR="00996887" w:rsidRPr="004B1F44">
        <w:rPr>
          <w:kern w:val="0"/>
          <w:szCs w:val="21"/>
        </w:rPr>
        <w:t xml:space="preserve"> </w:t>
      </w:r>
      <w:r w:rsidR="00996887" w:rsidRPr="004B1F44">
        <w:rPr>
          <w:kern w:val="0"/>
          <w:szCs w:val="21"/>
        </w:rPr>
        <w:t>（</w:t>
      </w:r>
      <w:r w:rsidR="00996887" w:rsidRPr="004B1F44">
        <w:rPr>
          <w:kern w:val="0"/>
          <w:szCs w:val="21"/>
        </w:rPr>
        <w:t>C</w:t>
      </w:r>
      <w:r w:rsidR="00996887" w:rsidRPr="004B1F44">
        <w:rPr>
          <w:kern w:val="0"/>
          <w:szCs w:val="21"/>
        </w:rPr>
        <w:t>）</w:t>
      </w:r>
      <w:r w:rsidR="00996887" w:rsidRPr="004B1F44">
        <w:rPr>
          <w:kern w:val="0"/>
          <w:position w:val="-24"/>
          <w:szCs w:val="21"/>
        </w:rPr>
        <w:object w:dxaOrig="780" w:dyaOrig="620">
          <v:shape id="_x0000_i1028" type="#_x0000_t75" style="width:41.25pt;height:33.75pt" o:ole="" fillcolor="window">
            <v:imagedata r:id="rId16" o:title=""/>
          </v:shape>
          <o:OLEObject Type="Embed" ProgID="Equation.DSMT4" ShapeID="_x0000_i1028" DrawAspect="Content" ObjectID="_1622472621" r:id="rId17"/>
        </w:object>
      </w:r>
      <w:r w:rsidR="00022FE8">
        <w:rPr>
          <w:kern w:val="0"/>
          <w:szCs w:val="21"/>
        </w:rPr>
        <w:t>．</w:t>
      </w:r>
      <w:r w:rsidR="00996887" w:rsidRPr="004B1F44">
        <w:rPr>
          <w:kern w:val="0"/>
          <w:szCs w:val="21"/>
        </w:rPr>
        <w:t xml:space="preserve"> </w:t>
      </w:r>
      <w:r w:rsidR="00996887" w:rsidRPr="004B1F44">
        <w:rPr>
          <w:kern w:val="0"/>
          <w:szCs w:val="21"/>
        </w:rPr>
        <w:t>（</w:t>
      </w:r>
      <w:r w:rsidR="00996887" w:rsidRPr="004B1F44">
        <w:rPr>
          <w:kern w:val="0"/>
          <w:szCs w:val="21"/>
        </w:rPr>
        <w:t>D</w:t>
      </w:r>
      <w:r w:rsidR="00996887" w:rsidRPr="004B1F44">
        <w:rPr>
          <w:kern w:val="0"/>
          <w:szCs w:val="21"/>
        </w:rPr>
        <w:t>）</w:t>
      </w:r>
      <w:r w:rsidR="00996887" w:rsidRPr="004B1F44">
        <w:rPr>
          <w:kern w:val="0"/>
          <w:position w:val="-24"/>
          <w:szCs w:val="21"/>
        </w:rPr>
        <w:object w:dxaOrig="780" w:dyaOrig="620">
          <v:shape id="_x0000_i1029" type="#_x0000_t75" style="width:41.25pt;height:33.75pt" o:ole="" fillcolor="window">
            <v:imagedata r:id="rId18" o:title=""/>
          </v:shape>
          <o:OLEObject Type="Embed" ProgID="Equation.DSMT4" ShapeID="_x0000_i1029" DrawAspect="Content" ObjectID="_1622472622" r:id="rId19"/>
        </w:object>
      </w:r>
      <w:r w:rsidR="00022FE8">
        <w:rPr>
          <w:kern w:val="0"/>
          <w:szCs w:val="21"/>
        </w:rPr>
        <w:t>．</w:t>
      </w:r>
    </w:p>
    <w:p w:rsidR="00EB16C2" w:rsidRPr="00EB16C2" w:rsidRDefault="00274371" w:rsidP="00D74B92">
      <w:pPr>
        <w:spacing w:beforeLines="50" w:before="156" w:afterLines="50" w:after="156" w:line="480" w:lineRule="auto"/>
        <w:ind w:firstLineChars="200" w:firstLine="420"/>
        <w:rPr>
          <w:szCs w:val="21"/>
        </w:rPr>
      </w:pPr>
      <w:r w:rsidRPr="004B1F44">
        <w:rPr>
          <w:noProof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margin">
              <wp:posOffset>3763645</wp:posOffset>
            </wp:positionH>
            <wp:positionV relativeFrom="margin">
              <wp:posOffset>3445510</wp:posOffset>
            </wp:positionV>
            <wp:extent cx="1600200" cy="638175"/>
            <wp:effectExtent l="0" t="0" r="0" b="0"/>
            <wp:wrapSquare wrapText="bothSides"/>
            <wp:docPr id="288" name="图片 288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图片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6644" w:rsidRPr="004B1F44">
        <w:rPr>
          <w:szCs w:val="21"/>
        </w:rPr>
        <w:t>2</w:t>
      </w:r>
      <w:r w:rsidR="00BE0799" w:rsidRPr="004B1F44">
        <w:rPr>
          <w:szCs w:val="21"/>
        </w:rPr>
        <w:t>、</w:t>
      </w:r>
      <w:r w:rsidR="00EB16C2" w:rsidRPr="004B1F44">
        <w:rPr>
          <w:rFonts w:hint="eastAsia"/>
        </w:rPr>
        <w:t>光滑的水平桌面上，有一长为</w:t>
      </w:r>
      <w:r w:rsidR="00EB16C2" w:rsidRPr="004B1F44">
        <w:t>2</w:t>
      </w:r>
      <w:r w:rsidR="00EB16C2" w:rsidRPr="004B1F44">
        <w:rPr>
          <w:i/>
        </w:rPr>
        <w:t>L</w:t>
      </w:r>
      <w:r w:rsidR="00EB16C2" w:rsidRPr="004B1F44">
        <w:rPr>
          <w:rFonts w:hint="eastAsia"/>
        </w:rPr>
        <w:t>、质量为</w:t>
      </w:r>
      <w:r w:rsidR="00EB16C2" w:rsidRPr="004B1F44">
        <w:rPr>
          <w:i/>
        </w:rPr>
        <w:t>m</w:t>
      </w:r>
      <w:r w:rsidR="00EB16C2" w:rsidRPr="004B1F44">
        <w:rPr>
          <w:rFonts w:hint="eastAsia"/>
        </w:rPr>
        <w:t>的匀质细杆，可绕过其中点且垂直于杆的竖直光滑固定轴</w:t>
      </w:r>
      <w:r w:rsidR="00EB16C2" w:rsidRPr="004B1F44">
        <w:rPr>
          <w:i/>
        </w:rPr>
        <w:t>O</w:t>
      </w:r>
      <w:r w:rsidR="00EB16C2" w:rsidRPr="004B1F44">
        <w:rPr>
          <w:rFonts w:hint="eastAsia"/>
        </w:rPr>
        <w:t>自由转动，其转动惯量为</w:t>
      </w:r>
      <w:r w:rsidR="00EB16C2" w:rsidRPr="004B1F44">
        <w:rPr>
          <w:kern w:val="0"/>
          <w:position w:val="-24"/>
          <w:szCs w:val="21"/>
        </w:rPr>
        <w:object w:dxaOrig="600" w:dyaOrig="620">
          <v:shape id="_x0000_i1030" type="#_x0000_t75" style="width:31.5pt;height:33.75pt" o:ole="" fillcolor="window">
            <v:imagedata r:id="rId21" o:title=""/>
          </v:shape>
          <o:OLEObject Type="Embed" ProgID="Equation.DSMT4" ShapeID="_x0000_i1030" DrawAspect="Content" ObjectID="_1622472623" r:id="rId22"/>
        </w:object>
      </w:r>
      <w:r w:rsidR="00EB16C2" w:rsidRPr="004B1F44">
        <w:rPr>
          <w:rFonts w:hint="eastAsia"/>
        </w:rPr>
        <w:t>，起初杆静止</w:t>
      </w:r>
      <w:r w:rsidR="00022FE8">
        <w:rPr>
          <w:rFonts w:hint="eastAsia"/>
        </w:rPr>
        <w:t>．</w:t>
      </w:r>
      <w:r w:rsidR="00EB16C2" w:rsidRPr="004B1F44">
        <w:rPr>
          <w:rFonts w:hint="eastAsia"/>
        </w:rPr>
        <w:t>桌面上有两个质量均为</w:t>
      </w:r>
      <w:r w:rsidR="00EB16C2" w:rsidRPr="004B1F44">
        <w:rPr>
          <w:i/>
        </w:rPr>
        <w:t>m</w:t>
      </w:r>
      <w:r w:rsidR="00EB16C2" w:rsidRPr="004B1F44">
        <w:rPr>
          <w:rFonts w:hint="eastAsia"/>
        </w:rPr>
        <w:t>的小球，各自在垂直于杆的方向上，正对着杆的一端，以相同速率</w:t>
      </w:r>
      <w:r w:rsidR="00EB16C2" w:rsidRPr="00EB16C2">
        <w:rPr>
          <w:i/>
        </w:rPr>
        <w:t>v</w:t>
      </w:r>
      <w:r w:rsidR="00EB16C2" w:rsidRPr="00EB16C2">
        <w:rPr>
          <w:rFonts w:hint="eastAsia"/>
        </w:rPr>
        <w:t>相向运动，如图所示</w:t>
      </w:r>
      <w:r w:rsidR="00022FE8">
        <w:rPr>
          <w:rFonts w:hint="eastAsia"/>
        </w:rPr>
        <w:t>．</w:t>
      </w:r>
      <w:r w:rsidR="00EB16C2" w:rsidRPr="00EB16C2">
        <w:rPr>
          <w:rFonts w:hint="eastAsia"/>
        </w:rPr>
        <w:t>当两小球同时与杆的两个端点发生完全非弹性碰撞后，就与杆粘在一起转动，则这一系统碰撞后的转动角速度应为：</w:t>
      </w:r>
    </w:p>
    <w:p w:rsidR="00996887" w:rsidRPr="004B1F44" w:rsidRDefault="00EB16C2" w:rsidP="00D74B92">
      <w:pPr>
        <w:snapToGrid w:val="0"/>
        <w:spacing w:line="480" w:lineRule="auto"/>
        <w:ind w:firstLineChars="200" w:firstLine="420"/>
        <w:rPr>
          <w:szCs w:val="21"/>
        </w:rPr>
      </w:pPr>
      <w:r w:rsidRPr="004B1F44">
        <w:rPr>
          <w:rFonts w:hint="eastAsia"/>
        </w:rPr>
        <w:t>（</w:t>
      </w:r>
      <w:r w:rsidRPr="00EB16C2">
        <w:t>A</w:t>
      </w:r>
      <w:r w:rsidRPr="004B1F44">
        <w:rPr>
          <w:rFonts w:hint="eastAsia"/>
        </w:rPr>
        <w:t>）</w:t>
      </w:r>
      <w:r w:rsidRPr="004B1F44">
        <w:rPr>
          <w:kern w:val="0"/>
          <w:position w:val="-24"/>
          <w:szCs w:val="21"/>
        </w:rPr>
        <w:object w:dxaOrig="360" w:dyaOrig="620">
          <v:shape id="_x0000_i1031" type="#_x0000_t75" style="width:18.75pt;height:33.75pt" o:ole="" fillcolor="window">
            <v:imagedata r:id="rId23" o:title=""/>
          </v:shape>
          <o:OLEObject Type="Embed" ProgID="Equation.DSMT4" ShapeID="_x0000_i1031" DrawAspect="Content" ObjectID="_1622472624" r:id="rId24"/>
        </w:object>
      </w:r>
      <w:r w:rsidRPr="00EB16C2">
        <w:t xml:space="preserve"> </w:t>
      </w:r>
      <w:r w:rsidR="003655AB">
        <w:rPr>
          <w:rFonts w:hint="eastAsia"/>
        </w:rPr>
        <w:t>．</w:t>
      </w:r>
      <w:r w:rsidRPr="00EB16C2">
        <w:t xml:space="preserve">  </w:t>
      </w:r>
      <w:r w:rsidRPr="004B1F44">
        <w:rPr>
          <w:rFonts w:hint="eastAsia"/>
        </w:rPr>
        <w:t>（</w:t>
      </w:r>
      <w:r w:rsidRPr="00EB16C2">
        <w:t>B</w:t>
      </w:r>
      <w:r w:rsidRPr="004B1F44">
        <w:rPr>
          <w:rFonts w:hint="eastAsia"/>
        </w:rPr>
        <w:t>）</w:t>
      </w:r>
      <w:r w:rsidRPr="004B1F44">
        <w:rPr>
          <w:kern w:val="0"/>
          <w:position w:val="-24"/>
          <w:szCs w:val="21"/>
        </w:rPr>
        <w:object w:dxaOrig="380" w:dyaOrig="620">
          <v:shape id="_x0000_i1032" type="#_x0000_t75" style="width:20.25pt;height:33.75pt" o:ole="" fillcolor="window">
            <v:imagedata r:id="rId25" o:title=""/>
          </v:shape>
          <o:OLEObject Type="Embed" ProgID="Equation.DSMT4" ShapeID="_x0000_i1032" DrawAspect="Content" ObjectID="_1622472625" r:id="rId26"/>
        </w:object>
      </w:r>
      <w:r w:rsidRPr="00EB16C2">
        <w:t xml:space="preserve"> </w:t>
      </w:r>
      <w:r w:rsidR="003655AB">
        <w:rPr>
          <w:rFonts w:hint="eastAsia"/>
        </w:rPr>
        <w:t>．</w:t>
      </w:r>
      <w:r w:rsidRPr="00EB16C2">
        <w:t xml:space="preserve"> </w:t>
      </w:r>
      <w:r w:rsidRPr="004B1F44">
        <w:rPr>
          <w:rFonts w:hint="eastAsia"/>
        </w:rPr>
        <w:t>（</w:t>
      </w:r>
      <w:r w:rsidRPr="00EB16C2">
        <w:t>C</w:t>
      </w:r>
      <w:r w:rsidRPr="004B1F44">
        <w:rPr>
          <w:rFonts w:hint="eastAsia"/>
        </w:rPr>
        <w:t>）</w:t>
      </w:r>
      <w:r w:rsidRPr="004B1F44">
        <w:rPr>
          <w:kern w:val="0"/>
          <w:position w:val="-24"/>
          <w:szCs w:val="21"/>
        </w:rPr>
        <w:object w:dxaOrig="380" w:dyaOrig="620">
          <v:shape id="_x0000_i1033" type="#_x0000_t75" style="width:20.25pt;height:33.75pt" o:ole="" fillcolor="window">
            <v:imagedata r:id="rId27" o:title=""/>
          </v:shape>
          <o:OLEObject Type="Embed" ProgID="Equation.DSMT4" ShapeID="_x0000_i1033" DrawAspect="Content" ObjectID="_1622472626" r:id="rId28"/>
        </w:object>
      </w:r>
      <w:r w:rsidR="003655AB">
        <w:rPr>
          <w:rFonts w:hint="eastAsia"/>
        </w:rPr>
        <w:t>．</w:t>
      </w:r>
      <w:r w:rsidRPr="00EB16C2">
        <w:t xml:space="preserve">   </w:t>
      </w:r>
      <w:r w:rsidRPr="004B1F44">
        <w:rPr>
          <w:rFonts w:hint="eastAsia"/>
        </w:rPr>
        <w:t>（</w:t>
      </w:r>
      <w:r w:rsidRPr="00EB16C2">
        <w:t>D</w:t>
      </w:r>
      <w:r w:rsidRPr="004B1F44">
        <w:rPr>
          <w:rFonts w:hint="eastAsia"/>
        </w:rPr>
        <w:t>）</w:t>
      </w:r>
      <w:r w:rsidRPr="004B1F44">
        <w:rPr>
          <w:kern w:val="0"/>
          <w:position w:val="-24"/>
          <w:szCs w:val="21"/>
        </w:rPr>
        <w:object w:dxaOrig="380" w:dyaOrig="620">
          <v:shape id="_x0000_i1034" type="#_x0000_t75" style="width:20.25pt;height:33.75pt" o:ole="" fillcolor="window">
            <v:imagedata r:id="rId29" o:title=""/>
          </v:shape>
          <o:OLEObject Type="Embed" ProgID="Equation.DSMT4" ShapeID="_x0000_i1034" DrawAspect="Content" ObjectID="_1622472627" r:id="rId30"/>
        </w:object>
      </w:r>
      <w:r w:rsidR="003655AB">
        <w:rPr>
          <w:rFonts w:hint="eastAsia"/>
        </w:rPr>
        <w:t>．</w:t>
      </w:r>
      <w:r w:rsidRPr="00EB16C2">
        <w:t xml:space="preserve">  </w:t>
      </w:r>
    </w:p>
    <w:p w:rsidR="005A43A3" w:rsidRPr="004B1F44" w:rsidRDefault="005E6644" w:rsidP="00D74B92">
      <w:pPr>
        <w:spacing w:beforeLines="50" w:before="156" w:afterLines="50" w:after="156" w:line="480" w:lineRule="auto"/>
        <w:ind w:firstLineChars="200" w:firstLine="420"/>
        <w:rPr>
          <w:szCs w:val="21"/>
          <w:shd w:val="clear" w:color="auto" w:fill="FFFFFF"/>
        </w:rPr>
      </w:pPr>
      <w:r w:rsidRPr="004B1F44">
        <w:rPr>
          <w:szCs w:val="21"/>
        </w:rPr>
        <w:t>3</w:t>
      </w:r>
      <w:r w:rsidR="00CB0A6A" w:rsidRPr="004B1F44">
        <w:rPr>
          <w:szCs w:val="21"/>
        </w:rPr>
        <w:t>、</w:t>
      </w:r>
      <w:r w:rsidR="00D24F93" w:rsidRPr="004B1F44">
        <w:rPr>
          <w:szCs w:val="21"/>
        </w:rPr>
        <w:t xml:space="preserve"> </w:t>
      </w:r>
      <w:r w:rsidR="0021605B" w:rsidRPr="004B1F44">
        <w:rPr>
          <w:rFonts w:hint="eastAsia"/>
          <w:szCs w:val="21"/>
          <w:shd w:val="clear" w:color="auto" w:fill="FFFFFF"/>
        </w:rPr>
        <w:t>惯性系</w:t>
      </w:r>
      <w:r w:rsidR="0021605B" w:rsidRPr="004B1F44">
        <w:rPr>
          <w:kern w:val="0"/>
          <w:position w:val="-6"/>
          <w:szCs w:val="21"/>
        </w:rPr>
        <w:object w:dxaOrig="279" w:dyaOrig="279">
          <v:shape id="_x0000_i1035" type="#_x0000_t75" style="width:15pt;height:15pt" o:ole="" fillcolor="window">
            <v:imagedata r:id="rId31" o:title=""/>
          </v:shape>
          <o:OLEObject Type="Embed" ProgID="Equation.DSMT4" ShapeID="_x0000_i1035" DrawAspect="Content" ObjectID="_1622472628" r:id="rId32"/>
        </w:object>
      </w:r>
      <w:r w:rsidR="0021605B" w:rsidRPr="004B1F44">
        <w:rPr>
          <w:szCs w:val="21"/>
          <w:shd w:val="clear" w:color="auto" w:fill="FFFFFF"/>
        </w:rPr>
        <w:t>相对惯性系</w:t>
      </w:r>
      <w:r w:rsidR="0021605B" w:rsidRPr="004B1F44">
        <w:rPr>
          <w:kern w:val="0"/>
          <w:position w:val="-6"/>
          <w:szCs w:val="21"/>
        </w:rPr>
        <w:object w:dxaOrig="220" w:dyaOrig="279">
          <v:shape id="_x0000_i1036" type="#_x0000_t75" style="width:11.25pt;height:15pt" o:ole="" fillcolor="window">
            <v:imagedata r:id="rId33" o:title=""/>
          </v:shape>
          <o:OLEObject Type="Embed" ProgID="Equation.DSMT4" ShapeID="_x0000_i1036" DrawAspect="Content" ObjectID="_1622472629" r:id="rId34"/>
        </w:object>
      </w:r>
      <w:r w:rsidR="0021605B" w:rsidRPr="004B1F44">
        <w:rPr>
          <w:rFonts w:hint="eastAsia"/>
          <w:szCs w:val="21"/>
          <w:shd w:val="clear" w:color="auto" w:fill="FFFFFF"/>
        </w:rPr>
        <w:t>沿</w:t>
      </w:r>
      <w:r w:rsidR="0021605B" w:rsidRPr="004B1F44">
        <w:rPr>
          <w:rFonts w:hint="eastAsia"/>
          <w:i/>
          <w:szCs w:val="21"/>
          <w:shd w:val="clear" w:color="auto" w:fill="FFFFFF"/>
        </w:rPr>
        <w:t>x</w:t>
      </w:r>
      <w:r w:rsidR="0021605B" w:rsidRPr="004B1F44">
        <w:rPr>
          <w:rFonts w:hint="eastAsia"/>
          <w:szCs w:val="21"/>
          <w:shd w:val="clear" w:color="auto" w:fill="FFFFFF"/>
        </w:rPr>
        <w:t>轴正向</w:t>
      </w:r>
      <w:r w:rsidR="0021605B" w:rsidRPr="004B1F44">
        <w:rPr>
          <w:szCs w:val="21"/>
          <w:shd w:val="clear" w:color="auto" w:fill="FFFFFF"/>
        </w:rPr>
        <w:t>以速度</w:t>
      </w:r>
      <w:r w:rsidR="0021605B" w:rsidRPr="004B1F44">
        <w:rPr>
          <w:kern w:val="0"/>
          <w:position w:val="-6"/>
          <w:szCs w:val="21"/>
        </w:rPr>
        <w:object w:dxaOrig="200" w:dyaOrig="260">
          <v:shape id="_x0000_i1037" type="#_x0000_t75" style="width:10.5pt;height:14.25pt" o:ole="" fillcolor="window">
            <v:imagedata r:id="rId35" o:title=""/>
          </v:shape>
          <o:OLEObject Type="Embed" ProgID="Equation.DSMT4" ShapeID="_x0000_i1037" DrawAspect="Content" ObjectID="_1622472630" r:id="rId36"/>
        </w:object>
      </w:r>
      <w:r w:rsidR="0021605B" w:rsidRPr="004B1F44">
        <w:rPr>
          <w:szCs w:val="21"/>
          <w:shd w:val="clear" w:color="auto" w:fill="FFFFFF"/>
        </w:rPr>
        <w:t>运动</w:t>
      </w:r>
      <w:r w:rsidR="0021605B" w:rsidRPr="004B1F44">
        <w:rPr>
          <w:rFonts w:hint="eastAsia"/>
          <w:szCs w:val="21"/>
          <w:shd w:val="clear" w:color="auto" w:fill="FFFFFF"/>
        </w:rPr>
        <w:t>，</w:t>
      </w:r>
      <w:r w:rsidR="0021605B" w:rsidRPr="004B1F44">
        <w:rPr>
          <w:szCs w:val="21"/>
          <w:shd w:val="clear" w:color="auto" w:fill="FFFFFF"/>
        </w:rPr>
        <w:t>两</w:t>
      </w:r>
      <w:r w:rsidR="0021605B" w:rsidRPr="004B1F44">
        <w:rPr>
          <w:rFonts w:hint="eastAsia"/>
          <w:szCs w:val="21"/>
          <w:shd w:val="clear" w:color="auto" w:fill="FFFFFF"/>
        </w:rPr>
        <w:t>坐标系</w:t>
      </w:r>
      <w:r w:rsidR="0021605B" w:rsidRPr="004B1F44">
        <w:rPr>
          <w:szCs w:val="21"/>
          <w:shd w:val="clear" w:color="auto" w:fill="FFFFFF"/>
        </w:rPr>
        <w:t>的坐标原点重合时</w:t>
      </w:r>
      <w:r w:rsidR="0021605B" w:rsidRPr="004B1F44">
        <w:rPr>
          <w:kern w:val="0"/>
          <w:position w:val="-6"/>
          <w:szCs w:val="21"/>
        </w:rPr>
        <w:object w:dxaOrig="880" w:dyaOrig="279">
          <v:shape id="_x0000_i1038" type="#_x0000_t75" style="width:46.5pt;height:15pt" o:ole="" fillcolor="window">
            <v:imagedata r:id="rId37" o:title=""/>
          </v:shape>
          <o:OLEObject Type="Embed" ProgID="Equation.DSMT4" ShapeID="_x0000_i1038" DrawAspect="Content" ObjectID="_1622472631" r:id="rId38"/>
        </w:object>
      </w:r>
      <w:r w:rsidR="00022FE8">
        <w:rPr>
          <w:rFonts w:hint="eastAsia"/>
          <w:kern w:val="0"/>
          <w:szCs w:val="21"/>
        </w:rPr>
        <w:t>．</w:t>
      </w:r>
      <w:r w:rsidR="0021605B" w:rsidRPr="004B1F44">
        <w:rPr>
          <w:rFonts w:hint="eastAsia"/>
          <w:kern w:val="0"/>
          <w:szCs w:val="21"/>
        </w:rPr>
        <w:t>在</w:t>
      </w:r>
      <w:r w:rsidR="0021605B" w:rsidRPr="004B1F44">
        <w:rPr>
          <w:kern w:val="0"/>
          <w:position w:val="-6"/>
          <w:szCs w:val="21"/>
        </w:rPr>
        <w:object w:dxaOrig="220" w:dyaOrig="279">
          <v:shape id="_x0000_i1039" type="#_x0000_t75" style="width:11.25pt;height:15pt" o:ole="" fillcolor="window">
            <v:imagedata r:id="rId33" o:title=""/>
          </v:shape>
          <o:OLEObject Type="Embed" ProgID="Equation.DSMT4" ShapeID="_x0000_i1039" DrawAspect="Content" ObjectID="_1622472632" r:id="rId39"/>
        </w:object>
      </w:r>
      <w:r w:rsidR="0021605B" w:rsidRPr="004B1F44">
        <w:rPr>
          <w:rFonts w:hint="eastAsia"/>
          <w:kern w:val="0"/>
          <w:szCs w:val="21"/>
        </w:rPr>
        <w:t>中</w:t>
      </w:r>
      <w:r w:rsidR="0021605B" w:rsidRPr="004B1F44">
        <w:rPr>
          <w:kern w:val="0"/>
          <w:szCs w:val="21"/>
        </w:rPr>
        <w:t>看到两事件分别发生在</w:t>
      </w:r>
      <w:r w:rsidR="0021605B" w:rsidRPr="004B1F44">
        <w:rPr>
          <w:kern w:val="0"/>
          <w:position w:val="-12"/>
          <w:szCs w:val="21"/>
        </w:rPr>
        <w:object w:dxaOrig="639" w:dyaOrig="360">
          <v:shape id="_x0000_i1040" type="#_x0000_t75" style="width:33.75pt;height:19.5pt" o:ole="" fillcolor="window">
            <v:imagedata r:id="rId40" o:title=""/>
          </v:shape>
          <o:OLEObject Type="Embed" ProgID="Equation.DSMT4" ShapeID="_x0000_i1040" DrawAspect="Content" ObjectID="_1622472633" r:id="rId41"/>
        </w:object>
      </w:r>
      <w:r w:rsidR="0021605B" w:rsidRPr="004B1F44">
        <w:rPr>
          <w:kern w:val="0"/>
          <w:szCs w:val="21"/>
        </w:rPr>
        <w:t>和</w:t>
      </w:r>
      <w:r w:rsidR="0021605B" w:rsidRPr="004B1F44">
        <w:rPr>
          <w:kern w:val="0"/>
          <w:position w:val="-12"/>
          <w:szCs w:val="21"/>
        </w:rPr>
        <w:object w:dxaOrig="700" w:dyaOrig="360">
          <v:shape id="_x0000_i1041" type="#_x0000_t75" style="width:36.75pt;height:19.5pt" o:ole="" fillcolor="window">
            <v:imagedata r:id="rId42" o:title=""/>
          </v:shape>
          <o:OLEObject Type="Embed" ProgID="Equation.DSMT4" ShapeID="_x0000_i1041" DrawAspect="Content" ObjectID="_1622472634" r:id="rId43"/>
        </w:object>
      </w:r>
      <w:r w:rsidR="0021605B" w:rsidRPr="004B1F44">
        <w:rPr>
          <w:kern w:val="0"/>
          <w:szCs w:val="21"/>
        </w:rPr>
        <w:t>，在</w:t>
      </w:r>
      <w:r w:rsidR="0021605B" w:rsidRPr="004B1F44">
        <w:rPr>
          <w:kern w:val="0"/>
          <w:position w:val="-6"/>
          <w:szCs w:val="21"/>
        </w:rPr>
        <w:object w:dxaOrig="279" w:dyaOrig="279">
          <v:shape id="_x0000_i1042" type="#_x0000_t75" style="width:15pt;height:15pt" o:ole="" fillcolor="window">
            <v:imagedata r:id="rId31" o:title=""/>
          </v:shape>
          <o:OLEObject Type="Embed" ProgID="Equation.DSMT4" ShapeID="_x0000_i1042" DrawAspect="Content" ObjectID="_1622472635" r:id="rId44"/>
        </w:object>
      </w:r>
      <w:r w:rsidR="0021605B" w:rsidRPr="004B1F44">
        <w:rPr>
          <w:kern w:val="0"/>
          <w:szCs w:val="21"/>
        </w:rPr>
        <w:t>中看到两事件</w:t>
      </w:r>
      <w:r w:rsidR="00F51CF7">
        <w:rPr>
          <w:rFonts w:hint="eastAsia"/>
          <w:kern w:val="0"/>
          <w:szCs w:val="21"/>
        </w:rPr>
        <w:t>分</w:t>
      </w:r>
      <w:r w:rsidR="0021605B" w:rsidRPr="004B1F44">
        <w:rPr>
          <w:kern w:val="0"/>
          <w:szCs w:val="21"/>
        </w:rPr>
        <w:t>别发生在</w:t>
      </w:r>
      <w:r w:rsidR="0021605B" w:rsidRPr="004B1F44">
        <w:rPr>
          <w:kern w:val="0"/>
          <w:position w:val="-12"/>
          <w:szCs w:val="21"/>
        </w:rPr>
        <w:object w:dxaOrig="639" w:dyaOrig="360">
          <v:shape id="_x0000_i1043" type="#_x0000_t75" style="width:33.75pt;height:19.5pt" o:ole="" fillcolor="window">
            <v:imagedata r:id="rId45" o:title=""/>
          </v:shape>
          <o:OLEObject Type="Embed" ProgID="Equation.DSMT4" ShapeID="_x0000_i1043" DrawAspect="Content" ObjectID="_1622472636" r:id="rId46"/>
        </w:object>
      </w:r>
      <w:r w:rsidR="0021605B" w:rsidRPr="004B1F44">
        <w:rPr>
          <w:kern w:val="0"/>
          <w:szCs w:val="21"/>
        </w:rPr>
        <w:t>和</w:t>
      </w:r>
      <w:r w:rsidR="0021605B" w:rsidRPr="004B1F44">
        <w:rPr>
          <w:kern w:val="0"/>
          <w:position w:val="-12"/>
          <w:szCs w:val="21"/>
        </w:rPr>
        <w:object w:dxaOrig="700" w:dyaOrig="360">
          <v:shape id="_x0000_i1044" type="#_x0000_t75" style="width:36.75pt;height:19.5pt" o:ole="" fillcolor="window">
            <v:imagedata r:id="rId47" o:title=""/>
          </v:shape>
          <o:OLEObject Type="Embed" ProgID="Equation.DSMT4" ShapeID="_x0000_i1044" DrawAspect="Content" ObjectID="_1622472637" r:id="rId48"/>
        </w:object>
      </w:r>
      <w:r w:rsidR="00022FE8">
        <w:rPr>
          <w:rFonts w:hint="eastAsia"/>
          <w:kern w:val="0"/>
          <w:szCs w:val="21"/>
        </w:rPr>
        <w:t>．</w:t>
      </w:r>
      <w:r w:rsidR="0021605B" w:rsidRPr="004B1F44">
        <w:rPr>
          <w:rFonts w:hint="eastAsia"/>
          <w:kern w:val="0"/>
          <w:szCs w:val="21"/>
        </w:rPr>
        <w:t>按照</w:t>
      </w:r>
      <w:r w:rsidR="0021605B" w:rsidRPr="004B1F44">
        <w:rPr>
          <w:kern w:val="0"/>
          <w:szCs w:val="21"/>
        </w:rPr>
        <w:t>狭义相对论</w:t>
      </w:r>
      <w:r w:rsidR="0021605B" w:rsidRPr="004B1F44">
        <w:rPr>
          <w:rFonts w:hint="eastAsia"/>
          <w:kern w:val="0"/>
          <w:szCs w:val="21"/>
        </w:rPr>
        <w:t>，</w:t>
      </w:r>
      <w:r w:rsidR="0021605B" w:rsidRPr="004B1F44">
        <w:rPr>
          <w:kern w:val="0"/>
          <w:szCs w:val="21"/>
        </w:rPr>
        <w:t>如果在</w:t>
      </w:r>
      <w:r w:rsidR="0021605B" w:rsidRPr="004B1F44">
        <w:rPr>
          <w:kern w:val="0"/>
          <w:position w:val="-6"/>
          <w:szCs w:val="21"/>
        </w:rPr>
        <w:object w:dxaOrig="220" w:dyaOrig="279">
          <v:shape id="_x0000_i1045" type="#_x0000_t75" style="width:11.25pt;height:15pt" o:ole="" fillcolor="window">
            <v:imagedata r:id="rId33" o:title=""/>
          </v:shape>
          <o:OLEObject Type="Embed" ProgID="Equation.DSMT4" ShapeID="_x0000_i1045" DrawAspect="Content" ObjectID="_1622472638" r:id="rId49"/>
        </w:object>
      </w:r>
      <w:r w:rsidR="0021605B" w:rsidRPr="004B1F44">
        <w:rPr>
          <w:kern w:val="0"/>
          <w:szCs w:val="21"/>
        </w:rPr>
        <w:t>中看到</w:t>
      </w:r>
      <w:r w:rsidR="0021605B" w:rsidRPr="004B1F44">
        <w:rPr>
          <w:kern w:val="0"/>
          <w:position w:val="-12"/>
          <w:szCs w:val="21"/>
        </w:rPr>
        <w:object w:dxaOrig="580" w:dyaOrig="360">
          <v:shape id="_x0000_i1046" type="#_x0000_t75" style="width:30.75pt;height:19.5pt" o:ole="" fillcolor="window">
            <v:imagedata r:id="rId50" o:title=""/>
          </v:shape>
          <o:OLEObject Type="Embed" ProgID="Equation.DSMT4" ShapeID="_x0000_i1046" DrawAspect="Content" ObjectID="_1622472639" r:id="rId51"/>
        </w:object>
      </w:r>
      <w:r w:rsidR="0021605B" w:rsidRPr="004B1F44">
        <w:rPr>
          <w:kern w:val="0"/>
          <w:szCs w:val="21"/>
        </w:rPr>
        <w:t>，则</w:t>
      </w:r>
      <w:r w:rsidR="003163CC" w:rsidRPr="004B1F44">
        <w:rPr>
          <w:rFonts w:hint="eastAsia"/>
          <w:szCs w:val="21"/>
          <w:shd w:val="clear" w:color="auto" w:fill="FFFFFF"/>
        </w:rPr>
        <w:t xml:space="preserve"> </w:t>
      </w:r>
    </w:p>
    <w:p w:rsidR="005A43A3" w:rsidRPr="004B1F44" w:rsidRDefault="005A43A3" w:rsidP="00D74B92">
      <w:pPr>
        <w:snapToGrid w:val="0"/>
        <w:spacing w:line="480" w:lineRule="auto"/>
        <w:ind w:firstLineChars="200" w:firstLine="420"/>
        <w:rPr>
          <w:rFonts w:eastAsia="MS Gothic"/>
          <w:szCs w:val="21"/>
        </w:rPr>
      </w:pPr>
      <w:r w:rsidRPr="004B1F44">
        <w:rPr>
          <w:szCs w:val="21"/>
          <w:shd w:val="clear" w:color="auto" w:fill="FFFFFF"/>
        </w:rPr>
        <w:t>（</w:t>
      </w:r>
      <w:r w:rsidRPr="004B1F44">
        <w:rPr>
          <w:szCs w:val="21"/>
          <w:shd w:val="clear" w:color="auto" w:fill="FFFFFF"/>
        </w:rPr>
        <w:t>A</w:t>
      </w:r>
      <w:r w:rsidRPr="004B1F44">
        <w:rPr>
          <w:szCs w:val="21"/>
          <w:shd w:val="clear" w:color="auto" w:fill="FFFFFF"/>
        </w:rPr>
        <w:t>）</w:t>
      </w:r>
      <w:r w:rsidRPr="004B1F44">
        <w:rPr>
          <w:rFonts w:eastAsia="MS Gothic"/>
          <w:szCs w:val="21"/>
        </w:rPr>
        <w:t>‍‍</w:t>
      </w:r>
      <w:r w:rsidR="00B86E14" w:rsidRPr="004B1F44">
        <w:rPr>
          <w:kern w:val="0"/>
          <w:szCs w:val="21"/>
        </w:rPr>
        <w:t>在</w:t>
      </w:r>
      <w:r w:rsidR="00B86E14" w:rsidRPr="004B1F44">
        <w:rPr>
          <w:kern w:val="0"/>
          <w:position w:val="-6"/>
          <w:szCs w:val="21"/>
        </w:rPr>
        <w:object w:dxaOrig="279" w:dyaOrig="279">
          <v:shape id="_x0000_i1047" type="#_x0000_t75" style="width:15pt;height:15pt" o:ole="" fillcolor="window">
            <v:imagedata r:id="rId31" o:title=""/>
          </v:shape>
          <o:OLEObject Type="Embed" ProgID="Equation.DSMT4" ShapeID="_x0000_i1047" DrawAspect="Content" ObjectID="_1622472640" r:id="rId52"/>
        </w:object>
      </w:r>
      <w:r w:rsidR="00B86E14" w:rsidRPr="004B1F44">
        <w:rPr>
          <w:kern w:val="0"/>
          <w:szCs w:val="21"/>
        </w:rPr>
        <w:t>中看到</w:t>
      </w:r>
      <w:r w:rsidR="00B86E14" w:rsidRPr="004B1F44">
        <w:rPr>
          <w:kern w:val="0"/>
          <w:position w:val="-12"/>
          <w:szCs w:val="21"/>
        </w:rPr>
        <w:object w:dxaOrig="600" w:dyaOrig="360">
          <v:shape id="_x0000_i1048" type="#_x0000_t75" style="width:31.5pt;height:19.5pt" o:ole="" fillcolor="window">
            <v:imagedata r:id="rId53" o:title=""/>
          </v:shape>
          <o:OLEObject Type="Embed" ProgID="Equation.DSMT4" ShapeID="_x0000_i1048" DrawAspect="Content" ObjectID="_1622472641" r:id="rId54"/>
        </w:object>
      </w:r>
      <w:r w:rsidR="00B86E14" w:rsidRPr="004B1F44">
        <w:rPr>
          <w:rFonts w:hint="eastAsia"/>
          <w:kern w:val="0"/>
          <w:szCs w:val="21"/>
        </w:rPr>
        <w:t>在</w:t>
      </w:r>
      <w:r w:rsidR="00B86E14" w:rsidRPr="004B1F44">
        <w:rPr>
          <w:kern w:val="0"/>
          <w:szCs w:val="21"/>
        </w:rPr>
        <w:t>任何情况下都是不可能的</w:t>
      </w:r>
      <w:r w:rsidR="00022FE8">
        <w:rPr>
          <w:szCs w:val="21"/>
        </w:rPr>
        <w:t>．</w:t>
      </w:r>
      <w:r w:rsidRPr="004B1F44">
        <w:rPr>
          <w:rFonts w:eastAsia="MS Gothic"/>
          <w:szCs w:val="21"/>
        </w:rPr>
        <w:t>‍‍</w:t>
      </w:r>
    </w:p>
    <w:p w:rsidR="005A43A3" w:rsidRPr="004B1F44" w:rsidRDefault="005A43A3" w:rsidP="00D74B92">
      <w:pPr>
        <w:snapToGrid w:val="0"/>
        <w:spacing w:line="480" w:lineRule="auto"/>
        <w:ind w:firstLineChars="200" w:firstLine="420"/>
        <w:rPr>
          <w:rFonts w:eastAsia="MS Gothic"/>
          <w:szCs w:val="21"/>
        </w:rPr>
      </w:pPr>
      <w:r w:rsidRPr="004B1F44">
        <w:rPr>
          <w:szCs w:val="21"/>
          <w:shd w:val="clear" w:color="auto" w:fill="FFFFFF"/>
        </w:rPr>
        <w:t>（</w:t>
      </w:r>
      <w:r w:rsidRPr="004B1F44">
        <w:rPr>
          <w:szCs w:val="21"/>
          <w:shd w:val="clear" w:color="auto" w:fill="FFFFFF"/>
        </w:rPr>
        <w:t>B</w:t>
      </w:r>
      <w:r w:rsidRPr="004B1F44">
        <w:rPr>
          <w:szCs w:val="21"/>
          <w:shd w:val="clear" w:color="auto" w:fill="FFFFFF"/>
        </w:rPr>
        <w:t>）</w:t>
      </w:r>
      <w:r w:rsidRPr="004B1F44">
        <w:rPr>
          <w:rFonts w:eastAsia="MS Gothic"/>
          <w:szCs w:val="21"/>
        </w:rPr>
        <w:t>‍‍</w:t>
      </w:r>
      <w:r w:rsidR="006A562F" w:rsidRPr="004B1F44">
        <w:rPr>
          <w:kern w:val="0"/>
          <w:szCs w:val="21"/>
        </w:rPr>
        <w:t>如果</w:t>
      </w:r>
      <w:r w:rsidR="006A562F" w:rsidRPr="004B1F44">
        <w:rPr>
          <w:kern w:val="0"/>
          <w:position w:val="-12"/>
          <w:szCs w:val="21"/>
        </w:rPr>
        <w:object w:dxaOrig="240" w:dyaOrig="360">
          <v:shape id="_x0000_i1049" type="#_x0000_t75" style="width:12.75pt;height:19.5pt" o:ole="" fillcolor="window">
            <v:imagedata r:id="rId55" o:title=""/>
          </v:shape>
          <o:OLEObject Type="Embed" ProgID="Equation.DSMT4" ShapeID="_x0000_i1049" DrawAspect="Content" ObjectID="_1622472642" r:id="rId56"/>
        </w:object>
      </w:r>
      <w:r w:rsidR="006A562F" w:rsidRPr="004B1F44">
        <w:rPr>
          <w:kern w:val="0"/>
          <w:szCs w:val="21"/>
        </w:rPr>
        <w:t>和</w:t>
      </w:r>
      <w:r w:rsidR="006A562F" w:rsidRPr="004B1F44">
        <w:rPr>
          <w:kern w:val="0"/>
          <w:position w:val="-12"/>
          <w:szCs w:val="21"/>
        </w:rPr>
        <w:object w:dxaOrig="260" w:dyaOrig="360">
          <v:shape id="_x0000_i1050" type="#_x0000_t75" style="width:13.5pt;height:19.5pt" o:ole="" fillcolor="window">
            <v:imagedata r:id="rId57" o:title=""/>
          </v:shape>
          <o:OLEObject Type="Embed" ProgID="Equation.DSMT4" ShapeID="_x0000_i1050" DrawAspect="Content" ObjectID="_1622472643" r:id="rId58"/>
        </w:object>
      </w:r>
      <w:r w:rsidR="006A562F" w:rsidRPr="004B1F44">
        <w:rPr>
          <w:rFonts w:hint="eastAsia"/>
          <w:kern w:val="0"/>
          <w:szCs w:val="21"/>
        </w:rPr>
        <w:t>是</w:t>
      </w:r>
      <w:r w:rsidR="006A562F" w:rsidRPr="004B1F44">
        <w:rPr>
          <w:kern w:val="0"/>
          <w:szCs w:val="21"/>
        </w:rPr>
        <w:t>一个相对</w:t>
      </w:r>
      <w:r w:rsidR="006A562F" w:rsidRPr="004B1F44">
        <w:rPr>
          <w:kern w:val="0"/>
          <w:position w:val="-6"/>
          <w:szCs w:val="21"/>
        </w:rPr>
        <w:object w:dxaOrig="220" w:dyaOrig="279">
          <v:shape id="_x0000_i1051" type="#_x0000_t75" style="width:11.25pt;height:15pt" o:ole="" fillcolor="window">
            <v:imagedata r:id="rId33" o:title=""/>
          </v:shape>
          <o:OLEObject Type="Embed" ProgID="Equation.DSMT4" ShapeID="_x0000_i1051" DrawAspect="Content" ObjectID="_1622472644" r:id="rId59"/>
        </w:object>
      </w:r>
      <w:r w:rsidR="006A562F" w:rsidRPr="004B1F44">
        <w:rPr>
          <w:kern w:val="0"/>
          <w:szCs w:val="21"/>
        </w:rPr>
        <w:t>运动的物体分别在</w:t>
      </w:r>
      <w:r w:rsidR="006A562F" w:rsidRPr="004B1F44">
        <w:rPr>
          <w:kern w:val="0"/>
          <w:position w:val="-12"/>
          <w:szCs w:val="21"/>
        </w:rPr>
        <w:object w:dxaOrig="180" w:dyaOrig="360">
          <v:shape id="_x0000_i1052" type="#_x0000_t75" style="width:9.75pt;height:19.5pt" o:ole="" fillcolor="window">
            <v:imagedata r:id="rId60" o:title=""/>
          </v:shape>
          <o:OLEObject Type="Embed" ProgID="Equation.DSMT4" ShapeID="_x0000_i1052" DrawAspect="Content" ObjectID="_1622472645" r:id="rId61"/>
        </w:object>
      </w:r>
      <w:r w:rsidR="006A562F" w:rsidRPr="004B1F44">
        <w:rPr>
          <w:rFonts w:hint="eastAsia"/>
          <w:kern w:val="0"/>
          <w:szCs w:val="21"/>
        </w:rPr>
        <w:t>时刻和</w:t>
      </w:r>
      <w:r w:rsidR="006A562F" w:rsidRPr="004B1F44">
        <w:rPr>
          <w:kern w:val="0"/>
          <w:position w:val="-12"/>
          <w:szCs w:val="21"/>
        </w:rPr>
        <w:object w:dxaOrig="220" w:dyaOrig="360">
          <v:shape id="_x0000_i1053" type="#_x0000_t75" style="width:11.25pt;height:19.5pt" o:ole="" fillcolor="window">
            <v:imagedata r:id="rId62" o:title=""/>
          </v:shape>
          <o:OLEObject Type="Embed" ProgID="Equation.DSMT4" ShapeID="_x0000_i1053" DrawAspect="Content" ObjectID="_1622472646" r:id="rId63"/>
        </w:object>
      </w:r>
      <w:r w:rsidR="006A562F" w:rsidRPr="004B1F44">
        <w:rPr>
          <w:kern w:val="0"/>
          <w:szCs w:val="21"/>
        </w:rPr>
        <w:t>时刻的位置</w:t>
      </w:r>
      <w:r w:rsidR="006A562F">
        <w:rPr>
          <w:rFonts w:hint="eastAsia"/>
          <w:kern w:val="0"/>
          <w:szCs w:val="21"/>
        </w:rPr>
        <w:t>，</w:t>
      </w:r>
      <w:r w:rsidR="00B86E14" w:rsidRPr="004B1F44">
        <w:rPr>
          <w:kern w:val="0"/>
          <w:szCs w:val="21"/>
        </w:rPr>
        <w:t>在</w:t>
      </w:r>
      <w:r w:rsidR="00B86E14" w:rsidRPr="004B1F44">
        <w:rPr>
          <w:kern w:val="0"/>
          <w:position w:val="-6"/>
          <w:szCs w:val="21"/>
        </w:rPr>
        <w:object w:dxaOrig="279" w:dyaOrig="279">
          <v:shape id="_x0000_i1054" type="#_x0000_t75" style="width:15pt;height:15pt" o:ole="" fillcolor="window">
            <v:imagedata r:id="rId31" o:title=""/>
          </v:shape>
          <o:OLEObject Type="Embed" ProgID="Equation.DSMT4" ShapeID="_x0000_i1054" DrawAspect="Content" ObjectID="_1622472647" r:id="rId64"/>
        </w:object>
      </w:r>
      <w:r w:rsidR="00B86E14" w:rsidRPr="004B1F44">
        <w:rPr>
          <w:kern w:val="0"/>
          <w:szCs w:val="21"/>
        </w:rPr>
        <w:t>中看到</w:t>
      </w:r>
      <w:r w:rsidR="00B86E14" w:rsidRPr="004B1F44">
        <w:rPr>
          <w:kern w:val="0"/>
          <w:position w:val="-12"/>
          <w:szCs w:val="21"/>
        </w:rPr>
        <w:object w:dxaOrig="600" w:dyaOrig="360">
          <v:shape id="_x0000_i1055" type="#_x0000_t75" style="width:31.5pt;height:19.5pt" o:ole="" fillcolor="window">
            <v:imagedata r:id="rId53" o:title=""/>
          </v:shape>
          <o:OLEObject Type="Embed" ProgID="Equation.DSMT4" ShapeID="_x0000_i1055" DrawAspect="Content" ObjectID="_1622472648" r:id="rId65"/>
        </w:object>
      </w:r>
      <w:r w:rsidR="00B86E14" w:rsidRPr="004B1F44">
        <w:rPr>
          <w:kern w:val="0"/>
          <w:szCs w:val="21"/>
        </w:rPr>
        <w:t>是不可能的</w:t>
      </w:r>
      <w:r w:rsidR="00022FE8">
        <w:rPr>
          <w:szCs w:val="21"/>
        </w:rPr>
        <w:t>．</w:t>
      </w:r>
    </w:p>
    <w:p w:rsidR="005A43A3" w:rsidRPr="004B1F44" w:rsidRDefault="005A43A3" w:rsidP="00D74B92">
      <w:pPr>
        <w:snapToGrid w:val="0"/>
        <w:spacing w:line="480" w:lineRule="auto"/>
        <w:ind w:firstLineChars="200" w:firstLine="420"/>
        <w:rPr>
          <w:rFonts w:eastAsia="MS Gothic"/>
          <w:szCs w:val="21"/>
        </w:rPr>
      </w:pPr>
      <w:r w:rsidRPr="004B1F44">
        <w:rPr>
          <w:szCs w:val="21"/>
        </w:rPr>
        <w:t>（</w:t>
      </w:r>
      <w:r w:rsidRPr="004B1F44">
        <w:rPr>
          <w:szCs w:val="21"/>
        </w:rPr>
        <w:t>C</w:t>
      </w:r>
      <w:r w:rsidRPr="004B1F44">
        <w:rPr>
          <w:szCs w:val="21"/>
        </w:rPr>
        <w:t>）</w:t>
      </w:r>
      <w:r w:rsidR="006A562F" w:rsidRPr="004B1F44">
        <w:rPr>
          <w:rFonts w:hint="eastAsia"/>
          <w:kern w:val="0"/>
          <w:szCs w:val="21"/>
        </w:rPr>
        <w:t>只要</w:t>
      </w:r>
      <w:r w:rsidR="006A562F" w:rsidRPr="004B1F44">
        <w:rPr>
          <w:kern w:val="0"/>
          <w:position w:val="-12"/>
          <w:szCs w:val="21"/>
        </w:rPr>
        <w:object w:dxaOrig="240" w:dyaOrig="360">
          <v:shape id="_x0000_i1056" type="#_x0000_t75" style="width:12.75pt;height:19.5pt" o:ole="" fillcolor="window">
            <v:imagedata r:id="rId55" o:title=""/>
          </v:shape>
          <o:OLEObject Type="Embed" ProgID="Equation.DSMT4" ShapeID="_x0000_i1056" DrawAspect="Content" ObjectID="_1622472649" r:id="rId66"/>
        </w:object>
      </w:r>
      <w:r w:rsidR="006A562F" w:rsidRPr="004B1F44">
        <w:rPr>
          <w:kern w:val="0"/>
          <w:szCs w:val="21"/>
        </w:rPr>
        <w:t>和</w:t>
      </w:r>
      <w:r w:rsidR="006A562F" w:rsidRPr="004B1F44">
        <w:rPr>
          <w:kern w:val="0"/>
          <w:position w:val="-12"/>
          <w:szCs w:val="21"/>
        </w:rPr>
        <w:object w:dxaOrig="260" w:dyaOrig="360">
          <v:shape id="_x0000_i1057" type="#_x0000_t75" style="width:13.5pt;height:19.5pt" o:ole="" fillcolor="window">
            <v:imagedata r:id="rId57" o:title=""/>
          </v:shape>
          <o:OLEObject Type="Embed" ProgID="Equation.DSMT4" ShapeID="_x0000_i1057" DrawAspect="Content" ObjectID="_1622472650" r:id="rId67"/>
        </w:object>
      </w:r>
      <w:r w:rsidR="006A562F" w:rsidRPr="004B1F44">
        <w:rPr>
          <w:rFonts w:hint="eastAsia"/>
          <w:kern w:val="0"/>
          <w:szCs w:val="21"/>
        </w:rPr>
        <w:t>是</w:t>
      </w:r>
      <w:r w:rsidR="006A562F" w:rsidRPr="004B1F44">
        <w:rPr>
          <w:kern w:val="0"/>
          <w:szCs w:val="21"/>
        </w:rPr>
        <w:t>一个相对</w:t>
      </w:r>
      <w:r w:rsidR="006A562F" w:rsidRPr="004B1F44">
        <w:rPr>
          <w:kern w:val="0"/>
          <w:position w:val="-6"/>
          <w:szCs w:val="21"/>
        </w:rPr>
        <w:object w:dxaOrig="220" w:dyaOrig="279">
          <v:shape id="_x0000_i1058" type="#_x0000_t75" style="width:11.25pt;height:15pt" o:ole="" fillcolor="window">
            <v:imagedata r:id="rId33" o:title=""/>
          </v:shape>
          <o:OLEObject Type="Embed" ProgID="Equation.DSMT4" ShapeID="_x0000_i1058" DrawAspect="Content" ObjectID="_1622472651" r:id="rId68"/>
        </w:object>
      </w:r>
      <w:r w:rsidR="006A562F" w:rsidRPr="004B1F44">
        <w:rPr>
          <w:kern w:val="0"/>
          <w:szCs w:val="21"/>
        </w:rPr>
        <w:t>运动的物体分别在</w:t>
      </w:r>
      <w:r w:rsidR="006A562F" w:rsidRPr="004B1F44">
        <w:rPr>
          <w:kern w:val="0"/>
          <w:position w:val="-12"/>
          <w:szCs w:val="21"/>
        </w:rPr>
        <w:object w:dxaOrig="180" w:dyaOrig="360">
          <v:shape id="_x0000_i1059" type="#_x0000_t75" style="width:9.75pt;height:19.5pt" o:ole="" fillcolor="window">
            <v:imagedata r:id="rId60" o:title=""/>
          </v:shape>
          <o:OLEObject Type="Embed" ProgID="Equation.DSMT4" ShapeID="_x0000_i1059" DrawAspect="Content" ObjectID="_1622472652" r:id="rId69"/>
        </w:object>
      </w:r>
      <w:r w:rsidR="006A562F" w:rsidRPr="004B1F44">
        <w:rPr>
          <w:rFonts w:hint="eastAsia"/>
          <w:kern w:val="0"/>
          <w:szCs w:val="21"/>
        </w:rPr>
        <w:t>时刻和</w:t>
      </w:r>
      <w:r w:rsidR="006A562F" w:rsidRPr="004B1F44">
        <w:rPr>
          <w:kern w:val="0"/>
          <w:position w:val="-12"/>
          <w:szCs w:val="21"/>
        </w:rPr>
        <w:object w:dxaOrig="220" w:dyaOrig="360">
          <v:shape id="_x0000_i1060" type="#_x0000_t75" style="width:11.25pt;height:19.5pt" o:ole="" fillcolor="window">
            <v:imagedata r:id="rId62" o:title=""/>
          </v:shape>
          <o:OLEObject Type="Embed" ProgID="Equation.DSMT4" ShapeID="_x0000_i1060" DrawAspect="Content" ObjectID="_1622472653" r:id="rId70"/>
        </w:object>
      </w:r>
      <w:r w:rsidR="006A562F" w:rsidRPr="004B1F44">
        <w:rPr>
          <w:kern w:val="0"/>
          <w:szCs w:val="21"/>
        </w:rPr>
        <w:t>时刻的位置</w:t>
      </w:r>
      <w:r w:rsidR="006A562F" w:rsidRPr="004B1F44">
        <w:rPr>
          <w:rFonts w:hint="eastAsia"/>
          <w:kern w:val="0"/>
          <w:szCs w:val="21"/>
        </w:rPr>
        <w:t>，即可</w:t>
      </w:r>
      <w:r w:rsidR="00B86E14" w:rsidRPr="004B1F44">
        <w:rPr>
          <w:kern w:val="0"/>
          <w:szCs w:val="21"/>
        </w:rPr>
        <w:t>在</w:t>
      </w:r>
      <w:r w:rsidR="00B86E14" w:rsidRPr="004B1F44">
        <w:rPr>
          <w:kern w:val="0"/>
          <w:position w:val="-6"/>
          <w:szCs w:val="21"/>
        </w:rPr>
        <w:object w:dxaOrig="279" w:dyaOrig="279">
          <v:shape id="_x0000_i1061" type="#_x0000_t75" style="width:15pt;height:15pt" o:ole="" fillcolor="window">
            <v:imagedata r:id="rId31" o:title=""/>
          </v:shape>
          <o:OLEObject Type="Embed" ProgID="Equation.DSMT4" ShapeID="_x0000_i1061" DrawAspect="Content" ObjectID="_1622472654" r:id="rId71"/>
        </w:object>
      </w:r>
      <w:r w:rsidR="00B86E14" w:rsidRPr="004B1F44">
        <w:rPr>
          <w:kern w:val="0"/>
          <w:szCs w:val="21"/>
        </w:rPr>
        <w:t>中看到</w:t>
      </w:r>
      <w:r w:rsidR="00B86E14" w:rsidRPr="004B1F44">
        <w:rPr>
          <w:kern w:val="0"/>
          <w:position w:val="-12"/>
          <w:szCs w:val="21"/>
        </w:rPr>
        <w:object w:dxaOrig="600" w:dyaOrig="360">
          <v:shape id="_x0000_i1062" type="#_x0000_t75" style="width:31.5pt;height:19.5pt" o:ole="" fillcolor="window">
            <v:imagedata r:id="rId53" o:title=""/>
          </v:shape>
          <o:OLEObject Type="Embed" ProgID="Equation.DSMT4" ShapeID="_x0000_i1062" DrawAspect="Content" ObjectID="_1622472655" r:id="rId72"/>
        </w:object>
      </w:r>
      <w:r w:rsidR="00B86E14" w:rsidRPr="004B1F44">
        <w:rPr>
          <w:kern w:val="0"/>
          <w:szCs w:val="21"/>
        </w:rPr>
        <w:t>是可能的</w:t>
      </w:r>
      <w:r w:rsidR="00022FE8">
        <w:rPr>
          <w:szCs w:val="21"/>
        </w:rPr>
        <w:t>．</w:t>
      </w:r>
    </w:p>
    <w:p w:rsidR="005A43A3" w:rsidRPr="004B1F44" w:rsidRDefault="005A43A3" w:rsidP="00D74B92">
      <w:pPr>
        <w:snapToGrid w:val="0"/>
        <w:spacing w:line="480" w:lineRule="auto"/>
        <w:ind w:firstLineChars="200" w:firstLine="420"/>
        <w:rPr>
          <w:szCs w:val="21"/>
        </w:rPr>
      </w:pPr>
      <w:r w:rsidRPr="004B1F44">
        <w:rPr>
          <w:szCs w:val="21"/>
        </w:rPr>
        <w:t>（</w:t>
      </w:r>
      <w:r w:rsidRPr="004B1F44">
        <w:rPr>
          <w:szCs w:val="21"/>
        </w:rPr>
        <w:t>D</w:t>
      </w:r>
      <w:r w:rsidRPr="004B1F44">
        <w:rPr>
          <w:szCs w:val="21"/>
        </w:rPr>
        <w:t>）</w:t>
      </w:r>
      <w:r w:rsidR="006A562F" w:rsidRPr="004B1F44">
        <w:rPr>
          <w:kern w:val="0"/>
          <w:szCs w:val="21"/>
        </w:rPr>
        <w:t>只要</w:t>
      </w:r>
      <w:r w:rsidR="006A562F" w:rsidRPr="004B1F44">
        <w:rPr>
          <w:kern w:val="0"/>
          <w:position w:val="-12"/>
          <w:szCs w:val="21"/>
        </w:rPr>
        <w:object w:dxaOrig="240" w:dyaOrig="360">
          <v:shape id="_x0000_i1063" type="#_x0000_t75" style="width:12.75pt;height:19.5pt" o:ole="" fillcolor="window">
            <v:imagedata r:id="rId55" o:title=""/>
          </v:shape>
          <o:OLEObject Type="Embed" ProgID="Equation.DSMT4" ShapeID="_x0000_i1063" DrawAspect="Content" ObjectID="_1622472656" r:id="rId73"/>
        </w:object>
      </w:r>
      <w:r w:rsidR="006A562F" w:rsidRPr="004B1F44">
        <w:rPr>
          <w:kern w:val="0"/>
          <w:szCs w:val="21"/>
        </w:rPr>
        <w:t>和</w:t>
      </w:r>
      <w:r w:rsidR="006A562F" w:rsidRPr="004B1F44">
        <w:rPr>
          <w:kern w:val="0"/>
          <w:position w:val="-12"/>
          <w:szCs w:val="21"/>
        </w:rPr>
        <w:object w:dxaOrig="260" w:dyaOrig="360">
          <v:shape id="_x0000_i1064" type="#_x0000_t75" style="width:13.5pt;height:19.5pt" o:ole="" fillcolor="window">
            <v:imagedata r:id="rId57" o:title=""/>
          </v:shape>
          <o:OLEObject Type="Embed" ProgID="Equation.DSMT4" ShapeID="_x0000_i1064" DrawAspect="Content" ObjectID="_1622472657" r:id="rId74"/>
        </w:object>
      </w:r>
      <w:r w:rsidR="006A562F" w:rsidRPr="004B1F44">
        <w:rPr>
          <w:kern w:val="0"/>
          <w:szCs w:val="21"/>
        </w:rPr>
        <w:t>足够接近即可</w:t>
      </w:r>
      <w:r w:rsidR="006A562F">
        <w:rPr>
          <w:rFonts w:hint="eastAsia"/>
          <w:kern w:val="0"/>
          <w:szCs w:val="21"/>
        </w:rPr>
        <w:t>，</w:t>
      </w:r>
      <w:r w:rsidR="00B86E14" w:rsidRPr="004B1F44">
        <w:rPr>
          <w:kern w:val="0"/>
          <w:szCs w:val="21"/>
        </w:rPr>
        <w:t>在</w:t>
      </w:r>
      <w:r w:rsidR="00B86E14" w:rsidRPr="004B1F44">
        <w:rPr>
          <w:kern w:val="0"/>
          <w:position w:val="-6"/>
          <w:szCs w:val="21"/>
        </w:rPr>
        <w:object w:dxaOrig="279" w:dyaOrig="279">
          <v:shape id="_x0000_i1065" type="#_x0000_t75" style="width:15pt;height:15pt" o:ole="" fillcolor="window">
            <v:imagedata r:id="rId31" o:title=""/>
          </v:shape>
          <o:OLEObject Type="Embed" ProgID="Equation.DSMT4" ShapeID="_x0000_i1065" DrawAspect="Content" ObjectID="_1622472658" r:id="rId75"/>
        </w:object>
      </w:r>
      <w:r w:rsidR="00B86E14" w:rsidRPr="004B1F44">
        <w:rPr>
          <w:kern w:val="0"/>
          <w:szCs w:val="21"/>
        </w:rPr>
        <w:t>中看到</w:t>
      </w:r>
      <w:r w:rsidR="00B86E14" w:rsidRPr="004B1F44">
        <w:rPr>
          <w:kern w:val="0"/>
          <w:position w:val="-12"/>
          <w:szCs w:val="21"/>
        </w:rPr>
        <w:object w:dxaOrig="600" w:dyaOrig="360">
          <v:shape id="_x0000_i1066" type="#_x0000_t75" style="width:31.5pt;height:19.5pt" o:ole="" fillcolor="window">
            <v:imagedata r:id="rId53" o:title=""/>
          </v:shape>
          <o:OLEObject Type="Embed" ProgID="Equation.DSMT4" ShapeID="_x0000_i1066" DrawAspect="Content" ObjectID="_1622472659" r:id="rId76"/>
        </w:object>
      </w:r>
      <w:r w:rsidR="00B86E14" w:rsidRPr="004B1F44">
        <w:rPr>
          <w:kern w:val="0"/>
          <w:szCs w:val="21"/>
        </w:rPr>
        <w:t>是可能的</w:t>
      </w:r>
      <w:r w:rsidR="00022FE8">
        <w:rPr>
          <w:szCs w:val="21"/>
        </w:rPr>
        <w:t>．</w:t>
      </w:r>
      <w:r w:rsidR="00B86E14" w:rsidRPr="004B1F44">
        <w:rPr>
          <w:rFonts w:eastAsia="MS Gothic"/>
          <w:szCs w:val="21"/>
        </w:rPr>
        <w:t>‍‍</w:t>
      </w:r>
    </w:p>
    <w:p w:rsidR="003174F7" w:rsidRPr="004B1F44" w:rsidRDefault="005E6644" w:rsidP="00D74B92">
      <w:pPr>
        <w:spacing w:line="480" w:lineRule="auto"/>
        <w:ind w:firstLineChars="200" w:firstLine="420"/>
        <w:rPr>
          <w:szCs w:val="21"/>
        </w:rPr>
      </w:pPr>
      <w:r w:rsidRPr="004B1F44">
        <w:rPr>
          <w:szCs w:val="21"/>
        </w:rPr>
        <w:lastRenderedPageBreak/>
        <w:t>4</w:t>
      </w:r>
      <w:r w:rsidR="00162BB7" w:rsidRPr="004B1F44">
        <w:rPr>
          <w:szCs w:val="21"/>
        </w:rPr>
        <w:t>、</w:t>
      </w:r>
      <w:r w:rsidR="00291162" w:rsidRPr="004B1F44">
        <w:rPr>
          <w:rFonts w:hint="eastAsia"/>
          <w:szCs w:val="21"/>
        </w:rPr>
        <w:t>若使静止质量</w:t>
      </w:r>
      <w:r w:rsidR="00291162" w:rsidRPr="004B1F44">
        <w:rPr>
          <w:kern w:val="0"/>
          <w:position w:val="-12"/>
          <w:szCs w:val="21"/>
        </w:rPr>
        <w:object w:dxaOrig="700" w:dyaOrig="360">
          <v:shape id="_x0000_i1067" type="#_x0000_t75" style="width:36.75pt;height:19.5pt" o:ole="" fillcolor="window">
            <v:imagedata r:id="rId77" o:title=""/>
          </v:shape>
          <o:OLEObject Type="Embed" ProgID="Equation.DSMT4" ShapeID="_x0000_i1067" DrawAspect="Content" ObjectID="_1622472660" r:id="rId78"/>
        </w:object>
      </w:r>
      <w:r w:rsidR="00291162" w:rsidRPr="004B1F44">
        <w:rPr>
          <w:rFonts w:hint="eastAsia"/>
          <w:kern w:val="0"/>
          <w:szCs w:val="21"/>
        </w:rPr>
        <w:t>的</w:t>
      </w:r>
      <w:r w:rsidR="00291162" w:rsidRPr="004B1F44">
        <w:rPr>
          <w:kern w:val="0"/>
          <w:szCs w:val="21"/>
        </w:rPr>
        <w:t>粒子的总能量为其静止能量的</w:t>
      </w:r>
      <w:r w:rsidR="00291162" w:rsidRPr="004B1F44">
        <w:rPr>
          <w:rFonts w:hint="eastAsia"/>
          <w:kern w:val="0"/>
          <w:szCs w:val="21"/>
        </w:rPr>
        <w:t>3</w:t>
      </w:r>
      <w:r w:rsidR="00291162" w:rsidRPr="004B1F44">
        <w:rPr>
          <w:rFonts w:hint="eastAsia"/>
          <w:kern w:val="0"/>
          <w:szCs w:val="21"/>
        </w:rPr>
        <w:t>倍</w:t>
      </w:r>
      <w:r w:rsidR="00291162" w:rsidRPr="004B1F44">
        <w:rPr>
          <w:kern w:val="0"/>
          <w:szCs w:val="21"/>
        </w:rPr>
        <w:t>，它的速</w:t>
      </w:r>
      <w:r w:rsidR="00291162" w:rsidRPr="004B1F44">
        <w:rPr>
          <w:rFonts w:hint="eastAsia"/>
          <w:kern w:val="0"/>
          <w:szCs w:val="21"/>
        </w:rPr>
        <w:t>率</w:t>
      </w:r>
      <w:r w:rsidR="00291162" w:rsidRPr="004B1F44">
        <w:rPr>
          <w:kern w:val="0"/>
          <w:szCs w:val="21"/>
        </w:rPr>
        <w:t>为</w:t>
      </w:r>
      <w:r w:rsidR="003174F7" w:rsidRPr="004B1F44">
        <w:rPr>
          <w:szCs w:val="21"/>
        </w:rPr>
        <w:t>：</w:t>
      </w:r>
      <w:r w:rsidR="003174F7" w:rsidRPr="004B1F44">
        <w:rPr>
          <w:szCs w:val="21"/>
        </w:rPr>
        <w:t xml:space="preserve"> </w:t>
      </w:r>
    </w:p>
    <w:p w:rsidR="003174F7" w:rsidRPr="004B1F44" w:rsidRDefault="003174F7" w:rsidP="00D74B92">
      <w:pPr>
        <w:spacing w:line="480" w:lineRule="auto"/>
        <w:ind w:firstLineChars="350" w:firstLine="735"/>
        <w:jc w:val="left"/>
        <w:rPr>
          <w:szCs w:val="21"/>
        </w:rPr>
      </w:pPr>
      <w:r w:rsidRPr="004B1F44">
        <w:rPr>
          <w:rFonts w:hint="eastAsia"/>
          <w:szCs w:val="21"/>
        </w:rPr>
        <w:t>（</w:t>
      </w:r>
      <w:r w:rsidRPr="004B1F44">
        <w:rPr>
          <w:szCs w:val="21"/>
        </w:rPr>
        <w:t>A</w:t>
      </w:r>
      <w:r w:rsidRPr="004B1F44">
        <w:rPr>
          <w:rFonts w:hint="eastAsia"/>
          <w:szCs w:val="21"/>
        </w:rPr>
        <w:t>）</w:t>
      </w:r>
      <w:r w:rsidR="00291162" w:rsidRPr="004B1F44">
        <w:rPr>
          <w:kern w:val="0"/>
          <w:position w:val="-24"/>
          <w:szCs w:val="21"/>
        </w:rPr>
        <w:object w:dxaOrig="360" w:dyaOrig="620">
          <v:shape id="_x0000_i1068" type="#_x0000_t75" style="width:18.75pt;height:33.75pt" o:ole="" fillcolor="window">
            <v:imagedata r:id="rId79" o:title=""/>
          </v:shape>
          <o:OLEObject Type="Embed" ProgID="Equation.DSMT4" ShapeID="_x0000_i1068" DrawAspect="Content" ObjectID="_1622472661" r:id="rId80"/>
        </w:object>
      </w:r>
      <w:r w:rsidR="003655AB">
        <w:rPr>
          <w:rFonts w:hint="eastAsia"/>
        </w:rPr>
        <w:t>．</w:t>
      </w:r>
      <w:r w:rsidRPr="004B1F44">
        <w:rPr>
          <w:szCs w:val="21"/>
        </w:rPr>
        <w:t xml:space="preserve">   </w:t>
      </w:r>
      <w:r w:rsidRPr="004B1F44">
        <w:rPr>
          <w:rFonts w:hint="eastAsia"/>
          <w:szCs w:val="21"/>
        </w:rPr>
        <w:t>（</w:t>
      </w:r>
      <w:r w:rsidRPr="004B1F44">
        <w:rPr>
          <w:szCs w:val="21"/>
        </w:rPr>
        <w:t>B</w:t>
      </w:r>
      <w:r w:rsidRPr="004B1F44">
        <w:rPr>
          <w:rFonts w:hint="eastAsia"/>
          <w:szCs w:val="21"/>
        </w:rPr>
        <w:t>）</w:t>
      </w:r>
      <w:r w:rsidR="00291162" w:rsidRPr="004B1F44">
        <w:rPr>
          <w:kern w:val="0"/>
          <w:position w:val="-24"/>
          <w:szCs w:val="21"/>
        </w:rPr>
        <w:object w:dxaOrig="680" w:dyaOrig="680">
          <v:shape id="_x0000_i1069" type="#_x0000_t75" style="width:36pt;height:36.75pt" o:ole="" fillcolor="window">
            <v:imagedata r:id="rId81" o:title=""/>
          </v:shape>
          <o:OLEObject Type="Embed" ProgID="Equation.DSMT4" ShapeID="_x0000_i1069" DrawAspect="Content" ObjectID="_1622472662" r:id="rId82"/>
        </w:object>
      </w:r>
      <w:r w:rsidR="003655AB">
        <w:rPr>
          <w:rFonts w:hint="eastAsia"/>
        </w:rPr>
        <w:t>．</w:t>
      </w:r>
      <w:r w:rsidRPr="004B1F44">
        <w:rPr>
          <w:szCs w:val="21"/>
        </w:rPr>
        <w:t xml:space="preserve">   </w:t>
      </w:r>
      <w:r w:rsidRPr="004B1F44">
        <w:rPr>
          <w:rFonts w:hint="eastAsia"/>
          <w:szCs w:val="21"/>
        </w:rPr>
        <w:t>（</w:t>
      </w:r>
      <w:r w:rsidRPr="004B1F44">
        <w:rPr>
          <w:szCs w:val="21"/>
        </w:rPr>
        <w:t>C</w:t>
      </w:r>
      <w:r w:rsidRPr="004B1F44">
        <w:rPr>
          <w:rFonts w:hint="eastAsia"/>
          <w:szCs w:val="21"/>
        </w:rPr>
        <w:t>）</w:t>
      </w:r>
      <w:r w:rsidR="00291162" w:rsidRPr="004B1F44">
        <w:rPr>
          <w:kern w:val="0"/>
          <w:position w:val="-24"/>
          <w:szCs w:val="21"/>
        </w:rPr>
        <w:object w:dxaOrig="360" w:dyaOrig="620">
          <v:shape id="_x0000_i1070" type="#_x0000_t75" style="width:18.75pt;height:33.75pt" o:ole="" fillcolor="window">
            <v:imagedata r:id="rId83" o:title=""/>
          </v:shape>
          <o:OLEObject Type="Embed" ProgID="Equation.DSMT4" ShapeID="_x0000_i1070" DrawAspect="Content" ObjectID="_1622472663" r:id="rId84"/>
        </w:object>
      </w:r>
      <w:r w:rsidR="003655AB">
        <w:rPr>
          <w:rFonts w:hint="eastAsia"/>
        </w:rPr>
        <w:t>．</w:t>
      </w:r>
      <w:r w:rsidRPr="004B1F44">
        <w:rPr>
          <w:szCs w:val="21"/>
        </w:rPr>
        <w:t xml:space="preserve">   </w:t>
      </w:r>
      <w:r w:rsidRPr="004B1F44">
        <w:rPr>
          <w:rFonts w:hint="eastAsia"/>
          <w:szCs w:val="21"/>
        </w:rPr>
        <w:t>（</w:t>
      </w:r>
      <w:r w:rsidRPr="004B1F44">
        <w:rPr>
          <w:szCs w:val="21"/>
        </w:rPr>
        <w:t>D</w:t>
      </w:r>
      <w:r w:rsidRPr="004B1F44">
        <w:rPr>
          <w:rFonts w:hint="eastAsia"/>
          <w:szCs w:val="21"/>
        </w:rPr>
        <w:t>）</w:t>
      </w:r>
      <w:r w:rsidR="00291162" w:rsidRPr="004B1F44">
        <w:rPr>
          <w:kern w:val="0"/>
          <w:position w:val="-24"/>
          <w:szCs w:val="21"/>
        </w:rPr>
        <w:object w:dxaOrig="360" w:dyaOrig="620">
          <v:shape id="_x0000_i1071" type="#_x0000_t75" style="width:18.75pt;height:33.75pt" o:ole="" fillcolor="window">
            <v:imagedata r:id="rId85" o:title=""/>
          </v:shape>
          <o:OLEObject Type="Embed" ProgID="Equation.DSMT4" ShapeID="_x0000_i1071" DrawAspect="Content" ObjectID="_1622472664" r:id="rId86"/>
        </w:object>
      </w:r>
      <w:r w:rsidR="00022FE8">
        <w:rPr>
          <w:szCs w:val="21"/>
        </w:rPr>
        <w:t>．</w:t>
      </w:r>
      <w:r w:rsidRPr="004B1F44">
        <w:rPr>
          <w:szCs w:val="21"/>
        </w:rPr>
        <w:t xml:space="preserve">  </w:t>
      </w:r>
    </w:p>
    <w:p w:rsidR="00A25D83" w:rsidRDefault="00A25D83" w:rsidP="00D74B92">
      <w:pPr>
        <w:spacing w:line="480" w:lineRule="auto"/>
        <w:ind w:firstLineChars="200" w:firstLine="420"/>
        <w:rPr>
          <w:szCs w:val="21"/>
        </w:rPr>
      </w:pPr>
    </w:p>
    <w:p w:rsidR="00D63655" w:rsidRPr="004B1F44" w:rsidRDefault="005E6644" w:rsidP="00D74B92">
      <w:pPr>
        <w:spacing w:line="480" w:lineRule="auto"/>
        <w:ind w:firstLineChars="200" w:firstLine="420"/>
      </w:pPr>
      <w:r w:rsidRPr="004B1F44">
        <w:rPr>
          <w:szCs w:val="21"/>
        </w:rPr>
        <w:t>5</w:t>
      </w:r>
      <w:r w:rsidRPr="004B1F44">
        <w:rPr>
          <w:szCs w:val="21"/>
        </w:rPr>
        <w:t>、</w:t>
      </w:r>
      <w:r w:rsidR="00D63655" w:rsidRPr="004B1F44">
        <w:rPr>
          <w:rFonts w:hint="eastAsia"/>
        </w:rPr>
        <w:t>图示</w:t>
      </w:r>
      <w:r w:rsidR="00F51CF7">
        <w:rPr>
          <w:rFonts w:hint="eastAsia"/>
        </w:rPr>
        <w:t>为</w:t>
      </w:r>
      <w:r w:rsidR="00D63655" w:rsidRPr="004B1F44">
        <w:rPr>
          <w:rFonts w:hint="eastAsia"/>
        </w:rPr>
        <w:t>一简谐波在</w:t>
      </w:r>
      <w:r w:rsidR="00D63655" w:rsidRPr="004B1F44">
        <w:rPr>
          <w:i/>
        </w:rPr>
        <w:t>t</w:t>
      </w:r>
      <w:r w:rsidR="00D63655" w:rsidRPr="004B1F44">
        <w:t xml:space="preserve"> = 0</w:t>
      </w:r>
      <w:r w:rsidR="00D63655" w:rsidRPr="004B1F44">
        <w:rPr>
          <w:rFonts w:hint="eastAsia"/>
        </w:rPr>
        <w:t>时刻的波形图，波速</w:t>
      </w:r>
      <w:r w:rsidR="00D63655" w:rsidRPr="004B1F44">
        <w:t xml:space="preserve"> </w:t>
      </w:r>
      <w:r w:rsidR="00D63655" w:rsidRPr="004B1F44">
        <w:rPr>
          <w:i/>
        </w:rPr>
        <w:t>u</w:t>
      </w:r>
      <w:r w:rsidR="00D63655" w:rsidRPr="004B1F44">
        <w:t xml:space="preserve"> = 200 m/s</w:t>
      </w:r>
      <w:r w:rsidR="00D63655" w:rsidRPr="004B1F44">
        <w:rPr>
          <w:rFonts w:hint="eastAsia"/>
        </w:rPr>
        <w:t>，则图中</w:t>
      </w:r>
      <w:r w:rsidR="00D63655" w:rsidRPr="004B1F44">
        <w:rPr>
          <w:i/>
        </w:rPr>
        <w:t>O</w:t>
      </w:r>
      <w:r w:rsidR="00D63655" w:rsidRPr="004B1F44">
        <w:rPr>
          <w:rFonts w:hint="eastAsia"/>
        </w:rPr>
        <w:t>点的振动加速度的表达式为</w:t>
      </w:r>
    </w:p>
    <w:p w:rsidR="00D63655" w:rsidRPr="004B1F44" w:rsidRDefault="00D74B92" w:rsidP="00D74B92">
      <w:pPr>
        <w:snapToGrid w:val="0"/>
        <w:spacing w:line="480" w:lineRule="auto"/>
        <w:ind w:firstLineChars="200" w:firstLine="420"/>
        <w:jc w:val="left"/>
      </w:pPr>
      <w:r>
        <w:rPr>
          <w:rFonts w:hint="eastAsia"/>
          <w:noProof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margin">
              <wp:posOffset>3287395</wp:posOffset>
            </wp:positionH>
            <wp:positionV relativeFrom="margin">
              <wp:posOffset>2686050</wp:posOffset>
            </wp:positionV>
            <wp:extent cx="1842770" cy="1028700"/>
            <wp:effectExtent l="0" t="0" r="508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2.png"/>
                    <pic:cNvPicPr/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277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3655" w:rsidRPr="004B1F44">
        <w:rPr>
          <w:rFonts w:hint="eastAsia"/>
        </w:rPr>
        <w:t>（</w:t>
      </w:r>
      <w:r w:rsidR="00D63655" w:rsidRPr="004B1F44">
        <w:rPr>
          <w:rFonts w:hint="eastAsia"/>
        </w:rPr>
        <w:t>A</w:t>
      </w:r>
      <w:r w:rsidR="00D63655" w:rsidRPr="004B1F44">
        <w:rPr>
          <w:rFonts w:hint="eastAsia"/>
        </w:rPr>
        <w:t>）</w:t>
      </w:r>
      <w:r w:rsidR="00A74CE1" w:rsidRPr="004B1F44">
        <w:rPr>
          <w:position w:val="-24"/>
          <w:szCs w:val="21"/>
        </w:rPr>
        <w:object w:dxaOrig="2079" w:dyaOrig="620">
          <v:shape id="_x0000_i1072" type="#_x0000_t75" style="width:110.25pt;height:32.25pt" o:ole="">
            <v:imagedata r:id="rId88" o:title=""/>
          </v:shape>
          <o:OLEObject Type="Embed" ProgID="Equation.DSMT4" ShapeID="_x0000_i1072" DrawAspect="Content" ObjectID="_1622472665" r:id="rId89"/>
        </w:object>
      </w:r>
      <w:r w:rsidR="00D63655" w:rsidRPr="004B1F44">
        <w:t xml:space="preserve">   </w:t>
      </w:r>
      <w:r w:rsidR="00A74CE1" w:rsidRPr="004B1F44">
        <w:t xml:space="preserve"> </w:t>
      </w:r>
      <w:r w:rsidR="00D63655" w:rsidRPr="004B1F44">
        <w:t xml:space="preserve"> </w:t>
      </w:r>
      <w:r w:rsidR="004B1F44" w:rsidRPr="004B1F44">
        <w:t xml:space="preserve"> </w:t>
      </w:r>
      <w:r w:rsidR="00A74CE1" w:rsidRPr="004B1F44">
        <w:t xml:space="preserve"> </w:t>
      </w:r>
      <w:r w:rsidR="004B1F44" w:rsidRPr="004B1F44">
        <w:rPr>
          <w:rFonts w:hint="eastAsia"/>
        </w:rPr>
        <w:t>（</w:t>
      </w:r>
      <w:r w:rsidR="004B1F44" w:rsidRPr="004B1F44">
        <w:t>SI</w:t>
      </w:r>
      <w:r w:rsidR="004B1F44" w:rsidRPr="004B1F44">
        <w:rPr>
          <w:rFonts w:hint="eastAsia"/>
        </w:rPr>
        <w:t>）</w:t>
      </w:r>
      <w:r w:rsidR="003655AB">
        <w:rPr>
          <w:rFonts w:hint="eastAsia"/>
        </w:rPr>
        <w:t>．</w:t>
      </w:r>
    </w:p>
    <w:p w:rsidR="00D63655" w:rsidRPr="004B1F44" w:rsidRDefault="00D63655" w:rsidP="00D74B92">
      <w:pPr>
        <w:snapToGrid w:val="0"/>
        <w:spacing w:line="480" w:lineRule="auto"/>
        <w:ind w:firstLineChars="200" w:firstLine="420"/>
        <w:jc w:val="left"/>
      </w:pPr>
      <w:r w:rsidRPr="004B1F44">
        <w:rPr>
          <w:rFonts w:hint="eastAsia"/>
        </w:rPr>
        <w:t>（</w:t>
      </w:r>
      <w:r w:rsidRPr="004B1F44">
        <w:t>B</w:t>
      </w:r>
      <w:r w:rsidRPr="004B1F44">
        <w:rPr>
          <w:rFonts w:hint="eastAsia"/>
        </w:rPr>
        <w:t>）</w:t>
      </w:r>
      <w:r w:rsidRPr="004B1F44">
        <w:t xml:space="preserve"> </w:t>
      </w:r>
      <w:r w:rsidR="00A74CE1" w:rsidRPr="004B1F44">
        <w:rPr>
          <w:position w:val="-24"/>
          <w:szCs w:val="21"/>
        </w:rPr>
        <w:object w:dxaOrig="2180" w:dyaOrig="620">
          <v:shape id="_x0000_i1073" type="#_x0000_t75" style="width:115.5pt;height:32.25pt" o:ole="">
            <v:imagedata r:id="rId90" o:title=""/>
          </v:shape>
          <o:OLEObject Type="Embed" ProgID="Equation.DSMT4" ShapeID="_x0000_i1073" DrawAspect="Content" ObjectID="_1622472666" r:id="rId91"/>
        </w:object>
      </w:r>
      <w:r w:rsidRPr="004B1F44">
        <w:t xml:space="preserve"> </w:t>
      </w:r>
      <w:r w:rsidR="00A74CE1" w:rsidRPr="004B1F44">
        <w:t xml:space="preserve"> </w:t>
      </w:r>
      <w:r w:rsidRPr="004B1F44">
        <w:t xml:space="preserve"> </w:t>
      </w:r>
      <w:r w:rsidR="004B1F44" w:rsidRPr="004B1F44">
        <w:t xml:space="preserve"> </w:t>
      </w:r>
      <w:r w:rsidRPr="004B1F44">
        <w:t xml:space="preserve"> </w:t>
      </w:r>
      <w:r w:rsidR="004B1F44" w:rsidRPr="004B1F44">
        <w:rPr>
          <w:rFonts w:hint="eastAsia"/>
        </w:rPr>
        <w:t>（</w:t>
      </w:r>
      <w:r w:rsidR="004B1F44" w:rsidRPr="004B1F44">
        <w:t>SI</w:t>
      </w:r>
      <w:r w:rsidR="004B1F44" w:rsidRPr="004B1F44">
        <w:rPr>
          <w:rFonts w:hint="eastAsia"/>
        </w:rPr>
        <w:t>）</w:t>
      </w:r>
      <w:r w:rsidR="003655AB">
        <w:rPr>
          <w:rFonts w:hint="eastAsia"/>
        </w:rPr>
        <w:t>．</w:t>
      </w:r>
    </w:p>
    <w:p w:rsidR="00D63655" w:rsidRPr="004B1F44" w:rsidRDefault="00D63655" w:rsidP="00D74B92">
      <w:pPr>
        <w:snapToGrid w:val="0"/>
        <w:spacing w:line="480" w:lineRule="auto"/>
        <w:ind w:firstLineChars="200" w:firstLine="420"/>
        <w:jc w:val="left"/>
      </w:pPr>
      <w:r w:rsidRPr="004B1F44">
        <w:rPr>
          <w:rFonts w:hint="eastAsia"/>
        </w:rPr>
        <w:t>（</w:t>
      </w:r>
      <w:r w:rsidRPr="004B1F44">
        <w:t>C</w:t>
      </w:r>
      <w:r w:rsidRPr="004B1F44">
        <w:rPr>
          <w:rFonts w:hint="eastAsia"/>
        </w:rPr>
        <w:t>）</w:t>
      </w:r>
      <w:r w:rsidRPr="004B1F44">
        <w:t xml:space="preserve"> </w:t>
      </w:r>
      <w:r w:rsidR="00A74CE1" w:rsidRPr="004B1F44">
        <w:rPr>
          <w:position w:val="-10"/>
          <w:szCs w:val="21"/>
        </w:rPr>
        <w:object w:dxaOrig="2299" w:dyaOrig="360">
          <v:shape id="_x0000_i1074" type="#_x0000_t75" style="width:121.5pt;height:18.75pt" o:ole="">
            <v:imagedata r:id="rId92" o:title=""/>
          </v:shape>
          <o:OLEObject Type="Embed" ProgID="Equation.DSMT4" ShapeID="_x0000_i1074" DrawAspect="Content" ObjectID="_1622472667" r:id="rId93"/>
        </w:object>
      </w:r>
      <w:r w:rsidRPr="004B1F44">
        <w:t xml:space="preserve"> </w:t>
      </w:r>
      <w:r w:rsidR="00A74CE1" w:rsidRPr="004B1F44">
        <w:t xml:space="preserve"> </w:t>
      </w:r>
      <w:r w:rsidRPr="004B1F44">
        <w:t xml:space="preserve"> </w:t>
      </w:r>
      <w:r w:rsidR="004B1F44" w:rsidRPr="004B1F44">
        <w:t xml:space="preserve"> </w:t>
      </w:r>
      <w:r w:rsidR="004B1F44" w:rsidRPr="004B1F44">
        <w:rPr>
          <w:rFonts w:hint="eastAsia"/>
        </w:rPr>
        <w:t>（</w:t>
      </w:r>
      <w:r w:rsidR="004B1F44" w:rsidRPr="004B1F44">
        <w:t>SI</w:t>
      </w:r>
      <w:r w:rsidR="004B1F44" w:rsidRPr="004B1F44">
        <w:rPr>
          <w:rFonts w:hint="eastAsia"/>
        </w:rPr>
        <w:t>）</w:t>
      </w:r>
      <w:r w:rsidR="003655AB">
        <w:rPr>
          <w:rFonts w:hint="eastAsia"/>
        </w:rPr>
        <w:t>．</w:t>
      </w:r>
      <w:r w:rsidRPr="004B1F44">
        <w:t xml:space="preserve">    </w:t>
      </w:r>
    </w:p>
    <w:p w:rsidR="00D63655" w:rsidRPr="004B1F44" w:rsidRDefault="00D63655" w:rsidP="00D74B92">
      <w:pPr>
        <w:snapToGrid w:val="0"/>
        <w:spacing w:line="480" w:lineRule="auto"/>
        <w:ind w:firstLineChars="200" w:firstLine="420"/>
        <w:jc w:val="left"/>
      </w:pPr>
      <w:r w:rsidRPr="004B1F44">
        <w:rPr>
          <w:rFonts w:hint="eastAsia"/>
        </w:rPr>
        <w:t>（</w:t>
      </w:r>
      <w:r w:rsidRPr="004B1F44">
        <w:t>D</w:t>
      </w:r>
      <w:r w:rsidRPr="004B1F44">
        <w:rPr>
          <w:rFonts w:hint="eastAsia"/>
        </w:rPr>
        <w:t>）</w:t>
      </w:r>
      <w:r w:rsidRPr="004B1F44">
        <w:t xml:space="preserve"> </w:t>
      </w:r>
      <w:r w:rsidR="00A74CE1" w:rsidRPr="004B1F44">
        <w:rPr>
          <w:position w:val="-24"/>
          <w:szCs w:val="21"/>
        </w:rPr>
        <w:object w:dxaOrig="2340" w:dyaOrig="620">
          <v:shape id="_x0000_i1075" type="#_x0000_t75" style="width:123.75pt;height:32.25pt" o:ole="">
            <v:imagedata r:id="rId94" o:title=""/>
          </v:shape>
          <o:OLEObject Type="Embed" ProgID="Equation.DSMT4" ShapeID="_x0000_i1075" DrawAspect="Content" ObjectID="_1622472668" r:id="rId95"/>
        </w:object>
      </w:r>
      <w:r w:rsidR="004B1F44" w:rsidRPr="004B1F44">
        <w:rPr>
          <w:szCs w:val="21"/>
        </w:rPr>
        <w:t xml:space="preserve"> </w:t>
      </w:r>
      <w:r w:rsidR="00A74CE1" w:rsidRPr="004B1F44">
        <w:rPr>
          <w:szCs w:val="21"/>
        </w:rPr>
        <w:t xml:space="preserve"> </w:t>
      </w:r>
      <w:r w:rsidRPr="004B1F44">
        <w:t xml:space="preserve"> </w:t>
      </w:r>
      <w:r w:rsidR="004B1F44" w:rsidRPr="004B1F44">
        <w:rPr>
          <w:rFonts w:hint="eastAsia"/>
        </w:rPr>
        <w:t>（</w:t>
      </w:r>
      <w:r w:rsidR="004B1F44" w:rsidRPr="004B1F44">
        <w:t>SI</w:t>
      </w:r>
      <w:r w:rsidR="004B1F44" w:rsidRPr="004B1F44">
        <w:rPr>
          <w:rFonts w:hint="eastAsia"/>
        </w:rPr>
        <w:t>）</w:t>
      </w:r>
      <w:r w:rsidR="003655AB">
        <w:rPr>
          <w:rFonts w:hint="eastAsia"/>
        </w:rPr>
        <w:t>．</w:t>
      </w:r>
    </w:p>
    <w:p w:rsidR="00A25D83" w:rsidRDefault="00A25D83" w:rsidP="00D74B92">
      <w:pPr>
        <w:snapToGrid w:val="0"/>
        <w:spacing w:line="480" w:lineRule="auto"/>
        <w:ind w:firstLineChars="200" w:firstLine="420"/>
        <w:rPr>
          <w:szCs w:val="21"/>
        </w:rPr>
      </w:pPr>
    </w:p>
    <w:p w:rsidR="00D63655" w:rsidRPr="004B1F44" w:rsidRDefault="005E6644" w:rsidP="00D74B92">
      <w:pPr>
        <w:snapToGrid w:val="0"/>
        <w:spacing w:line="480" w:lineRule="auto"/>
        <w:ind w:firstLineChars="200" w:firstLine="420"/>
      </w:pPr>
      <w:r w:rsidRPr="004B1F44">
        <w:rPr>
          <w:szCs w:val="21"/>
        </w:rPr>
        <w:t>6</w:t>
      </w:r>
      <w:r w:rsidRPr="004B1F44">
        <w:rPr>
          <w:szCs w:val="21"/>
        </w:rPr>
        <w:t>、</w:t>
      </w:r>
      <w:r w:rsidR="00F51CF7">
        <w:rPr>
          <w:rFonts w:hint="eastAsia"/>
          <w:szCs w:val="21"/>
        </w:rPr>
        <w:t>简</w:t>
      </w:r>
      <w:r w:rsidR="00D63655" w:rsidRPr="004B1F44">
        <w:t>谐波传播过程中，沿传播方向相距为</w:t>
      </w:r>
      <w:r w:rsidR="00D63655" w:rsidRPr="004B1F44">
        <w:rPr>
          <w:position w:val="-24"/>
          <w:szCs w:val="21"/>
        </w:rPr>
        <w:object w:dxaOrig="260" w:dyaOrig="639">
          <v:shape id="_x0000_i1076" type="#_x0000_t75" style="width:12.75pt;height:30.75pt" o:ole="">
            <v:imagedata r:id="rId96" o:title=""/>
          </v:shape>
          <o:OLEObject Type="Embed" ProgID="Equation.DSMT4" ShapeID="_x0000_i1076" DrawAspect="Content" ObjectID="_1622472669" r:id="rId97"/>
        </w:object>
      </w:r>
      <w:r w:rsidR="00D63655" w:rsidRPr="004B1F44">
        <w:t>（</w:t>
      </w:r>
      <w:r w:rsidR="00D63655" w:rsidRPr="004B1F44">
        <w:rPr>
          <w:position w:val="-6"/>
          <w:szCs w:val="21"/>
        </w:rPr>
        <w:object w:dxaOrig="220" w:dyaOrig="279">
          <v:shape id="_x0000_i1077" type="#_x0000_t75" style="width:10.5pt;height:13.5pt" o:ole="">
            <v:imagedata r:id="rId98" o:title=""/>
          </v:shape>
          <o:OLEObject Type="Embed" ProgID="Equation.DSMT4" ShapeID="_x0000_i1077" DrawAspect="Content" ObjectID="_1622472670" r:id="rId99"/>
        </w:object>
      </w:r>
      <w:r w:rsidR="00D63655" w:rsidRPr="004B1F44">
        <w:t>为波长）的两点的振动速度必定</w:t>
      </w:r>
    </w:p>
    <w:p w:rsidR="00D63655" w:rsidRPr="004B1F44" w:rsidRDefault="00D63655" w:rsidP="00D74B92">
      <w:pPr>
        <w:snapToGrid w:val="0"/>
        <w:spacing w:line="480" w:lineRule="auto"/>
        <w:ind w:firstLineChars="200" w:firstLine="420"/>
        <w:jc w:val="left"/>
      </w:pPr>
      <w:r w:rsidRPr="004B1F44">
        <w:rPr>
          <w:rFonts w:hint="eastAsia"/>
        </w:rPr>
        <w:t>（</w:t>
      </w:r>
      <w:r w:rsidRPr="004B1F44">
        <w:t>A</w:t>
      </w:r>
      <w:r w:rsidRPr="004B1F44">
        <w:rPr>
          <w:rFonts w:hint="eastAsia"/>
        </w:rPr>
        <w:t>）</w:t>
      </w:r>
      <w:r w:rsidRPr="004B1F44">
        <w:t>大小相同，而方向相反</w:t>
      </w:r>
      <w:r w:rsidR="003655AB">
        <w:rPr>
          <w:rFonts w:hint="eastAsia"/>
        </w:rPr>
        <w:t>．</w:t>
      </w:r>
      <w:r w:rsidRPr="004B1F44">
        <w:t xml:space="preserve">   </w:t>
      </w:r>
      <w:r w:rsidRPr="004B1F44">
        <w:rPr>
          <w:rFonts w:hint="eastAsia"/>
        </w:rPr>
        <w:t>（</w:t>
      </w:r>
      <w:r w:rsidRPr="004B1F44">
        <w:t>B</w:t>
      </w:r>
      <w:r w:rsidRPr="004B1F44">
        <w:rPr>
          <w:rFonts w:hint="eastAsia"/>
        </w:rPr>
        <w:t>）</w:t>
      </w:r>
      <w:r w:rsidRPr="004B1F44">
        <w:t>大小和方向均相同</w:t>
      </w:r>
      <w:r w:rsidR="003655AB">
        <w:rPr>
          <w:rFonts w:hint="eastAsia"/>
        </w:rPr>
        <w:t>．</w:t>
      </w:r>
    </w:p>
    <w:p w:rsidR="003174F7" w:rsidRPr="004B1F44" w:rsidRDefault="00D63655" w:rsidP="00D74B92">
      <w:pPr>
        <w:snapToGrid w:val="0"/>
        <w:spacing w:line="480" w:lineRule="auto"/>
        <w:ind w:firstLineChars="200" w:firstLine="420"/>
        <w:jc w:val="left"/>
        <w:rPr>
          <w:szCs w:val="21"/>
        </w:rPr>
      </w:pPr>
      <w:r w:rsidRPr="004B1F44">
        <w:rPr>
          <w:rFonts w:hint="eastAsia"/>
        </w:rPr>
        <w:t>（</w:t>
      </w:r>
      <w:r w:rsidRPr="004B1F44">
        <w:t>C</w:t>
      </w:r>
      <w:r w:rsidRPr="004B1F44">
        <w:rPr>
          <w:rFonts w:hint="eastAsia"/>
        </w:rPr>
        <w:t>）</w:t>
      </w:r>
      <w:r w:rsidRPr="004B1F44">
        <w:t>大小不同，方向相同</w:t>
      </w:r>
      <w:r w:rsidR="003655AB">
        <w:rPr>
          <w:rFonts w:hint="eastAsia"/>
        </w:rPr>
        <w:t>．</w:t>
      </w:r>
      <w:r w:rsidRPr="004B1F44">
        <w:t xml:space="preserve">     </w:t>
      </w:r>
      <w:r w:rsidRPr="004B1F44">
        <w:rPr>
          <w:rFonts w:hint="eastAsia"/>
        </w:rPr>
        <w:t>（</w:t>
      </w:r>
      <w:r w:rsidRPr="004B1F44">
        <w:t>D</w:t>
      </w:r>
      <w:r w:rsidRPr="004B1F44">
        <w:rPr>
          <w:rFonts w:hint="eastAsia"/>
        </w:rPr>
        <w:t>）</w:t>
      </w:r>
      <w:r w:rsidRPr="004B1F44">
        <w:t>大小不同，而方向相反</w:t>
      </w:r>
      <w:r w:rsidR="00022FE8">
        <w:rPr>
          <w:rFonts w:hint="eastAsia"/>
        </w:rPr>
        <w:t>．</w:t>
      </w:r>
      <w:r w:rsidR="003174F7" w:rsidRPr="004B1F44">
        <w:rPr>
          <w:szCs w:val="21"/>
        </w:rPr>
        <w:t xml:space="preserve">         </w:t>
      </w:r>
    </w:p>
    <w:p w:rsidR="00A25D83" w:rsidRDefault="00A25D83" w:rsidP="00D74B92">
      <w:pPr>
        <w:spacing w:beforeLines="50" w:before="156" w:afterLines="50" w:after="156" w:line="480" w:lineRule="auto"/>
        <w:ind w:firstLineChars="200" w:firstLine="420"/>
        <w:rPr>
          <w:szCs w:val="21"/>
          <w:lang w:val="it-IT"/>
        </w:rPr>
      </w:pPr>
    </w:p>
    <w:p w:rsidR="00475627" w:rsidRPr="004B1F44" w:rsidRDefault="00CB0A6A" w:rsidP="00D74B92">
      <w:pPr>
        <w:spacing w:beforeLines="50" w:before="156" w:afterLines="50" w:after="156" w:line="480" w:lineRule="auto"/>
        <w:ind w:firstLineChars="200" w:firstLine="420"/>
        <w:rPr>
          <w:szCs w:val="21"/>
          <w:lang w:val="it-IT"/>
        </w:rPr>
      </w:pPr>
      <w:r w:rsidRPr="004B1F44">
        <w:rPr>
          <w:szCs w:val="21"/>
          <w:lang w:val="it-IT"/>
        </w:rPr>
        <w:t>7</w:t>
      </w:r>
      <w:r w:rsidRPr="004B1F44">
        <w:rPr>
          <w:szCs w:val="21"/>
        </w:rPr>
        <w:t>、</w:t>
      </w:r>
      <w:r w:rsidR="00475627" w:rsidRPr="004B1F44">
        <w:rPr>
          <w:rFonts w:hint="eastAsia"/>
        </w:rPr>
        <w:t>一束单色平行光束垂直照射在宽度为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"/>
          <w:attr w:name="UnitName" w:val="mm"/>
        </w:smartTagPr>
        <w:r w:rsidR="00475627" w:rsidRPr="004B1F44">
          <w:t>1.0 mm</w:t>
        </w:r>
      </w:smartTag>
      <w:r w:rsidR="00475627" w:rsidRPr="004B1F44">
        <w:rPr>
          <w:rFonts w:hint="eastAsia"/>
        </w:rPr>
        <w:t>的单缝上，在</w:t>
      </w:r>
      <w:r w:rsidR="00962C4A" w:rsidRPr="004B1F44">
        <w:rPr>
          <w:rFonts w:hint="eastAsia"/>
        </w:rPr>
        <w:t>单</w:t>
      </w:r>
      <w:r w:rsidR="00475627" w:rsidRPr="004B1F44">
        <w:rPr>
          <w:rFonts w:hint="eastAsia"/>
        </w:rPr>
        <w:t>缝后放</w:t>
      </w:r>
      <w:proofErr w:type="gramStart"/>
      <w:r w:rsidR="00475627" w:rsidRPr="004B1F44">
        <w:rPr>
          <w:rFonts w:hint="eastAsia"/>
        </w:rPr>
        <w:t>一</w:t>
      </w:r>
      <w:proofErr w:type="gramEnd"/>
      <w:r w:rsidR="00475627" w:rsidRPr="004B1F44">
        <w:rPr>
          <w:rFonts w:hint="eastAsia"/>
        </w:rPr>
        <w:t>焦距为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"/>
          <w:attr w:name="UnitName" w:val="m"/>
        </w:smartTagPr>
        <w:r w:rsidR="00475627" w:rsidRPr="004B1F44">
          <w:t>2.0 m</w:t>
        </w:r>
      </w:smartTag>
      <w:r w:rsidR="00475627" w:rsidRPr="004B1F44">
        <w:rPr>
          <w:rFonts w:hint="eastAsia"/>
        </w:rPr>
        <w:t>的会聚透镜</w:t>
      </w:r>
      <w:r w:rsidR="00022FE8">
        <w:rPr>
          <w:rFonts w:hint="eastAsia"/>
        </w:rPr>
        <w:t>．</w:t>
      </w:r>
      <w:r w:rsidR="00475627" w:rsidRPr="004B1F44">
        <w:rPr>
          <w:rFonts w:hint="eastAsia"/>
        </w:rPr>
        <w:t>已知位于透镜焦平面处屏幕上的中央明条纹宽度为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"/>
          <w:attr w:name="UnitName" w:val="mm"/>
        </w:smartTagPr>
        <w:r w:rsidR="00475627" w:rsidRPr="004B1F44">
          <w:t>2.0 mm</w:t>
        </w:r>
      </w:smartTag>
      <w:r w:rsidR="00475627" w:rsidRPr="004B1F44">
        <w:rPr>
          <w:rFonts w:hint="eastAsia"/>
        </w:rPr>
        <w:t>，则入射光波长约为</w:t>
      </w:r>
    </w:p>
    <w:p w:rsidR="00A609AE" w:rsidRPr="004B1F44" w:rsidRDefault="00475627" w:rsidP="00D74B92">
      <w:pPr>
        <w:snapToGrid w:val="0"/>
        <w:spacing w:line="480" w:lineRule="auto"/>
        <w:ind w:firstLineChars="200" w:firstLine="420"/>
        <w:rPr>
          <w:szCs w:val="21"/>
          <w:lang w:val="it-IT"/>
        </w:rPr>
      </w:pPr>
      <w:r w:rsidRPr="004B1F44">
        <w:rPr>
          <w:rFonts w:hint="eastAsia"/>
          <w:lang w:val="it-IT"/>
        </w:rPr>
        <w:t>（</w:t>
      </w:r>
      <w:r w:rsidRPr="004B1F44">
        <w:rPr>
          <w:lang w:val="it-IT"/>
        </w:rPr>
        <w:t>A</w:t>
      </w:r>
      <w:r w:rsidRPr="004B1F44">
        <w:rPr>
          <w:rFonts w:hint="eastAsia"/>
          <w:lang w:val="it-IT"/>
        </w:rPr>
        <w:t>）</w:t>
      </w:r>
      <w:r w:rsidRPr="004B1F44">
        <w:rPr>
          <w:lang w:val="it-IT"/>
        </w:rPr>
        <w:t>100 nm</w:t>
      </w:r>
      <w:r w:rsidR="003655AB" w:rsidRPr="003655AB">
        <w:rPr>
          <w:rFonts w:hint="eastAsia"/>
          <w:lang w:val="it-IT"/>
        </w:rPr>
        <w:t>．</w:t>
      </w:r>
      <w:r w:rsidRPr="004B1F44">
        <w:rPr>
          <w:lang w:val="it-IT"/>
        </w:rPr>
        <w:t xml:space="preserve">   </w:t>
      </w:r>
      <w:r w:rsidRPr="004B1F44">
        <w:rPr>
          <w:rFonts w:hint="eastAsia"/>
          <w:lang w:val="it-IT"/>
        </w:rPr>
        <w:t>（</w:t>
      </w:r>
      <w:r w:rsidRPr="004B1F44">
        <w:rPr>
          <w:lang w:val="it-IT"/>
        </w:rPr>
        <w:t>B</w:t>
      </w:r>
      <w:r w:rsidRPr="004B1F44">
        <w:rPr>
          <w:rFonts w:hint="eastAsia"/>
          <w:lang w:val="it-IT"/>
        </w:rPr>
        <w:t>）</w:t>
      </w:r>
      <w:r w:rsidRPr="004B1F44">
        <w:rPr>
          <w:lang w:val="it-IT"/>
        </w:rPr>
        <w:t xml:space="preserve"> 400 nm</w:t>
      </w:r>
      <w:r w:rsidR="003655AB" w:rsidRPr="003655AB">
        <w:rPr>
          <w:rFonts w:hint="eastAsia"/>
          <w:lang w:val="it-IT"/>
        </w:rPr>
        <w:t>．</w:t>
      </w:r>
      <w:r w:rsidRPr="004B1F44">
        <w:rPr>
          <w:lang w:val="it-IT"/>
        </w:rPr>
        <w:t xml:space="preserve">   </w:t>
      </w:r>
      <w:r w:rsidRPr="004B1F44">
        <w:rPr>
          <w:rFonts w:hint="eastAsia"/>
          <w:lang w:val="it-IT"/>
        </w:rPr>
        <w:t>（</w:t>
      </w:r>
      <w:r w:rsidRPr="004B1F44">
        <w:rPr>
          <w:lang w:val="it-IT"/>
        </w:rPr>
        <w:t>C</w:t>
      </w:r>
      <w:r w:rsidRPr="004B1F44">
        <w:rPr>
          <w:rFonts w:hint="eastAsia"/>
          <w:lang w:val="it-IT"/>
        </w:rPr>
        <w:t>）</w:t>
      </w:r>
      <w:r w:rsidRPr="004B1F44">
        <w:rPr>
          <w:lang w:val="it-IT"/>
        </w:rPr>
        <w:t>500 nm</w:t>
      </w:r>
      <w:r w:rsidR="003655AB" w:rsidRPr="003655AB">
        <w:rPr>
          <w:rFonts w:hint="eastAsia"/>
          <w:lang w:val="it-IT"/>
        </w:rPr>
        <w:t>．</w:t>
      </w:r>
      <w:r w:rsidRPr="004B1F44">
        <w:rPr>
          <w:lang w:val="it-IT"/>
        </w:rPr>
        <w:t xml:space="preserve">    </w:t>
      </w:r>
      <w:r w:rsidRPr="004B1F44">
        <w:rPr>
          <w:rFonts w:hint="eastAsia"/>
          <w:lang w:val="it-IT"/>
        </w:rPr>
        <w:t>（</w:t>
      </w:r>
      <w:r w:rsidRPr="004B1F44">
        <w:rPr>
          <w:lang w:val="it-IT"/>
        </w:rPr>
        <w:t>D</w:t>
      </w:r>
      <w:r w:rsidRPr="004B1F44">
        <w:rPr>
          <w:rFonts w:hint="eastAsia"/>
          <w:lang w:val="it-IT"/>
        </w:rPr>
        <w:t>）</w:t>
      </w:r>
      <w:r w:rsidRPr="004B1F44">
        <w:rPr>
          <w:lang w:val="it-IT"/>
        </w:rPr>
        <w:t>600 nm</w:t>
      </w:r>
      <w:r w:rsidR="003655AB" w:rsidRPr="003655AB">
        <w:rPr>
          <w:rFonts w:hint="eastAsia"/>
          <w:lang w:val="it-IT"/>
        </w:rPr>
        <w:t>．</w:t>
      </w:r>
      <w:r w:rsidRPr="004B1F44">
        <w:rPr>
          <w:lang w:val="it-IT"/>
        </w:rPr>
        <w:t xml:space="preserve">   </w:t>
      </w:r>
    </w:p>
    <w:p w:rsidR="00A25D83" w:rsidRDefault="00A25D83" w:rsidP="00D74B92">
      <w:pPr>
        <w:snapToGrid w:val="0"/>
        <w:spacing w:line="480" w:lineRule="auto"/>
        <w:ind w:firstLineChars="200" w:firstLine="420"/>
        <w:rPr>
          <w:szCs w:val="21"/>
          <w:lang w:val="it-IT"/>
        </w:rPr>
      </w:pPr>
    </w:p>
    <w:p w:rsidR="00A25D83" w:rsidRDefault="00A25D83" w:rsidP="00D74B92">
      <w:pPr>
        <w:snapToGrid w:val="0"/>
        <w:spacing w:line="480" w:lineRule="auto"/>
        <w:ind w:firstLineChars="200" w:firstLine="420"/>
        <w:rPr>
          <w:szCs w:val="21"/>
          <w:lang w:val="it-IT"/>
        </w:rPr>
      </w:pPr>
    </w:p>
    <w:p w:rsidR="00475627" w:rsidRPr="004B1F44" w:rsidRDefault="003C5E29" w:rsidP="00D74B92">
      <w:pPr>
        <w:snapToGrid w:val="0"/>
        <w:spacing w:line="480" w:lineRule="auto"/>
        <w:ind w:firstLineChars="200" w:firstLine="420"/>
        <w:rPr>
          <w:szCs w:val="21"/>
        </w:rPr>
      </w:pPr>
      <w:r w:rsidRPr="004B1F44">
        <w:rPr>
          <w:szCs w:val="21"/>
          <w:lang w:val="it-IT"/>
        </w:rPr>
        <w:lastRenderedPageBreak/>
        <w:t>8</w:t>
      </w:r>
      <w:r w:rsidRPr="004B1F44">
        <w:rPr>
          <w:szCs w:val="21"/>
        </w:rPr>
        <w:t>、</w:t>
      </w:r>
      <w:r w:rsidR="00475627" w:rsidRPr="004B1F44">
        <w:rPr>
          <w:rFonts w:hint="eastAsia"/>
          <w:szCs w:val="21"/>
        </w:rPr>
        <w:t>一束光是自然光和线偏振光的混合光，让它垂直通过</w:t>
      </w:r>
      <w:proofErr w:type="gramStart"/>
      <w:r w:rsidR="00475627" w:rsidRPr="004B1F44">
        <w:rPr>
          <w:rFonts w:hint="eastAsia"/>
          <w:szCs w:val="21"/>
        </w:rPr>
        <w:t>一</w:t>
      </w:r>
      <w:proofErr w:type="gramEnd"/>
      <w:r w:rsidR="00475627" w:rsidRPr="004B1F44">
        <w:rPr>
          <w:rFonts w:hint="eastAsia"/>
          <w:szCs w:val="21"/>
        </w:rPr>
        <w:t>偏振片</w:t>
      </w:r>
      <w:r w:rsidR="00022FE8">
        <w:rPr>
          <w:rFonts w:hint="eastAsia"/>
          <w:szCs w:val="21"/>
        </w:rPr>
        <w:t>．</w:t>
      </w:r>
      <w:r w:rsidR="00475627" w:rsidRPr="004B1F44">
        <w:rPr>
          <w:rFonts w:hint="eastAsia"/>
          <w:szCs w:val="21"/>
        </w:rPr>
        <w:t>若以此入射光束为轴旋转偏振片，测得透射光强度最大值是最小值的</w:t>
      </w:r>
      <w:r w:rsidR="00475627" w:rsidRPr="004B1F44">
        <w:rPr>
          <w:szCs w:val="21"/>
        </w:rPr>
        <w:t>5</w:t>
      </w:r>
      <w:r w:rsidR="00475627" w:rsidRPr="004B1F44">
        <w:rPr>
          <w:rFonts w:hint="eastAsia"/>
          <w:szCs w:val="21"/>
        </w:rPr>
        <w:t>倍，那么入射光束中自然光与线偏振光的光强比值为</w:t>
      </w:r>
      <w:r w:rsidR="00475627" w:rsidRPr="004B1F44">
        <w:rPr>
          <w:szCs w:val="21"/>
        </w:rPr>
        <w:t xml:space="preserve">   </w:t>
      </w:r>
    </w:p>
    <w:p w:rsidR="00475627" w:rsidRPr="004B1F44" w:rsidRDefault="00475627" w:rsidP="00D74B92">
      <w:pPr>
        <w:snapToGrid w:val="0"/>
        <w:spacing w:line="480" w:lineRule="auto"/>
        <w:ind w:firstLineChars="250" w:firstLine="525"/>
        <w:rPr>
          <w:szCs w:val="21"/>
        </w:rPr>
      </w:pPr>
      <w:r w:rsidRPr="004B1F44">
        <w:rPr>
          <w:rFonts w:hint="eastAsia"/>
          <w:szCs w:val="21"/>
        </w:rPr>
        <w:t>（</w:t>
      </w:r>
      <w:r w:rsidRPr="004B1F44">
        <w:rPr>
          <w:szCs w:val="21"/>
        </w:rPr>
        <w:t>A</w:t>
      </w:r>
      <w:r w:rsidRPr="004B1F44">
        <w:rPr>
          <w:rFonts w:hint="eastAsia"/>
          <w:szCs w:val="21"/>
        </w:rPr>
        <w:t>）</w:t>
      </w:r>
      <w:r w:rsidRPr="004B1F44">
        <w:rPr>
          <w:szCs w:val="21"/>
        </w:rPr>
        <w:t xml:space="preserve"> 1 / 2</w:t>
      </w:r>
      <w:r w:rsidR="003655AB">
        <w:rPr>
          <w:rFonts w:hint="eastAsia"/>
        </w:rPr>
        <w:t>．</w:t>
      </w:r>
      <w:r w:rsidRPr="004B1F44">
        <w:rPr>
          <w:szCs w:val="21"/>
        </w:rPr>
        <w:t xml:space="preserve">    </w:t>
      </w:r>
      <w:r w:rsidRPr="004B1F44">
        <w:rPr>
          <w:rFonts w:hint="eastAsia"/>
          <w:szCs w:val="21"/>
        </w:rPr>
        <w:t>（</w:t>
      </w:r>
      <w:r w:rsidRPr="004B1F44">
        <w:rPr>
          <w:szCs w:val="21"/>
        </w:rPr>
        <w:t>B</w:t>
      </w:r>
      <w:r w:rsidRPr="004B1F44">
        <w:rPr>
          <w:rFonts w:hint="eastAsia"/>
          <w:szCs w:val="21"/>
        </w:rPr>
        <w:t>）</w:t>
      </w:r>
      <w:r w:rsidRPr="004B1F44">
        <w:rPr>
          <w:szCs w:val="21"/>
        </w:rPr>
        <w:t xml:space="preserve"> 1 / 3</w:t>
      </w:r>
      <w:r w:rsidR="003655AB">
        <w:rPr>
          <w:rFonts w:hint="eastAsia"/>
        </w:rPr>
        <w:t>．</w:t>
      </w:r>
      <w:r w:rsidRPr="004B1F44">
        <w:rPr>
          <w:szCs w:val="21"/>
        </w:rPr>
        <w:t xml:space="preserve">    </w:t>
      </w:r>
      <w:r w:rsidRPr="004B1F44">
        <w:rPr>
          <w:rFonts w:hint="eastAsia"/>
          <w:szCs w:val="21"/>
        </w:rPr>
        <w:t>（</w:t>
      </w:r>
      <w:r w:rsidRPr="004B1F44">
        <w:rPr>
          <w:szCs w:val="21"/>
        </w:rPr>
        <w:t>C</w:t>
      </w:r>
      <w:r w:rsidRPr="004B1F44">
        <w:rPr>
          <w:rFonts w:hint="eastAsia"/>
          <w:szCs w:val="21"/>
        </w:rPr>
        <w:t>）</w:t>
      </w:r>
      <w:r w:rsidRPr="004B1F44">
        <w:rPr>
          <w:szCs w:val="21"/>
        </w:rPr>
        <w:t xml:space="preserve"> 1 / 4</w:t>
      </w:r>
      <w:r w:rsidR="003655AB">
        <w:rPr>
          <w:rFonts w:hint="eastAsia"/>
        </w:rPr>
        <w:t>．</w:t>
      </w:r>
      <w:r w:rsidRPr="004B1F44">
        <w:rPr>
          <w:szCs w:val="21"/>
        </w:rPr>
        <w:t xml:space="preserve">    </w:t>
      </w:r>
      <w:r w:rsidRPr="004B1F44">
        <w:rPr>
          <w:rFonts w:hint="eastAsia"/>
          <w:szCs w:val="21"/>
        </w:rPr>
        <w:t>（</w:t>
      </w:r>
      <w:r w:rsidRPr="004B1F44">
        <w:rPr>
          <w:szCs w:val="21"/>
        </w:rPr>
        <w:t>D</w:t>
      </w:r>
      <w:r w:rsidRPr="004B1F44">
        <w:rPr>
          <w:rFonts w:hint="eastAsia"/>
          <w:szCs w:val="21"/>
        </w:rPr>
        <w:t>）</w:t>
      </w:r>
      <w:r w:rsidRPr="004B1F44">
        <w:rPr>
          <w:szCs w:val="21"/>
        </w:rPr>
        <w:t xml:space="preserve"> 1 / 5 </w:t>
      </w:r>
      <w:r w:rsidR="003655AB">
        <w:rPr>
          <w:rFonts w:hint="eastAsia"/>
        </w:rPr>
        <w:t>．</w:t>
      </w:r>
      <w:r w:rsidRPr="004B1F44">
        <w:rPr>
          <w:szCs w:val="21"/>
        </w:rPr>
        <w:t xml:space="preserve">   </w:t>
      </w:r>
    </w:p>
    <w:p w:rsidR="00A25D83" w:rsidRDefault="00A25D83" w:rsidP="00D74B92">
      <w:pPr>
        <w:snapToGrid w:val="0"/>
        <w:spacing w:line="480" w:lineRule="auto"/>
        <w:ind w:firstLineChars="200" w:firstLine="420"/>
        <w:rPr>
          <w:szCs w:val="21"/>
          <w:lang w:val="it-IT"/>
        </w:rPr>
      </w:pPr>
    </w:p>
    <w:p w:rsidR="00181C96" w:rsidRPr="004B1F44" w:rsidRDefault="006D5F49" w:rsidP="00D74B92">
      <w:pPr>
        <w:snapToGrid w:val="0"/>
        <w:spacing w:line="480" w:lineRule="auto"/>
        <w:ind w:firstLineChars="200" w:firstLine="420"/>
        <w:rPr>
          <w:szCs w:val="21"/>
        </w:rPr>
      </w:pPr>
      <w:r w:rsidRPr="004B1F44">
        <w:rPr>
          <w:szCs w:val="21"/>
          <w:lang w:val="it-IT"/>
        </w:rPr>
        <w:t>9</w:t>
      </w:r>
      <w:r w:rsidRPr="004B1F44">
        <w:rPr>
          <w:szCs w:val="21"/>
        </w:rPr>
        <w:t>、</w:t>
      </w:r>
      <w:r w:rsidR="00181C96" w:rsidRPr="004B1F44">
        <w:rPr>
          <w:rFonts w:hint="eastAsia"/>
          <w:szCs w:val="21"/>
        </w:rPr>
        <w:t>温度、压强相同的氦气和氧气，它们分子的平均动能</w:t>
      </w:r>
      <w:r w:rsidR="00181C96" w:rsidRPr="004B1F44">
        <w:rPr>
          <w:position w:val="-6"/>
          <w:szCs w:val="21"/>
        </w:rPr>
        <w:object w:dxaOrig="220" w:dyaOrig="260">
          <v:shape id="_x0000_i1078" type="#_x0000_t75" style="width:10.5pt;height:12pt" o:ole="">
            <v:imagedata r:id="rId100" o:title=""/>
          </v:shape>
          <o:OLEObject Type="Embed" ProgID="Equation.DSMT4" ShapeID="_x0000_i1078" DrawAspect="Content" ObjectID="_1622472671" r:id="rId101"/>
        </w:object>
      </w:r>
      <w:r w:rsidR="00181C96" w:rsidRPr="004B1F44">
        <w:rPr>
          <w:rFonts w:hint="eastAsia"/>
          <w:szCs w:val="21"/>
        </w:rPr>
        <w:t>和平均平动动能</w:t>
      </w:r>
      <w:r w:rsidR="00181C96" w:rsidRPr="004B1F44">
        <w:rPr>
          <w:position w:val="-6"/>
          <w:szCs w:val="21"/>
        </w:rPr>
        <w:object w:dxaOrig="240" w:dyaOrig="260">
          <v:shape id="_x0000_i1079" type="#_x0000_t75" style="width:11.25pt;height:12pt" o:ole="">
            <v:imagedata r:id="rId102" o:title=""/>
          </v:shape>
          <o:OLEObject Type="Embed" ProgID="Equation.DSMT4" ShapeID="_x0000_i1079" DrawAspect="Content" ObjectID="_1622472672" r:id="rId103"/>
        </w:object>
      </w:r>
      <w:r w:rsidR="00181C96" w:rsidRPr="004B1F44">
        <w:rPr>
          <w:rFonts w:hint="eastAsia"/>
          <w:szCs w:val="21"/>
        </w:rPr>
        <w:t>有如下关系：</w:t>
      </w:r>
    </w:p>
    <w:p w:rsidR="00181C96" w:rsidRPr="004B1F44" w:rsidRDefault="00181C96" w:rsidP="00D74B92">
      <w:pPr>
        <w:snapToGrid w:val="0"/>
        <w:spacing w:line="480" w:lineRule="auto"/>
        <w:ind w:firstLineChars="200" w:firstLine="420"/>
        <w:rPr>
          <w:szCs w:val="21"/>
        </w:rPr>
      </w:pPr>
      <w:r w:rsidRPr="004B1F44">
        <w:rPr>
          <w:rFonts w:hint="eastAsia"/>
          <w:szCs w:val="21"/>
        </w:rPr>
        <w:t>（</w:t>
      </w:r>
      <w:r w:rsidRPr="004B1F44">
        <w:rPr>
          <w:szCs w:val="21"/>
        </w:rPr>
        <w:t>A</w:t>
      </w:r>
      <w:r w:rsidRPr="004B1F44">
        <w:rPr>
          <w:rFonts w:hint="eastAsia"/>
          <w:szCs w:val="21"/>
        </w:rPr>
        <w:t>）</w:t>
      </w:r>
      <w:r w:rsidRPr="004B1F44">
        <w:rPr>
          <w:position w:val="-6"/>
          <w:szCs w:val="21"/>
        </w:rPr>
        <w:object w:dxaOrig="220" w:dyaOrig="260">
          <v:shape id="_x0000_i1080" type="#_x0000_t75" style="width:10.5pt;height:12pt" o:ole="">
            <v:imagedata r:id="rId100" o:title=""/>
          </v:shape>
          <o:OLEObject Type="Embed" ProgID="Equation.DSMT4" ShapeID="_x0000_i1080" DrawAspect="Content" ObjectID="_1622472673" r:id="rId104"/>
        </w:object>
      </w:r>
      <w:r w:rsidRPr="004B1F44">
        <w:rPr>
          <w:rFonts w:hint="eastAsia"/>
          <w:szCs w:val="21"/>
        </w:rPr>
        <w:t>和</w:t>
      </w:r>
      <w:r w:rsidRPr="004B1F44">
        <w:rPr>
          <w:position w:val="-6"/>
          <w:szCs w:val="21"/>
        </w:rPr>
        <w:object w:dxaOrig="240" w:dyaOrig="260">
          <v:shape id="_x0000_i1081" type="#_x0000_t75" style="width:11.25pt;height:12pt" o:ole="">
            <v:imagedata r:id="rId102" o:title=""/>
          </v:shape>
          <o:OLEObject Type="Embed" ProgID="Equation.DSMT4" ShapeID="_x0000_i1081" DrawAspect="Content" ObjectID="_1622472674" r:id="rId105"/>
        </w:object>
      </w:r>
      <w:r w:rsidRPr="004B1F44">
        <w:rPr>
          <w:rFonts w:hint="eastAsia"/>
          <w:szCs w:val="21"/>
        </w:rPr>
        <w:t>都相等</w:t>
      </w:r>
      <w:r w:rsidR="003655AB">
        <w:rPr>
          <w:rFonts w:hint="eastAsia"/>
        </w:rPr>
        <w:t>．</w:t>
      </w:r>
      <w:r w:rsidRPr="004B1F44">
        <w:rPr>
          <w:szCs w:val="21"/>
        </w:rPr>
        <w:t xml:space="preserve">       </w:t>
      </w:r>
      <w:r w:rsidR="003655AB">
        <w:rPr>
          <w:rFonts w:hint="eastAsia"/>
          <w:szCs w:val="21"/>
        </w:rPr>
        <w:t xml:space="preserve"> </w:t>
      </w:r>
      <w:r w:rsidRPr="004B1F44">
        <w:rPr>
          <w:szCs w:val="21"/>
        </w:rPr>
        <w:t xml:space="preserve">  </w:t>
      </w:r>
      <w:r w:rsidRPr="004B1F44">
        <w:rPr>
          <w:rFonts w:hint="eastAsia"/>
          <w:szCs w:val="21"/>
        </w:rPr>
        <w:t>（</w:t>
      </w:r>
      <w:r w:rsidRPr="004B1F44">
        <w:rPr>
          <w:szCs w:val="21"/>
        </w:rPr>
        <w:t>B</w:t>
      </w:r>
      <w:r w:rsidRPr="004B1F44">
        <w:rPr>
          <w:rFonts w:hint="eastAsia"/>
          <w:szCs w:val="21"/>
        </w:rPr>
        <w:t>）</w:t>
      </w:r>
      <w:r w:rsidRPr="004B1F44">
        <w:rPr>
          <w:position w:val="-6"/>
          <w:szCs w:val="21"/>
        </w:rPr>
        <w:object w:dxaOrig="220" w:dyaOrig="260">
          <v:shape id="_x0000_i1082" type="#_x0000_t75" style="width:10.5pt;height:12pt" o:ole="">
            <v:imagedata r:id="rId100" o:title=""/>
          </v:shape>
          <o:OLEObject Type="Embed" ProgID="Equation.DSMT4" ShapeID="_x0000_i1082" DrawAspect="Content" ObjectID="_1622472675" r:id="rId106"/>
        </w:object>
      </w:r>
      <w:r w:rsidRPr="004B1F44">
        <w:rPr>
          <w:rFonts w:hint="eastAsia"/>
          <w:szCs w:val="21"/>
        </w:rPr>
        <w:t>相等，而</w:t>
      </w:r>
      <w:r w:rsidRPr="004B1F44">
        <w:rPr>
          <w:position w:val="-6"/>
          <w:szCs w:val="21"/>
        </w:rPr>
        <w:object w:dxaOrig="240" w:dyaOrig="260">
          <v:shape id="_x0000_i1083" type="#_x0000_t75" style="width:11.25pt;height:12pt" o:ole="">
            <v:imagedata r:id="rId102" o:title=""/>
          </v:shape>
          <o:OLEObject Type="Embed" ProgID="Equation.DSMT4" ShapeID="_x0000_i1083" DrawAspect="Content" ObjectID="_1622472676" r:id="rId107"/>
        </w:object>
      </w:r>
      <w:r w:rsidRPr="004B1F44">
        <w:rPr>
          <w:rFonts w:hint="eastAsia"/>
          <w:szCs w:val="21"/>
        </w:rPr>
        <w:t>不相等</w:t>
      </w:r>
      <w:r w:rsidR="003655AB">
        <w:rPr>
          <w:rFonts w:hint="eastAsia"/>
        </w:rPr>
        <w:t>．</w:t>
      </w:r>
      <w:r w:rsidRPr="004B1F44">
        <w:rPr>
          <w:szCs w:val="21"/>
        </w:rPr>
        <w:t xml:space="preserve"> </w:t>
      </w:r>
    </w:p>
    <w:p w:rsidR="00181C96" w:rsidRPr="004B1F44" w:rsidRDefault="00181C96" w:rsidP="00D74B92">
      <w:pPr>
        <w:snapToGrid w:val="0"/>
        <w:spacing w:line="480" w:lineRule="auto"/>
        <w:ind w:firstLineChars="150" w:firstLine="315"/>
        <w:rPr>
          <w:szCs w:val="21"/>
        </w:rPr>
      </w:pPr>
      <w:r w:rsidRPr="004B1F44">
        <w:rPr>
          <w:szCs w:val="21"/>
        </w:rPr>
        <w:t xml:space="preserve"> </w:t>
      </w:r>
      <w:r w:rsidRPr="004B1F44">
        <w:rPr>
          <w:rFonts w:hint="eastAsia"/>
          <w:szCs w:val="21"/>
        </w:rPr>
        <w:t>（</w:t>
      </w:r>
      <w:r w:rsidRPr="004B1F44">
        <w:rPr>
          <w:szCs w:val="21"/>
        </w:rPr>
        <w:t>C</w:t>
      </w:r>
      <w:r w:rsidRPr="004B1F44">
        <w:rPr>
          <w:rFonts w:hint="eastAsia"/>
          <w:szCs w:val="21"/>
        </w:rPr>
        <w:t>）</w:t>
      </w:r>
      <w:r w:rsidRPr="004B1F44">
        <w:rPr>
          <w:position w:val="-6"/>
          <w:szCs w:val="21"/>
        </w:rPr>
        <w:object w:dxaOrig="240" w:dyaOrig="260">
          <v:shape id="_x0000_i1084" type="#_x0000_t75" style="width:11.25pt;height:12pt" o:ole="">
            <v:imagedata r:id="rId102" o:title=""/>
          </v:shape>
          <o:OLEObject Type="Embed" ProgID="Equation.DSMT4" ShapeID="_x0000_i1084" DrawAspect="Content" ObjectID="_1622472677" r:id="rId108"/>
        </w:object>
      </w:r>
      <w:r w:rsidRPr="004B1F44">
        <w:rPr>
          <w:rFonts w:hint="eastAsia"/>
          <w:szCs w:val="21"/>
        </w:rPr>
        <w:t>相等，而</w:t>
      </w:r>
      <w:r w:rsidRPr="004B1F44">
        <w:rPr>
          <w:position w:val="-6"/>
          <w:szCs w:val="21"/>
        </w:rPr>
        <w:object w:dxaOrig="220" w:dyaOrig="260">
          <v:shape id="_x0000_i1085" type="#_x0000_t75" style="width:10.5pt;height:12pt" o:ole="">
            <v:imagedata r:id="rId100" o:title=""/>
          </v:shape>
          <o:OLEObject Type="Embed" ProgID="Equation.DSMT4" ShapeID="_x0000_i1085" DrawAspect="Content" ObjectID="_1622472678" r:id="rId109"/>
        </w:object>
      </w:r>
      <w:r w:rsidRPr="004B1F44">
        <w:rPr>
          <w:rFonts w:hint="eastAsia"/>
          <w:szCs w:val="21"/>
        </w:rPr>
        <w:t>不相等</w:t>
      </w:r>
      <w:r w:rsidR="003655AB">
        <w:rPr>
          <w:rFonts w:hint="eastAsia"/>
        </w:rPr>
        <w:t>．</w:t>
      </w:r>
      <w:r w:rsidRPr="004B1F44">
        <w:rPr>
          <w:szCs w:val="21"/>
        </w:rPr>
        <w:t xml:space="preserve">  </w:t>
      </w:r>
      <w:r w:rsidR="00BA7306">
        <w:rPr>
          <w:szCs w:val="21"/>
        </w:rPr>
        <w:t xml:space="preserve"> </w:t>
      </w:r>
      <w:r w:rsidRPr="004B1F44">
        <w:rPr>
          <w:szCs w:val="21"/>
        </w:rPr>
        <w:t xml:space="preserve">  </w:t>
      </w:r>
      <w:r w:rsidRPr="004B1F44">
        <w:rPr>
          <w:rFonts w:hint="eastAsia"/>
          <w:szCs w:val="21"/>
        </w:rPr>
        <w:t>（</w:t>
      </w:r>
      <w:r w:rsidRPr="004B1F44">
        <w:rPr>
          <w:szCs w:val="21"/>
        </w:rPr>
        <w:t>D</w:t>
      </w:r>
      <w:r w:rsidRPr="004B1F44">
        <w:rPr>
          <w:rFonts w:hint="eastAsia"/>
          <w:szCs w:val="21"/>
        </w:rPr>
        <w:t>）</w:t>
      </w:r>
      <w:r w:rsidRPr="004B1F44">
        <w:rPr>
          <w:position w:val="-6"/>
          <w:szCs w:val="21"/>
        </w:rPr>
        <w:object w:dxaOrig="220" w:dyaOrig="260">
          <v:shape id="_x0000_i1086" type="#_x0000_t75" style="width:10.5pt;height:12pt" o:ole="">
            <v:imagedata r:id="rId100" o:title=""/>
          </v:shape>
          <o:OLEObject Type="Embed" ProgID="Equation.DSMT4" ShapeID="_x0000_i1086" DrawAspect="Content" ObjectID="_1622472679" r:id="rId110"/>
        </w:object>
      </w:r>
      <w:r w:rsidRPr="004B1F44">
        <w:rPr>
          <w:rFonts w:hint="eastAsia"/>
          <w:szCs w:val="21"/>
        </w:rPr>
        <w:t>和</w:t>
      </w:r>
      <w:r w:rsidRPr="004B1F44">
        <w:rPr>
          <w:position w:val="-6"/>
          <w:szCs w:val="21"/>
        </w:rPr>
        <w:object w:dxaOrig="240" w:dyaOrig="260">
          <v:shape id="_x0000_i1087" type="#_x0000_t75" style="width:11.25pt;height:12pt" o:ole="">
            <v:imagedata r:id="rId102" o:title=""/>
          </v:shape>
          <o:OLEObject Type="Embed" ProgID="Equation.DSMT4" ShapeID="_x0000_i1087" DrawAspect="Content" ObjectID="_1622472680" r:id="rId111"/>
        </w:object>
      </w:r>
      <w:r w:rsidRPr="004B1F44">
        <w:rPr>
          <w:rFonts w:hint="eastAsia"/>
          <w:szCs w:val="21"/>
        </w:rPr>
        <w:t>都不相等</w:t>
      </w:r>
      <w:r w:rsidR="003655AB">
        <w:rPr>
          <w:rFonts w:hint="eastAsia"/>
        </w:rPr>
        <w:t>．</w:t>
      </w:r>
      <w:r w:rsidRPr="004B1F44">
        <w:rPr>
          <w:szCs w:val="21"/>
        </w:rPr>
        <w:t xml:space="preserve">                                                     </w:t>
      </w:r>
    </w:p>
    <w:p w:rsidR="00A25D83" w:rsidRDefault="00A25D83" w:rsidP="00D74B92">
      <w:pPr>
        <w:snapToGrid w:val="0"/>
        <w:spacing w:line="480" w:lineRule="auto"/>
        <w:ind w:firstLineChars="200" w:firstLine="420"/>
        <w:rPr>
          <w:szCs w:val="21"/>
          <w:lang w:val="it-IT"/>
        </w:rPr>
      </w:pPr>
    </w:p>
    <w:p w:rsidR="00BA782F" w:rsidRPr="004B1F44" w:rsidRDefault="006D5F49" w:rsidP="00D74B92">
      <w:pPr>
        <w:snapToGrid w:val="0"/>
        <w:spacing w:line="480" w:lineRule="auto"/>
        <w:ind w:firstLineChars="200" w:firstLine="420"/>
        <w:rPr>
          <w:szCs w:val="21"/>
        </w:rPr>
      </w:pPr>
      <w:r w:rsidRPr="004B1F44">
        <w:rPr>
          <w:szCs w:val="21"/>
          <w:lang w:val="it-IT"/>
        </w:rPr>
        <w:t>10</w:t>
      </w:r>
      <w:r w:rsidR="00CB0A6A" w:rsidRPr="004B1F44">
        <w:rPr>
          <w:szCs w:val="21"/>
        </w:rPr>
        <w:t>、</w:t>
      </w:r>
      <w:r w:rsidR="00D24F93" w:rsidRPr="004B1F44">
        <w:rPr>
          <w:szCs w:val="21"/>
          <w:lang w:val="it-IT"/>
        </w:rPr>
        <w:t xml:space="preserve"> </w:t>
      </w:r>
      <w:r w:rsidR="00BA782F" w:rsidRPr="004B1F44">
        <w:rPr>
          <w:szCs w:val="21"/>
        </w:rPr>
        <w:t>有人设计</w:t>
      </w:r>
      <w:proofErr w:type="gramStart"/>
      <w:r w:rsidR="00BA782F" w:rsidRPr="004B1F44">
        <w:rPr>
          <w:szCs w:val="21"/>
        </w:rPr>
        <w:t>一</w:t>
      </w:r>
      <w:proofErr w:type="gramEnd"/>
      <w:r w:rsidR="00BA782F" w:rsidRPr="004B1F44">
        <w:rPr>
          <w:szCs w:val="21"/>
        </w:rPr>
        <w:t>台卡诺热机</w:t>
      </w:r>
      <w:r w:rsidR="004B1F44" w:rsidRPr="004B1F44">
        <w:rPr>
          <w:rFonts w:hint="eastAsia"/>
          <w:szCs w:val="21"/>
        </w:rPr>
        <w:t>（</w:t>
      </w:r>
      <w:r w:rsidR="004B1F44" w:rsidRPr="004B1F44">
        <w:rPr>
          <w:szCs w:val="21"/>
        </w:rPr>
        <w:t>可逆的</w:t>
      </w:r>
      <w:r w:rsidR="004B1F44" w:rsidRPr="004B1F44">
        <w:rPr>
          <w:rFonts w:hint="eastAsia"/>
          <w:szCs w:val="21"/>
        </w:rPr>
        <w:t>）</w:t>
      </w:r>
      <w:r w:rsidR="00022FE8">
        <w:rPr>
          <w:szCs w:val="21"/>
        </w:rPr>
        <w:t>．</w:t>
      </w:r>
      <w:r w:rsidR="00BA782F" w:rsidRPr="004B1F44">
        <w:rPr>
          <w:szCs w:val="21"/>
        </w:rPr>
        <w:t>每循环一次可从</w:t>
      </w:r>
      <w:r w:rsidR="00BA782F" w:rsidRPr="004B1F44">
        <w:rPr>
          <w:szCs w:val="21"/>
        </w:rPr>
        <w:t xml:space="preserve"> 400 K</w:t>
      </w:r>
      <w:r w:rsidR="00BA782F" w:rsidRPr="004B1F44">
        <w:rPr>
          <w:szCs w:val="21"/>
        </w:rPr>
        <w:t>的高温热源吸热</w:t>
      </w:r>
      <w:r w:rsidR="00BA782F" w:rsidRPr="004B1F44">
        <w:rPr>
          <w:szCs w:val="21"/>
        </w:rPr>
        <w:t>1800 J</w:t>
      </w:r>
      <w:r w:rsidR="00BA782F" w:rsidRPr="004B1F44">
        <w:rPr>
          <w:szCs w:val="21"/>
        </w:rPr>
        <w:t>，向</w:t>
      </w:r>
      <w:r w:rsidR="00BA782F" w:rsidRPr="004B1F44">
        <w:rPr>
          <w:szCs w:val="21"/>
        </w:rPr>
        <w:t xml:space="preserve"> 300 K</w:t>
      </w:r>
      <w:r w:rsidR="00BA782F" w:rsidRPr="004B1F44">
        <w:rPr>
          <w:szCs w:val="21"/>
        </w:rPr>
        <w:t>的低温热源放热</w:t>
      </w:r>
      <w:r w:rsidR="00BA782F" w:rsidRPr="004B1F44">
        <w:rPr>
          <w:szCs w:val="21"/>
        </w:rPr>
        <w:t xml:space="preserve"> 800 J</w:t>
      </w:r>
      <w:r w:rsidR="00022FE8">
        <w:rPr>
          <w:szCs w:val="21"/>
        </w:rPr>
        <w:t>．</w:t>
      </w:r>
      <w:r w:rsidR="00BA782F" w:rsidRPr="004B1F44">
        <w:rPr>
          <w:szCs w:val="21"/>
        </w:rPr>
        <w:t>同时对外</w:t>
      </w:r>
      <w:r w:rsidR="00BA782F" w:rsidRPr="004B1F44">
        <w:rPr>
          <w:rFonts w:hint="eastAsia"/>
          <w:szCs w:val="21"/>
        </w:rPr>
        <w:t>做</w:t>
      </w:r>
      <w:r w:rsidR="00BA782F" w:rsidRPr="004B1F44">
        <w:rPr>
          <w:szCs w:val="21"/>
        </w:rPr>
        <w:t>功</w:t>
      </w:r>
      <w:r w:rsidR="00BA782F" w:rsidRPr="004B1F44">
        <w:rPr>
          <w:szCs w:val="21"/>
        </w:rPr>
        <w:t>1000 J</w:t>
      </w:r>
      <w:r w:rsidR="00BA782F" w:rsidRPr="004B1F44">
        <w:rPr>
          <w:szCs w:val="21"/>
        </w:rPr>
        <w:t>，这样的设计是</w:t>
      </w:r>
    </w:p>
    <w:p w:rsidR="004B1F44" w:rsidRPr="004B1F44" w:rsidRDefault="00BA782F" w:rsidP="00D74B92">
      <w:pPr>
        <w:snapToGrid w:val="0"/>
        <w:spacing w:line="480" w:lineRule="auto"/>
        <w:ind w:firstLineChars="200" w:firstLine="420"/>
        <w:rPr>
          <w:szCs w:val="21"/>
        </w:rPr>
      </w:pPr>
      <w:r w:rsidRPr="004B1F44">
        <w:rPr>
          <w:rFonts w:hint="eastAsia"/>
          <w:szCs w:val="21"/>
        </w:rPr>
        <w:t>（</w:t>
      </w:r>
      <w:r w:rsidRPr="004B1F44">
        <w:rPr>
          <w:szCs w:val="21"/>
        </w:rPr>
        <w:t>A</w:t>
      </w:r>
      <w:r w:rsidRPr="004B1F44">
        <w:rPr>
          <w:rFonts w:hint="eastAsia"/>
          <w:szCs w:val="21"/>
        </w:rPr>
        <w:t>）</w:t>
      </w:r>
      <w:r w:rsidRPr="004B1F44">
        <w:rPr>
          <w:szCs w:val="21"/>
        </w:rPr>
        <w:t>可</w:t>
      </w:r>
      <w:r w:rsidRPr="004B1F44">
        <w:rPr>
          <w:rFonts w:hint="eastAsia"/>
          <w:szCs w:val="21"/>
        </w:rPr>
        <w:t>行</w:t>
      </w:r>
      <w:r w:rsidRPr="004B1F44">
        <w:rPr>
          <w:szCs w:val="21"/>
        </w:rPr>
        <w:t>的，符合热力学第一定律</w:t>
      </w:r>
      <w:r w:rsidR="003655AB">
        <w:rPr>
          <w:rFonts w:hint="eastAsia"/>
        </w:rPr>
        <w:t>．</w:t>
      </w:r>
      <w:r w:rsidRPr="004B1F44">
        <w:rPr>
          <w:rFonts w:hint="eastAsia"/>
          <w:szCs w:val="21"/>
        </w:rPr>
        <w:t xml:space="preserve">  </w:t>
      </w:r>
    </w:p>
    <w:p w:rsidR="00BA782F" w:rsidRPr="004B1F44" w:rsidRDefault="00BA782F" w:rsidP="00D74B92">
      <w:pPr>
        <w:snapToGrid w:val="0"/>
        <w:spacing w:line="480" w:lineRule="auto"/>
        <w:ind w:firstLineChars="200" w:firstLine="420"/>
        <w:rPr>
          <w:szCs w:val="21"/>
        </w:rPr>
      </w:pPr>
      <w:r w:rsidRPr="004B1F44">
        <w:rPr>
          <w:rFonts w:hint="eastAsia"/>
          <w:szCs w:val="21"/>
        </w:rPr>
        <w:t>（</w:t>
      </w:r>
      <w:r w:rsidRPr="004B1F44">
        <w:rPr>
          <w:szCs w:val="21"/>
        </w:rPr>
        <w:t>B</w:t>
      </w:r>
      <w:r w:rsidRPr="004B1F44">
        <w:rPr>
          <w:rFonts w:hint="eastAsia"/>
          <w:szCs w:val="21"/>
        </w:rPr>
        <w:t>）</w:t>
      </w:r>
      <w:r w:rsidRPr="004B1F44">
        <w:rPr>
          <w:szCs w:val="21"/>
        </w:rPr>
        <w:t>可</w:t>
      </w:r>
      <w:r w:rsidRPr="004B1F44">
        <w:rPr>
          <w:rFonts w:hint="eastAsia"/>
          <w:szCs w:val="21"/>
        </w:rPr>
        <w:t>行</w:t>
      </w:r>
      <w:r w:rsidRPr="004B1F44">
        <w:rPr>
          <w:szCs w:val="21"/>
        </w:rPr>
        <w:t>的，符合热力学第二定律</w:t>
      </w:r>
      <w:r w:rsidR="003655AB">
        <w:rPr>
          <w:rFonts w:hint="eastAsia"/>
        </w:rPr>
        <w:t>．</w:t>
      </w:r>
    </w:p>
    <w:p w:rsidR="00BA782F" w:rsidRPr="004B1F44" w:rsidRDefault="00BA782F" w:rsidP="00D74B92">
      <w:pPr>
        <w:snapToGrid w:val="0"/>
        <w:spacing w:line="480" w:lineRule="auto"/>
        <w:ind w:firstLineChars="200" w:firstLine="420"/>
        <w:rPr>
          <w:szCs w:val="21"/>
        </w:rPr>
      </w:pPr>
      <w:r w:rsidRPr="004B1F44">
        <w:rPr>
          <w:rFonts w:hint="eastAsia"/>
          <w:szCs w:val="21"/>
        </w:rPr>
        <w:t>（</w:t>
      </w:r>
      <w:r w:rsidRPr="004B1F44">
        <w:rPr>
          <w:szCs w:val="21"/>
        </w:rPr>
        <w:t>C</w:t>
      </w:r>
      <w:r w:rsidRPr="004B1F44">
        <w:rPr>
          <w:rFonts w:hint="eastAsia"/>
          <w:szCs w:val="21"/>
        </w:rPr>
        <w:t>）</w:t>
      </w:r>
      <w:r w:rsidRPr="004B1F44">
        <w:rPr>
          <w:szCs w:val="21"/>
        </w:rPr>
        <w:t>不行的，卡诺循环所</w:t>
      </w:r>
      <w:r w:rsidRPr="004B1F44">
        <w:rPr>
          <w:rFonts w:hint="eastAsia"/>
          <w:szCs w:val="21"/>
        </w:rPr>
        <w:t>做</w:t>
      </w:r>
      <w:r w:rsidRPr="004B1F44">
        <w:rPr>
          <w:szCs w:val="21"/>
        </w:rPr>
        <w:t>的功不能大于向低温热源放出的热量</w:t>
      </w:r>
      <w:r w:rsidR="003655AB">
        <w:rPr>
          <w:rFonts w:hint="eastAsia"/>
        </w:rPr>
        <w:t>．</w:t>
      </w:r>
    </w:p>
    <w:p w:rsidR="00D74B92" w:rsidRDefault="00BA782F" w:rsidP="00D74B92">
      <w:pPr>
        <w:snapToGrid w:val="0"/>
        <w:spacing w:line="480" w:lineRule="auto"/>
        <w:ind w:firstLineChars="200" w:firstLine="420"/>
        <w:rPr>
          <w:szCs w:val="21"/>
        </w:rPr>
      </w:pPr>
      <w:r w:rsidRPr="004B1F44">
        <w:rPr>
          <w:rFonts w:hint="eastAsia"/>
          <w:szCs w:val="21"/>
        </w:rPr>
        <w:t>（</w:t>
      </w:r>
      <w:r w:rsidRPr="004B1F44">
        <w:rPr>
          <w:szCs w:val="21"/>
        </w:rPr>
        <w:t>D</w:t>
      </w:r>
      <w:r w:rsidRPr="004B1F44">
        <w:rPr>
          <w:rFonts w:hint="eastAsia"/>
          <w:szCs w:val="21"/>
        </w:rPr>
        <w:t>）</w:t>
      </w:r>
      <w:r w:rsidRPr="004B1F44">
        <w:rPr>
          <w:szCs w:val="21"/>
        </w:rPr>
        <w:t>不行的，这个热机的效率超过理论值</w:t>
      </w:r>
      <w:r w:rsidR="00022FE8">
        <w:rPr>
          <w:rFonts w:hint="eastAsia"/>
          <w:szCs w:val="21"/>
        </w:rPr>
        <w:t>．</w:t>
      </w:r>
      <w:r w:rsidR="007E28E1" w:rsidRPr="004E2CD7">
        <w:rPr>
          <w:szCs w:val="21"/>
        </w:rPr>
        <w:t xml:space="preserve"> </w:t>
      </w:r>
    </w:p>
    <w:p w:rsidR="00A25D83" w:rsidRDefault="00A25D83" w:rsidP="00D74B92">
      <w:pPr>
        <w:snapToGrid w:val="0"/>
        <w:spacing w:line="480" w:lineRule="auto"/>
        <w:rPr>
          <w:b/>
        </w:rPr>
      </w:pPr>
    </w:p>
    <w:p w:rsidR="00CB0A6A" w:rsidRPr="00E76FC9" w:rsidRDefault="00CB0A6A" w:rsidP="00D74B92">
      <w:pPr>
        <w:snapToGrid w:val="0"/>
        <w:spacing w:line="480" w:lineRule="auto"/>
        <w:rPr>
          <w:b/>
        </w:rPr>
      </w:pPr>
      <w:r w:rsidRPr="00E76FC9">
        <w:rPr>
          <w:b/>
        </w:rPr>
        <w:t>二、</w:t>
      </w:r>
      <w:r w:rsidR="00CC260D">
        <w:rPr>
          <w:rFonts w:hint="eastAsia"/>
          <w:b/>
        </w:rPr>
        <w:t>判断题</w:t>
      </w:r>
      <w:r w:rsidRPr="00E76FC9">
        <w:rPr>
          <w:b/>
        </w:rPr>
        <w:t>（</w:t>
      </w:r>
      <w:r w:rsidRPr="00E76FC9">
        <w:rPr>
          <w:b/>
          <w:bCs/>
          <w:szCs w:val="21"/>
        </w:rPr>
        <w:t>共</w:t>
      </w:r>
      <w:r w:rsidR="00CC260D">
        <w:rPr>
          <w:b/>
          <w:bCs/>
          <w:szCs w:val="21"/>
        </w:rPr>
        <w:t>10</w:t>
      </w:r>
      <w:r w:rsidRPr="00E76FC9">
        <w:rPr>
          <w:b/>
          <w:bCs/>
          <w:szCs w:val="21"/>
        </w:rPr>
        <w:t>小题，每小题</w:t>
      </w:r>
      <w:r w:rsidR="00CC260D">
        <w:rPr>
          <w:b/>
          <w:bCs/>
          <w:szCs w:val="21"/>
        </w:rPr>
        <w:t>1</w:t>
      </w:r>
      <w:r w:rsidRPr="00E76FC9">
        <w:rPr>
          <w:b/>
          <w:bCs/>
          <w:szCs w:val="21"/>
        </w:rPr>
        <w:t>分，共</w:t>
      </w:r>
      <w:r w:rsidRPr="00E76FC9">
        <w:rPr>
          <w:b/>
          <w:bCs/>
          <w:szCs w:val="21"/>
        </w:rPr>
        <w:t>10</w:t>
      </w:r>
      <w:r w:rsidRPr="00E76FC9">
        <w:rPr>
          <w:b/>
          <w:bCs/>
          <w:szCs w:val="21"/>
        </w:rPr>
        <w:t>分</w:t>
      </w:r>
      <w:r w:rsidR="00992684">
        <w:rPr>
          <w:rFonts w:hint="eastAsia"/>
          <w:b/>
          <w:bCs/>
          <w:szCs w:val="21"/>
        </w:rPr>
        <w:t>，</w:t>
      </w:r>
      <w:r w:rsidR="00992684">
        <w:rPr>
          <w:b/>
          <w:bCs/>
          <w:szCs w:val="21"/>
        </w:rPr>
        <w:t>错误</w:t>
      </w:r>
      <w:proofErr w:type="gramStart"/>
      <w:r w:rsidR="00992684">
        <w:rPr>
          <w:b/>
          <w:bCs/>
          <w:szCs w:val="21"/>
        </w:rPr>
        <w:t>的请涂</w:t>
      </w:r>
      <w:r w:rsidR="00992684">
        <w:rPr>
          <w:b/>
          <w:bCs/>
          <w:szCs w:val="21"/>
        </w:rPr>
        <w:t>“</w:t>
      </w:r>
      <w:r w:rsidR="00992684">
        <w:rPr>
          <w:rFonts w:hint="eastAsia"/>
          <w:b/>
          <w:bCs/>
          <w:szCs w:val="21"/>
        </w:rPr>
        <w:t>F</w:t>
      </w:r>
      <w:r w:rsidR="00992684">
        <w:rPr>
          <w:b/>
          <w:bCs/>
          <w:szCs w:val="21"/>
        </w:rPr>
        <w:t>”</w:t>
      </w:r>
      <w:proofErr w:type="gramEnd"/>
      <w:r w:rsidR="00992684">
        <w:rPr>
          <w:rFonts w:hint="eastAsia"/>
          <w:b/>
          <w:bCs/>
          <w:szCs w:val="21"/>
        </w:rPr>
        <w:t>，</w:t>
      </w:r>
      <w:r w:rsidR="00992684">
        <w:rPr>
          <w:b/>
          <w:bCs/>
          <w:szCs w:val="21"/>
        </w:rPr>
        <w:t>正确</w:t>
      </w:r>
      <w:proofErr w:type="gramStart"/>
      <w:r w:rsidR="00992684">
        <w:rPr>
          <w:b/>
          <w:bCs/>
          <w:szCs w:val="21"/>
        </w:rPr>
        <w:t>的请涂</w:t>
      </w:r>
      <w:r w:rsidR="00992684">
        <w:rPr>
          <w:b/>
          <w:bCs/>
          <w:szCs w:val="21"/>
        </w:rPr>
        <w:t>“T”</w:t>
      </w:r>
      <w:proofErr w:type="gramEnd"/>
      <w:r w:rsidRPr="00E76FC9">
        <w:rPr>
          <w:b/>
        </w:rPr>
        <w:t>）</w:t>
      </w:r>
    </w:p>
    <w:p w:rsidR="00FD1081" w:rsidRDefault="00FD1081" w:rsidP="00D74B92">
      <w:pPr>
        <w:snapToGrid w:val="0"/>
        <w:spacing w:line="480" w:lineRule="auto"/>
        <w:ind w:firstLineChars="200" w:firstLine="420"/>
        <w:jc w:val="left"/>
        <w:rPr>
          <w:rFonts w:hAnsi="宋体"/>
          <w:szCs w:val="21"/>
        </w:rPr>
      </w:pPr>
      <w:r>
        <w:rPr>
          <w:szCs w:val="21"/>
        </w:rPr>
        <w:t>1</w:t>
      </w:r>
      <w:r w:rsidR="00D74B92">
        <w:rPr>
          <w:szCs w:val="21"/>
        </w:rPr>
        <w:t>1</w:t>
      </w:r>
      <w:r>
        <w:rPr>
          <w:rFonts w:hAnsi="宋体" w:hint="eastAsia"/>
          <w:szCs w:val="21"/>
        </w:rPr>
        <w:t>、</w:t>
      </w:r>
      <w:r>
        <w:rPr>
          <w:rFonts w:hint="eastAsia"/>
          <w:szCs w:val="21"/>
        </w:rPr>
        <w:t>一个质点在平面上作一般曲线运动，其瞬时速度为</w:t>
      </w:r>
      <w:r>
        <w:rPr>
          <w:position w:val="-6"/>
          <w:szCs w:val="21"/>
        </w:rPr>
        <w:object w:dxaOrig="195" w:dyaOrig="285">
          <v:shape id="_x0000_i1088" type="#_x0000_t75" style="width:9.75pt;height:14.25pt" o:ole="">
            <v:imagedata r:id="rId112" o:title=""/>
          </v:shape>
          <o:OLEObject Type="Embed" ProgID="Equation.3" ShapeID="_x0000_i1088" DrawAspect="Content" ObjectID="_1622472681" r:id="rId113"/>
        </w:object>
      </w:r>
      <w:r>
        <w:rPr>
          <w:rFonts w:hint="eastAsia"/>
          <w:szCs w:val="21"/>
        </w:rPr>
        <w:t>，瞬时速率为</w:t>
      </w:r>
      <w:r>
        <w:rPr>
          <w:i/>
          <w:iCs/>
          <w:szCs w:val="21"/>
        </w:rPr>
        <w:t>v</w:t>
      </w:r>
      <w:r>
        <w:rPr>
          <w:rFonts w:hAnsi="Bookman Old Style" w:hint="eastAsia"/>
          <w:szCs w:val="21"/>
        </w:rPr>
        <w:t>，某一时间内的平均速度为</w:t>
      </w:r>
      <w:r>
        <w:rPr>
          <w:position w:val="-6"/>
          <w:szCs w:val="21"/>
        </w:rPr>
        <w:object w:dxaOrig="225" w:dyaOrig="315">
          <v:shape id="_x0000_i1089" type="#_x0000_t75" style="width:11.25pt;height:15.75pt" o:ole="">
            <v:imagedata r:id="rId114" o:title=""/>
          </v:shape>
          <o:OLEObject Type="Embed" ProgID="Equation.3" ShapeID="_x0000_i1089" DrawAspect="Content" ObjectID="_1622472682" r:id="rId115"/>
        </w:object>
      </w:r>
      <w:r>
        <w:rPr>
          <w:rFonts w:hAnsi="Bookman Old Style" w:hint="eastAsia"/>
          <w:szCs w:val="21"/>
        </w:rPr>
        <w:t>，平均速率为</w:t>
      </w:r>
      <w:r>
        <w:rPr>
          <w:position w:val="-6"/>
          <w:szCs w:val="21"/>
        </w:rPr>
        <w:object w:dxaOrig="225" w:dyaOrig="285">
          <v:shape id="_x0000_i1090" type="#_x0000_t75" style="width:11.25pt;height:14.25pt" o:ole="">
            <v:imagedata r:id="rId116" o:title=""/>
          </v:shape>
          <o:OLEObject Type="Embed" ProgID="Equation.3" ShapeID="_x0000_i1090" DrawAspect="Content" ObjectID="_1622472683" r:id="rId117"/>
        </w:object>
      </w:r>
      <w:r>
        <w:rPr>
          <w:rFonts w:hAnsi="Bookman Old Style" w:hint="eastAsia"/>
          <w:szCs w:val="21"/>
        </w:rPr>
        <w:t>，它们之间的关系必定有</w:t>
      </w:r>
      <w:r w:rsidR="00992684" w:rsidRPr="00992684">
        <w:rPr>
          <w:position w:val="-16"/>
          <w:szCs w:val="21"/>
        </w:rPr>
        <w:object w:dxaOrig="1340" w:dyaOrig="440">
          <v:shape id="_x0000_i1091" type="#_x0000_t75" style="width:66.75pt;height:21.75pt" o:ole="">
            <v:imagedata r:id="rId118" o:title=""/>
          </v:shape>
          <o:OLEObject Type="Embed" ProgID="Equation.DSMT4" ShapeID="_x0000_i1091" DrawAspect="Content" ObjectID="_1622472684" r:id="rId119"/>
        </w:object>
      </w:r>
      <w:r>
        <w:rPr>
          <w:rFonts w:hAnsi="宋体"/>
          <w:szCs w:val="21"/>
        </w:rPr>
        <w:t xml:space="preserve"> </w:t>
      </w:r>
      <w:r w:rsidR="00022FE8">
        <w:rPr>
          <w:rFonts w:hAnsi="宋体" w:hint="eastAsia"/>
          <w:szCs w:val="21"/>
        </w:rPr>
        <w:t>．</w:t>
      </w:r>
      <w:r>
        <w:rPr>
          <w:szCs w:val="21"/>
        </w:rPr>
        <w:t xml:space="preserve">  </w:t>
      </w:r>
    </w:p>
    <w:p w:rsidR="00FD1081" w:rsidRDefault="00D74B92" w:rsidP="00D74B92">
      <w:pPr>
        <w:autoSpaceDE w:val="0"/>
        <w:autoSpaceDN w:val="0"/>
        <w:spacing w:line="480" w:lineRule="auto"/>
        <w:ind w:firstLineChars="196" w:firstLine="412"/>
        <w:rPr>
          <w:szCs w:val="21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posOffset>4535805</wp:posOffset>
            </wp:positionH>
            <wp:positionV relativeFrom="margin">
              <wp:posOffset>6925310</wp:posOffset>
            </wp:positionV>
            <wp:extent cx="752475" cy="980440"/>
            <wp:effectExtent l="0" t="0" r="9525" b="0"/>
            <wp:wrapSquare wrapText="bothSides"/>
            <wp:docPr id="291" name="图片 291" descr="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图片3"/>
                    <pic:cNvPicPr>
                      <a:picLocks noChangeAspect="1" noChangeArrowheads="1"/>
                    </pic:cNvPicPr>
                  </pic:nvPicPr>
                  <pic:blipFill>
                    <a:blip r:embed="rId1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98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1"/>
        </w:rPr>
        <w:t>1</w:t>
      </w:r>
      <w:r w:rsidR="00FD1081">
        <w:rPr>
          <w:szCs w:val="21"/>
        </w:rPr>
        <w:t>2</w:t>
      </w:r>
      <w:r w:rsidR="00FD1081">
        <w:rPr>
          <w:rFonts w:hAnsi="宋体" w:hint="eastAsia"/>
          <w:szCs w:val="21"/>
        </w:rPr>
        <w:t>、长为</w:t>
      </w:r>
      <w:r w:rsidR="00FD1081">
        <w:rPr>
          <w:rFonts w:hAnsi="宋体"/>
          <w:szCs w:val="21"/>
        </w:rPr>
        <w:t xml:space="preserve"> </w:t>
      </w:r>
      <w:r w:rsidR="00FD1081">
        <w:rPr>
          <w:position w:val="-6"/>
          <w:szCs w:val="21"/>
        </w:rPr>
        <w:object w:dxaOrig="135" w:dyaOrig="285">
          <v:shape id="_x0000_i1092" type="#_x0000_t75" style="width:6.75pt;height:14.25pt" o:ole="">
            <v:imagedata r:id="rId121" o:title=""/>
          </v:shape>
          <o:OLEObject Type="Embed" ProgID="Equation.3" ShapeID="_x0000_i1092" DrawAspect="Content" ObjectID="_1622472685" r:id="rId122"/>
        </w:object>
      </w:r>
      <w:r w:rsidR="00FD1081">
        <w:rPr>
          <w:rFonts w:hAnsi="宋体"/>
          <w:i/>
          <w:szCs w:val="21"/>
        </w:rPr>
        <w:t xml:space="preserve"> </w:t>
      </w:r>
      <w:r w:rsidR="00FD1081">
        <w:rPr>
          <w:rFonts w:hAnsi="宋体" w:hint="eastAsia"/>
          <w:szCs w:val="21"/>
        </w:rPr>
        <w:t>的杆如图悬挂</w:t>
      </w:r>
      <w:r w:rsidR="00022FE8">
        <w:rPr>
          <w:rFonts w:hAnsi="宋体" w:hint="eastAsia"/>
          <w:szCs w:val="21"/>
        </w:rPr>
        <w:t>．</w:t>
      </w:r>
      <w:r w:rsidR="00FD1081">
        <w:rPr>
          <w:position w:val="-6"/>
          <w:szCs w:val="21"/>
        </w:rPr>
        <w:object w:dxaOrig="240" w:dyaOrig="285">
          <v:shape id="_x0000_i1093" type="#_x0000_t75" style="width:12pt;height:14.25pt" o:ole="">
            <v:imagedata r:id="rId123" o:title=""/>
          </v:shape>
          <o:OLEObject Type="Embed" ProgID="Equation.3" ShapeID="_x0000_i1093" DrawAspect="Content" ObjectID="_1622472686" r:id="rId124"/>
        </w:object>
      </w:r>
      <w:r w:rsidR="00FD1081">
        <w:rPr>
          <w:rFonts w:hAnsi="宋体" w:hint="eastAsia"/>
          <w:szCs w:val="21"/>
        </w:rPr>
        <w:t>为水平光滑固定转轴，平衡时杆竖直下垂，一颗子弹水平地射入杆中</w:t>
      </w:r>
      <w:r w:rsidR="00022FE8">
        <w:rPr>
          <w:rFonts w:hAnsi="宋体" w:hint="eastAsia"/>
          <w:szCs w:val="21"/>
        </w:rPr>
        <w:t>．</w:t>
      </w:r>
      <w:r w:rsidR="00FD1081">
        <w:rPr>
          <w:rFonts w:hAnsi="宋体"/>
          <w:szCs w:val="21"/>
        </w:rPr>
        <w:t xml:space="preserve"> </w:t>
      </w:r>
      <w:r w:rsidR="00FD1081">
        <w:rPr>
          <w:rFonts w:hAnsi="宋体" w:hint="eastAsia"/>
          <w:szCs w:val="21"/>
        </w:rPr>
        <w:t>则在此过程中，杆和子弹系统的动量守恒</w:t>
      </w:r>
      <w:r w:rsidR="00022FE8">
        <w:rPr>
          <w:rFonts w:hAnsi="宋体" w:hint="eastAsia"/>
          <w:szCs w:val="21"/>
        </w:rPr>
        <w:t>．</w:t>
      </w:r>
      <w:r w:rsidR="00FD1081">
        <w:rPr>
          <w:rFonts w:hAnsi="宋体"/>
          <w:szCs w:val="21"/>
        </w:rPr>
        <w:t xml:space="preserve">  </w:t>
      </w:r>
      <w:r w:rsidR="00FB2458">
        <w:rPr>
          <w:rFonts w:hAnsi="宋体"/>
          <w:szCs w:val="21"/>
        </w:rPr>
        <w:t xml:space="preserve">                                        </w:t>
      </w:r>
      <w:r w:rsidR="00FD1081">
        <w:rPr>
          <w:rFonts w:hAnsi="宋体"/>
          <w:color w:val="000000"/>
          <w:szCs w:val="21"/>
        </w:rPr>
        <w:t xml:space="preserve">  </w:t>
      </w:r>
    </w:p>
    <w:p w:rsidR="00FD1081" w:rsidRDefault="00D74B92" w:rsidP="00D74B92">
      <w:pPr>
        <w:autoSpaceDE w:val="0"/>
        <w:autoSpaceDN w:val="0"/>
        <w:spacing w:line="480" w:lineRule="auto"/>
        <w:ind w:firstLineChars="196" w:firstLine="412"/>
        <w:rPr>
          <w:szCs w:val="21"/>
        </w:rPr>
      </w:pPr>
      <w:r>
        <w:rPr>
          <w:color w:val="000000"/>
          <w:szCs w:val="21"/>
        </w:rPr>
        <w:t>1</w:t>
      </w:r>
      <w:r w:rsidR="00FD1081">
        <w:rPr>
          <w:color w:val="000000"/>
          <w:szCs w:val="21"/>
        </w:rPr>
        <w:t>3</w:t>
      </w:r>
      <w:r w:rsidR="00FD1081">
        <w:rPr>
          <w:rFonts w:hAnsi="宋体" w:hint="eastAsia"/>
          <w:color w:val="000000"/>
          <w:szCs w:val="21"/>
        </w:rPr>
        <w:t>、一个末端连接小球</w:t>
      </w:r>
      <w:r w:rsidR="00F51CF7">
        <w:rPr>
          <w:rFonts w:hAnsi="宋体" w:hint="eastAsia"/>
          <w:color w:val="000000"/>
          <w:szCs w:val="21"/>
        </w:rPr>
        <w:t>的</w:t>
      </w:r>
      <w:r w:rsidR="00FD1081">
        <w:rPr>
          <w:rFonts w:hAnsi="宋体" w:hint="eastAsia"/>
          <w:color w:val="000000"/>
          <w:szCs w:val="21"/>
        </w:rPr>
        <w:t>弹簧垂直悬挂在天花板上，将垂直弹簧拉伸后释放，小球做简谐振动</w:t>
      </w:r>
      <w:r w:rsidR="00022FE8">
        <w:rPr>
          <w:rFonts w:hAnsi="宋体" w:hint="eastAsia"/>
          <w:color w:val="000000"/>
          <w:szCs w:val="21"/>
        </w:rPr>
        <w:t>．</w:t>
      </w:r>
      <w:r w:rsidR="00FD1081">
        <w:rPr>
          <w:rFonts w:hAnsi="宋体" w:hint="eastAsia"/>
          <w:color w:val="000000"/>
          <w:szCs w:val="21"/>
        </w:rPr>
        <w:t>不考虑空气的阻力，则可以认为弹簧、小球和地球组成的系统机械能守恒，则在小球不断振动的过程中，弹性势能、动能之和不变</w:t>
      </w:r>
      <w:r w:rsidR="00022FE8">
        <w:rPr>
          <w:rFonts w:hAnsi="宋体" w:hint="eastAsia"/>
          <w:color w:val="000000"/>
          <w:szCs w:val="21"/>
        </w:rPr>
        <w:t>．</w:t>
      </w:r>
      <w:r w:rsidR="00FD1081">
        <w:rPr>
          <w:rFonts w:hAnsi="宋体"/>
          <w:color w:val="000000"/>
          <w:szCs w:val="21"/>
        </w:rPr>
        <w:t xml:space="preserve">  </w:t>
      </w:r>
      <w:r w:rsidR="0096084F">
        <w:rPr>
          <w:rFonts w:hAnsi="宋体"/>
          <w:color w:val="000000"/>
          <w:szCs w:val="21"/>
        </w:rPr>
        <w:t xml:space="preserve"> </w:t>
      </w:r>
      <w:r w:rsidR="00FD1081">
        <w:rPr>
          <w:rFonts w:hAnsi="宋体"/>
          <w:color w:val="000000"/>
          <w:szCs w:val="21"/>
        </w:rPr>
        <w:t xml:space="preserve">               </w:t>
      </w:r>
    </w:p>
    <w:p w:rsidR="00FD1081" w:rsidRPr="00FD1081" w:rsidRDefault="00D74B92" w:rsidP="00D74B92">
      <w:pPr>
        <w:spacing w:line="480" w:lineRule="auto"/>
        <w:ind w:firstLineChars="200" w:firstLine="420"/>
        <w:rPr>
          <w:rFonts w:eastAsia="等线"/>
          <w:szCs w:val="21"/>
        </w:rPr>
      </w:pPr>
      <w:r>
        <w:rPr>
          <w:szCs w:val="21"/>
        </w:rPr>
        <w:lastRenderedPageBreak/>
        <w:t>1</w:t>
      </w:r>
      <w:r w:rsidR="00FD1081">
        <w:rPr>
          <w:szCs w:val="21"/>
        </w:rPr>
        <w:t>4</w:t>
      </w:r>
      <w:r w:rsidR="00FD1081">
        <w:rPr>
          <w:rFonts w:hint="eastAsia"/>
          <w:szCs w:val="21"/>
        </w:rPr>
        <w:t>、</w:t>
      </w:r>
      <w:r w:rsidR="00FD1081">
        <w:rPr>
          <w:rFonts w:ascii="宋体" w:hAnsi="宋体" w:hint="eastAsia"/>
        </w:rPr>
        <w:t>平面简谐波波函数的一般表达式为</w:t>
      </w:r>
      <w:r w:rsidR="00FD1081">
        <w:rPr>
          <w:position w:val="-24"/>
        </w:rPr>
        <w:object w:dxaOrig="2265" w:dyaOrig="615">
          <v:shape id="_x0000_i1094" type="#_x0000_t75" style="width:113.25pt;height:30.75pt" o:ole="">
            <v:imagedata r:id="rId125" o:title=""/>
          </v:shape>
          <o:OLEObject Type="Embed" ProgID="Equation.DSMT4" ShapeID="_x0000_i1094" DrawAspect="Content" ObjectID="_1622472687" r:id="rId126"/>
        </w:object>
      </w:r>
      <w:r w:rsidR="00FD1081">
        <w:rPr>
          <w:rFonts w:ascii="宋体" w:hAnsi="宋体" w:hint="eastAsia"/>
        </w:rPr>
        <w:t>，其中</w:t>
      </w:r>
      <w:r w:rsidR="00FD1081">
        <w:rPr>
          <w:rFonts w:ascii="宋体" w:hAnsi="宋体" w:hint="eastAsia"/>
          <w:position w:val="-26"/>
        </w:rPr>
        <w:object w:dxaOrig="405" w:dyaOrig="675">
          <v:shape id="_x0000_i1095" type="#_x0000_t75" style="width:20.25pt;height:33.75pt" o:ole="">
            <v:imagedata r:id="rId127" o:title=""/>
          </v:shape>
          <o:OLEObject Type="Embed" ProgID="Equation.3" ShapeID="_x0000_i1095" DrawAspect="Content" ObjectID="_1622472688" r:id="rId128"/>
        </w:object>
      </w:r>
      <w:r w:rsidR="00FD1081">
        <w:rPr>
          <w:rFonts w:ascii="宋体" w:hAnsi="宋体" w:hint="eastAsia"/>
        </w:rPr>
        <w:t>表示波线上任一</w:t>
      </w:r>
      <w:proofErr w:type="gramStart"/>
      <w:r w:rsidR="00FD1081">
        <w:rPr>
          <w:rFonts w:ascii="宋体" w:hAnsi="宋体" w:hint="eastAsia"/>
        </w:rPr>
        <w:t>质元落后</w:t>
      </w:r>
      <w:proofErr w:type="gramEnd"/>
      <w:r w:rsidR="00FD1081">
        <w:rPr>
          <w:rFonts w:ascii="宋体" w:hAnsi="宋体" w:hint="eastAsia"/>
        </w:rPr>
        <w:t>于</w:t>
      </w:r>
      <w:r w:rsidR="00FD1081">
        <w:rPr>
          <w:position w:val="-6"/>
        </w:rPr>
        <w:object w:dxaOrig="555" w:dyaOrig="285">
          <v:shape id="_x0000_i1096" type="#_x0000_t75" style="width:27.75pt;height:14.25pt" o:ole="">
            <v:imagedata r:id="rId129" o:title=""/>
          </v:shape>
          <o:OLEObject Type="Embed" ProgID="Equation.DSMT4" ShapeID="_x0000_i1096" DrawAspect="Content" ObjectID="_1622472689" r:id="rId130"/>
        </w:object>
      </w:r>
      <w:proofErr w:type="gramStart"/>
      <w:r w:rsidR="00FD1081">
        <w:rPr>
          <w:rFonts w:ascii="宋体" w:hAnsi="宋体" w:hint="eastAsia"/>
        </w:rPr>
        <w:t>处质元</w:t>
      </w:r>
      <w:proofErr w:type="gramEnd"/>
      <w:r w:rsidR="00FD1081">
        <w:rPr>
          <w:rFonts w:ascii="宋体" w:hAnsi="宋体" w:hint="eastAsia"/>
        </w:rPr>
        <w:t>的相位；</w:t>
      </w:r>
      <w:r w:rsidR="00FD1081">
        <w:rPr>
          <w:position w:val="-24"/>
        </w:rPr>
        <w:object w:dxaOrig="240" w:dyaOrig="615">
          <v:shape id="_x0000_i1097" type="#_x0000_t75" style="width:12pt;height:30.75pt" o:ole="">
            <v:imagedata r:id="rId131" o:title=""/>
          </v:shape>
          <o:OLEObject Type="Embed" ProgID="Equation.DSMT4" ShapeID="_x0000_i1097" DrawAspect="Content" ObjectID="_1622472690" r:id="rId132"/>
        </w:object>
      </w:r>
      <w:r w:rsidR="00FD1081">
        <w:rPr>
          <w:rFonts w:ascii="宋体" w:hAnsi="宋体" w:hint="eastAsia"/>
        </w:rPr>
        <w:t>表示波从</w:t>
      </w:r>
      <w:r w:rsidR="00FD1081">
        <w:rPr>
          <w:position w:val="-6"/>
        </w:rPr>
        <w:object w:dxaOrig="555" w:dyaOrig="285">
          <v:shape id="_x0000_i1098" type="#_x0000_t75" style="width:27.75pt;height:14.25pt" o:ole="">
            <v:imagedata r:id="rId129" o:title=""/>
          </v:shape>
          <o:OLEObject Type="Embed" ProgID="Equation.DSMT4" ShapeID="_x0000_i1098" DrawAspect="Content" ObjectID="_1622472691" r:id="rId133"/>
        </w:object>
      </w:r>
      <w:r w:rsidR="00FD1081">
        <w:rPr>
          <w:rFonts w:hint="eastAsia"/>
        </w:rPr>
        <w:t>处</w:t>
      </w:r>
      <w:r w:rsidR="00FD1081">
        <w:rPr>
          <w:rFonts w:ascii="宋体" w:hAnsi="宋体" w:hint="eastAsia"/>
        </w:rPr>
        <w:t>传到</w:t>
      </w:r>
      <w:r w:rsidR="00FD1081">
        <w:t xml:space="preserve"> </w:t>
      </w:r>
      <w:r w:rsidR="00FD1081">
        <w:rPr>
          <w:i/>
        </w:rPr>
        <w:t>x</w:t>
      </w:r>
      <w:r w:rsidR="00FD1081">
        <w:t xml:space="preserve"> </w:t>
      </w:r>
      <w:r w:rsidR="00FD1081">
        <w:rPr>
          <w:rFonts w:ascii="宋体" w:hAnsi="宋体" w:hint="eastAsia"/>
        </w:rPr>
        <w:t>处所需的时间；而</w:t>
      </w:r>
      <w:r w:rsidR="00FD1081">
        <w:rPr>
          <w:position w:val="-24"/>
        </w:rPr>
        <w:object w:dxaOrig="345" w:dyaOrig="615">
          <v:shape id="_x0000_i1099" type="#_x0000_t75" style="width:17.25pt;height:30.75pt" o:ole="">
            <v:imagedata r:id="rId134" o:title=""/>
          </v:shape>
          <o:OLEObject Type="Embed" ProgID="Equation.DSMT4" ShapeID="_x0000_i1099" DrawAspect="Content" ObjectID="_1622472692" r:id="rId135"/>
        </w:object>
      </w:r>
      <w:r w:rsidR="00FD1081">
        <w:rPr>
          <w:rFonts w:ascii="宋体" w:hAnsi="宋体" w:hint="eastAsia"/>
        </w:rPr>
        <w:t>表示任</w:t>
      </w:r>
      <w:proofErr w:type="gramStart"/>
      <w:r w:rsidR="00FD1081">
        <w:rPr>
          <w:rFonts w:ascii="宋体" w:hAnsi="宋体" w:hint="eastAsia"/>
        </w:rPr>
        <w:t>一</w:t>
      </w:r>
      <w:proofErr w:type="gramEnd"/>
      <w:r w:rsidR="00FD1081">
        <w:rPr>
          <w:rFonts w:ascii="宋体" w:hAnsi="宋体" w:hint="eastAsia"/>
        </w:rPr>
        <w:t>时刻波线上任</w:t>
      </w:r>
      <w:proofErr w:type="gramStart"/>
      <w:r w:rsidR="00FD1081">
        <w:rPr>
          <w:rFonts w:ascii="宋体" w:hAnsi="宋体" w:hint="eastAsia"/>
        </w:rPr>
        <w:t>一质元的</w:t>
      </w:r>
      <w:proofErr w:type="gramEnd"/>
      <w:r w:rsidR="00FD1081">
        <w:rPr>
          <w:rFonts w:ascii="宋体" w:hAnsi="宋体" w:hint="eastAsia"/>
        </w:rPr>
        <w:t>振动速度</w:t>
      </w:r>
      <w:r w:rsidR="00FD1081">
        <w:rPr>
          <w:position w:val="-6"/>
        </w:rPr>
        <w:object w:dxaOrig="180" w:dyaOrig="225">
          <v:shape id="_x0000_i1100" type="#_x0000_t75" style="width:9pt;height:11.25pt" o:ole="">
            <v:imagedata r:id="rId136" o:title=""/>
          </v:shape>
          <o:OLEObject Type="Embed" ProgID="Equation.DSMT4" ShapeID="_x0000_i1100" DrawAspect="Content" ObjectID="_1622472693" r:id="rId137"/>
        </w:object>
      </w:r>
      <w:r w:rsidR="00FD1081">
        <w:rPr>
          <w:rFonts w:ascii="宋体" w:hAnsi="宋体" w:hint="eastAsia"/>
        </w:rPr>
        <w:t>，它并不等于波速</w:t>
      </w:r>
      <w:r w:rsidR="00FD1081">
        <w:rPr>
          <w:position w:val="-6"/>
        </w:rPr>
        <w:object w:dxaOrig="195" w:dyaOrig="225">
          <v:shape id="_x0000_i1101" type="#_x0000_t75" style="width:9.75pt;height:11.25pt" o:ole="">
            <v:imagedata r:id="rId138" o:title=""/>
          </v:shape>
          <o:OLEObject Type="Embed" ProgID="Equation.DSMT4" ShapeID="_x0000_i1101" DrawAspect="Content" ObjectID="_1622472694" r:id="rId139"/>
        </w:object>
      </w:r>
      <w:r w:rsidR="00022FE8">
        <w:rPr>
          <w:rFonts w:hint="eastAsia"/>
        </w:rPr>
        <w:t>．</w:t>
      </w:r>
      <w:r w:rsidR="00FD1081">
        <w:t xml:space="preserve">      </w:t>
      </w:r>
    </w:p>
    <w:p w:rsidR="00A25D83" w:rsidRDefault="00A25D83" w:rsidP="00D74B92">
      <w:pPr>
        <w:spacing w:line="480" w:lineRule="auto"/>
        <w:ind w:firstLineChars="200" w:firstLine="420"/>
        <w:rPr>
          <w:szCs w:val="21"/>
        </w:rPr>
      </w:pPr>
    </w:p>
    <w:p w:rsidR="0096084F" w:rsidRDefault="00A25D83" w:rsidP="00D74B92">
      <w:pPr>
        <w:spacing w:line="480" w:lineRule="auto"/>
        <w:ind w:firstLineChars="200" w:firstLine="420"/>
        <w:rPr>
          <w:szCs w:val="21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719798DA" wp14:editId="5FCFDDB4">
            <wp:simplePos x="0" y="0"/>
            <wp:positionH relativeFrom="margin">
              <wp:posOffset>4107180</wp:posOffset>
            </wp:positionH>
            <wp:positionV relativeFrom="margin">
              <wp:posOffset>2634615</wp:posOffset>
            </wp:positionV>
            <wp:extent cx="1247775" cy="358775"/>
            <wp:effectExtent l="0" t="0" r="9525" b="3175"/>
            <wp:wrapSquare wrapText="bothSides"/>
            <wp:docPr id="292" name="图片 292" descr="图片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 descr="图片4"/>
                    <pic:cNvPicPr>
                      <a:picLocks noChangeAspect="1" noChangeArrowheads="1"/>
                    </pic:cNvPicPr>
                  </pic:nvPicPr>
                  <pic:blipFill>
                    <a:blip r:embed="rId1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35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4B92">
        <w:rPr>
          <w:szCs w:val="21"/>
        </w:rPr>
        <w:t>1</w:t>
      </w:r>
      <w:r w:rsidR="0096084F">
        <w:rPr>
          <w:szCs w:val="21"/>
        </w:rPr>
        <w:t>5</w:t>
      </w:r>
      <w:r w:rsidR="0096084F">
        <w:rPr>
          <w:rFonts w:hAnsi="宋体" w:hint="eastAsia"/>
          <w:szCs w:val="21"/>
        </w:rPr>
        <w:t>、</w:t>
      </w:r>
      <w:proofErr w:type="gramStart"/>
      <w:r w:rsidR="0096084F" w:rsidRPr="004B3BD5">
        <w:rPr>
          <w:bCs/>
          <w:szCs w:val="21"/>
        </w:rPr>
        <w:t>设某种</w:t>
      </w:r>
      <w:proofErr w:type="gramEnd"/>
      <w:r w:rsidR="0096084F" w:rsidRPr="004B3BD5">
        <w:rPr>
          <w:bCs/>
          <w:szCs w:val="21"/>
        </w:rPr>
        <w:t>单色光通过图示的光路</w:t>
      </w:r>
      <w:r w:rsidR="0096084F" w:rsidRPr="004B3BD5">
        <w:rPr>
          <w:bCs/>
          <w:szCs w:val="21"/>
        </w:rPr>
        <w:t>AB</w:t>
      </w:r>
      <w:r w:rsidR="0096084F" w:rsidRPr="004B3BD5">
        <w:rPr>
          <w:bCs/>
          <w:szCs w:val="21"/>
        </w:rPr>
        <w:t>和</w:t>
      </w:r>
      <w:r w:rsidR="0096084F" w:rsidRPr="004B3BD5">
        <w:rPr>
          <w:bCs/>
          <w:szCs w:val="21"/>
        </w:rPr>
        <w:t>BC</w:t>
      </w:r>
      <w:r w:rsidR="0096084F" w:rsidRPr="004B3BD5">
        <w:rPr>
          <w:bCs/>
          <w:szCs w:val="21"/>
        </w:rPr>
        <w:t>所需的时间相等，已知</w:t>
      </w:r>
      <w:r w:rsidR="0096084F" w:rsidRPr="004B3BD5">
        <w:rPr>
          <w:bCs/>
          <w:szCs w:val="21"/>
        </w:rPr>
        <w:t>AB</w:t>
      </w:r>
      <w:r w:rsidR="0096084F" w:rsidRPr="004B3BD5">
        <w:rPr>
          <w:bCs/>
          <w:szCs w:val="21"/>
        </w:rPr>
        <w:t>段在真空中，其长为</w:t>
      </w:r>
      <w:r w:rsidR="0096084F" w:rsidRPr="004B3BD5">
        <w:rPr>
          <w:bCs/>
          <w:szCs w:val="21"/>
        </w:rPr>
        <w:t>2</w:t>
      </w:r>
      <w:r w:rsidR="005520BC">
        <w:rPr>
          <w:rFonts w:hint="eastAsia"/>
          <w:bCs/>
          <w:szCs w:val="21"/>
        </w:rPr>
        <w:t xml:space="preserve"> </w:t>
      </w:r>
      <w:r w:rsidR="0096084F" w:rsidRPr="004B3BD5">
        <w:rPr>
          <w:bCs/>
          <w:szCs w:val="21"/>
        </w:rPr>
        <w:t>m</w:t>
      </w:r>
      <w:r w:rsidR="0096084F" w:rsidRPr="004B3BD5">
        <w:rPr>
          <w:bCs/>
          <w:szCs w:val="21"/>
        </w:rPr>
        <w:t>，</w:t>
      </w:r>
      <w:r w:rsidR="0096084F" w:rsidRPr="004B3BD5">
        <w:rPr>
          <w:bCs/>
          <w:szCs w:val="21"/>
        </w:rPr>
        <w:t>BC</w:t>
      </w:r>
      <w:r w:rsidR="0096084F" w:rsidRPr="004B3BD5">
        <w:rPr>
          <w:bCs/>
          <w:szCs w:val="21"/>
        </w:rPr>
        <w:t>段在介质中，其长为</w:t>
      </w:r>
      <w:r w:rsidR="0096084F" w:rsidRPr="004B3BD5">
        <w:rPr>
          <w:bCs/>
          <w:szCs w:val="21"/>
        </w:rPr>
        <w:t>1.5</w:t>
      </w:r>
      <w:r w:rsidR="005520BC">
        <w:rPr>
          <w:rFonts w:hint="eastAsia"/>
          <w:bCs/>
          <w:szCs w:val="21"/>
        </w:rPr>
        <w:t xml:space="preserve"> </w:t>
      </w:r>
      <w:r w:rsidR="0096084F" w:rsidRPr="004B3BD5">
        <w:rPr>
          <w:bCs/>
          <w:szCs w:val="21"/>
        </w:rPr>
        <w:t>m</w:t>
      </w:r>
      <w:r w:rsidR="0096084F" w:rsidRPr="004B3BD5">
        <w:rPr>
          <w:bCs/>
          <w:szCs w:val="21"/>
        </w:rPr>
        <w:t>，则光线由</w:t>
      </w:r>
      <w:r w:rsidR="0096084F" w:rsidRPr="004B3BD5">
        <w:rPr>
          <w:bCs/>
          <w:szCs w:val="21"/>
        </w:rPr>
        <w:t>A</w:t>
      </w:r>
      <w:r w:rsidR="0096084F" w:rsidRPr="004B3BD5">
        <w:rPr>
          <w:bCs/>
          <w:szCs w:val="21"/>
        </w:rPr>
        <w:t>经</w:t>
      </w:r>
      <w:r w:rsidR="0096084F" w:rsidRPr="004B3BD5">
        <w:rPr>
          <w:bCs/>
          <w:szCs w:val="21"/>
        </w:rPr>
        <w:t>B</w:t>
      </w:r>
      <w:r w:rsidR="0096084F" w:rsidRPr="004B3BD5">
        <w:rPr>
          <w:bCs/>
          <w:szCs w:val="21"/>
        </w:rPr>
        <w:t>至</w:t>
      </w:r>
      <w:r w:rsidR="0096084F" w:rsidRPr="004B3BD5">
        <w:rPr>
          <w:bCs/>
          <w:szCs w:val="21"/>
        </w:rPr>
        <w:t>C</w:t>
      </w:r>
      <w:r w:rsidR="0096084F" w:rsidRPr="004B3BD5">
        <w:rPr>
          <w:bCs/>
          <w:szCs w:val="21"/>
        </w:rPr>
        <w:t>，总光程</w:t>
      </w:r>
      <w:r w:rsidR="0096084F" w:rsidRPr="004B3BD5">
        <w:rPr>
          <w:bCs/>
          <w:i/>
          <w:szCs w:val="21"/>
        </w:rPr>
        <w:t>δ</w:t>
      </w:r>
      <w:r w:rsidR="0096084F" w:rsidRPr="004B3BD5">
        <w:rPr>
          <w:bCs/>
          <w:szCs w:val="21"/>
        </w:rPr>
        <w:t>为</w:t>
      </w:r>
      <w:r w:rsidR="0096084F" w:rsidRPr="004B3BD5">
        <w:rPr>
          <w:bCs/>
          <w:szCs w:val="21"/>
        </w:rPr>
        <w:t>4</w:t>
      </w:r>
      <w:r w:rsidR="005520BC">
        <w:rPr>
          <w:rFonts w:hint="eastAsia"/>
          <w:bCs/>
          <w:szCs w:val="21"/>
        </w:rPr>
        <w:t xml:space="preserve"> </w:t>
      </w:r>
      <w:r w:rsidR="0096084F" w:rsidRPr="004B3BD5">
        <w:rPr>
          <w:szCs w:val="21"/>
        </w:rPr>
        <w:t>m</w:t>
      </w:r>
      <w:r w:rsidR="00022FE8">
        <w:rPr>
          <w:szCs w:val="21"/>
        </w:rPr>
        <w:t>．</w:t>
      </w:r>
      <w:r w:rsidR="0096084F" w:rsidRPr="004B3BD5">
        <w:rPr>
          <w:szCs w:val="21"/>
        </w:rPr>
        <w:t xml:space="preserve"> </w:t>
      </w:r>
      <w:r w:rsidR="0096084F">
        <w:rPr>
          <w:szCs w:val="21"/>
        </w:rPr>
        <w:t xml:space="preserve">                           </w:t>
      </w:r>
    </w:p>
    <w:p w:rsidR="00A25D83" w:rsidRDefault="00A25D83" w:rsidP="00D74B92">
      <w:pPr>
        <w:autoSpaceDE w:val="0"/>
        <w:autoSpaceDN w:val="0"/>
        <w:spacing w:line="480" w:lineRule="auto"/>
        <w:ind w:firstLineChars="200" w:firstLine="420"/>
        <w:jc w:val="left"/>
        <w:rPr>
          <w:szCs w:val="21"/>
        </w:rPr>
      </w:pPr>
    </w:p>
    <w:p w:rsidR="0096084F" w:rsidRDefault="003655AB" w:rsidP="003655AB">
      <w:pPr>
        <w:autoSpaceDE w:val="0"/>
        <w:autoSpaceDN w:val="0"/>
        <w:spacing w:line="480" w:lineRule="auto"/>
        <w:ind w:firstLineChars="200" w:firstLine="440"/>
        <w:jc w:val="left"/>
        <w:rPr>
          <w:szCs w:val="21"/>
        </w:rPr>
      </w:pPr>
      <w:r>
        <w:rPr>
          <w:rFonts w:eastAsia="等线"/>
          <w:noProof/>
          <w:sz w:val="22"/>
        </w:rPr>
        <w:drawing>
          <wp:anchor distT="0" distB="0" distL="114300" distR="114300" simplePos="0" relativeHeight="251664896" behindDoc="0" locked="0" layoutInCell="1" allowOverlap="1" wp14:anchorId="0FD37B00" wp14:editId="3F22573D">
            <wp:simplePos x="0" y="0"/>
            <wp:positionH relativeFrom="column">
              <wp:posOffset>4107180</wp:posOffset>
            </wp:positionH>
            <wp:positionV relativeFrom="paragraph">
              <wp:posOffset>276225</wp:posOffset>
            </wp:positionV>
            <wp:extent cx="1647825" cy="1206500"/>
            <wp:effectExtent l="0" t="0" r="9525" b="0"/>
            <wp:wrapSquare wrapText="bothSides"/>
            <wp:docPr id="4" name="图片 4" descr="C:\Users\xuzj\Desktop\图片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C:\Users\xuzj\Desktop\图片10.png"/>
                    <pic:cNvPicPr>
                      <a:picLocks noChangeAspect="1" noChangeArrowheads="1"/>
                    </pic:cNvPicPr>
                  </pic:nvPicPr>
                  <pic:blipFill>
                    <a:blip r:embed="rId1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4B92">
        <w:rPr>
          <w:szCs w:val="21"/>
        </w:rPr>
        <w:t>1</w:t>
      </w:r>
      <w:r w:rsidR="0096084F" w:rsidRPr="001B191D">
        <w:rPr>
          <w:szCs w:val="21"/>
        </w:rPr>
        <w:t>6</w:t>
      </w:r>
      <w:r w:rsidR="0096084F" w:rsidRPr="001B191D">
        <w:rPr>
          <w:szCs w:val="21"/>
        </w:rPr>
        <w:t>、在双缝干涉实验中，屏幕</w:t>
      </w:r>
      <w:r w:rsidR="0096084F" w:rsidRPr="001B191D">
        <w:rPr>
          <w:i/>
          <w:szCs w:val="21"/>
        </w:rPr>
        <w:t>E</w:t>
      </w:r>
      <w:r w:rsidR="0096084F" w:rsidRPr="001B191D">
        <w:rPr>
          <w:szCs w:val="21"/>
        </w:rPr>
        <w:t>上的</w:t>
      </w:r>
      <w:r w:rsidR="0096084F" w:rsidRPr="001B191D">
        <w:rPr>
          <w:i/>
          <w:szCs w:val="21"/>
        </w:rPr>
        <w:t>P</w:t>
      </w:r>
      <w:r w:rsidR="0096084F" w:rsidRPr="001B191D">
        <w:rPr>
          <w:szCs w:val="21"/>
        </w:rPr>
        <w:t>点处是明条纹</w:t>
      </w:r>
      <w:r w:rsidR="00022FE8">
        <w:rPr>
          <w:szCs w:val="21"/>
        </w:rPr>
        <w:t>．</w:t>
      </w:r>
      <w:r w:rsidR="0096084F" w:rsidRPr="001B191D">
        <w:rPr>
          <w:szCs w:val="21"/>
        </w:rPr>
        <w:t>若将缝</w:t>
      </w:r>
      <w:r w:rsidR="0096084F" w:rsidRPr="001B191D">
        <w:rPr>
          <w:i/>
          <w:szCs w:val="21"/>
        </w:rPr>
        <w:t>S</w:t>
      </w:r>
      <w:r w:rsidR="0096084F" w:rsidRPr="001B191D">
        <w:rPr>
          <w:szCs w:val="21"/>
          <w:vertAlign w:val="subscript"/>
        </w:rPr>
        <w:t>2</w:t>
      </w:r>
      <w:r w:rsidR="0096084F" w:rsidRPr="001B191D">
        <w:rPr>
          <w:szCs w:val="21"/>
        </w:rPr>
        <w:t>盖住，并在</w:t>
      </w:r>
      <w:r w:rsidR="0096084F" w:rsidRPr="001B191D">
        <w:rPr>
          <w:i/>
          <w:szCs w:val="21"/>
        </w:rPr>
        <w:t>S</w:t>
      </w:r>
      <w:r w:rsidR="0096084F" w:rsidRPr="001B191D">
        <w:rPr>
          <w:szCs w:val="21"/>
          <w:vertAlign w:val="subscript"/>
        </w:rPr>
        <w:t>1</w:t>
      </w:r>
      <w:r w:rsidR="0096084F" w:rsidRPr="001B191D">
        <w:rPr>
          <w:i/>
          <w:szCs w:val="21"/>
        </w:rPr>
        <w:t xml:space="preserve"> S</w:t>
      </w:r>
      <w:r w:rsidR="0096084F" w:rsidRPr="001B191D">
        <w:rPr>
          <w:szCs w:val="21"/>
          <w:vertAlign w:val="subscript"/>
        </w:rPr>
        <w:t>2</w:t>
      </w:r>
      <w:r w:rsidR="0096084F" w:rsidRPr="001B191D">
        <w:rPr>
          <w:szCs w:val="21"/>
        </w:rPr>
        <w:t>连线的垂直平分面处放一高折射率介质反射面</w:t>
      </w:r>
      <w:r w:rsidR="0096084F" w:rsidRPr="001B191D">
        <w:rPr>
          <w:i/>
          <w:szCs w:val="21"/>
        </w:rPr>
        <w:t>M</w:t>
      </w:r>
      <w:r w:rsidR="0096084F" w:rsidRPr="001B191D">
        <w:rPr>
          <w:szCs w:val="21"/>
        </w:rPr>
        <w:t>，如图所示，则此时</w:t>
      </w:r>
      <w:r w:rsidR="0096084F" w:rsidRPr="001B191D">
        <w:rPr>
          <w:i/>
          <w:szCs w:val="21"/>
        </w:rPr>
        <w:t>P</w:t>
      </w:r>
      <w:r w:rsidR="0096084F" w:rsidRPr="001B191D">
        <w:rPr>
          <w:szCs w:val="21"/>
        </w:rPr>
        <w:t>点处仍为明条纹</w:t>
      </w:r>
      <w:r w:rsidR="00022FE8">
        <w:rPr>
          <w:szCs w:val="21"/>
        </w:rPr>
        <w:t>．</w:t>
      </w:r>
      <w:r w:rsidR="0096084F" w:rsidRPr="001B191D">
        <w:rPr>
          <w:szCs w:val="21"/>
        </w:rPr>
        <w:t xml:space="preserve"> </w:t>
      </w:r>
      <w:r w:rsidR="0096084F" w:rsidRPr="001B191D">
        <w:rPr>
          <w:rFonts w:eastAsia="等线"/>
          <w:sz w:val="22"/>
        </w:rPr>
        <w:t xml:space="preserve">  </w:t>
      </w:r>
    </w:p>
    <w:p w:rsidR="00A25D83" w:rsidRDefault="00A25D83" w:rsidP="00D74B92">
      <w:pPr>
        <w:spacing w:line="480" w:lineRule="auto"/>
        <w:ind w:firstLineChars="200" w:firstLine="420"/>
        <w:rPr>
          <w:szCs w:val="21"/>
        </w:rPr>
      </w:pPr>
    </w:p>
    <w:p w:rsidR="0096084F" w:rsidRDefault="00D74B92" w:rsidP="00D74B92">
      <w:pPr>
        <w:spacing w:line="480" w:lineRule="auto"/>
        <w:ind w:firstLineChars="200" w:firstLine="420"/>
        <w:rPr>
          <w:szCs w:val="21"/>
        </w:rPr>
      </w:pPr>
      <w:r>
        <w:rPr>
          <w:szCs w:val="21"/>
        </w:rPr>
        <w:t>1</w:t>
      </w:r>
      <w:r w:rsidR="0096084F">
        <w:rPr>
          <w:szCs w:val="21"/>
        </w:rPr>
        <w:t>7</w:t>
      </w:r>
      <w:r w:rsidR="0096084F">
        <w:rPr>
          <w:rFonts w:hAnsi="宋体" w:hint="eastAsia"/>
          <w:szCs w:val="21"/>
        </w:rPr>
        <w:t>、</w:t>
      </w:r>
      <w:r w:rsidR="0096084F">
        <w:rPr>
          <w:rFonts w:hint="eastAsia"/>
        </w:rPr>
        <w:t>在光栅光谱中，假如所有偶数级次的主极大都恰好在单缝衍射的暗</w:t>
      </w:r>
      <w:proofErr w:type="gramStart"/>
      <w:r w:rsidR="0096084F">
        <w:rPr>
          <w:rFonts w:hint="eastAsia"/>
        </w:rPr>
        <w:t>纹方向</w:t>
      </w:r>
      <w:proofErr w:type="gramEnd"/>
      <w:r w:rsidR="0096084F">
        <w:rPr>
          <w:rFonts w:hint="eastAsia"/>
        </w:rPr>
        <w:t>上，因而实际上并不出现，那么此光栅每个透光缝宽度</w:t>
      </w:r>
      <w:r w:rsidR="0096084F">
        <w:rPr>
          <w:i/>
        </w:rPr>
        <w:t>a</w:t>
      </w:r>
      <w:r w:rsidR="0096084F">
        <w:rPr>
          <w:rFonts w:hint="eastAsia"/>
        </w:rPr>
        <w:t>和</w:t>
      </w:r>
      <w:proofErr w:type="gramStart"/>
      <w:r w:rsidR="0096084F">
        <w:rPr>
          <w:rFonts w:hint="eastAsia"/>
        </w:rPr>
        <w:t>相邻两缝间</w:t>
      </w:r>
      <w:proofErr w:type="gramEnd"/>
      <w:r w:rsidR="0096084F">
        <w:rPr>
          <w:rFonts w:hint="eastAsia"/>
        </w:rPr>
        <w:t>不透光部分宽度</w:t>
      </w:r>
      <w:r w:rsidR="0096084F">
        <w:rPr>
          <w:i/>
        </w:rPr>
        <w:t>b</w:t>
      </w:r>
      <w:r w:rsidR="0096084F">
        <w:rPr>
          <w:rFonts w:hint="eastAsia"/>
        </w:rPr>
        <w:t>的关系为</w:t>
      </w:r>
      <w:r w:rsidR="0096084F">
        <w:rPr>
          <w:i/>
        </w:rPr>
        <w:t>a = b</w:t>
      </w:r>
      <w:r w:rsidR="00022FE8">
        <w:rPr>
          <w:rFonts w:hint="eastAsia"/>
        </w:rPr>
        <w:t>．</w:t>
      </w:r>
      <w:r w:rsidR="0096084F">
        <w:rPr>
          <w:szCs w:val="21"/>
        </w:rPr>
        <w:t xml:space="preserve">                                 </w:t>
      </w:r>
    </w:p>
    <w:p w:rsidR="00382909" w:rsidRDefault="0096084F" w:rsidP="00D74B92">
      <w:pPr>
        <w:spacing w:line="48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 </w:t>
      </w:r>
    </w:p>
    <w:p w:rsidR="005E39F4" w:rsidRPr="00FD1081" w:rsidRDefault="00D74B92" w:rsidP="00D74B92">
      <w:pPr>
        <w:spacing w:line="480" w:lineRule="auto"/>
        <w:ind w:firstLineChars="200" w:firstLine="420"/>
        <w:rPr>
          <w:szCs w:val="21"/>
        </w:rPr>
      </w:pPr>
      <w:r>
        <w:rPr>
          <w:szCs w:val="21"/>
        </w:rPr>
        <w:t>1</w:t>
      </w:r>
      <w:r w:rsidR="00FD1081" w:rsidRPr="00FD1081">
        <w:rPr>
          <w:szCs w:val="21"/>
        </w:rPr>
        <w:t>8</w:t>
      </w:r>
      <w:r w:rsidR="005E39F4" w:rsidRPr="00FD1081">
        <w:rPr>
          <w:szCs w:val="21"/>
        </w:rPr>
        <w:t>、当气体的温度升高时，只要适当地增大容器的容积就可以使气体的压强保持不变</w:t>
      </w:r>
      <w:r w:rsidR="00022FE8">
        <w:t>．</w:t>
      </w:r>
      <w:r w:rsidR="005E39F4" w:rsidRPr="00FD1081">
        <w:rPr>
          <w:szCs w:val="21"/>
        </w:rPr>
        <w:t xml:space="preserve">                                                </w:t>
      </w:r>
    </w:p>
    <w:p w:rsidR="00382909" w:rsidRDefault="00382909" w:rsidP="00D74B92">
      <w:pPr>
        <w:autoSpaceDE w:val="0"/>
        <w:autoSpaceDN w:val="0"/>
        <w:spacing w:line="480" w:lineRule="auto"/>
        <w:ind w:firstLineChars="246" w:firstLine="517"/>
        <w:rPr>
          <w:color w:val="000000"/>
          <w:szCs w:val="21"/>
        </w:rPr>
      </w:pPr>
    </w:p>
    <w:p w:rsidR="00FD1081" w:rsidRPr="00FD1081" w:rsidRDefault="00D74B92" w:rsidP="00C80E05">
      <w:pPr>
        <w:autoSpaceDE w:val="0"/>
        <w:autoSpaceDN w:val="0"/>
        <w:spacing w:line="480" w:lineRule="auto"/>
        <w:ind w:firstLineChars="200" w:firstLine="420"/>
        <w:rPr>
          <w:color w:val="FF0000"/>
          <w:szCs w:val="21"/>
        </w:rPr>
      </w:pPr>
      <w:r>
        <w:rPr>
          <w:color w:val="000000"/>
          <w:szCs w:val="21"/>
        </w:rPr>
        <w:t>1</w:t>
      </w:r>
      <w:r w:rsidR="00FD1081" w:rsidRPr="00FD1081">
        <w:rPr>
          <w:color w:val="000000"/>
          <w:szCs w:val="21"/>
        </w:rPr>
        <w:t>9</w:t>
      </w:r>
      <w:r w:rsidR="00FD1081" w:rsidRPr="00FD1081">
        <w:rPr>
          <w:color w:val="000000"/>
          <w:szCs w:val="21"/>
        </w:rPr>
        <w:t>、</w:t>
      </w:r>
      <w:r w:rsidR="00FD1081" w:rsidRPr="00FD1081">
        <w:rPr>
          <w:color w:val="000000"/>
          <w:szCs w:val="21"/>
        </w:rPr>
        <w:t xml:space="preserve"> </w:t>
      </w:r>
      <w:r w:rsidR="00FD1081" w:rsidRPr="00FD1081">
        <w:rPr>
          <w:color w:val="000000"/>
          <w:szCs w:val="21"/>
        </w:rPr>
        <w:t>根据能量按自由度均分原理，对于处于一定平衡态中的大量气体分子，分子的每个自由度的平均动能是相等的</w:t>
      </w:r>
      <w:r w:rsidR="00224569">
        <w:rPr>
          <w:rFonts w:hint="eastAsia"/>
          <w:color w:val="000000"/>
          <w:szCs w:val="21"/>
        </w:rPr>
        <w:t>，</w:t>
      </w:r>
      <w:r w:rsidR="00224569">
        <w:rPr>
          <w:color w:val="000000"/>
          <w:szCs w:val="21"/>
        </w:rPr>
        <w:t>都是</w:t>
      </w:r>
      <w:r w:rsidR="00224569" w:rsidRPr="00224569">
        <w:rPr>
          <w:rFonts w:ascii="宋体" w:hAnsi="宋体" w:hint="eastAsia"/>
          <w:position w:val="-6"/>
        </w:rPr>
        <w:object w:dxaOrig="760" w:dyaOrig="279">
          <v:shape id="_x0000_i1102" type="#_x0000_t75" style="width:38.25pt;height:14.25pt" o:ole="">
            <v:imagedata r:id="rId142" o:title=""/>
          </v:shape>
          <o:OLEObject Type="Embed" ProgID="Equation.DSMT4" ShapeID="_x0000_i1102" DrawAspect="Content" ObjectID="_1622472695" r:id="rId143"/>
        </w:object>
      </w:r>
      <w:r w:rsidR="00022FE8">
        <w:rPr>
          <w:color w:val="000000"/>
          <w:szCs w:val="21"/>
        </w:rPr>
        <w:t>．</w:t>
      </w:r>
      <w:r w:rsidR="00FD1081" w:rsidRPr="00FD1081">
        <w:rPr>
          <w:szCs w:val="21"/>
        </w:rPr>
        <w:t xml:space="preserve">         </w:t>
      </w:r>
      <w:r w:rsidR="00224569">
        <w:rPr>
          <w:szCs w:val="21"/>
        </w:rPr>
        <w:t xml:space="preserve">  </w:t>
      </w:r>
      <w:r w:rsidR="00FD1081" w:rsidRPr="00FD1081">
        <w:rPr>
          <w:szCs w:val="21"/>
        </w:rPr>
        <w:t xml:space="preserve">      </w:t>
      </w:r>
    </w:p>
    <w:p w:rsidR="00382909" w:rsidRDefault="00382909" w:rsidP="00D74B92">
      <w:pPr>
        <w:autoSpaceDE w:val="0"/>
        <w:autoSpaceDN w:val="0"/>
        <w:spacing w:line="480" w:lineRule="auto"/>
        <w:ind w:leftChars="222" w:left="7186" w:hangingChars="3200" w:hanging="6720"/>
        <w:rPr>
          <w:szCs w:val="21"/>
        </w:rPr>
      </w:pPr>
    </w:p>
    <w:p w:rsidR="00FD1081" w:rsidRDefault="00D74B92" w:rsidP="00D74B92">
      <w:pPr>
        <w:autoSpaceDE w:val="0"/>
        <w:autoSpaceDN w:val="0"/>
        <w:spacing w:line="480" w:lineRule="auto"/>
        <w:ind w:leftChars="222" w:left="7186" w:hangingChars="3200" w:hanging="6720"/>
        <w:rPr>
          <w:szCs w:val="21"/>
        </w:rPr>
      </w:pPr>
      <w:r>
        <w:rPr>
          <w:szCs w:val="21"/>
        </w:rPr>
        <w:t>2</w:t>
      </w:r>
      <w:r w:rsidR="00FD1081" w:rsidRPr="00FD1081">
        <w:rPr>
          <w:szCs w:val="21"/>
        </w:rPr>
        <w:t>0</w:t>
      </w:r>
      <w:r w:rsidR="00FD1081" w:rsidRPr="00FD1081">
        <w:rPr>
          <w:szCs w:val="21"/>
        </w:rPr>
        <w:t>、根据热力学第二定律的克</w:t>
      </w:r>
      <w:r w:rsidR="00F51CF7">
        <w:rPr>
          <w:rFonts w:hint="eastAsia"/>
          <w:szCs w:val="21"/>
        </w:rPr>
        <w:t>劳</w:t>
      </w:r>
      <w:r w:rsidR="00FD1081" w:rsidRPr="00FD1081">
        <w:rPr>
          <w:szCs w:val="21"/>
        </w:rPr>
        <w:t>修斯表述，热量</w:t>
      </w:r>
      <w:r w:rsidR="00FD1081">
        <w:rPr>
          <w:rFonts w:hint="eastAsia"/>
          <w:szCs w:val="21"/>
        </w:rPr>
        <w:t>是</w:t>
      </w:r>
      <w:r w:rsidR="00FD1081" w:rsidRPr="00FD1081">
        <w:rPr>
          <w:szCs w:val="21"/>
        </w:rPr>
        <w:t>不可能从低温物体传给高温物体</w:t>
      </w:r>
      <w:r w:rsidR="00022FE8">
        <w:rPr>
          <w:szCs w:val="21"/>
        </w:rPr>
        <w:t>．</w:t>
      </w:r>
      <w:r w:rsidR="00FD1081">
        <w:rPr>
          <w:szCs w:val="21"/>
        </w:rPr>
        <w:t xml:space="preserve">  </w:t>
      </w:r>
    </w:p>
    <w:p w:rsidR="00382909" w:rsidRDefault="00382909" w:rsidP="00274371">
      <w:pPr>
        <w:spacing w:line="480" w:lineRule="auto"/>
        <w:rPr>
          <w:b/>
        </w:rPr>
      </w:pPr>
    </w:p>
    <w:p w:rsidR="00EE66BD" w:rsidRPr="00A8734F" w:rsidRDefault="00CB0A6A" w:rsidP="00274371">
      <w:pPr>
        <w:spacing w:line="480" w:lineRule="auto"/>
        <w:rPr>
          <w:szCs w:val="21"/>
        </w:rPr>
      </w:pPr>
      <w:r w:rsidRPr="00E76FC9">
        <w:rPr>
          <w:b/>
        </w:rPr>
        <w:lastRenderedPageBreak/>
        <w:t>三、</w:t>
      </w:r>
      <w:r w:rsidR="00483B07">
        <w:rPr>
          <w:rFonts w:hint="eastAsia"/>
          <w:b/>
        </w:rPr>
        <w:t>简单计算与问</w:t>
      </w:r>
      <w:r w:rsidR="00A8734F">
        <w:rPr>
          <w:rFonts w:hint="eastAsia"/>
          <w:b/>
        </w:rPr>
        <w:t>答题</w:t>
      </w:r>
      <w:r w:rsidR="00A8734F" w:rsidRPr="006478CE">
        <w:rPr>
          <w:b/>
        </w:rPr>
        <w:t>（</w:t>
      </w:r>
      <w:r w:rsidR="00A8734F" w:rsidRPr="006478CE">
        <w:rPr>
          <w:b/>
          <w:bCs/>
          <w:szCs w:val="21"/>
        </w:rPr>
        <w:t>共</w:t>
      </w:r>
      <w:r w:rsidR="00A8734F">
        <w:rPr>
          <w:b/>
          <w:bCs/>
          <w:szCs w:val="21"/>
        </w:rPr>
        <w:t>4</w:t>
      </w:r>
      <w:r w:rsidR="00A8734F" w:rsidRPr="006478CE">
        <w:rPr>
          <w:b/>
          <w:bCs/>
          <w:szCs w:val="21"/>
        </w:rPr>
        <w:t>小题，每小题</w:t>
      </w:r>
      <w:r w:rsidR="00A8734F" w:rsidRPr="006478CE">
        <w:rPr>
          <w:b/>
          <w:bCs/>
          <w:szCs w:val="21"/>
        </w:rPr>
        <w:t>5</w:t>
      </w:r>
      <w:r w:rsidR="00A8734F" w:rsidRPr="006478CE">
        <w:rPr>
          <w:b/>
          <w:bCs/>
          <w:szCs w:val="21"/>
        </w:rPr>
        <w:t>分，共</w:t>
      </w:r>
      <w:r w:rsidR="00CF3280">
        <w:rPr>
          <w:rFonts w:hint="eastAsia"/>
          <w:b/>
          <w:bCs/>
          <w:szCs w:val="21"/>
        </w:rPr>
        <w:t>2</w:t>
      </w:r>
      <w:r w:rsidR="00A8734F" w:rsidRPr="006478CE">
        <w:rPr>
          <w:b/>
          <w:bCs/>
          <w:szCs w:val="21"/>
        </w:rPr>
        <w:t>0</w:t>
      </w:r>
      <w:r w:rsidR="00A8734F" w:rsidRPr="006478CE">
        <w:rPr>
          <w:b/>
          <w:bCs/>
          <w:szCs w:val="21"/>
        </w:rPr>
        <w:t>分</w:t>
      </w:r>
      <w:r w:rsidR="00A8734F">
        <w:rPr>
          <w:rFonts w:hint="eastAsia"/>
          <w:b/>
          <w:bCs/>
          <w:szCs w:val="21"/>
        </w:rPr>
        <w:t>，请在答题卡对应区域答题</w:t>
      </w:r>
      <w:r w:rsidR="00A8734F" w:rsidRPr="006478CE">
        <w:rPr>
          <w:b/>
        </w:rPr>
        <w:t>）</w:t>
      </w:r>
    </w:p>
    <w:p w:rsidR="00AD2A0B" w:rsidRPr="00022FE8" w:rsidRDefault="00A160AB" w:rsidP="00A8734F">
      <w:pPr>
        <w:spacing w:line="360" w:lineRule="auto"/>
        <w:ind w:firstLineChars="200" w:firstLine="420"/>
        <w:rPr>
          <w:sz w:val="22"/>
        </w:rPr>
      </w:pPr>
      <w:r w:rsidRPr="00022FE8">
        <w:rPr>
          <w:noProof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margin">
              <wp:posOffset>4112260</wp:posOffset>
            </wp:positionH>
            <wp:positionV relativeFrom="margin">
              <wp:posOffset>1104900</wp:posOffset>
            </wp:positionV>
            <wp:extent cx="1609725" cy="1143000"/>
            <wp:effectExtent l="0" t="0" r="9525" b="0"/>
            <wp:wrapSquare wrapText="bothSides"/>
            <wp:docPr id="29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1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63EF">
        <w:rPr>
          <w:rFonts w:hint="eastAsia"/>
        </w:rPr>
        <w:t>1</w:t>
      </w:r>
      <w:r w:rsidR="00D263EF">
        <w:rPr>
          <w:rFonts w:hint="eastAsia"/>
        </w:rPr>
        <w:t>、</w:t>
      </w:r>
      <w:r w:rsidR="00AD2A0B" w:rsidRPr="00022FE8">
        <w:rPr>
          <w:color w:val="333333"/>
          <w:sz w:val="22"/>
          <w:szCs w:val="21"/>
          <w:shd w:val="clear" w:color="auto" w:fill="FFFFFF"/>
        </w:rPr>
        <w:t>水平桌面上放着一根不能拉伸的均匀柔软的长绳，</w:t>
      </w:r>
      <w:r w:rsidR="00AD2A0B" w:rsidRPr="00022FE8">
        <w:rPr>
          <w:rFonts w:eastAsia="MS Mincho"/>
          <w:sz w:val="22"/>
        </w:rPr>
        <w:t>‍‍</w:t>
      </w:r>
      <w:r w:rsidR="00AD2A0B" w:rsidRPr="00022FE8">
        <w:rPr>
          <w:color w:val="333333"/>
          <w:sz w:val="22"/>
          <w:szCs w:val="21"/>
          <w:shd w:val="clear" w:color="auto" w:fill="FFFFFF"/>
        </w:rPr>
        <w:t>今用手将绳的一端</w:t>
      </w:r>
      <w:r w:rsidR="00AD2A0B" w:rsidRPr="00022FE8">
        <w:rPr>
          <w:rFonts w:eastAsia="MS Mincho"/>
          <w:sz w:val="22"/>
        </w:rPr>
        <w:t>‍‍</w:t>
      </w:r>
      <w:r w:rsidR="00AD2A0B" w:rsidRPr="00022FE8">
        <w:rPr>
          <w:color w:val="333333"/>
          <w:sz w:val="22"/>
          <w:szCs w:val="21"/>
          <w:shd w:val="clear" w:color="auto" w:fill="FFFFFF"/>
        </w:rPr>
        <w:t>以恒定速率</w:t>
      </w:r>
      <w:r w:rsidR="00AD2A0B" w:rsidRPr="00022FE8">
        <w:rPr>
          <w:rFonts w:eastAsia="MS Mincho"/>
          <w:sz w:val="22"/>
        </w:rPr>
        <w:t>‍‍</w:t>
      </w:r>
      <w:r w:rsidR="00AD2A0B" w:rsidRPr="00022FE8">
        <w:rPr>
          <w:color w:val="FF0000"/>
          <w:position w:val="-12"/>
          <w:sz w:val="22"/>
          <w:szCs w:val="22"/>
        </w:rPr>
        <w:object w:dxaOrig="240" w:dyaOrig="360">
          <v:shape id="_x0000_i1103" type="#_x0000_t75" style="width:12pt;height:18pt" o:ole="">
            <v:imagedata r:id="rId145" o:title=""/>
          </v:shape>
          <o:OLEObject Type="Embed" ProgID="Equation.DSMT4" ShapeID="_x0000_i1103" DrawAspect="Content" ObjectID="_1622472696" r:id="rId146"/>
        </w:object>
      </w:r>
      <w:r w:rsidR="00AD2A0B" w:rsidRPr="00022FE8">
        <w:rPr>
          <w:color w:val="333333"/>
          <w:sz w:val="22"/>
          <w:szCs w:val="21"/>
          <w:shd w:val="clear" w:color="auto" w:fill="FFFFFF"/>
        </w:rPr>
        <w:t>竖直上提</w:t>
      </w:r>
      <w:r w:rsidR="00022FE8" w:rsidRPr="00022FE8">
        <w:rPr>
          <w:szCs w:val="22"/>
        </w:rPr>
        <w:t>．</w:t>
      </w:r>
      <w:r w:rsidR="00AD2A0B" w:rsidRPr="00022FE8">
        <w:rPr>
          <w:color w:val="333333"/>
          <w:sz w:val="22"/>
          <w:szCs w:val="21"/>
          <w:shd w:val="clear" w:color="auto" w:fill="FFFFFF"/>
        </w:rPr>
        <w:t>试求</w:t>
      </w:r>
      <w:r w:rsidR="00AD2A0B" w:rsidRPr="00022FE8">
        <w:rPr>
          <w:rFonts w:eastAsia="MS Mincho"/>
          <w:sz w:val="22"/>
        </w:rPr>
        <w:t>‍‍</w:t>
      </w:r>
      <w:r w:rsidR="00AD2A0B" w:rsidRPr="00022FE8">
        <w:rPr>
          <w:color w:val="333333"/>
          <w:sz w:val="22"/>
          <w:szCs w:val="21"/>
          <w:shd w:val="clear" w:color="auto" w:fill="FFFFFF"/>
        </w:rPr>
        <w:t>当提起的绳长为</w:t>
      </w:r>
      <w:r w:rsidR="00AD2A0B" w:rsidRPr="00022FE8">
        <w:rPr>
          <w:i/>
          <w:color w:val="333333"/>
          <w:sz w:val="22"/>
          <w:szCs w:val="21"/>
          <w:shd w:val="clear" w:color="auto" w:fill="FFFFFF"/>
        </w:rPr>
        <w:t>L</w:t>
      </w:r>
      <w:r w:rsidR="00AD2A0B" w:rsidRPr="00022FE8">
        <w:rPr>
          <w:color w:val="333333"/>
          <w:sz w:val="22"/>
          <w:szCs w:val="21"/>
          <w:shd w:val="clear" w:color="auto" w:fill="FFFFFF"/>
        </w:rPr>
        <w:t>时，</w:t>
      </w:r>
      <w:r w:rsidR="00AD2A0B" w:rsidRPr="00022FE8">
        <w:rPr>
          <w:rFonts w:eastAsia="MS Mincho"/>
          <w:sz w:val="22"/>
        </w:rPr>
        <w:t>‍‍</w:t>
      </w:r>
      <w:r w:rsidR="00AD2A0B" w:rsidRPr="00022FE8">
        <w:rPr>
          <w:color w:val="333333"/>
          <w:sz w:val="22"/>
          <w:szCs w:val="21"/>
          <w:shd w:val="clear" w:color="auto" w:fill="FFFFFF"/>
        </w:rPr>
        <w:t>手的提力</w:t>
      </w:r>
      <w:r w:rsidR="00AD2A0B" w:rsidRPr="00022FE8">
        <w:rPr>
          <w:color w:val="FF0000"/>
          <w:position w:val="-4"/>
          <w:sz w:val="22"/>
          <w:szCs w:val="22"/>
        </w:rPr>
        <w:object w:dxaOrig="260" w:dyaOrig="300">
          <v:shape id="_x0000_i1104" type="#_x0000_t75" style="width:12.75pt;height:15pt" o:ole="">
            <v:imagedata r:id="rId147" o:title=""/>
          </v:shape>
          <o:OLEObject Type="Embed" ProgID="Equation.DSMT4" ShapeID="_x0000_i1104" DrawAspect="Content" ObjectID="_1622472697" r:id="rId148"/>
        </w:object>
      </w:r>
      <w:r w:rsidR="00AD2A0B" w:rsidRPr="00022FE8">
        <w:rPr>
          <w:color w:val="333333"/>
          <w:sz w:val="22"/>
          <w:szCs w:val="21"/>
          <w:shd w:val="clear" w:color="auto" w:fill="FFFFFF"/>
        </w:rPr>
        <w:t>的大小，</w:t>
      </w:r>
      <w:r w:rsidR="00AD2A0B" w:rsidRPr="00022FE8">
        <w:rPr>
          <w:rFonts w:eastAsia="MS Mincho"/>
          <w:sz w:val="22"/>
        </w:rPr>
        <w:t>‍‍</w:t>
      </w:r>
      <w:r w:rsidR="00AD2A0B" w:rsidRPr="00022FE8">
        <w:rPr>
          <w:color w:val="333333"/>
          <w:sz w:val="22"/>
          <w:szCs w:val="21"/>
          <w:shd w:val="clear" w:color="auto" w:fill="FFFFFF"/>
        </w:rPr>
        <w:t>设此</w:t>
      </w:r>
      <w:proofErr w:type="gramStart"/>
      <w:r w:rsidR="00AD2A0B" w:rsidRPr="00022FE8">
        <w:rPr>
          <w:color w:val="333333"/>
          <w:sz w:val="22"/>
          <w:szCs w:val="21"/>
          <w:shd w:val="clear" w:color="auto" w:fill="FFFFFF"/>
        </w:rPr>
        <w:t>绳单位</w:t>
      </w:r>
      <w:proofErr w:type="gramEnd"/>
      <w:r w:rsidR="00AD2A0B" w:rsidRPr="00022FE8">
        <w:rPr>
          <w:color w:val="333333"/>
          <w:sz w:val="22"/>
          <w:szCs w:val="21"/>
          <w:shd w:val="clear" w:color="auto" w:fill="FFFFFF"/>
        </w:rPr>
        <w:t>长度的质量为</w:t>
      </w:r>
      <w:r w:rsidR="00AD2A0B" w:rsidRPr="00022FE8">
        <w:rPr>
          <w:color w:val="FF0000"/>
          <w:position w:val="-6"/>
          <w:sz w:val="22"/>
          <w:szCs w:val="22"/>
        </w:rPr>
        <w:object w:dxaOrig="220" w:dyaOrig="279">
          <v:shape id="_x0000_i1105" type="#_x0000_t75" style="width:11.25pt;height:14.25pt" o:ole="">
            <v:imagedata r:id="rId149" o:title=""/>
          </v:shape>
          <o:OLEObject Type="Embed" ProgID="Equation.DSMT4" ShapeID="_x0000_i1105" DrawAspect="Content" ObjectID="_1622472698" r:id="rId150"/>
        </w:object>
      </w:r>
      <w:r w:rsidR="00022FE8">
        <w:rPr>
          <w:szCs w:val="22"/>
        </w:rPr>
        <w:t>．</w:t>
      </w:r>
    </w:p>
    <w:p w:rsidR="00382909" w:rsidRDefault="00382909" w:rsidP="00A8734F">
      <w:pPr>
        <w:spacing w:line="360" w:lineRule="auto"/>
        <w:ind w:firstLineChars="200" w:firstLine="420"/>
      </w:pPr>
    </w:p>
    <w:p w:rsidR="00382909" w:rsidRDefault="00382909" w:rsidP="00A8734F">
      <w:pPr>
        <w:spacing w:line="360" w:lineRule="auto"/>
        <w:ind w:firstLineChars="200" w:firstLine="420"/>
      </w:pPr>
    </w:p>
    <w:p w:rsidR="00382909" w:rsidRDefault="00382909" w:rsidP="00A8734F">
      <w:pPr>
        <w:spacing w:line="360" w:lineRule="auto"/>
        <w:ind w:firstLineChars="200" w:firstLine="420"/>
      </w:pPr>
    </w:p>
    <w:p w:rsidR="00382909" w:rsidRDefault="00382909" w:rsidP="00A8734F">
      <w:pPr>
        <w:spacing w:line="360" w:lineRule="auto"/>
        <w:ind w:firstLineChars="200" w:firstLine="420"/>
      </w:pPr>
    </w:p>
    <w:p w:rsidR="00382909" w:rsidRDefault="00382909" w:rsidP="00A8734F">
      <w:pPr>
        <w:spacing w:line="360" w:lineRule="auto"/>
        <w:ind w:firstLineChars="200" w:firstLine="420"/>
      </w:pPr>
    </w:p>
    <w:p w:rsidR="00022FE8" w:rsidRPr="00022FE8" w:rsidRDefault="00CB0A6A" w:rsidP="00A8734F">
      <w:pPr>
        <w:spacing w:line="360" w:lineRule="auto"/>
        <w:ind w:firstLineChars="200" w:firstLine="420"/>
        <w:rPr>
          <w:szCs w:val="22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022FE8" w:rsidRPr="00022FE8">
        <w:rPr>
          <w:szCs w:val="22"/>
        </w:rPr>
        <w:t>在惯性系</w:t>
      </w:r>
      <w:r w:rsidR="00022FE8" w:rsidRPr="00022FE8">
        <w:rPr>
          <w:i/>
          <w:szCs w:val="22"/>
        </w:rPr>
        <w:t>S</w:t>
      </w:r>
      <w:r w:rsidR="00022FE8" w:rsidRPr="00022FE8">
        <w:rPr>
          <w:szCs w:val="22"/>
        </w:rPr>
        <w:t>中，某事件</w:t>
      </w:r>
      <w:r w:rsidR="00022FE8" w:rsidRPr="00022FE8">
        <w:rPr>
          <w:szCs w:val="22"/>
        </w:rPr>
        <w:t>A</w:t>
      </w:r>
      <w:r w:rsidR="00022FE8" w:rsidRPr="00022FE8">
        <w:rPr>
          <w:szCs w:val="22"/>
        </w:rPr>
        <w:t>发生在</w:t>
      </w:r>
      <w:r w:rsidR="00022FE8" w:rsidRPr="00022FE8">
        <w:rPr>
          <w:position w:val="-10"/>
          <w:szCs w:val="22"/>
        </w:rPr>
        <w:object w:dxaOrig="220" w:dyaOrig="320">
          <v:shape id="_x0000_i1106" type="#_x0000_t75" style="width:11.25pt;height:16.5pt" o:ole="">
            <v:imagedata r:id="rId151" o:title=""/>
          </v:shape>
          <o:OLEObject Type="Embed" ProgID="Equation.DSMT4" ShapeID="_x0000_i1106" DrawAspect="Content" ObjectID="_1622472699" r:id="rId152"/>
        </w:object>
      </w:r>
      <w:r w:rsidR="00022FE8" w:rsidRPr="00022FE8">
        <w:rPr>
          <w:szCs w:val="22"/>
        </w:rPr>
        <w:t>处，</w:t>
      </w:r>
      <w:r w:rsidR="00022FE8" w:rsidRPr="00022FE8">
        <w:rPr>
          <w:position w:val="-6"/>
          <w:szCs w:val="22"/>
        </w:rPr>
        <w:object w:dxaOrig="980" w:dyaOrig="300">
          <v:shape id="_x0000_i1107" type="#_x0000_t75" style="width:48.75pt;height:15pt" o:ole="">
            <v:imagedata r:id="rId153" o:title=""/>
          </v:shape>
          <o:OLEObject Type="Embed" ProgID="Equation.DSMT4" ShapeID="_x0000_i1107" DrawAspect="Content" ObjectID="_1622472700" r:id="rId154"/>
        </w:object>
      </w:r>
      <w:r w:rsidR="00022FE8" w:rsidRPr="00022FE8">
        <w:rPr>
          <w:szCs w:val="22"/>
        </w:rPr>
        <w:t>后，另一事件</w:t>
      </w:r>
      <w:r w:rsidR="00022FE8" w:rsidRPr="00022FE8">
        <w:rPr>
          <w:szCs w:val="22"/>
        </w:rPr>
        <w:t>B</w:t>
      </w:r>
      <w:r w:rsidR="00022FE8" w:rsidRPr="00022FE8">
        <w:rPr>
          <w:szCs w:val="22"/>
        </w:rPr>
        <w:t>发生在</w:t>
      </w:r>
      <w:r w:rsidR="00022FE8" w:rsidRPr="00022FE8">
        <w:rPr>
          <w:position w:val="-10"/>
          <w:szCs w:val="22"/>
        </w:rPr>
        <w:object w:dxaOrig="240" w:dyaOrig="320">
          <v:shape id="_x0000_i1108" type="#_x0000_t75" style="width:12pt;height:16.5pt" o:ole="">
            <v:imagedata r:id="rId155" o:title=""/>
          </v:shape>
          <o:OLEObject Type="Embed" ProgID="Equation.DSMT4" ShapeID="_x0000_i1108" DrawAspect="Content" ObjectID="_1622472701" r:id="rId156"/>
        </w:object>
      </w:r>
      <w:r w:rsidR="00022FE8" w:rsidRPr="00022FE8">
        <w:rPr>
          <w:szCs w:val="22"/>
        </w:rPr>
        <w:t>处，已知</w:t>
      </w:r>
      <w:r w:rsidR="00022FE8" w:rsidRPr="00022FE8">
        <w:rPr>
          <w:position w:val="-10"/>
          <w:szCs w:val="22"/>
        </w:rPr>
        <w:object w:dxaOrig="1359" w:dyaOrig="320">
          <v:shape id="_x0000_i1109" type="#_x0000_t75" style="width:68.25pt;height:16.5pt" o:ole="">
            <v:imagedata r:id="rId157" o:title=""/>
          </v:shape>
          <o:OLEObject Type="Embed" ProgID="Equation.DSMT4" ShapeID="_x0000_i1109" DrawAspect="Content" ObjectID="_1622472702" r:id="rId158"/>
        </w:object>
      </w:r>
      <w:r w:rsidR="00022FE8">
        <w:rPr>
          <w:szCs w:val="22"/>
        </w:rPr>
        <w:t>．</w:t>
      </w:r>
      <w:r w:rsidR="00022FE8" w:rsidRPr="00022FE8">
        <w:rPr>
          <w:szCs w:val="22"/>
        </w:rPr>
        <w:t>问：（</w:t>
      </w:r>
      <w:r w:rsidR="00022FE8" w:rsidRPr="00022FE8">
        <w:rPr>
          <w:szCs w:val="22"/>
        </w:rPr>
        <w:t>1</w:t>
      </w:r>
      <w:r w:rsidR="00022FE8" w:rsidRPr="00022FE8">
        <w:rPr>
          <w:szCs w:val="22"/>
        </w:rPr>
        <w:t>）能否找到一个相对</w:t>
      </w:r>
      <w:r w:rsidR="00022FE8" w:rsidRPr="00022FE8">
        <w:rPr>
          <w:i/>
          <w:szCs w:val="22"/>
        </w:rPr>
        <w:t>S</w:t>
      </w:r>
      <w:r w:rsidR="00022FE8" w:rsidRPr="00022FE8">
        <w:rPr>
          <w:szCs w:val="22"/>
        </w:rPr>
        <w:t>系作匀速直线运动的参照系</w:t>
      </w:r>
      <w:r w:rsidR="00022FE8" w:rsidRPr="00022FE8">
        <w:rPr>
          <w:position w:val="-6"/>
          <w:szCs w:val="22"/>
        </w:rPr>
        <w:object w:dxaOrig="260" w:dyaOrig="279">
          <v:shape id="_x0000_i1110" type="#_x0000_t75" style="width:12.75pt;height:14.25pt" o:ole="">
            <v:imagedata r:id="rId159" o:title=""/>
          </v:shape>
          <o:OLEObject Type="Embed" ProgID="Equation.DSMT4" ShapeID="_x0000_i1110" DrawAspect="Content" ObjectID="_1622472703" r:id="rId160"/>
        </w:object>
      </w:r>
      <w:r w:rsidR="00022FE8" w:rsidRPr="00022FE8">
        <w:rPr>
          <w:szCs w:val="22"/>
        </w:rPr>
        <w:t>，使在</w:t>
      </w:r>
      <w:r w:rsidR="00022FE8" w:rsidRPr="00022FE8">
        <w:rPr>
          <w:position w:val="-6"/>
          <w:szCs w:val="22"/>
        </w:rPr>
        <w:object w:dxaOrig="260" w:dyaOrig="279">
          <v:shape id="_x0000_i1111" type="#_x0000_t75" style="width:12.75pt;height:14.25pt" o:ole="">
            <v:imagedata r:id="rId159" o:title=""/>
          </v:shape>
          <o:OLEObject Type="Embed" ProgID="Equation.DSMT4" ShapeID="_x0000_i1111" DrawAspect="Content" ObjectID="_1622472704" r:id="rId161"/>
        </w:object>
      </w:r>
      <w:r w:rsidR="00022FE8" w:rsidRPr="00022FE8">
        <w:rPr>
          <w:szCs w:val="22"/>
        </w:rPr>
        <w:t>系中，两事件发生于同一地点？（</w:t>
      </w:r>
      <w:r w:rsidR="00022FE8" w:rsidRPr="00022FE8">
        <w:rPr>
          <w:szCs w:val="22"/>
        </w:rPr>
        <w:t>2</w:t>
      </w:r>
      <w:r w:rsidR="00022FE8" w:rsidRPr="00022FE8">
        <w:rPr>
          <w:szCs w:val="22"/>
        </w:rPr>
        <w:t>）在</w:t>
      </w:r>
      <w:r w:rsidR="00022FE8" w:rsidRPr="00022FE8">
        <w:rPr>
          <w:position w:val="-6"/>
          <w:szCs w:val="22"/>
        </w:rPr>
        <w:object w:dxaOrig="260" w:dyaOrig="279">
          <v:shape id="_x0000_i1112" type="#_x0000_t75" style="width:12.75pt;height:14.25pt" o:ole="">
            <v:imagedata r:id="rId159" o:title=""/>
          </v:shape>
          <o:OLEObject Type="Embed" ProgID="Equation.DSMT4" ShapeID="_x0000_i1112" DrawAspect="Content" ObjectID="_1622472705" r:id="rId162"/>
        </w:object>
      </w:r>
      <w:r w:rsidR="00022FE8" w:rsidRPr="00022FE8">
        <w:rPr>
          <w:szCs w:val="22"/>
        </w:rPr>
        <w:t>系中，上述两事件之间的时间间隔为多少？</w:t>
      </w:r>
    </w:p>
    <w:p w:rsidR="00382909" w:rsidRDefault="00382909" w:rsidP="00D74B92">
      <w:pPr>
        <w:spacing w:line="480" w:lineRule="auto"/>
        <w:ind w:firstLineChars="200" w:firstLine="420"/>
      </w:pPr>
    </w:p>
    <w:p w:rsidR="00382909" w:rsidRDefault="00382909" w:rsidP="00D74B92">
      <w:pPr>
        <w:spacing w:line="480" w:lineRule="auto"/>
        <w:ind w:firstLineChars="200" w:firstLine="420"/>
      </w:pPr>
    </w:p>
    <w:p w:rsidR="00382909" w:rsidRDefault="00382909" w:rsidP="00D74B92">
      <w:pPr>
        <w:spacing w:line="480" w:lineRule="auto"/>
        <w:ind w:firstLineChars="200" w:firstLine="420"/>
      </w:pPr>
    </w:p>
    <w:p w:rsidR="00DE4215" w:rsidRDefault="00A8734F" w:rsidP="00D74B92">
      <w:pPr>
        <w:spacing w:line="480" w:lineRule="auto"/>
        <w:ind w:firstLineChars="200" w:firstLine="420"/>
      </w:pPr>
      <w:r>
        <w:rPr>
          <w:rFonts w:hint="eastAsia"/>
        </w:rPr>
        <w:t>3</w:t>
      </w:r>
      <w:r w:rsidR="007871CE">
        <w:rPr>
          <w:rFonts w:hint="eastAsia"/>
        </w:rPr>
        <w:t>、</w:t>
      </w:r>
      <w:r w:rsidR="005E4F89">
        <w:rPr>
          <w:rFonts w:hint="eastAsia"/>
          <w:bCs/>
        </w:rPr>
        <w:t>在杨氏双缝干涉实验中，作如下调节时，屏幕上的干涉条纹间距将如何变化？试说明理由</w:t>
      </w:r>
      <w:r w:rsidR="00022FE8">
        <w:rPr>
          <w:rFonts w:hint="eastAsia"/>
          <w:bCs/>
        </w:rPr>
        <w:t>．</w:t>
      </w:r>
      <w:r w:rsidR="005E4F89">
        <w:rPr>
          <w:rFonts w:hint="eastAsia"/>
          <w:bCs/>
        </w:rPr>
        <w:t>（</w:t>
      </w:r>
      <w:r w:rsidR="005E4F89">
        <w:rPr>
          <w:bCs/>
        </w:rPr>
        <w:t>1</w:t>
      </w:r>
      <w:r w:rsidR="005E4F89">
        <w:rPr>
          <w:rFonts w:hint="eastAsia"/>
          <w:bCs/>
        </w:rPr>
        <w:t>）</w:t>
      </w:r>
      <w:proofErr w:type="gramStart"/>
      <w:r w:rsidR="005E4F89">
        <w:rPr>
          <w:rFonts w:hint="eastAsia"/>
          <w:bCs/>
        </w:rPr>
        <w:t>使两缝之间</w:t>
      </w:r>
      <w:proofErr w:type="gramEnd"/>
      <w:r w:rsidR="005E4F89">
        <w:rPr>
          <w:rFonts w:hint="eastAsia"/>
          <w:bCs/>
        </w:rPr>
        <w:t>的距离变小；（</w:t>
      </w:r>
      <w:r w:rsidR="005E4F89">
        <w:rPr>
          <w:bCs/>
        </w:rPr>
        <w:t>2</w:t>
      </w:r>
      <w:r w:rsidR="005E4F89">
        <w:rPr>
          <w:rFonts w:hint="eastAsia"/>
          <w:bCs/>
        </w:rPr>
        <w:t>）保持双缝间距不变，使双缝与屏幕间的距离变小；（</w:t>
      </w:r>
      <w:r w:rsidR="005E4F89">
        <w:rPr>
          <w:bCs/>
        </w:rPr>
        <w:t>3</w:t>
      </w:r>
      <w:r w:rsidR="005E4F89">
        <w:rPr>
          <w:rFonts w:hint="eastAsia"/>
          <w:bCs/>
        </w:rPr>
        <w:t>）整个装置的结构不变，</w:t>
      </w:r>
      <w:r w:rsidR="00A050B7">
        <w:rPr>
          <w:rFonts w:hint="eastAsia"/>
          <w:bCs/>
        </w:rPr>
        <w:t>将装置全部</w:t>
      </w:r>
      <w:r w:rsidR="00A050B7">
        <w:rPr>
          <w:bCs/>
        </w:rPr>
        <w:t>由空气中</w:t>
      </w:r>
      <w:r w:rsidR="005E4F89">
        <w:rPr>
          <w:rFonts w:hint="eastAsia"/>
          <w:bCs/>
        </w:rPr>
        <w:t>浸入水中</w:t>
      </w:r>
      <w:r w:rsidR="00022FE8">
        <w:rPr>
          <w:rFonts w:hint="eastAsia"/>
        </w:rPr>
        <w:t>．</w:t>
      </w:r>
    </w:p>
    <w:p w:rsidR="00382909" w:rsidRDefault="00382909" w:rsidP="00A8734F">
      <w:pPr>
        <w:spacing w:line="360" w:lineRule="auto"/>
        <w:ind w:firstLineChars="200" w:firstLine="420"/>
      </w:pPr>
    </w:p>
    <w:p w:rsidR="00382909" w:rsidRDefault="00382909" w:rsidP="00A8734F">
      <w:pPr>
        <w:spacing w:line="360" w:lineRule="auto"/>
        <w:ind w:firstLineChars="200" w:firstLine="420"/>
      </w:pPr>
    </w:p>
    <w:p w:rsidR="00382909" w:rsidRDefault="00382909" w:rsidP="00A8734F">
      <w:pPr>
        <w:spacing w:line="360" w:lineRule="auto"/>
        <w:ind w:firstLineChars="200" w:firstLine="420"/>
      </w:pPr>
    </w:p>
    <w:p w:rsidR="00382909" w:rsidRDefault="00382909" w:rsidP="00A8734F">
      <w:pPr>
        <w:spacing w:line="360" w:lineRule="auto"/>
        <w:ind w:firstLineChars="200" w:firstLine="420"/>
      </w:pPr>
    </w:p>
    <w:p w:rsidR="00382909" w:rsidRDefault="00382909" w:rsidP="00A8734F">
      <w:pPr>
        <w:spacing w:line="360" w:lineRule="auto"/>
        <w:ind w:firstLineChars="200" w:firstLine="420"/>
      </w:pPr>
    </w:p>
    <w:p w:rsidR="00A52572" w:rsidRDefault="00A52572" w:rsidP="00A8734F">
      <w:pPr>
        <w:spacing w:line="360" w:lineRule="auto"/>
        <w:ind w:firstLineChars="200" w:firstLine="420"/>
      </w:pPr>
    </w:p>
    <w:p w:rsidR="00382909" w:rsidRDefault="00382909" w:rsidP="00A8734F">
      <w:pPr>
        <w:spacing w:line="360" w:lineRule="auto"/>
        <w:ind w:firstLineChars="200" w:firstLine="420"/>
      </w:pPr>
    </w:p>
    <w:p w:rsidR="00382909" w:rsidRDefault="00382909" w:rsidP="00A8734F">
      <w:pPr>
        <w:spacing w:line="360" w:lineRule="auto"/>
        <w:ind w:firstLineChars="200" w:firstLine="420"/>
      </w:pPr>
    </w:p>
    <w:p w:rsidR="00CF3280" w:rsidRDefault="00A8734F" w:rsidP="00A8734F">
      <w:pPr>
        <w:spacing w:line="360" w:lineRule="auto"/>
        <w:ind w:firstLineChars="200" w:firstLine="420"/>
        <w:rPr>
          <w:rFonts w:hAnsi="宋体"/>
          <w:sz w:val="22"/>
          <w:szCs w:val="22"/>
        </w:rPr>
      </w:pPr>
      <w:r>
        <w:rPr>
          <w:rFonts w:hint="eastAsia"/>
        </w:rPr>
        <w:lastRenderedPageBreak/>
        <w:t>4</w:t>
      </w:r>
      <w:r w:rsidR="00CB0A6A">
        <w:rPr>
          <w:rFonts w:hint="eastAsia"/>
        </w:rPr>
        <w:t>、</w:t>
      </w:r>
      <w:r w:rsidR="00A160AB">
        <w:rPr>
          <w:rFonts w:hint="eastAsia"/>
          <w:szCs w:val="21"/>
        </w:rPr>
        <w:t>设</w:t>
      </w:r>
      <w:r w:rsidR="00A160AB">
        <w:rPr>
          <w:rFonts w:hint="eastAsia"/>
        </w:rPr>
        <w:t>某气体分子</w:t>
      </w:r>
      <w:r w:rsidR="00A160AB">
        <w:t>系统中</w:t>
      </w:r>
      <w:r w:rsidR="00A160AB" w:rsidRPr="003C0D4A">
        <w:rPr>
          <w:rFonts w:hAnsi="宋体" w:hint="eastAsia"/>
          <w:sz w:val="22"/>
          <w:szCs w:val="22"/>
        </w:rPr>
        <w:t>共有</w:t>
      </w:r>
      <w:r w:rsidR="00A160AB" w:rsidRPr="003C0D4A">
        <w:rPr>
          <w:rFonts w:hAnsi="宋体" w:hint="eastAsia"/>
          <w:i/>
          <w:sz w:val="22"/>
          <w:szCs w:val="22"/>
        </w:rPr>
        <w:t>N</w:t>
      </w:r>
      <w:proofErr w:type="gramStart"/>
      <w:r w:rsidR="00A160AB" w:rsidRPr="003C0D4A">
        <w:rPr>
          <w:rFonts w:hAnsi="宋体" w:hint="eastAsia"/>
          <w:sz w:val="22"/>
          <w:szCs w:val="22"/>
        </w:rPr>
        <w:t>个</w:t>
      </w:r>
      <w:proofErr w:type="gramEnd"/>
      <w:r w:rsidR="00A160AB">
        <w:rPr>
          <w:rFonts w:hAnsi="宋体" w:hint="eastAsia"/>
          <w:sz w:val="22"/>
          <w:szCs w:val="22"/>
        </w:rPr>
        <w:t>气体分子</w:t>
      </w:r>
      <w:r w:rsidR="00A160AB">
        <w:rPr>
          <w:rFonts w:hAnsi="宋体"/>
          <w:sz w:val="22"/>
          <w:szCs w:val="22"/>
        </w:rPr>
        <w:t>，</w:t>
      </w:r>
      <w:r w:rsidR="00A160AB">
        <w:rPr>
          <w:rFonts w:hAnsi="宋体" w:hint="eastAsia"/>
          <w:sz w:val="22"/>
          <w:szCs w:val="22"/>
        </w:rPr>
        <w:t>若</w:t>
      </w:r>
      <w:r w:rsidR="00A160AB">
        <w:t>已知</w:t>
      </w:r>
      <w:r w:rsidR="00A160AB">
        <w:rPr>
          <w:rFonts w:hint="eastAsia"/>
        </w:rPr>
        <w:t>单个</w:t>
      </w:r>
      <w:r w:rsidR="00A160AB">
        <w:t>分子的质量为</w:t>
      </w:r>
      <w:r w:rsidR="00A160AB" w:rsidRPr="00A050B7">
        <w:rPr>
          <w:position w:val="-10"/>
          <w:sz w:val="22"/>
          <w:szCs w:val="22"/>
        </w:rPr>
        <w:object w:dxaOrig="300" w:dyaOrig="320">
          <v:shape id="_x0000_i1113" type="#_x0000_t75" style="width:15pt;height:15.75pt" o:ole="" fillcolor="window">
            <v:imagedata r:id="rId163" o:title=""/>
          </v:shape>
          <o:OLEObject Type="Embed" ProgID="Equation.DSMT4" ShapeID="_x0000_i1113" DrawAspect="Content" ObjectID="_1622472706" r:id="rId164"/>
        </w:object>
      </w:r>
      <w:r w:rsidR="00A160AB">
        <w:rPr>
          <w:rFonts w:hint="eastAsia"/>
          <w:sz w:val="22"/>
          <w:szCs w:val="22"/>
        </w:rPr>
        <w:t>，</w:t>
      </w:r>
      <w:r w:rsidR="00A160AB">
        <w:rPr>
          <w:rFonts w:hint="eastAsia"/>
        </w:rPr>
        <w:t>分子速率的</w:t>
      </w:r>
      <w:r w:rsidR="00A160AB">
        <w:t>分布函数为</w:t>
      </w:r>
      <w:r w:rsidR="00A160AB" w:rsidRPr="003C0D4A">
        <w:rPr>
          <w:position w:val="-34"/>
          <w:sz w:val="22"/>
          <w:szCs w:val="22"/>
        </w:rPr>
        <w:object w:dxaOrig="2500" w:dyaOrig="780">
          <v:shape id="_x0000_i1114" type="#_x0000_t75" style="width:125.25pt;height:39pt" o:ole="" fillcolor="window">
            <v:imagedata r:id="rId165" o:title=""/>
          </v:shape>
          <o:OLEObject Type="Embed" ProgID="Equation.DSMT4" ShapeID="_x0000_i1114" DrawAspect="Content" ObjectID="_1622472707" r:id="rId166"/>
        </w:object>
      </w:r>
      <w:r w:rsidR="00A160AB">
        <w:rPr>
          <w:rFonts w:hint="eastAsia"/>
          <w:sz w:val="22"/>
          <w:szCs w:val="22"/>
        </w:rPr>
        <w:t>，</w:t>
      </w:r>
      <w:r w:rsidR="00A160AB" w:rsidRPr="003C0D4A">
        <w:rPr>
          <w:rFonts w:hint="eastAsia"/>
          <w:sz w:val="22"/>
          <w:szCs w:val="22"/>
        </w:rPr>
        <w:t>式中</w:t>
      </w:r>
      <w:r w:rsidR="00A160AB" w:rsidRPr="003C0D4A">
        <w:rPr>
          <w:rFonts w:hint="eastAsia"/>
          <w:i/>
          <w:sz w:val="22"/>
          <w:szCs w:val="22"/>
        </w:rPr>
        <w:t>A</w:t>
      </w:r>
      <w:r w:rsidR="00A160AB" w:rsidRPr="003C0D4A">
        <w:rPr>
          <w:rFonts w:hint="eastAsia"/>
          <w:sz w:val="22"/>
          <w:szCs w:val="22"/>
        </w:rPr>
        <w:t>为常量，</w:t>
      </w:r>
      <w:r w:rsidR="00A160AB" w:rsidRPr="003C0D4A">
        <w:rPr>
          <w:position w:val="-14"/>
          <w:sz w:val="22"/>
          <w:szCs w:val="22"/>
        </w:rPr>
        <w:object w:dxaOrig="260" w:dyaOrig="360">
          <v:shape id="_x0000_i1115" type="#_x0000_t75" style="width:12.75pt;height:18pt;mso-position-horizontal-relative:page;mso-position-vertical-relative:page" o:ole="" fillcolor="window">
            <v:imagedata r:id="rId167" o:title=""/>
          </v:shape>
          <o:OLEObject Type="Embed" ProgID="Equation.DSMT4" ShapeID="_x0000_i1115" DrawAspect="Content" ObjectID="_1622472708" r:id="rId168"/>
        </w:object>
      </w:r>
      <w:r w:rsidR="00A160AB">
        <w:rPr>
          <w:rFonts w:hint="eastAsia"/>
          <w:sz w:val="22"/>
          <w:szCs w:val="22"/>
        </w:rPr>
        <w:t>为</w:t>
      </w:r>
      <w:r w:rsidR="00A160AB">
        <w:rPr>
          <w:rFonts w:hint="eastAsia"/>
        </w:rPr>
        <w:t>分子的</w:t>
      </w:r>
      <w:r w:rsidR="00A160AB" w:rsidRPr="003C0D4A">
        <w:rPr>
          <w:rFonts w:hAnsi="宋体" w:hint="eastAsia"/>
          <w:sz w:val="22"/>
          <w:szCs w:val="22"/>
        </w:rPr>
        <w:t>最大速率</w:t>
      </w:r>
      <w:r w:rsidR="00A160AB">
        <w:rPr>
          <w:rFonts w:hAnsi="宋体" w:hint="eastAsia"/>
          <w:sz w:val="22"/>
          <w:szCs w:val="22"/>
        </w:rPr>
        <w:t>．</w:t>
      </w:r>
    </w:p>
    <w:p w:rsidR="00CF3280" w:rsidRDefault="00A160AB" w:rsidP="00CF3280">
      <w:pPr>
        <w:spacing w:line="360" w:lineRule="auto"/>
        <w:ind w:firstLineChars="200" w:firstLine="440"/>
      </w:pPr>
      <w:r>
        <w:rPr>
          <w:rFonts w:hAnsi="宋体" w:hint="eastAsia"/>
          <w:sz w:val="22"/>
          <w:szCs w:val="22"/>
        </w:rPr>
        <w:t>试求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3C0D4A">
        <w:rPr>
          <w:rFonts w:hint="eastAsia"/>
          <w:sz w:val="22"/>
          <w:szCs w:val="22"/>
        </w:rPr>
        <w:t>用</w:t>
      </w:r>
      <w:r w:rsidRPr="003C0D4A">
        <w:rPr>
          <w:rFonts w:hint="eastAsia"/>
          <w:i/>
          <w:sz w:val="22"/>
          <w:szCs w:val="22"/>
        </w:rPr>
        <w:t>N</w:t>
      </w:r>
      <w:r w:rsidRPr="003C0D4A">
        <w:rPr>
          <w:rFonts w:hint="eastAsia"/>
          <w:sz w:val="22"/>
          <w:szCs w:val="22"/>
        </w:rPr>
        <w:t>和</w:t>
      </w:r>
      <w:r w:rsidRPr="003C0D4A">
        <w:rPr>
          <w:position w:val="-14"/>
          <w:sz w:val="22"/>
          <w:szCs w:val="22"/>
        </w:rPr>
        <w:object w:dxaOrig="260" w:dyaOrig="360">
          <v:shape id="_x0000_i1116" type="#_x0000_t75" style="width:12.75pt;height:18pt;mso-position-horizontal-relative:page;mso-position-vertical-relative:page" o:ole="" fillcolor="window">
            <v:imagedata r:id="rId167" o:title=""/>
          </v:shape>
          <o:OLEObject Type="Embed" ProgID="Equation.DSMT4" ShapeID="_x0000_i1116" DrawAspect="Content" ObjectID="_1622472709" r:id="rId169"/>
        </w:object>
      </w:r>
      <w:r w:rsidRPr="003C0D4A">
        <w:rPr>
          <w:rFonts w:hint="eastAsia"/>
          <w:sz w:val="22"/>
          <w:szCs w:val="22"/>
        </w:rPr>
        <w:t>确定常数</w:t>
      </w:r>
      <w:r w:rsidRPr="003C0D4A">
        <w:rPr>
          <w:rFonts w:hint="eastAsia"/>
          <w:i/>
          <w:sz w:val="22"/>
          <w:szCs w:val="22"/>
        </w:rPr>
        <w:t>A</w:t>
      </w:r>
      <w:r w:rsidRPr="00CC01E6">
        <w:rPr>
          <w:rFonts w:hint="eastAsia"/>
        </w:rPr>
        <w:t>；</w:t>
      </w:r>
    </w:p>
    <w:p w:rsidR="00F71AC5" w:rsidRPr="003C0D4A" w:rsidRDefault="00A160AB" w:rsidP="00CF3280">
      <w:pPr>
        <w:spacing w:line="360" w:lineRule="auto"/>
        <w:ind w:firstLineChars="200" w:firstLine="420"/>
        <w:rPr>
          <w:kern w:val="0"/>
          <w:sz w:val="22"/>
          <w:szCs w:val="22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）气体</w:t>
      </w:r>
      <w:r>
        <w:rPr>
          <w:rFonts w:hint="eastAsia"/>
          <w:kern w:val="0"/>
          <w:sz w:val="22"/>
          <w:szCs w:val="22"/>
        </w:rPr>
        <w:t>分子系统</w:t>
      </w:r>
      <w:r w:rsidRPr="00A822A8">
        <w:rPr>
          <w:rFonts w:hint="eastAsia"/>
          <w:kern w:val="0"/>
          <w:sz w:val="22"/>
          <w:szCs w:val="22"/>
        </w:rPr>
        <w:t>中</w:t>
      </w:r>
      <w:r>
        <w:rPr>
          <w:rFonts w:hint="eastAsia"/>
        </w:rPr>
        <w:t>一个分子的</w:t>
      </w:r>
      <w:r w:rsidRPr="003C0D4A">
        <w:rPr>
          <w:rFonts w:hint="eastAsia"/>
          <w:sz w:val="22"/>
          <w:szCs w:val="22"/>
        </w:rPr>
        <w:t>平均</w:t>
      </w:r>
      <w:r>
        <w:rPr>
          <w:rFonts w:hint="eastAsia"/>
          <w:sz w:val="22"/>
          <w:szCs w:val="22"/>
        </w:rPr>
        <w:t>平动</w:t>
      </w:r>
      <w:r w:rsidRPr="003C0D4A">
        <w:rPr>
          <w:rFonts w:hint="eastAsia"/>
          <w:sz w:val="22"/>
          <w:szCs w:val="22"/>
        </w:rPr>
        <w:t>动能</w:t>
      </w:r>
      <w:r>
        <w:rPr>
          <w:rFonts w:hint="eastAsia"/>
          <w:sz w:val="22"/>
          <w:szCs w:val="22"/>
        </w:rPr>
        <w:t>．</w:t>
      </w:r>
    </w:p>
    <w:p w:rsidR="00382909" w:rsidRDefault="00382909" w:rsidP="00A8734F">
      <w:pPr>
        <w:spacing w:line="360" w:lineRule="auto"/>
        <w:rPr>
          <w:b/>
          <w:szCs w:val="21"/>
        </w:rPr>
      </w:pPr>
    </w:p>
    <w:p w:rsidR="00382909" w:rsidRDefault="00382909" w:rsidP="00A8734F">
      <w:pPr>
        <w:spacing w:line="360" w:lineRule="auto"/>
        <w:rPr>
          <w:b/>
          <w:szCs w:val="21"/>
        </w:rPr>
      </w:pPr>
    </w:p>
    <w:p w:rsidR="00382909" w:rsidRDefault="00382909" w:rsidP="00A8734F">
      <w:pPr>
        <w:spacing w:line="360" w:lineRule="auto"/>
        <w:rPr>
          <w:b/>
          <w:szCs w:val="21"/>
        </w:rPr>
      </w:pPr>
    </w:p>
    <w:p w:rsidR="00A8734F" w:rsidRPr="006478CE" w:rsidRDefault="00C80E05" w:rsidP="00A8734F">
      <w:pPr>
        <w:spacing w:line="360" w:lineRule="auto"/>
        <w:rPr>
          <w:szCs w:val="21"/>
        </w:rPr>
      </w:pPr>
      <w:r>
        <w:rPr>
          <w:rFonts w:hint="eastAsia"/>
          <w:b/>
          <w:szCs w:val="21"/>
        </w:rPr>
        <w:t>四</w:t>
      </w:r>
      <w:r w:rsidR="00A8734F" w:rsidRPr="006478CE">
        <w:rPr>
          <w:b/>
          <w:szCs w:val="21"/>
        </w:rPr>
        <w:t>、</w:t>
      </w:r>
      <w:r w:rsidR="00A8734F">
        <w:rPr>
          <w:rFonts w:hint="eastAsia"/>
          <w:b/>
          <w:szCs w:val="21"/>
        </w:rPr>
        <w:t>计算题</w:t>
      </w:r>
      <w:r w:rsidR="00A8734F" w:rsidRPr="006478CE">
        <w:rPr>
          <w:b/>
        </w:rPr>
        <w:t>（</w:t>
      </w:r>
      <w:r w:rsidR="00A8734F" w:rsidRPr="006478CE">
        <w:rPr>
          <w:b/>
          <w:bCs/>
          <w:szCs w:val="21"/>
        </w:rPr>
        <w:t>共</w:t>
      </w:r>
      <w:r w:rsidR="00A8734F">
        <w:rPr>
          <w:rFonts w:hint="eastAsia"/>
          <w:b/>
          <w:bCs/>
          <w:szCs w:val="21"/>
        </w:rPr>
        <w:t>4</w:t>
      </w:r>
      <w:r w:rsidR="00A8734F" w:rsidRPr="006478CE">
        <w:rPr>
          <w:b/>
          <w:bCs/>
          <w:szCs w:val="21"/>
        </w:rPr>
        <w:t>小题，每小题</w:t>
      </w:r>
      <w:r w:rsidR="00A8734F">
        <w:rPr>
          <w:rFonts w:hint="eastAsia"/>
          <w:b/>
          <w:bCs/>
          <w:szCs w:val="21"/>
        </w:rPr>
        <w:t>10</w:t>
      </w:r>
      <w:r w:rsidR="00A8734F" w:rsidRPr="006478CE">
        <w:rPr>
          <w:b/>
          <w:bCs/>
          <w:szCs w:val="21"/>
        </w:rPr>
        <w:t>分，共</w:t>
      </w:r>
      <w:r w:rsidR="00A8734F">
        <w:rPr>
          <w:rFonts w:hint="eastAsia"/>
          <w:b/>
          <w:bCs/>
          <w:szCs w:val="21"/>
        </w:rPr>
        <w:t>4</w:t>
      </w:r>
      <w:r w:rsidR="00A8734F" w:rsidRPr="006478CE">
        <w:rPr>
          <w:b/>
          <w:bCs/>
          <w:szCs w:val="21"/>
        </w:rPr>
        <w:t>0</w:t>
      </w:r>
      <w:r w:rsidR="00A8734F" w:rsidRPr="006478CE">
        <w:rPr>
          <w:b/>
          <w:bCs/>
          <w:szCs w:val="21"/>
        </w:rPr>
        <w:t>分</w:t>
      </w:r>
      <w:r w:rsidR="00A8734F">
        <w:rPr>
          <w:rFonts w:hint="eastAsia"/>
          <w:b/>
          <w:bCs/>
          <w:szCs w:val="21"/>
        </w:rPr>
        <w:t>，请在答题卡对应区域答题</w:t>
      </w:r>
      <w:r w:rsidR="00A8734F" w:rsidRPr="006478CE">
        <w:rPr>
          <w:b/>
        </w:rPr>
        <w:t>）</w:t>
      </w:r>
    </w:p>
    <w:p w:rsidR="00D74B92" w:rsidRDefault="00382909" w:rsidP="00D74B92">
      <w:pPr>
        <w:adjustRightInd w:val="0"/>
        <w:snapToGrid w:val="0"/>
        <w:spacing w:before="240" w:line="360" w:lineRule="auto"/>
        <w:ind w:firstLineChars="200" w:firstLine="420"/>
        <w:jc w:val="left"/>
        <w:textAlignment w:val="baseline"/>
        <w:rPr>
          <w:b/>
          <w:szCs w:val="21"/>
        </w:rPr>
      </w:pPr>
      <w:r>
        <w:rPr>
          <w:noProof/>
          <w:kern w:val="0"/>
          <w:szCs w:val="21"/>
        </w:rPr>
        <w:drawing>
          <wp:anchor distT="0" distB="0" distL="114300" distR="114300" simplePos="0" relativeHeight="251663872" behindDoc="0" locked="0" layoutInCell="1" allowOverlap="1" wp14:anchorId="67BB1016" wp14:editId="0E65135B">
            <wp:simplePos x="0" y="0"/>
            <wp:positionH relativeFrom="margin">
              <wp:posOffset>3985895</wp:posOffset>
            </wp:positionH>
            <wp:positionV relativeFrom="margin">
              <wp:posOffset>3719830</wp:posOffset>
            </wp:positionV>
            <wp:extent cx="1695450" cy="1479550"/>
            <wp:effectExtent l="0" t="0" r="0" b="635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5.png"/>
                    <pic:cNvPicPr/>
                  </pic:nvPicPr>
                  <pic:blipFill>
                    <a:blip r:embed="rId1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734F">
        <w:rPr>
          <w:rFonts w:hint="eastAsia"/>
          <w:kern w:val="0"/>
          <w:szCs w:val="21"/>
        </w:rPr>
        <w:t>1</w:t>
      </w:r>
      <w:r w:rsidR="00A8734F">
        <w:rPr>
          <w:rFonts w:hint="eastAsia"/>
          <w:kern w:val="0"/>
          <w:szCs w:val="21"/>
        </w:rPr>
        <w:t>、</w:t>
      </w:r>
      <w:r w:rsidR="005520BC">
        <w:rPr>
          <w:rFonts w:hint="eastAsia"/>
          <w:kern w:val="0"/>
          <w:szCs w:val="21"/>
        </w:rPr>
        <w:t xml:space="preserve"> </w:t>
      </w:r>
      <w:r w:rsidR="003C0563" w:rsidRPr="003C0563">
        <w:rPr>
          <w:rFonts w:hint="eastAsia"/>
          <w:kern w:val="0"/>
          <w:szCs w:val="21"/>
        </w:rPr>
        <w:t>两个大小不同、具有水平光滑轴的定滑轮，顶点在同一水平线上．小滑轮的质量为</w:t>
      </w:r>
      <w:r w:rsidR="003C0563" w:rsidRPr="003C0563">
        <w:rPr>
          <w:kern w:val="0"/>
          <w:position w:val="-6"/>
          <w:szCs w:val="21"/>
        </w:rPr>
        <w:object w:dxaOrig="260" w:dyaOrig="220">
          <v:shape id="_x0000_i1117" type="#_x0000_t75" style="width:16.5pt;height:11.25pt" o:ole="" fillcolor="window">
            <v:imagedata r:id="rId171" o:title=""/>
          </v:shape>
          <o:OLEObject Type="Embed" ProgID="Equation.DSMT4" ShapeID="_x0000_i1117" DrawAspect="Content" ObjectID="_1622472710" r:id="rId172"/>
        </w:object>
      </w:r>
      <w:r w:rsidR="003C0563" w:rsidRPr="003C0563">
        <w:rPr>
          <w:rFonts w:hint="eastAsia"/>
          <w:kern w:val="0"/>
          <w:szCs w:val="21"/>
        </w:rPr>
        <w:t>，半径为</w:t>
      </w:r>
      <w:r w:rsidR="003C0563" w:rsidRPr="003C0563">
        <w:rPr>
          <w:i/>
          <w:kern w:val="0"/>
          <w:szCs w:val="21"/>
        </w:rPr>
        <w:t>r</w:t>
      </w:r>
      <w:r w:rsidR="003C0563" w:rsidRPr="003C0563">
        <w:rPr>
          <w:rFonts w:hint="eastAsia"/>
          <w:kern w:val="0"/>
          <w:szCs w:val="21"/>
        </w:rPr>
        <w:t>，对轴的转动惯量</w:t>
      </w:r>
      <w:r w:rsidR="003C0563" w:rsidRPr="003C0563">
        <w:rPr>
          <w:kern w:val="0"/>
          <w:position w:val="-24"/>
          <w:szCs w:val="21"/>
        </w:rPr>
        <w:object w:dxaOrig="1020" w:dyaOrig="620">
          <v:shape id="_x0000_i1118" type="#_x0000_t75" style="width:65.25pt;height:30.75pt" o:ole="" fillcolor="window">
            <v:imagedata r:id="rId173" o:title=""/>
          </v:shape>
          <o:OLEObject Type="Embed" ProgID="Equation.DSMT4" ShapeID="_x0000_i1118" DrawAspect="Content" ObjectID="_1622472711" r:id="rId174"/>
        </w:object>
      </w:r>
      <w:r w:rsidR="003C0563" w:rsidRPr="003C0563">
        <w:rPr>
          <w:rFonts w:hint="eastAsia"/>
          <w:kern w:val="0"/>
          <w:szCs w:val="21"/>
        </w:rPr>
        <w:t>．大滑轮的质量</w:t>
      </w:r>
      <w:r w:rsidR="003C0563" w:rsidRPr="003C0563">
        <w:rPr>
          <w:kern w:val="0"/>
          <w:position w:val="-6"/>
          <w:szCs w:val="21"/>
        </w:rPr>
        <w:object w:dxaOrig="840" w:dyaOrig="279">
          <v:shape id="_x0000_i1119" type="#_x0000_t75" style="width:54pt;height:13.5pt" o:ole="" fillcolor="window">
            <v:imagedata r:id="rId175" o:title=""/>
          </v:shape>
          <o:OLEObject Type="Embed" ProgID="Equation.DSMT4" ShapeID="_x0000_i1119" DrawAspect="Content" ObjectID="_1622472712" r:id="rId176"/>
        </w:object>
      </w:r>
      <w:r w:rsidR="003C0563" w:rsidRPr="003C0563">
        <w:rPr>
          <w:rFonts w:hint="eastAsia"/>
          <w:kern w:val="0"/>
          <w:szCs w:val="21"/>
        </w:rPr>
        <w:t>，半径</w:t>
      </w:r>
      <w:r w:rsidR="003C0563" w:rsidRPr="003C0563">
        <w:rPr>
          <w:kern w:val="0"/>
          <w:position w:val="-4"/>
          <w:szCs w:val="21"/>
        </w:rPr>
        <w:object w:dxaOrig="700" w:dyaOrig="260">
          <v:shape id="_x0000_i1120" type="#_x0000_t75" style="width:45pt;height:12.75pt" o:ole="" fillcolor="window">
            <v:imagedata r:id="rId177" o:title=""/>
          </v:shape>
          <o:OLEObject Type="Embed" ProgID="Equation.DSMT4" ShapeID="_x0000_i1120" DrawAspect="Content" ObjectID="_1622472713" r:id="rId178"/>
        </w:object>
      </w:r>
      <w:r w:rsidR="003C0563" w:rsidRPr="003C0563">
        <w:rPr>
          <w:rFonts w:hint="eastAsia"/>
          <w:kern w:val="0"/>
          <w:szCs w:val="21"/>
        </w:rPr>
        <w:t>，对轴的转动惯量</w:t>
      </w:r>
      <w:r w:rsidR="003C0563" w:rsidRPr="003C0563">
        <w:rPr>
          <w:kern w:val="0"/>
          <w:position w:val="-24"/>
          <w:szCs w:val="21"/>
        </w:rPr>
        <w:object w:dxaOrig="1219" w:dyaOrig="620">
          <v:shape id="_x0000_i1121" type="#_x0000_t75" style="width:64.5pt;height:30.75pt" o:ole="" fillcolor="window">
            <v:imagedata r:id="rId179" o:title=""/>
          </v:shape>
          <o:OLEObject Type="Embed" ProgID="Equation.3" ShapeID="_x0000_i1121" DrawAspect="Content" ObjectID="_1622472714" r:id="rId180"/>
        </w:object>
      </w:r>
      <w:r w:rsidR="003C0563" w:rsidRPr="003C0563">
        <w:rPr>
          <w:rFonts w:hint="eastAsia"/>
          <w:kern w:val="0"/>
          <w:szCs w:val="21"/>
        </w:rPr>
        <w:t>．一根不可伸长的轻质细绳跨过这两个定滑轮，绳的两端分别挂着物体</w:t>
      </w:r>
      <w:r w:rsidR="003C0563" w:rsidRPr="003C0563">
        <w:rPr>
          <w:rFonts w:hint="eastAsia"/>
          <w:i/>
          <w:kern w:val="0"/>
          <w:szCs w:val="21"/>
        </w:rPr>
        <w:t>A</w:t>
      </w:r>
      <w:r w:rsidR="003C0563" w:rsidRPr="003C0563">
        <w:rPr>
          <w:rFonts w:hint="eastAsia"/>
          <w:kern w:val="0"/>
          <w:szCs w:val="21"/>
        </w:rPr>
        <w:t>和</w:t>
      </w:r>
      <w:r w:rsidR="003C0563" w:rsidRPr="003C0563">
        <w:rPr>
          <w:i/>
          <w:kern w:val="0"/>
          <w:szCs w:val="21"/>
        </w:rPr>
        <w:t>B</w:t>
      </w:r>
      <w:r w:rsidR="003C0563" w:rsidRPr="003C0563">
        <w:rPr>
          <w:rFonts w:hint="eastAsia"/>
          <w:kern w:val="0"/>
          <w:szCs w:val="21"/>
        </w:rPr>
        <w:t>．</w:t>
      </w:r>
      <w:r w:rsidR="003C0563" w:rsidRPr="003C0563">
        <w:rPr>
          <w:i/>
          <w:kern w:val="0"/>
          <w:szCs w:val="21"/>
        </w:rPr>
        <w:t>A</w:t>
      </w:r>
      <w:r w:rsidR="003C0563" w:rsidRPr="003C0563">
        <w:rPr>
          <w:rFonts w:hint="eastAsia"/>
          <w:kern w:val="0"/>
          <w:szCs w:val="21"/>
        </w:rPr>
        <w:t>的质量为</w:t>
      </w:r>
      <w:r w:rsidR="003C0563" w:rsidRPr="003C0563">
        <w:rPr>
          <w:rFonts w:hint="eastAsia"/>
          <w:i/>
          <w:kern w:val="0"/>
          <w:szCs w:val="21"/>
        </w:rPr>
        <w:t>m</w:t>
      </w:r>
      <w:r w:rsidR="003C0563" w:rsidRPr="003C0563">
        <w:rPr>
          <w:rFonts w:hint="eastAsia"/>
          <w:kern w:val="0"/>
          <w:szCs w:val="21"/>
        </w:rPr>
        <w:t>，</w:t>
      </w:r>
      <w:r w:rsidR="003C0563" w:rsidRPr="003C0563">
        <w:rPr>
          <w:i/>
          <w:kern w:val="0"/>
          <w:szCs w:val="21"/>
        </w:rPr>
        <w:t>B</w:t>
      </w:r>
      <w:r w:rsidR="003C0563" w:rsidRPr="003C0563">
        <w:rPr>
          <w:rFonts w:hint="eastAsia"/>
          <w:kern w:val="0"/>
          <w:szCs w:val="21"/>
        </w:rPr>
        <w:t>的质量</w:t>
      </w:r>
      <w:r w:rsidR="003C0563" w:rsidRPr="003C0563">
        <w:rPr>
          <w:kern w:val="0"/>
          <w:szCs w:val="21"/>
        </w:rPr>
        <w:t xml:space="preserve"> </w:t>
      </w:r>
      <w:r w:rsidR="003C0563" w:rsidRPr="003C0563">
        <w:rPr>
          <w:kern w:val="0"/>
          <w:position w:val="-6"/>
          <w:szCs w:val="21"/>
        </w:rPr>
        <w:object w:dxaOrig="840" w:dyaOrig="279">
          <v:shape id="_x0000_i1122" type="#_x0000_t75" style="width:37.5pt;height:13.5pt" o:ole="" fillcolor="window">
            <v:imagedata r:id="rId175" o:title=""/>
          </v:shape>
          <o:OLEObject Type="Embed" ProgID="Equation.DSMT4" ShapeID="_x0000_i1122" DrawAspect="Content" ObjectID="_1622472715" r:id="rId181"/>
        </w:object>
      </w:r>
      <w:r w:rsidR="003C0563" w:rsidRPr="003C0563">
        <w:rPr>
          <w:rFonts w:hint="eastAsia"/>
          <w:kern w:val="0"/>
          <w:szCs w:val="21"/>
        </w:rPr>
        <w:t>．这一系统由静止开始转动．</w:t>
      </w:r>
      <w:r w:rsidR="003C0563">
        <w:rPr>
          <w:rFonts w:hint="eastAsia"/>
          <w:kern w:val="0"/>
          <w:szCs w:val="21"/>
        </w:rPr>
        <w:t>试</w:t>
      </w:r>
      <w:r w:rsidR="003C0563" w:rsidRPr="003C0563">
        <w:rPr>
          <w:rFonts w:hint="eastAsia"/>
          <w:kern w:val="0"/>
          <w:szCs w:val="21"/>
        </w:rPr>
        <w:t>求两滑轮的角加速度和</w:t>
      </w:r>
      <w:r w:rsidR="00A050B7">
        <w:rPr>
          <w:rFonts w:hint="eastAsia"/>
          <w:kern w:val="0"/>
          <w:szCs w:val="21"/>
        </w:rPr>
        <w:t>滑轮之间</w:t>
      </w:r>
      <w:r w:rsidR="00A050B7">
        <w:rPr>
          <w:kern w:val="0"/>
          <w:szCs w:val="21"/>
        </w:rPr>
        <w:t>绳</w:t>
      </w:r>
      <w:r w:rsidR="003C0563" w:rsidRPr="003C0563">
        <w:rPr>
          <w:rFonts w:hint="eastAsia"/>
          <w:kern w:val="0"/>
          <w:szCs w:val="21"/>
        </w:rPr>
        <w:t>的张力．</w:t>
      </w:r>
      <w:r w:rsidR="00D55E78">
        <w:rPr>
          <w:b/>
          <w:szCs w:val="21"/>
        </w:rPr>
        <w:t xml:space="preserve"> </w:t>
      </w:r>
      <w:r w:rsidR="00D55E78">
        <w:rPr>
          <w:rFonts w:hint="eastAsia"/>
          <w:b/>
          <w:szCs w:val="21"/>
        </w:rPr>
        <w:t xml:space="preserve">  </w:t>
      </w:r>
      <w:r w:rsidR="00D55E78">
        <w:rPr>
          <w:b/>
          <w:szCs w:val="21"/>
        </w:rPr>
        <w:t xml:space="preserve"> </w:t>
      </w:r>
    </w:p>
    <w:p w:rsidR="00382909" w:rsidRPr="005520BC" w:rsidRDefault="00382909" w:rsidP="00D74B92">
      <w:pPr>
        <w:adjustRightInd w:val="0"/>
        <w:snapToGrid w:val="0"/>
        <w:spacing w:before="240" w:line="360" w:lineRule="auto"/>
        <w:ind w:firstLineChars="200" w:firstLine="420"/>
        <w:jc w:val="left"/>
        <w:textAlignment w:val="baseline"/>
      </w:pPr>
    </w:p>
    <w:p w:rsidR="00382909" w:rsidRDefault="00382909" w:rsidP="00D74B92">
      <w:pPr>
        <w:adjustRightInd w:val="0"/>
        <w:snapToGrid w:val="0"/>
        <w:spacing w:before="240" w:line="360" w:lineRule="auto"/>
        <w:ind w:firstLineChars="200" w:firstLine="420"/>
        <w:jc w:val="left"/>
        <w:textAlignment w:val="baseline"/>
      </w:pPr>
    </w:p>
    <w:p w:rsidR="00382909" w:rsidRDefault="00382909" w:rsidP="00D74B92">
      <w:pPr>
        <w:adjustRightInd w:val="0"/>
        <w:snapToGrid w:val="0"/>
        <w:spacing w:before="240" w:line="360" w:lineRule="auto"/>
        <w:ind w:firstLineChars="200" w:firstLine="420"/>
        <w:jc w:val="left"/>
        <w:textAlignment w:val="baseline"/>
      </w:pPr>
    </w:p>
    <w:p w:rsidR="008F7B65" w:rsidRPr="00D55E78" w:rsidRDefault="00A8734F" w:rsidP="00D74B92">
      <w:pPr>
        <w:adjustRightInd w:val="0"/>
        <w:snapToGrid w:val="0"/>
        <w:spacing w:before="240" w:line="360" w:lineRule="auto"/>
        <w:ind w:firstLineChars="200" w:firstLine="420"/>
        <w:jc w:val="left"/>
        <w:textAlignment w:val="baseline"/>
        <w:rPr>
          <w:b/>
          <w:szCs w:val="21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F7B65">
        <w:rPr>
          <w:rFonts w:hint="eastAsia"/>
        </w:rPr>
        <w:t>沿</w:t>
      </w:r>
      <w:r w:rsidR="008F7B65">
        <w:rPr>
          <w:i/>
        </w:rPr>
        <w:t>x</w:t>
      </w:r>
      <w:r w:rsidR="008F7B65">
        <w:rPr>
          <w:rFonts w:hint="eastAsia"/>
        </w:rPr>
        <w:t>轴负方向传播的平面简谐波在</w:t>
      </w:r>
      <w:r w:rsidR="008F7B65">
        <w:rPr>
          <w:i/>
        </w:rPr>
        <w:t>t</w:t>
      </w:r>
      <w:r w:rsidR="008F7B65">
        <w:t xml:space="preserve"> = 2 s</w:t>
      </w:r>
      <w:r w:rsidR="008F7B65">
        <w:rPr>
          <w:rFonts w:hint="eastAsia"/>
        </w:rPr>
        <w:t>时刻的波形曲线如图所示，设波速</w:t>
      </w:r>
      <w:r w:rsidR="008F7B65">
        <w:rPr>
          <w:rFonts w:hint="eastAsia"/>
          <w:i/>
        </w:rPr>
        <w:t>u</w:t>
      </w:r>
      <w:r w:rsidR="008F7B65">
        <w:rPr>
          <w:rFonts w:hint="eastAsia"/>
        </w:rPr>
        <w:t xml:space="preserve"> = </w:t>
      </w:r>
      <w:r w:rsidR="008F7B65">
        <w:t>0.5 m/s</w:t>
      </w:r>
      <w:r w:rsidR="00022FE8">
        <w:rPr>
          <w:rFonts w:hint="eastAsia"/>
        </w:rPr>
        <w:t>．</w:t>
      </w:r>
      <w:r w:rsidR="008F7B65">
        <w:t xml:space="preserve"> </w:t>
      </w:r>
      <w:r w:rsidR="008F7B65">
        <w:rPr>
          <w:rFonts w:hint="eastAsia"/>
        </w:rPr>
        <w:t>求：（</w:t>
      </w:r>
      <w:r w:rsidR="008F7B65">
        <w:rPr>
          <w:rFonts w:hint="eastAsia"/>
        </w:rPr>
        <w:t>1</w:t>
      </w:r>
      <w:r w:rsidR="008F7B65">
        <w:rPr>
          <w:rFonts w:hint="eastAsia"/>
        </w:rPr>
        <w:t>）该列</w:t>
      </w:r>
      <w:r w:rsidR="008F7B65">
        <w:t>波的波函数；（</w:t>
      </w:r>
      <w:r w:rsidR="008F7B65">
        <w:rPr>
          <w:rFonts w:hint="eastAsia"/>
        </w:rPr>
        <w:t>2</w:t>
      </w:r>
      <w:r w:rsidR="008F7B65">
        <w:t>）</w:t>
      </w:r>
      <w:r w:rsidR="008F7B65" w:rsidRPr="008F7B65">
        <w:rPr>
          <w:rFonts w:hint="eastAsia"/>
          <w:i/>
        </w:rPr>
        <w:t>x</w:t>
      </w:r>
      <w:r w:rsidR="008F7B65">
        <w:t xml:space="preserve"> = </w:t>
      </w:r>
      <w:r w:rsidR="00707B3F">
        <w:t>1</w:t>
      </w:r>
      <w:r w:rsidR="005520BC">
        <w:rPr>
          <w:rFonts w:hint="eastAsia"/>
        </w:rPr>
        <w:t xml:space="preserve"> </w:t>
      </w:r>
      <w:r w:rsidR="008F7B65">
        <w:t>m</w:t>
      </w:r>
      <w:r w:rsidR="008F7B65">
        <w:rPr>
          <w:rFonts w:hint="eastAsia"/>
        </w:rPr>
        <w:t>处媒质</w:t>
      </w:r>
      <w:proofErr w:type="gramStart"/>
      <w:r w:rsidR="008F7B65">
        <w:t>质</w:t>
      </w:r>
      <w:proofErr w:type="gramEnd"/>
      <w:r w:rsidR="008F7B65">
        <w:t>元</w:t>
      </w:r>
      <w:r w:rsidR="008F7B65">
        <w:rPr>
          <w:rFonts w:hint="eastAsia"/>
        </w:rPr>
        <w:t>的振动方程</w:t>
      </w:r>
      <w:r w:rsidR="00022FE8">
        <w:rPr>
          <w:rFonts w:hint="eastAsia"/>
        </w:rPr>
        <w:t>．</w:t>
      </w:r>
      <w:r w:rsidR="008F7B65">
        <w:t xml:space="preserve">    </w:t>
      </w:r>
    </w:p>
    <w:bookmarkStart w:id="0" w:name="_MON_1622125794"/>
    <w:bookmarkEnd w:id="0"/>
    <w:p w:rsidR="00D55E78" w:rsidRDefault="008F7B65" w:rsidP="00D55E78">
      <w:pPr>
        <w:spacing w:line="312" w:lineRule="auto"/>
        <w:ind w:firstLineChars="1500" w:firstLine="3150"/>
        <w:rPr>
          <w:b/>
          <w:szCs w:val="21"/>
        </w:rPr>
      </w:pPr>
      <w:r>
        <w:object w:dxaOrig="3000" w:dyaOrig="1635">
          <v:shape id="_x0000_i1123" type="#_x0000_t75" style="width:173.25pt;height:92.25pt" o:ole="" fillcolor="window">
            <v:imagedata r:id="rId182" o:title=""/>
          </v:shape>
          <o:OLEObject Type="Embed" ProgID="Word.Picture.8" ShapeID="_x0000_i1123" DrawAspect="Content" ObjectID="_1622472716" r:id="rId183"/>
        </w:object>
      </w:r>
    </w:p>
    <w:p w:rsidR="00382909" w:rsidRDefault="00382909" w:rsidP="00D55E78">
      <w:pPr>
        <w:spacing w:line="312" w:lineRule="auto"/>
        <w:ind w:firstLineChars="200" w:firstLine="440"/>
        <w:rPr>
          <w:sz w:val="22"/>
          <w:szCs w:val="22"/>
        </w:rPr>
      </w:pPr>
    </w:p>
    <w:p w:rsidR="00382909" w:rsidRDefault="00382909" w:rsidP="00D55E78">
      <w:pPr>
        <w:spacing w:line="312" w:lineRule="auto"/>
        <w:ind w:firstLineChars="200" w:firstLine="440"/>
        <w:rPr>
          <w:sz w:val="22"/>
          <w:szCs w:val="22"/>
        </w:rPr>
      </w:pPr>
    </w:p>
    <w:p w:rsidR="00382909" w:rsidRDefault="00382909" w:rsidP="00D55E78">
      <w:pPr>
        <w:spacing w:line="312" w:lineRule="auto"/>
        <w:ind w:firstLineChars="200" w:firstLine="440"/>
        <w:rPr>
          <w:sz w:val="22"/>
          <w:szCs w:val="22"/>
        </w:rPr>
      </w:pPr>
    </w:p>
    <w:p w:rsidR="00707B3F" w:rsidRPr="00857091" w:rsidRDefault="00A8734F" w:rsidP="00857091">
      <w:pPr>
        <w:spacing w:line="312" w:lineRule="auto"/>
        <w:ind w:firstLineChars="200" w:firstLine="420"/>
        <w:rPr>
          <w:szCs w:val="21"/>
        </w:rPr>
      </w:pPr>
      <w:r w:rsidRPr="00857091">
        <w:rPr>
          <w:rFonts w:hint="eastAsia"/>
          <w:szCs w:val="21"/>
        </w:rPr>
        <w:lastRenderedPageBreak/>
        <w:t>3</w:t>
      </w:r>
      <w:r w:rsidRPr="00857091">
        <w:rPr>
          <w:rFonts w:hint="eastAsia"/>
          <w:szCs w:val="21"/>
        </w:rPr>
        <w:t>、</w:t>
      </w:r>
      <w:r w:rsidR="00707B3F" w:rsidRPr="00857091">
        <w:rPr>
          <w:rFonts w:hint="eastAsia"/>
          <w:szCs w:val="21"/>
        </w:rPr>
        <w:t>每厘米刻有</w:t>
      </w:r>
      <w:r w:rsidR="00707B3F" w:rsidRPr="00857091">
        <w:rPr>
          <w:szCs w:val="21"/>
        </w:rPr>
        <w:t>400</w:t>
      </w:r>
      <w:r w:rsidR="004B6B78" w:rsidRPr="00857091">
        <w:rPr>
          <w:szCs w:val="21"/>
        </w:rPr>
        <w:t>0</w:t>
      </w:r>
      <w:r w:rsidR="00707B3F" w:rsidRPr="00857091">
        <w:rPr>
          <w:rFonts w:hint="eastAsia"/>
          <w:szCs w:val="21"/>
        </w:rPr>
        <w:t>条刻痕的光栅，其透光缝</w:t>
      </w:r>
      <w:r w:rsidR="004B6B78" w:rsidRPr="00857091">
        <w:rPr>
          <w:position w:val="-6"/>
          <w:szCs w:val="21"/>
        </w:rPr>
        <w:object w:dxaOrig="1080" w:dyaOrig="320">
          <v:shape id="_x0000_i1124" type="#_x0000_t75" style="width:54pt;height:15.75pt" o:ole="">
            <v:imagedata r:id="rId184" o:title=""/>
          </v:shape>
          <o:OLEObject Type="Embed" ProgID="Equation.DSMT4" ShapeID="_x0000_i1124" DrawAspect="Content" ObjectID="_1622472717" r:id="rId185"/>
        </w:object>
      </w:r>
      <w:r w:rsidR="00707B3F" w:rsidRPr="00857091">
        <w:rPr>
          <w:szCs w:val="21"/>
        </w:rPr>
        <w:t>m</w:t>
      </w:r>
      <w:r w:rsidR="00707B3F" w:rsidRPr="00857091">
        <w:rPr>
          <w:rFonts w:hint="eastAsia"/>
          <w:szCs w:val="21"/>
        </w:rPr>
        <w:t>，用波长为</w:t>
      </w:r>
      <w:r w:rsidR="00707B3F" w:rsidRPr="00857091">
        <w:rPr>
          <w:position w:val="-6"/>
          <w:szCs w:val="21"/>
        </w:rPr>
        <w:object w:dxaOrig="195" w:dyaOrig="255">
          <v:shape id="_x0000_i1125" type="#_x0000_t75" style="width:9.75pt;height:12.75pt" o:ole="">
            <v:imagedata r:id="rId186" o:title=""/>
          </v:shape>
          <o:OLEObject Type="Embed" ProgID="Equation.3" ShapeID="_x0000_i1125" DrawAspect="Content" ObjectID="_1622472718" r:id="rId187"/>
        </w:object>
      </w:r>
      <w:r w:rsidR="00707B3F" w:rsidRPr="00857091">
        <w:rPr>
          <w:rFonts w:hint="eastAsia"/>
          <w:szCs w:val="21"/>
        </w:rPr>
        <w:t>＝</w:t>
      </w:r>
      <w:r w:rsidR="004B6B78" w:rsidRPr="00857091">
        <w:rPr>
          <w:rFonts w:hint="eastAsia"/>
          <w:szCs w:val="21"/>
        </w:rPr>
        <w:t xml:space="preserve"> 4</w:t>
      </w:r>
      <w:r w:rsidR="00707B3F" w:rsidRPr="00857091">
        <w:rPr>
          <w:szCs w:val="21"/>
        </w:rPr>
        <w:t>000</w:t>
      </w:r>
      <w:r w:rsidR="005520BC" w:rsidRPr="00857091">
        <w:rPr>
          <w:rFonts w:hint="eastAsia"/>
          <w:szCs w:val="21"/>
        </w:rPr>
        <w:t xml:space="preserve"> </w:t>
      </w:r>
      <w:r w:rsidR="00707B3F" w:rsidRPr="00857091">
        <w:rPr>
          <w:szCs w:val="21"/>
        </w:rPr>
        <w:t>Å</w:t>
      </w:r>
      <w:r w:rsidR="00707B3F" w:rsidRPr="00857091">
        <w:rPr>
          <w:rFonts w:hint="eastAsia"/>
          <w:szCs w:val="21"/>
        </w:rPr>
        <w:t>的光垂直照射在屏幕上可观察到多少条明条纹</w:t>
      </w:r>
      <w:r w:rsidR="00707B3F" w:rsidRPr="00857091">
        <w:rPr>
          <w:szCs w:val="21"/>
        </w:rPr>
        <w:t>?</w:t>
      </w:r>
    </w:p>
    <w:p w:rsidR="00382909" w:rsidRDefault="00382909" w:rsidP="00A050B7">
      <w:pPr>
        <w:widowControl/>
        <w:overflowPunct w:val="0"/>
        <w:spacing w:line="360" w:lineRule="auto"/>
        <w:ind w:firstLineChars="200" w:firstLine="420"/>
        <w:jc w:val="left"/>
        <w:textAlignment w:val="baseline"/>
        <w:rPr>
          <w:bCs/>
          <w:kern w:val="24"/>
          <w:szCs w:val="48"/>
        </w:rPr>
      </w:pPr>
    </w:p>
    <w:p w:rsidR="00382909" w:rsidRDefault="00382909" w:rsidP="00A050B7">
      <w:pPr>
        <w:widowControl/>
        <w:overflowPunct w:val="0"/>
        <w:spacing w:line="360" w:lineRule="auto"/>
        <w:ind w:firstLineChars="200" w:firstLine="420"/>
        <w:jc w:val="left"/>
        <w:textAlignment w:val="baseline"/>
        <w:rPr>
          <w:bCs/>
          <w:kern w:val="24"/>
          <w:szCs w:val="48"/>
        </w:rPr>
      </w:pPr>
    </w:p>
    <w:p w:rsidR="00382909" w:rsidRDefault="00382909" w:rsidP="00A050B7">
      <w:pPr>
        <w:widowControl/>
        <w:overflowPunct w:val="0"/>
        <w:spacing w:line="360" w:lineRule="auto"/>
        <w:ind w:firstLineChars="200" w:firstLine="420"/>
        <w:jc w:val="left"/>
        <w:textAlignment w:val="baseline"/>
        <w:rPr>
          <w:bCs/>
          <w:kern w:val="24"/>
          <w:szCs w:val="48"/>
        </w:rPr>
      </w:pPr>
    </w:p>
    <w:p w:rsidR="00382909" w:rsidRDefault="00382909" w:rsidP="00A050B7">
      <w:pPr>
        <w:widowControl/>
        <w:overflowPunct w:val="0"/>
        <w:spacing w:line="360" w:lineRule="auto"/>
        <w:ind w:firstLineChars="200" w:firstLine="420"/>
        <w:jc w:val="left"/>
        <w:textAlignment w:val="baseline"/>
        <w:rPr>
          <w:bCs/>
          <w:kern w:val="24"/>
          <w:szCs w:val="48"/>
        </w:rPr>
      </w:pPr>
    </w:p>
    <w:p w:rsidR="00382909" w:rsidRDefault="00382909" w:rsidP="00A050B7">
      <w:pPr>
        <w:widowControl/>
        <w:overflowPunct w:val="0"/>
        <w:spacing w:line="360" w:lineRule="auto"/>
        <w:ind w:firstLineChars="200" w:firstLine="420"/>
        <w:jc w:val="left"/>
        <w:textAlignment w:val="baseline"/>
        <w:rPr>
          <w:bCs/>
          <w:kern w:val="24"/>
          <w:szCs w:val="48"/>
        </w:rPr>
      </w:pPr>
    </w:p>
    <w:p w:rsidR="00382909" w:rsidRDefault="00382909" w:rsidP="00A050B7">
      <w:pPr>
        <w:widowControl/>
        <w:overflowPunct w:val="0"/>
        <w:spacing w:line="360" w:lineRule="auto"/>
        <w:ind w:firstLineChars="200" w:firstLine="420"/>
        <w:jc w:val="left"/>
        <w:textAlignment w:val="baseline"/>
        <w:rPr>
          <w:bCs/>
          <w:kern w:val="24"/>
          <w:szCs w:val="48"/>
        </w:rPr>
      </w:pPr>
    </w:p>
    <w:p w:rsidR="003630E9" w:rsidRDefault="003630E9" w:rsidP="00A050B7">
      <w:pPr>
        <w:widowControl/>
        <w:overflowPunct w:val="0"/>
        <w:spacing w:line="360" w:lineRule="auto"/>
        <w:ind w:firstLineChars="200" w:firstLine="420"/>
        <w:jc w:val="left"/>
        <w:textAlignment w:val="baseline"/>
        <w:rPr>
          <w:bCs/>
          <w:kern w:val="24"/>
          <w:szCs w:val="48"/>
        </w:rPr>
      </w:pPr>
    </w:p>
    <w:p w:rsidR="003630E9" w:rsidRDefault="003630E9" w:rsidP="00A050B7">
      <w:pPr>
        <w:widowControl/>
        <w:overflowPunct w:val="0"/>
        <w:spacing w:line="360" w:lineRule="auto"/>
        <w:ind w:firstLineChars="200" w:firstLine="420"/>
        <w:jc w:val="left"/>
        <w:textAlignment w:val="baseline"/>
        <w:rPr>
          <w:bCs/>
          <w:kern w:val="24"/>
          <w:szCs w:val="48"/>
        </w:rPr>
      </w:pPr>
    </w:p>
    <w:p w:rsidR="003630E9" w:rsidRPr="003630E9" w:rsidRDefault="003630E9" w:rsidP="00A050B7">
      <w:pPr>
        <w:widowControl/>
        <w:overflowPunct w:val="0"/>
        <w:spacing w:line="360" w:lineRule="auto"/>
        <w:ind w:firstLineChars="200" w:firstLine="420"/>
        <w:jc w:val="left"/>
        <w:textAlignment w:val="baseline"/>
        <w:rPr>
          <w:bCs/>
          <w:kern w:val="24"/>
          <w:szCs w:val="48"/>
        </w:rPr>
      </w:pPr>
    </w:p>
    <w:p w:rsidR="00382909" w:rsidRDefault="00382909" w:rsidP="00A050B7">
      <w:pPr>
        <w:widowControl/>
        <w:overflowPunct w:val="0"/>
        <w:spacing w:line="360" w:lineRule="auto"/>
        <w:ind w:firstLineChars="200" w:firstLine="420"/>
        <w:jc w:val="left"/>
        <w:textAlignment w:val="baseline"/>
        <w:rPr>
          <w:bCs/>
          <w:kern w:val="24"/>
          <w:szCs w:val="48"/>
        </w:rPr>
      </w:pPr>
    </w:p>
    <w:p w:rsidR="008461D3" w:rsidRPr="00B97871" w:rsidRDefault="00DA2591" w:rsidP="00A050B7">
      <w:pPr>
        <w:widowControl/>
        <w:overflowPunct w:val="0"/>
        <w:spacing w:line="360" w:lineRule="auto"/>
        <w:ind w:firstLineChars="200" w:firstLine="420"/>
        <w:jc w:val="left"/>
        <w:textAlignment w:val="baseline"/>
        <w:rPr>
          <w:szCs w:val="21"/>
        </w:rPr>
      </w:pPr>
      <w:r w:rsidRPr="00B97871">
        <w:rPr>
          <w:noProof/>
        </w:rPr>
        <w:drawing>
          <wp:anchor distT="0" distB="0" distL="114300" distR="114300" simplePos="0" relativeHeight="251659776" behindDoc="0" locked="0" layoutInCell="1" allowOverlap="1" wp14:anchorId="300C13C7" wp14:editId="5A5F80D9">
            <wp:simplePos x="0" y="0"/>
            <wp:positionH relativeFrom="margin">
              <wp:posOffset>3896995</wp:posOffset>
            </wp:positionH>
            <wp:positionV relativeFrom="margin">
              <wp:posOffset>4264660</wp:posOffset>
            </wp:positionV>
            <wp:extent cx="2015490" cy="1726565"/>
            <wp:effectExtent l="0" t="0" r="3810" b="6985"/>
            <wp:wrapSquare wrapText="bothSides"/>
            <wp:docPr id="29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1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490" cy="17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734F">
        <w:rPr>
          <w:rFonts w:hint="eastAsia"/>
          <w:bCs/>
          <w:kern w:val="24"/>
          <w:szCs w:val="48"/>
        </w:rPr>
        <w:t>4</w:t>
      </w:r>
      <w:r w:rsidR="00A8734F">
        <w:rPr>
          <w:rFonts w:hint="eastAsia"/>
          <w:bCs/>
          <w:kern w:val="24"/>
          <w:szCs w:val="48"/>
        </w:rPr>
        <w:t>、</w:t>
      </w:r>
      <w:r>
        <w:rPr>
          <w:rFonts w:hint="eastAsia"/>
          <w:bCs/>
          <w:kern w:val="24"/>
          <w:szCs w:val="48"/>
        </w:rPr>
        <w:t xml:space="preserve"> </w:t>
      </w:r>
      <w:r w:rsidR="00DA5974" w:rsidRPr="00B97871">
        <w:rPr>
          <w:bCs/>
          <w:kern w:val="24"/>
          <w:szCs w:val="48"/>
        </w:rPr>
        <w:t>热容比</w:t>
      </w:r>
      <w:r w:rsidR="00DA5974" w:rsidRPr="00B97871">
        <w:rPr>
          <w:bCs/>
          <w:i/>
          <w:iCs/>
          <w:kern w:val="24"/>
          <w:szCs w:val="48"/>
          <w:lang w:val="el-GR"/>
        </w:rPr>
        <w:t>γ</w:t>
      </w:r>
      <w:r w:rsidR="00B97871">
        <w:rPr>
          <w:bCs/>
          <w:i/>
          <w:iCs/>
          <w:kern w:val="24"/>
          <w:szCs w:val="48"/>
          <w:lang w:val="el-GR"/>
        </w:rPr>
        <w:t xml:space="preserve"> </w:t>
      </w:r>
      <w:r w:rsidR="00DA5974" w:rsidRPr="00B97871">
        <w:rPr>
          <w:bCs/>
          <w:kern w:val="24"/>
          <w:szCs w:val="48"/>
        </w:rPr>
        <w:t>=1.40</w:t>
      </w:r>
      <w:r w:rsidR="00DA5974" w:rsidRPr="00B97871">
        <w:rPr>
          <w:bCs/>
          <w:kern w:val="24"/>
          <w:szCs w:val="48"/>
        </w:rPr>
        <w:t>的理想气体，进行如图所示的</w:t>
      </w:r>
      <w:r w:rsidR="00DA5974" w:rsidRPr="00B97871">
        <w:rPr>
          <w:bCs/>
          <w:kern w:val="24"/>
          <w:szCs w:val="48"/>
        </w:rPr>
        <w:t>ABCA</w:t>
      </w:r>
      <w:r w:rsidR="00DA5974" w:rsidRPr="00B97871">
        <w:rPr>
          <w:bCs/>
          <w:kern w:val="24"/>
          <w:szCs w:val="48"/>
        </w:rPr>
        <w:t>循环，状态</w:t>
      </w:r>
      <w:r w:rsidR="00DA5974" w:rsidRPr="00B97871">
        <w:rPr>
          <w:bCs/>
          <w:kern w:val="24"/>
          <w:szCs w:val="48"/>
        </w:rPr>
        <w:t>A</w:t>
      </w:r>
      <w:r w:rsidR="00DA5974" w:rsidRPr="00B97871">
        <w:rPr>
          <w:bCs/>
          <w:kern w:val="24"/>
          <w:szCs w:val="48"/>
        </w:rPr>
        <w:t>的温度为</w:t>
      </w:r>
      <w:r w:rsidR="00DA5974" w:rsidRPr="00B97871">
        <w:rPr>
          <w:bCs/>
          <w:kern w:val="24"/>
          <w:szCs w:val="48"/>
        </w:rPr>
        <w:t>300</w:t>
      </w:r>
      <w:r w:rsidR="00FF4615">
        <w:rPr>
          <w:rFonts w:hint="eastAsia"/>
          <w:bCs/>
          <w:kern w:val="24"/>
          <w:szCs w:val="48"/>
        </w:rPr>
        <w:t xml:space="preserve"> </w:t>
      </w:r>
      <w:r w:rsidR="00DA5974" w:rsidRPr="00B97871">
        <w:rPr>
          <w:bCs/>
          <w:kern w:val="24"/>
          <w:szCs w:val="48"/>
        </w:rPr>
        <w:t>K</w:t>
      </w:r>
      <w:r w:rsidR="00022FE8">
        <w:rPr>
          <w:bCs/>
          <w:kern w:val="24"/>
          <w:szCs w:val="48"/>
        </w:rPr>
        <w:t>．</w:t>
      </w:r>
      <w:r w:rsidR="00DA5974" w:rsidRPr="00B97871">
        <w:rPr>
          <w:bCs/>
          <w:kern w:val="24"/>
          <w:szCs w:val="48"/>
        </w:rPr>
        <w:t>试求（</w:t>
      </w:r>
      <w:r w:rsidR="00DA5974" w:rsidRPr="00B97871">
        <w:rPr>
          <w:bCs/>
          <w:kern w:val="24"/>
          <w:szCs w:val="48"/>
        </w:rPr>
        <w:t>1</w:t>
      </w:r>
      <w:r w:rsidR="00DA5974" w:rsidRPr="00B97871">
        <w:rPr>
          <w:bCs/>
          <w:kern w:val="24"/>
          <w:szCs w:val="48"/>
        </w:rPr>
        <w:t>）状态</w:t>
      </w:r>
      <w:r w:rsidR="00DA5974" w:rsidRPr="00B97871">
        <w:rPr>
          <w:bCs/>
          <w:kern w:val="24"/>
          <w:szCs w:val="48"/>
        </w:rPr>
        <w:t>B</w:t>
      </w:r>
      <w:r w:rsidR="00DA5974" w:rsidRPr="00B97871">
        <w:rPr>
          <w:bCs/>
          <w:kern w:val="24"/>
          <w:szCs w:val="48"/>
        </w:rPr>
        <w:t>和</w:t>
      </w:r>
      <w:r w:rsidR="00DA5974" w:rsidRPr="00B97871">
        <w:rPr>
          <w:bCs/>
          <w:kern w:val="24"/>
          <w:szCs w:val="48"/>
        </w:rPr>
        <w:t>C</w:t>
      </w:r>
      <w:r w:rsidR="00DA5974" w:rsidRPr="00B97871">
        <w:rPr>
          <w:bCs/>
          <w:kern w:val="24"/>
          <w:szCs w:val="48"/>
        </w:rPr>
        <w:t>的温度；（</w:t>
      </w:r>
      <w:r w:rsidR="00DA5974" w:rsidRPr="00B97871">
        <w:rPr>
          <w:bCs/>
          <w:kern w:val="24"/>
          <w:szCs w:val="48"/>
        </w:rPr>
        <w:t>2</w:t>
      </w:r>
      <w:r w:rsidR="00DA5974" w:rsidRPr="00B97871">
        <w:rPr>
          <w:bCs/>
          <w:kern w:val="24"/>
          <w:szCs w:val="48"/>
        </w:rPr>
        <w:t>）</w:t>
      </w:r>
      <w:r w:rsidR="00490193" w:rsidRPr="00B97871">
        <w:rPr>
          <w:szCs w:val="21"/>
        </w:rPr>
        <w:t>每一过程中气体吸收的热量</w:t>
      </w:r>
      <w:r w:rsidR="0024765A" w:rsidRPr="00B97871">
        <w:rPr>
          <w:bCs/>
          <w:kern w:val="24"/>
          <w:szCs w:val="48"/>
        </w:rPr>
        <w:t>；</w:t>
      </w:r>
      <w:r w:rsidR="009668B1" w:rsidRPr="00B97871">
        <w:rPr>
          <w:szCs w:val="21"/>
        </w:rPr>
        <w:t>（</w:t>
      </w:r>
      <w:r w:rsidR="009668B1" w:rsidRPr="00B97871">
        <w:rPr>
          <w:szCs w:val="21"/>
        </w:rPr>
        <w:t>3</w:t>
      </w:r>
      <w:r w:rsidR="009668B1" w:rsidRPr="00B97871">
        <w:rPr>
          <w:szCs w:val="21"/>
        </w:rPr>
        <w:t>）该</w:t>
      </w:r>
      <w:r w:rsidR="00490193" w:rsidRPr="00B97871">
        <w:rPr>
          <w:szCs w:val="21"/>
        </w:rPr>
        <w:t>循环</w:t>
      </w:r>
      <w:r w:rsidR="009668B1" w:rsidRPr="00B97871">
        <w:rPr>
          <w:szCs w:val="21"/>
        </w:rPr>
        <w:t>过程的</w:t>
      </w:r>
      <w:r w:rsidR="00490193" w:rsidRPr="00B97871">
        <w:rPr>
          <w:szCs w:val="21"/>
        </w:rPr>
        <w:t>热机</w:t>
      </w:r>
      <w:r w:rsidR="008461D3" w:rsidRPr="00B97871">
        <w:rPr>
          <w:szCs w:val="21"/>
        </w:rPr>
        <w:t>效率</w:t>
      </w:r>
      <w:r w:rsidR="009E68B1" w:rsidRPr="00B97871">
        <w:rPr>
          <w:color w:val="FF0000"/>
          <w:position w:val="-10"/>
          <w:szCs w:val="21"/>
        </w:rPr>
        <w:object w:dxaOrig="200" w:dyaOrig="260">
          <v:shape id="_x0000_i1126" type="#_x0000_t75" style="width:9.75pt;height:12.75pt" o:ole="">
            <v:imagedata r:id="rId189" o:title=""/>
          </v:shape>
          <o:OLEObject Type="Embed" ProgID="Equation.DSMT4" ShapeID="_x0000_i1126" DrawAspect="Content" ObjectID="_1622472719" r:id="rId190"/>
        </w:object>
      </w:r>
      <w:r w:rsidR="00022FE8">
        <w:rPr>
          <w:szCs w:val="21"/>
        </w:rPr>
        <w:t>．</w:t>
      </w:r>
      <w:bookmarkStart w:id="1" w:name="_GoBack"/>
      <w:bookmarkEnd w:id="1"/>
    </w:p>
    <w:sectPr w:rsidR="008461D3" w:rsidRPr="00B97871" w:rsidSect="008D181B">
      <w:headerReference w:type="default" r:id="rId191"/>
      <w:footerReference w:type="even" r:id="rId192"/>
      <w:footerReference w:type="default" r:id="rId193"/>
      <w:headerReference w:type="first" r:id="rId194"/>
      <w:pgSz w:w="11906" w:h="16838" w:code="9"/>
      <w:pgMar w:top="1440" w:right="1797" w:bottom="1440" w:left="1797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5987" w:rsidRDefault="00805987">
      <w:r>
        <w:separator/>
      </w:r>
    </w:p>
  </w:endnote>
  <w:endnote w:type="continuationSeparator" w:id="0">
    <w:p w:rsidR="00805987" w:rsidRDefault="00805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5D83" w:rsidRDefault="00A25D83" w:rsidP="00BF3253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A25D83" w:rsidRDefault="00A25D83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5D83" w:rsidRDefault="00A25D83" w:rsidP="005258D3">
    <w:pPr>
      <w:pStyle w:val="a5"/>
      <w:ind w:firstLineChars="1950" w:firstLine="3510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DA2591">
      <w:rPr>
        <w:noProof/>
        <w:kern w:val="0"/>
        <w:szCs w:val="21"/>
      </w:rPr>
      <w:t>7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 w:rsidR="00025A16">
      <w:rPr>
        <w:rFonts w:hint="eastAsia"/>
        <w:kern w:val="0"/>
        <w:szCs w:val="21"/>
      </w:rPr>
      <w:t>7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5987" w:rsidRDefault="00805987">
      <w:r>
        <w:separator/>
      </w:r>
    </w:p>
  </w:footnote>
  <w:footnote w:type="continuationSeparator" w:id="0">
    <w:p w:rsidR="00805987" w:rsidRDefault="008059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5D83" w:rsidRDefault="00A25D83" w:rsidP="00104DC5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5D83" w:rsidRDefault="00A25D83" w:rsidP="003B01AF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E3C44"/>
    <w:multiLevelType w:val="hybridMultilevel"/>
    <w:tmpl w:val="4016E344"/>
    <w:lvl w:ilvl="0" w:tplc="5638069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E5B58FD"/>
    <w:multiLevelType w:val="hybridMultilevel"/>
    <w:tmpl w:val="30AA33CC"/>
    <w:lvl w:ilvl="0" w:tplc="B2FE426A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9D948E7"/>
    <w:multiLevelType w:val="hybridMultilevel"/>
    <w:tmpl w:val="B0C4D692"/>
    <w:lvl w:ilvl="0" w:tplc="57EE976C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AB4AF6"/>
    <w:multiLevelType w:val="hybridMultilevel"/>
    <w:tmpl w:val="CE5E8C92"/>
    <w:lvl w:ilvl="0" w:tplc="218AF46E">
      <w:start w:val="5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239F3B9B"/>
    <w:multiLevelType w:val="singleLevel"/>
    <w:tmpl w:val="DD6C21C0"/>
    <w:lvl w:ilvl="0">
      <w:start w:val="1"/>
      <w:numFmt w:val="upperLetter"/>
      <w:lvlText w:val="(%1)"/>
      <w:lvlJc w:val="left"/>
      <w:pPr>
        <w:tabs>
          <w:tab w:val="num" w:pos="930"/>
        </w:tabs>
        <w:ind w:left="930" w:hanging="450"/>
      </w:pPr>
      <w:rPr>
        <w:rFonts w:hint="eastAsia"/>
      </w:rPr>
    </w:lvl>
  </w:abstractNum>
  <w:abstractNum w:abstractNumId="5">
    <w:nsid w:val="27CE4993"/>
    <w:multiLevelType w:val="hybridMultilevel"/>
    <w:tmpl w:val="C5BAFD0C"/>
    <w:lvl w:ilvl="0" w:tplc="27BCCB38">
      <w:start w:val="3"/>
      <w:numFmt w:val="decimal"/>
      <w:lvlText w:val="(%1)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27FC2BA3"/>
    <w:multiLevelType w:val="singleLevel"/>
    <w:tmpl w:val="6F2EC858"/>
    <w:lvl w:ilvl="0">
      <w:start w:val="1"/>
      <w:numFmt w:val="upperLetter"/>
      <w:lvlText w:val="(%1)"/>
      <w:lvlJc w:val="left"/>
      <w:pPr>
        <w:tabs>
          <w:tab w:val="num" w:pos="930"/>
        </w:tabs>
        <w:ind w:left="930" w:hanging="450"/>
      </w:pPr>
      <w:rPr>
        <w:rFonts w:hint="eastAsia"/>
      </w:rPr>
    </w:lvl>
  </w:abstractNum>
  <w:abstractNum w:abstractNumId="7">
    <w:nsid w:val="2C462561"/>
    <w:multiLevelType w:val="hybridMultilevel"/>
    <w:tmpl w:val="DEBA38DA"/>
    <w:lvl w:ilvl="0" w:tplc="5148AC06">
      <w:start w:val="2"/>
      <w:numFmt w:val="decimal"/>
      <w:lvlText w:val="%1)"/>
      <w:lvlJc w:val="left"/>
      <w:pPr>
        <w:tabs>
          <w:tab w:val="num" w:pos="1352"/>
        </w:tabs>
        <w:ind w:left="1352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97"/>
        </w:tabs>
        <w:ind w:left="169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7"/>
        </w:tabs>
        <w:ind w:left="211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7"/>
        </w:tabs>
        <w:ind w:left="253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57"/>
        </w:tabs>
        <w:ind w:left="295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7"/>
        </w:tabs>
        <w:ind w:left="337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97"/>
        </w:tabs>
        <w:ind w:left="379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17"/>
        </w:tabs>
        <w:ind w:left="421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37"/>
        </w:tabs>
        <w:ind w:left="4637" w:hanging="420"/>
      </w:pPr>
    </w:lvl>
  </w:abstractNum>
  <w:abstractNum w:abstractNumId="8">
    <w:nsid w:val="3FBC4669"/>
    <w:multiLevelType w:val="hybridMultilevel"/>
    <w:tmpl w:val="CB840FEE"/>
    <w:lvl w:ilvl="0" w:tplc="9964138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6BD66DAC">
      <w:start w:val="4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40C502E3"/>
    <w:multiLevelType w:val="singleLevel"/>
    <w:tmpl w:val="F40862D4"/>
    <w:lvl w:ilvl="0">
      <w:start w:val="1"/>
      <w:numFmt w:val="upperLetter"/>
      <w:lvlText w:val="(%1)"/>
      <w:lvlJc w:val="left"/>
      <w:pPr>
        <w:tabs>
          <w:tab w:val="num" w:pos="1065"/>
        </w:tabs>
        <w:ind w:left="1065" w:hanging="585"/>
      </w:pPr>
      <w:rPr>
        <w:rFonts w:hint="default"/>
      </w:rPr>
    </w:lvl>
  </w:abstractNum>
  <w:abstractNum w:abstractNumId="10">
    <w:nsid w:val="43AE305C"/>
    <w:multiLevelType w:val="singleLevel"/>
    <w:tmpl w:val="D7B03996"/>
    <w:lvl w:ilvl="0">
      <w:start w:val="1"/>
      <w:numFmt w:val="decimal"/>
      <w:lvlText w:val="(%1)"/>
      <w:lvlJc w:val="left"/>
      <w:pPr>
        <w:tabs>
          <w:tab w:val="num" w:pos="915"/>
        </w:tabs>
        <w:ind w:left="915" w:hanging="420"/>
      </w:pPr>
      <w:rPr>
        <w:rFonts w:hint="default"/>
      </w:rPr>
    </w:lvl>
  </w:abstractNum>
  <w:abstractNum w:abstractNumId="11">
    <w:nsid w:val="489254AD"/>
    <w:multiLevelType w:val="hybridMultilevel"/>
    <w:tmpl w:val="7E54BE96"/>
    <w:lvl w:ilvl="0" w:tplc="636C91B6">
      <w:start w:val="1"/>
      <w:numFmt w:val="decimalFullWidth"/>
      <w:lvlText w:val="（%1）"/>
      <w:lvlJc w:val="left"/>
      <w:pPr>
        <w:ind w:left="720" w:hanging="720"/>
      </w:pPr>
      <w:rPr>
        <w:rFonts w:eastAsia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EC642A1"/>
    <w:multiLevelType w:val="singleLevel"/>
    <w:tmpl w:val="D22EC6AA"/>
    <w:lvl w:ilvl="0">
      <w:start w:val="4"/>
      <w:numFmt w:val="upperLetter"/>
      <w:lvlText w:val="(%1)"/>
      <w:lvlJc w:val="left"/>
      <w:pPr>
        <w:tabs>
          <w:tab w:val="num" w:pos="1050"/>
        </w:tabs>
        <w:ind w:left="1050" w:hanging="570"/>
      </w:pPr>
      <w:rPr>
        <w:rFonts w:hint="eastAsia"/>
      </w:rPr>
    </w:lvl>
  </w:abstractNum>
  <w:abstractNum w:abstractNumId="13">
    <w:nsid w:val="52B77CF6"/>
    <w:multiLevelType w:val="hybridMultilevel"/>
    <w:tmpl w:val="D5B4E264"/>
    <w:lvl w:ilvl="0" w:tplc="DAC8D2F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5A7A330E"/>
    <w:multiLevelType w:val="singleLevel"/>
    <w:tmpl w:val="C4963BE0"/>
    <w:lvl w:ilvl="0">
      <w:start w:val="1"/>
      <w:numFmt w:val="upperLetter"/>
      <w:lvlText w:val="(%1)"/>
      <w:lvlJc w:val="left"/>
      <w:pPr>
        <w:tabs>
          <w:tab w:val="num" w:pos="825"/>
        </w:tabs>
        <w:ind w:left="825" w:hanging="345"/>
      </w:pPr>
      <w:rPr>
        <w:rFonts w:hint="default"/>
      </w:rPr>
    </w:lvl>
  </w:abstractNum>
  <w:abstractNum w:abstractNumId="15">
    <w:nsid w:val="5EF9446D"/>
    <w:multiLevelType w:val="hybridMultilevel"/>
    <w:tmpl w:val="5924122E"/>
    <w:lvl w:ilvl="0" w:tplc="513867C4">
      <w:start w:val="1"/>
      <w:numFmt w:val="upperLetter"/>
      <w:lvlText w:val="(%1)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6">
    <w:nsid w:val="601C65CB"/>
    <w:multiLevelType w:val="singleLevel"/>
    <w:tmpl w:val="D3E81D70"/>
    <w:lvl w:ilvl="0">
      <w:start w:val="1"/>
      <w:numFmt w:val="decimal"/>
      <w:lvlText w:val="(%1)"/>
      <w:lvlJc w:val="left"/>
      <w:pPr>
        <w:tabs>
          <w:tab w:val="num" w:pos="825"/>
        </w:tabs>
        <w:ind w:left="825" w:hanging="345"/>
      </w:pPr>
      <w:rPr>
        <w:rFonts w:hint="eastAsia"/>
      </w:rPr>
    </w:lvl>
  </w:abstractNum>
  <w:abstractNum w:abstractNumId="17">
    <w:nsid w:val="60376E86"/>
    <w:multiLevelType w:val="hybridMultilevel"/>
    <w:tmpl w:val="92983FB6"/>
    <w:lvl w:ilvl="0" w:tplc="477CCE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57B77E4"/>
    <w:multiLevelType w:val="multilevel"/>
    <w:tmpl w:val="EA205794"/>
    <w:lvl w:ilvl="0">
      <w:start w:val="1"/>
      <w:numFmt w:val="chineseCountingThousand"/>
      <w:suff w:val="nothing"/>
      <w:lvlText w:val="第%1章  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suff w:val="nothing"/>
      <w:lvlText w:val="第%2节  "/>
      <w:lvlJc w:val="left"/>
      <w:pPr>
        <w:ind w:left="0" w:firstLine="0"/>
      </w:pPr>
      <w:rPr>
        <w:rFonts w:hint="eastAsia"/>
      </w:rPr>
    </w:lvl>
    <w:lvl w:ilvl="2">
      <w:start w:val="1"/>
      <w:numFmt w:val="chineseCountingThousand"/>
      <w:suff w:val="nothing"/>
      <w:lvlText w:val="%3、"/>
      <w:lvlJc w:val="left"/>
      <w:pPr>
        <w:ind w:left="0" w:firstLine="0"/>
      </w:pPr>
      <w:rPr>
        <w:rFonts w:ascii="楷体_GB2312" w:eastAsia="楷体_GB2312" w:hint="eastAsia"/>
        <w:sz w:val="28"/>
      </w:rPr>
    </w:lvl>
    <w:lvl w:ilvl="3">
      <w:start w:val="1"/>
      <w:numFmt w:val="chineseCountingThousand"/>
      <w:suff w:val="nothing"/>
      <w:lvlText w:val="(%4)"/>
      <w:lvlJc w:val="center"/>
      <w:pPr>
        <w:ind w:left="0" w:firstLine="964"/>
      </w:pPr>
      <w:rPr>
        <w:rFonts w:ascii="黑体" w:eastAsia="黑体" w:hint="eastAsia"/>
        <w:b w:val="0"/>
        <w:i w:val="0"/>
        <w:sz w:val="24"/>
      </w:rPr>
    </w:lvl>
    <w:lvl w:ilvl="4">
      <w:start w:val="1"/>
      <w:numFmt w:val="chineseCountingThousand"/>
      <w:suff w:val="nothing"/>
      <w:lvlText w:val="第%5条  "/>
      <w:lvlJc w:val="left"/>
      <w:pPr>
        <w:ind w:left="0" w:firstLine="851"/>
      </w:pPr>
      <w:rPr>
        <w:rFonts w:ascii="黑体" w:eastAsia="黑体" w:hint="eastAsia"/>
        <w:sz w:val="24"/>
      </w:rPr>
    </w:lvl>
    <w:lvl w:ilvl="5">
      <w:start w:val="1"/>
      <w:numFmt w:val="decimal"/>
      <w:suff w:val="nothing"/>
      <w:lvlText w:val="%6.  "/>
      <w:lvlJc w:val="left"/>
      <w:pPr>
        <w:ind w:left="851" w:firstLine="0"/>
      </w:pPr>
      <w:rPr>
        <w:rFonts w:hint="eastAsia"/>
      </w:rPr>
    </w:lvl>
    <w:lvl w:ilvl="6">
      <w:start w:val="1"/>
      <w:numFmt w:val="decimal"/>
      <w:suff w:val="nothing"/>
      <w:lvlText w:val="(%7)  "/>
      <w:lvlJc w:val="left"/>
      <w:pPr>
        <w:ind w:left="1361" w:hanging="34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9">
    <w:nsid w:val="69D976E3"/>
    <w:multiLevelType w:val="singleLevel"/>
    <w:tmpl w:val="4CE66110"/>
    <w:lvl w:ilvl="0">
      <w:start w:val="3"/>
      <w:numFmt w:val="upperLetter"/>
      <w:lvlText w:val="(%1)"/>
      <w:lvlJc w:val="left"/>
      <w:pPr>
        <w:tabs>
          <w:tab w:val="num" w:pos="840"/>
        </w:tabs>
        <w:ind w:left="840" w:hanging="360"/>
      </w:pPr>
      <w:rPr>
        <w:rFonts w:hint="default"/>
      </w:rPr>
    </w:lvl>
  </w:abstractNum>
  <w:abstractNum w:abstractNumId="20">
    <w:nsid w:val="6C874004"/>
    <w:multiLevelType w:val="hybridMultilevel"/>
    <w:tmpl w:val="073E2BFA"/>
    <w:lvl w:ilvl="0" w:tplc="D46E1062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ascii="Times New Roman" w:eastAsia="宋体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7D8E04D0"/>
    <w:multiLevelType w:val="hybridMultilevel"/>
    <w:tmpl w:val="CA500434"/>
    <w:lvl w:ilvl="0" w:tplc="A08EDF9A">
      <w:start w:val="2"/>
      <w:numFmt w:val="decimal"/>
      <w:lvlText w:val="%1）"/>
      <w:lvlJc w:val="left"/>
      <w:pPr>
        <w:tabs>
          <w:tab w:val="num" w:pos="990"/>
        </w:tabs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70"/>
        </w:tabs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30"/>
        </w:tabs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90"/>
        </w:tabs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10"/>
        </w:tabs>
        <w:ind w:left="4410" w:hanging="420"/>
      </w:pPr>
    </w:lvl>
  </w:abstractNum>
  <w:abstractNum w:abstractNumId="22">
    <w:nsid w:val="7DE2241D"/>
    <w:multiLevelType w:val="hybridMultilevel"/>
    <w:tmpl w:val="BABC3A9E"/>
    <w:lvl w:ilvl="0" w:tplc="604493CE">
      <w:start w:val="2"/>
      <w:numFmt w:val="decimal"/>
      <w:lvlText w:val="%1."/>
      <w:lvlJc w:val="left"/>
      <w:pPr>
        <w:tabs>
          <w:tab w:val="num" w:pos="567"/>
        </w:tabs>
        <w:ind w:left="56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47"/>
        </w:tabs>
        <w:ind w:left="104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67"/>
        </w:tabs>
        <w:ind w:left="146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87"/>
        </w:tabs>
        <w:ind w:left="188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07"/>
        </w:tabs>
        <w:ind w:left="230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27"/>
        </w:tabs>
        <w:ind w:left="272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47"/>
        </w:tabs>
        <w:ind w:left="314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67"/>
        </w:tabs>
        <w:ind w:left="356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87"/>
        </w:tabs>
        <w:ind w:left="3987" w:hanging="420"/>
      </w:pPr>
    </w:lvl>
  </w:abstractNum>
  <w:abstractNum w:abstractNumId="23">
    <w:nsid w:val="7F6513D0"/>
    <w:multiLevelType w:val="singleLevel"/>
    <w:tmpl w:val="7C509BAE"/>
    <w:lvl w:ilvl="0">
      <w:start w:val="4"/>
      <w:numFmt w:val="upperLetter"/>
      <w:lvlText w:val="(%1)"/>
      <w:lvlJc w:val="left"/>
      <w:pPr>
        <w:tabs>
          <w:tab w:val="num" w:pos="1065"/>
        </w:tabs>
        <w:ind w:left="1065" w:hanging="585"/>
      </w:pPr>
      <w:rPr>
        <w:rFonts w:hint="default"/>
      </w:rPr>
    </w:lvl>
  </w:abstractNum>
  <w:num w:numId="1">
    <w:abstractNumId w:val="18"/>
  </w:num>
  <w:num w:numId="2">
    <w:abstractNumId w:val="13"/>
  </w:num>
  <w:num w:numId="3">
    <w:abstractNumId w:val="3"/>
  </w:num>
  <w:num w:numId="4">
    <w:abstractNumId w:val="0"/>
  </w:num>
  <w:num w:numId="5">
    <w:abstractNumId w:val="20"/>
  </w:num>
  <w:num w:numId="6">
    <w:abstractNumId w:val="8"/>
  </w:num>
  <w:num w:numId="7">
    <w:abstractNumId w:val="15"/>
  </w:num>
  <w:num w:numId="8">
    <w:abstractNumId w:val="7"/>
  </w:num>
  <w:num w:numId="9">
    <w:abstractNumId w:val="21"/>
  </w:num>
  <w:num w:numId="10">
    <w:abstractNumId w:val="1"/>
  </w:num>
  <w:num w:numId="11">
    <w:abstractNumId w:val="22"/>
  </w:num>
  <w:num w:numId="12">
    <w:abstractNumId w:val="12"/>
  </w:num>
  <w:num w:numId="13">
    <w:abstractNumId w:val="10"/>
  </w:num>
  <w:num w:numId="14">
    <w:abstractNumId w:val="16"/>
  </w:num>
  <w:num w:numId="15">
    <w:abstractNumId w:val="9"/>
  </w:num>
  <w:num w:numId="16">
    <w:abstractNumId w:val="19"/>
  </w:num>
  <w:num w:numId="17">
    <w:abstractNumId w:val="23"/>
  </w:num>
  <w:num w:numId="18">
    <w:abstractNumId w:val="14"/>
  </w:num>
  <w:num w:numId="19">
    <w:abstractNumId w:val="4"/>
  </w:num>
  <w:num w:numId="20">
    <w:abstractNumId w:val="11"/>
  </w:num>
  <w:num w:numId="21">
    <w:abstractNumId w:val="2"/>
  </w:num>
  <w:num w:numId="22">
    <w:abstractNumId w:val="17"/>
  </w:num>
  <w:num w:numId="23">
    <w:abstractNumId w:val="5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DC3"/>
    <w:rsid w:val="00000FC5"/>
    <w:rsid w:val="000062E4"/>
    <w:rsid w:val="000071F7"/>
    <w:rsid w:val="00013464"/>
    <w:rsid w:val="00016F20"/>
    <w:rsid w:val="00017FF3"/>
    <w:rsid w:val="0002247C"/>
    <w:rsid w:val="00022FE8"/>
    <w:rsid w:val="000250B7"/>
    <w:rsid w:val="00025A16"/>
    <w:rsid w:val="000269DD"/>
    <w:rsid w:val="000274EC"/>
    <w:rsid w:val="000314EF"/>
    <w:rsid w:val="00032071"/>
    <w:rsid w:val="00032C19"/>
    <w:rsid w:val="00032FF9"/>
    <w:rsid w:val="00035281"/>
    <w:rsid w:val="00036A37"/>
    <w:rsid w:val="000408EA"/>
    <w:rsid w:val="00040E71"/>
    <w:rsid w:val="000459AF"/>
    <w:rsid w:val="00047DBC"/>
    <w:rsid w:val="00050D28"/>
    <w:rsid w:val="00051247"/>
    <w:rsid w:val="00053FBC"/>
    <w:rsid w:val="000545D4"/>
    <w:rsid w:val="00054EFA"/>
    <w:rsid w:val="0005544F"/>
    <w:rsid w:val="00056130"/>
    <w:rsid w:val="00057E04"/>
    <w:rsid w:val="00060F38"/>
    <w:rsid w:val="000647DD"/>
    <w:rsid w:val="0006685C"/>
    <w:rsid w:val="000703B3"/>
    <w:rsid w:val="0007256D"/>
    <w:rsid w:val="000735F3"/>
    <w:rsid w:val="00084759"/>
    <w:rsid w:val="00085CEF"/>
    <w:rsid w:val="00086B93"/>
    <w:rsid w:val="00086D61"/>
    <w:rsid w:val="000876C4"/>
    <w:rsid w:val="000931DC"/>
    <w:rsid w:val="00094877"/>
    <w:rsid w:val="00094D7A"/>
    <w:rsid w:val="00095F05"/>
    <w:rsid w:val="000A4FC6"/>
    <w:rsid w:val="000A5626"/>
    <w:rsid w:val="000A7C42"/>
    <w:rsid w:val="000B1193"/>
    <w:rsid w:val="000B1232"/>
    <w:rsid w:val="000C4A5A"/>
    <w:rsid w:val="000C79FA"/>
    <w:rsid w:val="000C7E34"/>
    <w:rsid w:val="000D00BF"/>
    <w:rsid w:val="000D0706"/>
    <w:rsid w:val="000D1965"/>
    <w:rsid w:val="000E070C"/>
    <w:rsid w:val="000E0D28"/>
    <w:rsid w:val="000E3005"/>
    <w:rsid w:val="000E38E0"/>
    <w:rsid w:val="000E571A"/>
    <w:rsid w:val="000F05FC"/>
    <w:rsid w:val="000F3548"/>
    <w:rsid w:val="000F423A"/>
    <w:rsid w:val="000F79B1"/>
    <w:rsid w:val="00102B4B"/>
    <w:rsid w:val="00104DC5"/>
    <w:rsid w:val="00110D6B"/>
    <w:rsid w:val="00111620"/>
    <w:rsid w:val="0011253A"/>
    <w:rsid w:val="00113271"/>
    <w:rsid w:val="001137EF"/>
    <w:rsid w:val="00113C41"/>
    <w:rsid w:val="001163EB"/>
    <w:rsid w:val="00120C93"/>
    <w:rsid w:val="00121350"/>
    <w:rsid w:val="00121FFB"/>
    <w:rsid w:val="001237CF"/>
    <w:rsid w:val="00127863"/>
    <w:rsid w:val="00131C83"/>
    <w:rsid w:val="00131E0B"/>
    <w:rsid w:val="00133604"/>
    <w:rsid w:val="00134334"/>
    <w:rsid w:val="00141655"/>
    <w:rsid w:val="00142E76"/>
    <w:rsid w:val="0014345B"/>
    <w:rsid w:val="00143A6C"/>
    <w:rsid w:val="001449E5"/>
    <w:rsid w:val="0014692A"/>
    <w:rsid w:val="00146BB4"/>
    <w:rsid w:val="00151F8D"/>
    <w:rsid w:val="0016011A"/>
    <w:rsid w:val="001608EA"/>
    <w:rsid w:val="00162BB7"/>
    <w:rsid w:val="00163613"/>
    <w:rsid w:val="0016579B"/>
    <w:rsid w:val="001701E9"/>
    <w:rsid w:val="00171527"/>
    <w:rsid w:val="00174079"/>
    <w:rsid w:val="00174A3B"/>
    <w:rsid w:val="00175230"/>
    <w:rsid w:val="00175CA0"/>
    <w:rsid w:val="001762F2"/>
    <w:rsid w:val="00177217"/>
    <w:rsid w:val="0018057D"/>
    <w:rsid w:val="0018116E"/>
    <w:rsid w:val="00181C96"/>
    <w:rsid w:val="0018482B"/>
    <w:rsid w:val="00184F81"/>
    <w:rsid w:val="00185008"/>
    <w:rsid w:val="00192FE8"/>
    <w:rsid w:val="00193783"/>
    <w:rsid w:val="00196864"/>
    <w:rsid w:val="00196A97"/>
    <w:rsid w:val="001A513F"/>
    <w:rsid w:val="001B07E7"/>
    <w:rsid w:val="001B191C"/>
    <w:rsid w:val="001B191D"/>
    <w:rsid w:val="001B2137"/>
    <w:rsid w:val="001B401D"/>
    <w:rsid w:val="001B62DF"/>
    <w:rsid w:val="001C4400"/>
    <w:rsid w:val="001C6334"/>
    <w:rsid w:val="001C7F59"/>
    <w:rsid w:val="001D066D"/>
    <w:rsid w:val="001D15CF"/>
    <w:rsid w:val="001D1FEB"/>
    <w:rsid w:val="001D2879"/>
    <w:rsid w:val="001D3EF7"/>
    <w:rsid w:val="001D436B"/>
    <w:rsid w:val="001D7B7C"/>
    <w:rsid w:val="001E0316"/>
    <w:rsid w:val="001E06AE"/>
    <w:rsid w:val="001E1083"/>
    <w:rsid w:val="001E1CB2"/>
    <w:rsid w:val="001E38C5"/>
    <w:rsid w:val="001E3C13"/>
    <w:rsid w:val="001E4894"/>
    <w:rsid w:val="001E7362"/>
    <w:rsid w:val="001E7FFB"/>
    <w:rsid w:val="001F058A"/>
    <w:rsid w:val="001F2FE7"/>
    <w:rsid w:val="001F3EAF"/>
    <w:rsid w:val="001F437D"/>
    <w:rsid w:val="001F4859"/>
    <w:rsid w:val="001F741E"/>
    <w:rsid w:val="00210D75"/>
    <w:rsid w:val="00215730"/>
    <w:rsid w:val="0021605B"/>
    <w:rsid w:val="00221DE6"/>
    <w:rsid w:val="00224569"/>
    <w:rsid w:val="00225F00"/>
    <w:rsid w:val="002304E7"/>
    <w:rsid w:val="00231C04"/>
    <w:rsid w:val="00232928"/>
    <w:rsid w:val="00232DF5"/>
    <w:rsid w:val="00236582"/>
    <w:rsid w:val="002368CE"/>
    <w:rsid w:val="00237BA9"/>
    <w:rsid w:val="00240081"/>
    <w:rsid w:val="002415FD"/>
    <w:rsid w:val="00241E42"/>
    <w:rsid w:val="002443BA"/>
    <w:rsid w:val="00246415"/>
    <w:rsid w:val="0024765A"/>
    <w:rsid w:val="00250C8F"/>
    <w:rsid w:val="00253442"/>
    <w:rsid w:val="0025630F"/>
    <w:rsid w:val="00256CD4"/>
    <w:rsid w:val="00257A39"/>
    <w:rsid w:val="00262D84"/>
    <w:rsid w:val="002738F9"/>
    <w:rsid w:val="00274371"/>
    <w:rsid w:val="00280A0F"/>
    <w:rsid w:val="002869ED"/>
    <w:rsid w:val="00291162"/>
    <w:rsid w:val="002931C4"/>
    <w:rsid w:val="00293F20"/>
    <w:rsid w:val="00294E54"/>
    <w:rsid w:val="002A30A3"/>
    <w:rsid w:val="002A58C2"/>
    <w:rsid w:val="002A73F3"/>
    <w:rsid w:val="002B0E56"/>
    <w:rsid w:val="002B1C29"/>
    <w:rsid w:val="002B1D3A"/>
    <w:rsid w:val="002B449C"/>
    <w:rsid w:val="002C6437"/>
    <w:rsid w:val="002C78FE"/>
    <w:rsid w:val="002C7BFF"/>
    <w:rsid w:val="002D0405"/>
    <w:rsid w:val="002D1F1F"/>
    <w:rsid w:val="002D3BC5"/>
    <w:rsid w:val="002E13CA"/>
    <w:rsid w:val="002E29FB"/>
    <w:rsid w:val="002E54C8"/>
    <w:rsid w:val="002E63D9"/>
    <w:rsid w:val="002F47D9"/>
    <w:rsid w:val="002F4917"/>
    <w:rsid w:val="002F7111"/>
    <w:rsid w:val="00305633"/>
    <w:rsid w:val="00307E65"/>
    <w:rsid w:val="00312E30"/>
    <w:rsid w:val="003163CC"/>
    <w:rsid w:val="00316D9F"/>
    <w:rsid w:val="003174F7"/>
    <w:rsid w:val="003213BC"/>
    <w:rsid w:val="003217AC"/>
    <w:rsid w:val="00323FE9"/>
    <w:rsid w:val="00327309"/>
    <w:rsid w:val="00330527"/>
    <w:rsid w:val="003313AD"/>
    <w:rsid w:val="00332433"/>
    <w:rsid w:val="00332F83"/>
    <w:rsid w:val="00337317"/>
    <w:rsid w:val="0034132E"/>
    <w:rsid w:val="00344ADD"/>
    <w:rsid w:val="0034503D"/>
    <w:rsid w:val="00346874"/>
    <w:rsid w:val="00350B19"/>
    <w:rsid w:val="00360B14"/>
    <w:rsid w:val="003616E9"/>
    <w:rsid w:val="003630E9"/>
    <w:rsid w:val="0036359A"/>
    <w:rsid w:val="00364C94"/>
    <w:rsid w:val="003655AB"/>
    <w:rsid w:val="00366A61"/>
    <w:rsid w:val="00366BF0"/>
    <w:rsid w:val="00366F01"/>
    <w:rsid w:val="0037142C"/>
    <w:rsid w:val="003768A1"/>
    <w:rsid w:val="00382909"/>
    <w:rsid w:val="003867DD"/>
    <w:rsid w:val="0039145A"/>
    <w:rsid w:val="00391AC6"/>
    <w:rsid w:val="00392141"/>
    <w:rsid w:val="00393D09"/>
    <w:rsid w:val="00393FCB"/>
    <w:rsid w:val="00396273"/>
    <w:rsid w:val="003964FD"/>
    <w:rsid w:val="003A02C0"/>
    <w:rsid w:val="003A06DD"/>
    <w:rsid w:val="003A2E7D"/>
    <w:rsid w:val="003A3292"/>
    <w:rsid w:val="003A421F"/>
    <w:rsid w:val="003A4757"/>
    <w:rsid w:val="003A7238"/>
    <w:rsid w:val="003B01AF"/>
    <w:rsid w:val="003B077F"/>
    <w:rsid w:val="003B08E8"/>
    <w:rsid w:val="003B09D1"/>
    <w:rsid w:val="003B0F4B"/>
    <w:rsid w:val="003B3DAA"/>
    <w:rsid w:val="003C0563"/>
    <w:rsid w:val="003C0A6E"/>
    <w:rsid w:val="003C1987"/>
    <w:rsid w:val="003C253E"/>
    <w:rsid w:val="003C5E29"/>
    <w:rsid w:val="003D20EC"/>
    <w:rsid w:val="003D27CF"/>
    <w:rsid w:val="003D660E"/>
    <w:rsid w:val="003E0A29"/>
    <w:rsid w:val="003E1E5D"/>
    <w:rsid w:val="003E3E07"/>
    <w:rsid w:val="003F1506"/>
    <w:rsid w:val="003F429B"/>
    <w:rsid w:val="003F4B0A"/>
    <w:rsid w:val="003F4B86"/>
    <w:rsid w:val="004021F8"/>
    <w:rsid w:val="0040646B"/>
    <w:rsid w:val="00406CA3"/>
    <w:rsid w:val="00411E64"/>
    <w:rsid w:val="0041601A"/>
    <w:rsid w:val="004217CF"/>
    <w:rsid w:val="0042426A"/>
    <w:rsid w:val="004263A0"/>
    <w:rsid w:val="00426B5A"/>
    <w:rsid w:val="00436372"/>
    <w:rsid w:val="00440CA6"/>
    <w:rsid w:val="00441DEE"/>
    <w:rsid w:val="00441E59"/>
    <w:rsid w:val="00442A91"/>
    <w:rsid w:val="00446EAE"/>
    <w:rsid w:val="004531EC"/>
    <w:rsid w:val="0045598D"/>
    <w:rsid w:val="0046458B"/>
    <w:rsid w:val="0046482B"/>
    <w:rsid w:val="0047281B"/>
    <w:rsid w:val="004730CD"/>
    <w:rsid w:val="00475627"/>
    <w:rsid w:val="00476748"/>
    <w:rsid w:val="004773EF"/>
    <w:rsid w:val="00482E73"/>
    <w:rsid w:val="00483B07"/>
    <w:rsid w:val="00485E8E"/>
    <w:rsid w:val="00490193"/>
    <w:rsid w:val="00491E6D"/>
    <w:rsid w:val="00492C30"/>
    <w:rsid w:val="00492EE4"/>
    <w:rsid w:val="0049325B"/>
    <w:rsid w:val="004960D5"/>
    <w:rsid w:val="004A0782"/>
    <w:rsid w:val="004A22F8"/>
    <w:rsid w:val="004A696C"/>
    <w:rsid w:val="004B1F44"/>
    <w:rsid w:val="004B3BD5"/>
    <w:rsid w:val="004B482D"/>
    <w:rsid w:val="004B6B78"/>
    <w:rsid w:val="004C0E8A"/>
    <w:rsid w:val="004D19CA"/>
    <w:rsid w:val="004D2388"/>
    <w:rsid w:val="004D2A6F"/>
    <w:rsid w:val="004D4B35"/>
    <w:rsid w:val="004E0796"/>
    <w:rsid w:val="004E0F1B"/>
    <w:rsid w:val="004E1DCC"/>
    <w:rsid w:val="004E2330"/>
    <w:rsid w:val="004E2CD7"/>
    <w:rsid w:val="004F0578"/>
    <w:rsid w:val="004F1BF1"/>
    <w:rsid w:val="004F5110"/>
    <w:rsid w:val="0050167B"/>
    <w:rsid w:val="00502F97"/>
    <w:rsid w:val="00505CEC"/>
    <w:rsid w:val="00507317"/>
    <w:rsid w:val="005107B8"/>
    <w:rsid w:val="005152DB"/>
    <w:rsid w:val="00515B29"/>
    <w:rsid w:val="005178C0"/>
    <w:rsid w:val="00520246"/>
    <w:rsid w:val="0052117B"/>
    <w:rsid w:val="00523A8B"/>
    <w:rsid w:val="00524B2D"/>
    <w:rsid w:val="005258D3"/>
    <w:rsid w:val="00527424"/>
    <w:rsid w:val="0052745B"/>
    <w:rsid w:val="0053311D"/>
    <w:rsid w:val="005341C8"/>
    <w:rsid w:val="00536290"/>
    <w:rsid w:val="00537881"/>
    <w:rsid w:val="00540307"/>
    <w:rsid w:val="00540588"/>
    <w:rsid w:val="00542413"/>
    <w:rsid w:val="005452E9"/>
    <w:rsid w:val="005460F0"/>
    <w:rsid w:val="00550204"/>
    <w:rsid w:val="005519F0"/>
    <w:rsid w:val="005520BC"/>
    <w:rsid w:val="00555BD7"/>
    <w:rsid w:val="0055632D"/>
    <w:rsid w:val="00557769"/>
    <w:rsid w:val="005628F2"/>
    <w:rsid w:val="00564A03"/>
    <w:rsid w:val="00572319"/>
    <w:rsid w:val="00573043"/>
    <w:rsid w:val="00573C17"/>
    <w:rsid w:val="0057547F"/>
    <w:rsid w:val="00576D09"/>
    <w:rsid w:val="005775AB"/>
    <w:rsid w:val="005836D6"/>
    <w:rsid w:val="00584A88"/>
    <w:rsid w:val="00595B5D"/>
    <w:rsid w:val="005A37D2"/>
    <w:rsid w:val="005A3F9B"/>
    <w:rsid w:val="005A40CF"/>
    <w:rsid w:val="005A43A3"/>
    <w:rsid w:val="005A54A0"/>
    <w:rsid w:val="005A58C4"/>
    <w:rsid w:val="005A77F7"/>
    <w:rsid w:val="005B3801"/>
    <w:rsid w:val="005B5787"/>
    <w:rsid w:val="005B59B7"/>
    <w:rsid w:val="005B6360"/>
    <w:rsid w:val="005B6FDB"/>
    <w:rsid w:val="005C0388"/>
    <w:rsid w:val="005C1FB9"/>
    <w:rsid w:val="005C5782"/>
    <w:rsid w:val="005C754D"/>
    <w:rsid w:val="005D423C"/>
    <w:rsid w:val="005D7F5F"/>
    <w:rsid w:val="005E0B34"/>
    <w:rsid w:val="005E3889"/>
    <w:rsid w:val="005E39F4"/>
    <w:rsid w:val="005E4CB9"/>
    <w:rsid w:val="005E4CC6"/>
    <w:rsid w:val="005E4EFD"/>
    <w:rsid w:val="005E4F89"/>
    <w:rsid w:val="005E65BF"/>
    <w:rsid w:val="005E6644"/>
    <w:rsid w:val="005E73CA"/>
    <w:rsid w:val="005F019F"/>
    <w:rsid w:val="005F1E56"/>
    <w:rsid w:val="005F4338"/>
    <w:rsid w:val="005F6596"/>
    <w:rsid w:val="006004C9"/>
    <w:rsid w:val="006008A6"/>
    <w:rsid w:val="00602AD5"/>
    <w:rsid w:val="00602F92"/>
    <w:rsid w:val="006037C1"/>
    <w:rsid w:val="00606C3A"/>
    <w:rsid w:val="00611372"/>
    <w:rsid w:val="006127FC"/>
    <w:rsid w:val="00613AA9"/>
    <w:rsid w:val="00615C58"/>
    <w:rsid w:val="00616C51"/>
    <w:rsid w:val="0062302C"/>
    <w:rsid w:val="00625C4E"/>
    <w:rsid w:val="00625DCB"/>
    <w:rsid w:val="00631C9D"/>
    <w:rsid w:val="006328FF"/>
    <w:rsid w:val="00632DDD"/>
    <w:rsid w:val="00635CCE"/>
    <w:rsid w:val="00635D96"/>
    <w:rsid w:val="00642B19"/>
    <w:rsid w:val="00642C1C"/>
    <w:rsid w:val="00644BC1"/>
    <w:rsid w:val="00652849"/>
    <w:rsid w:val="00653435"/>
    <w:rsid w:val="006627E4"/>
    <w:rsid w:val="006647F6"/>
    <w:rsid w:val="00670D19"/>
    <w:rsid w:val="00672E2A"/>
    <w:rsid w:val="00674DB7"/>
    <w:rsid w:val="0067635F"/>
    <w:rsid w:val="0067759F"/>
    <w:rsid w:val="00680FB5"/>
    <w:rsid w:val="0068288D"/>
    <w:rsid w:val="006836BD"/>
    <w:rsid w:val="00684AAA"/>
    <w:rsid w:val="006910C9"/>
    <w:rsid w:val="00692B69"/>
    <w:rsid w:val="00693A3E"/>
    <w:rsid w:val="006942ED"/>
    <w:rsid w:val="006948BA"/>
    <w:rsid w:val="0069496F"/>
    <w:rsid w:val="006A04F1"/>
    <w:rsid w:val="006A2340"/>
    <w:rsid w:val="006A3CFB"/>
    <w:rsid w:val="006A4248"/>
    <w:rsid w:val="006A562F"/>
    <w:rsid w:val="006A7A1C"/>
    <w:rsid w:val="006B7520"/>
    <w:rsid w:val="006C5F54"/>
    <w:rsid w:val="006C63D8"/>
    <w:rsid w:val="006C783C"/>
    <w:rsid w:val="006D0C47"/>
    <w:rsid w:val="006D5E80"/>
    <w:rsid w:val="006D5F49"/>
    <w:rsid w:val="006D742D"/>
    <w:rsid w:val="006D799A"/>
    <w:rsid w:val="006E1C64"/>
    <w:rsid w:val="006E718A"/>
    <w:rsid w:val="006F0EE1"/>
    <w:rsid w:val="006F0FBA"/>
    <w:rsid w:val="006F3A1D"/>
    <w:rsid w:val="006F3B5A"/>
    <w:rsid w:val="006F6AD1"/>
    <w:rsid w:val="006F6C13"/>
    <w:rsid w:val="00700B40"/>
    <w:rsid w:val="00703383"/>
    <w:rsid w:val="00703A99"/>
    <w:rsid w:val="00705863"/>
    <w:rsid w:val="007070D3"/>
    <w:rsid w:val="00707B3F"/>
    <w:rsid w:val="007121AB"/>
    <w:rsid w:val="00714842"/>
    <w:rsid w:val="007167D8"/>
    <w:rsid w:val="00717FD7"/>
    <w:rsid w:val="007207A9"/>
    <w:rsid w:val="0072166E"/>
    <w:rsid w:val="00722A48"/>
    <w:rsid w:val="00723876"/>
    <w:rsid w:val="00723C2E"/>
    <w:rsid w:val="007414DF"/>
    <w:rsid w:val="007421D0"/>
    <w:rsid w:val="00742D8E"/>
    <w:rsid w:val="00742F5B"/>
    <w:rsid w:val="00743514"/>
    <w:rsid w:val="00743C78"/>
    <w:rsid w:val="00744D27"/>
    <w:rsid w:val="00744E28"/>
    <w:rsid w:val="007500BC"/>
    <w:rsid w:val="00751204"/>
    <w:rsid w:val="00752DCB"/>
    <w:rsid w:val="00752F6A"/>
    <w:rsid w:val="00756DE3"/>
    <w:rsid w:val="00760014"/>
    <w:rsid w:val="0077034A"/>
    <w:rsid w:val="00770D9F"/>
    <w:rsid w:val="00775982"/>
    <w:rsid w:val="00783A8B"/>
    <w:rsid w:val="007840FD"/>
    <w:rsid w:val="007871CE"/>
    <w:rsid w:val="0078742E"/>
    <w:rsid w:val="007905C9"/>
    <w:rsid w:val="007949E3"/>
    <w:rsid w:val="00794FA5"/>
    <w:rsid w:val="0079667A"/>
    <w:rsid w:val="007A03F0"/>
    <w:rsid w:val="007A4031"/>
    <w:rsid w:val="007A5CC6"/>
    <w:rsid w:val="007A6C14"/>
    <w:rsid w:val="007A70BD"/>
    <w:rsid w:val="007A7955"/>
    <w:rsid w:val="007B0BE8"/>
    <w:rsid w:val="007B4549"/>
    <w:rsid w:val="007B49E1"/>
    <w:rsid w:val="007B529A"/>
    <w:rsid w:val="007B5412"/>
    <w:rsid w:val="007B5E12"/>
    <w:rsid w:val="007B63FA"/>
    <w:rsid w:val="007C1DC3"/>
    <w:rsid w:val="007C2934"/>
    <w:rsid w:val="007C3696"/>
    <w:rsid w:val="007C3F92"/>
    <w:rsid w:val="007C7667"/>
    <w:rsid w:val="007D073E"/>
    <w:rsid w:val="007D35FA"/>
    <w:rsid w:val="007D5836"/>
    <w:rsid w:val="007D5B3B"/>
    <w:rsid w:val="007E0C5C"/>
    <w:rsid w:val="007E28E1"/>
    <w:rsid w:val="007E483E"/>
    <w:rsid w:val="007E6F92"/>
    <w:rsid w:val="007E7986"/>
    <w:rsid w:val="007F08CB"/>
    <w:rsid w:val="007F0E23"/>
    <w:rsid w:val="007F1DFC"/>
    <w:rsid w:val="007F2500"/>
    <w:rsid w:val="007F5087"/>
    <w:rsid w:val="007F53D3"/>
    <w:rsid w:val="00801775"/>
    <w:rsid w:val="00805987"/>
    <w:rsid w:val="00815E03"/>
    <w:rsid w:val="00820911"/>
    <w:rsid w:val="0082649E"/>
    <w:rsid w:val="00827EBB"/>
    <w:rsid w:val="00830513"/>
    <w:rsid w:val="0083083A"/>
    <w:rsid w:val="00831A0A"/>
    <w:rsid w:val="00832A57"/>
    <w:rsid w:val="00833FED"/>
    <w:rsid w:val="00834965"/>
    <w:rsid w:val="00835E4D"/>
    <w:rsid w:val="00837311"/>
    <w:rsid w:val="00837751"/>
    <w:rsid w:val="00844E75"/>
    <w:rsid w:val="008461D3"/>
    <w:rsid w:val="00851742"/>
    <w:rsid w:val="00852BCE"/>
    <w:rsid w:val="0085504F"/>
    <w:rsid w:val="00857091"/>
    <w:rsid w:val="00857A6F"/>
    <w:rsid w:val="0086099C"/>
    <w:rsid w:val="0086207C"/>
    <w:rsid w:val="00864F29"/>
    <w:rsid w:val="00870EB9"/>
    <w:rsid w:val="008733EE"/>
    <w:rsid w:val="00883C32"/>
    <w:rsid w:val="00886789"/>
    <w:rsid w:val="00887FBE"/>
    <w:rsid w:val="00890C71"/>
    <w:rsid w:val="00892372"/>
    <w:rsid w:val="00893765"/>
    <w:rsid w:val="008953CB"/>
    <w:rsid w:val="008955A4"/>
    <w:rsid w:val="00897868"/>
    <w:rsid w:val="008A19B2"/>
    <w:rsid w:val="008A37BC"/>
    <w:rsid w:val="008A44A8"/>
    <w:rsid w:val="008A5B56"/>
    <w:rsid w:val="008A724E"/>
    <w:rsid w:val="008B14ED"/>
    <w:rsid w:val="008B161F"/>
    <w:rsid w:val="008B43FE"/>
    <w:rsid w:val="008B5C05"/>
    <w:rsid w:val="008B7FE0"/>
    <w:rsid w:val="008C10E8"/>
    <w:rsid w:val="008D181B"/>
    <w:rsid w:val="008D1B5C"/>
    <w:rsid w:val="008D1FEE"/>
    <w:rsid w:val="008D349E"/>
    <w:rsid w:val="008D373A"/>
    <w:rsid w:val="008D3C8D"/>
    <w:rsid w:val="008E0EF3"/>
    <w:rsid w:val="008E2006"/>
    <w:rsid w:val="008E36BB"/>
    <w:rsid w:val="008E7020"/>
    <w:rsid w:val="008F0CCF"/>
    <w:rsid w:val="008F0F24"/>
    <w:rsid w:val="008F1E56"/>
    <w:rsid w:val="008F31DC"/>
    <w:rsid w:val="008F551E"/>
    <w:rsid w:val="008F7B65"/>
    <w:rsid w:val="00901318"/>
    <w:rsid w:val="00906A55"/>
    <w:rsid w:val="00910606"/>
    <w:rsid w:val="0091322E"/>
    <w:rsid w:val="009142C8"/>
    <w:rsid w:val="00914398"/>
    <w:rsid w:val="0091465E"/>
    <w:rsid w:val="00917ED7"/>
    <w:rsid w:val="00921A92"/>
    <w:rsid w:val="00924EBA"/>
    <w:rsid w:val="00933E3C"/>
    <w:rsid w:val="00936CDC"/>
    <w:rsid w:val="009411A9"/>
    <w:rsid w:val="00943157"/>
    <w:rsid w:val="00946A3E"/>
    <w:rsid w:val="0094702E"/>
    <w:rsid w:val="0095668D"/>
    <w:rsid w:val="0096084F"/>
    <w:rsid w:val="00962C4A"/>
    <w:rsid w:val="00963281"/>
    <w:rsid w:val="00965303"/>
    <w:rsid w:val="00966305"/>
    <w:rsid w:val="009668B1"/>
    <w:rsid w:val="00972AE9"/>
    <w:rsid w:val="009758ED"/>
    <w:rsid w:val="00976721"/>
    <w:rsid w:val="009777C6"/>
    <w:rsid w:val="009805C0"/>
    <w:rsid w:val="00981A7B"/>
    <w:rsid w:val="00982DEF"/>
    <w:rsid w:val="009833BE"/>
    <w:rsid w:val="0098482F"/>
    <w:rsid w:val="00985BCA"/>
    <w:rsid w:val="0098722D"/>
    <w:rsid w:val="0099132B"/>
    <w:rsid w:val="00991E32"/>
    <w:rsid w:val="00992684"/>
    <w:rsid w:val="00994F01"/>
    <w:rsid w:val="00996887"/>
    <w:rsid w:val="00997FF4"/>
    <w:rsid w:val="009A29B8"/>
    <w:rsid w:val="009A5A21"/>
    <w:rsid w:val="009A5C88"/>
    <w:rsid w:val="009A61FD"/>
    <w:rsid w:val="009A63C5"/>
    <w:rsid w:val="009A6BE6"/>
    <w:rsid w:val="009A6E4F"/>
    <w:rsid w:val="009A756B"/>
    <w:rsid w:val="009B1EAF"/>
    <w:rsid w:val="009B6A5D"/>
    <w:rsid w:val="009B75D6"/>
    <w:rsid w:val="009C3F2B"/>
    <w:rsid w:val="009D068E"/>
    <w:rsid w:val="009D37B5"/>
    <w:rsid w:val="009D3BFE"/>
    <w:rsid w:val="009D3E9B"/>
    <w:rsid w:val="009D526E"/>
    <w:rsid w:val="009E1ADC"/>
    <w:rsid w:val="009E3DEF"/>
    <w:rsid w:val="009E4415"/>
    <w:rsid w:val="009E52EE"/>
    <w:rsid w:val="009E54E0"/>
    <w:rsid w:val="009E68B1"/>
    <w:rsid w:val="009E68EE"/>
    <w:rsid w:val="009E72CC"/>
    <w:rsid w:val="009F1C55"/>
    <w:rsid w:val="009F4874"/>
    <w:rsid w:val="009F51EA"/>
    <w:rsid w:val="00A003B9"/>
    <w:rsid w:val="00A00D0A"/>
    <w:rsid w:val="00A03E62"/>
    <w:rsid w:val="00A043BE"/>
    <w:rsid w:val="00A04FB1"/>
    <w:rsid w:val="00A050B7"/>
    <w:rsid w:val="00A120FE"/>
    <w:rsid w:val="00A14EAC"/>
    <w:rsid w:val="00A160AB"/>
    <w:rsid w:val="00A21587"/>
    <w:rsid w:val="00A25D83"/>
    <w:rsid w:val="00A264BB"/>
    <w:rsid w:val="00A26546"/>
    <w:rsid w:val="00A34982"/>
    <w:rsid w:val="00A34E4A"/>
    <w:rsid w:val="00A3525A"/>
    <w:rsid w:val="00A37691"/>
    <w:rsid w:val="00A377B3"/>
    <w:rsid w:val="00A414EE"/>
    <w:rsid w:val="00A46F97"/>
    <w:rsid w:val="00A474F8"/>
    <w:rsid w:val="00A518A8"/>
    <w:rsid w:val="00A51ED6"/>
    <w:rsid w:val="00A52572"/>
    <w:rsid w:val="00A5290D"/>
    <w:rsid w:val="00A538D1"/>
    <w:rsid w:val="00A55D74"/>
    <w:rsid w:val="00A57799"/>
    <w:rsid w:val="00A60318"/>
    <w:rsid w:val="00A609AE"/>
    <w:rsid w:val="00A613A1"/>
    <w:rsid w:val="00A65309"/>
    <w:rsid w:val="00A71DF3"/>
    <w:rsid w:val="00A74AF2"/>
    <w:rsid w:val="00A74CE1"/>
    <w:rsid w:val="00A80C6E"/>
    <w:rsid w:val="00A81AF7"/>
    <w:rsid w:val="00A8734F"/>
    <w:rsid w:val="00A87B89"/>
    <w:rsid w:val="00A91BC5"/>
    <w:rsid w:val="00A94E8C"/>
    <w:rsid w:val="00A96455"/>
    <w:rsid w:val="00AA0FBC"/>
    <w:rsid w:val="00AA3C2E"/>
    <w:rsid w:val="00AA5854"/>
    <w:rsid w:val="00AA6752"/>
    <w:rsid w:val="00AA6781"/>
    <w:rsid w:val="00AA701D"/>
    <w:rsid w:val="00AA7336"/>
    <w:rsid w:val="00AA7A2B"/>
    <w:rsid w:val="00AB0F32"/>
    <w:rsid w:val="00AB0FC4"/>
    <w:rsid w:val="00AB2AB3"/>
    <w:rsid w:val="00AB358D"/>
    <w:rsid w:val="00AB5312"/>
    <w:rsid w:val="00AC02AA"/>
    <w:rsid w:val="00AC6ED3"/>
    <w:rsid w:val="00AC7277"/>
    <w:rsid w:val="00AC7A2E"/>
    <w:rsid w:val="00AD1748"/>
    <w:rsid w:val="00AD1892"/>
    <w:rsid w:val="00AD2A0B"/>
    <w:rsid w:val="00AD3047"/>
    <w:rsid w:val="00AD6772"/>
    <w:rsid w:val="00AE1B55"/>
    <w:rsid w:val="00AE46C6"/>
    <w:rsid w:val="00AF1128"/>
    <w:rsid w:val="00AF2313"/>
    <w:rsid w:val="00AF2433"/>
    <w:rsid w:val="00AF393A"/>
    <w:rsid w:val="00AF4C38"/>
    <w:rsid w:val="00AF4EA3"/>
    <w:rsid w:val="00B01030"/>
    <w:rsid w:val="00B06410"/>
    <w:rsid w:val="00B06AA7"/>
    <w:rsid w:val="00B104B9"/>
    <w:rsid w:val="00B11CB7"/>
    <w:rsid w:val="00B126AF"/>
    <w:rsid w:val="00B133BF"/>
    <w:rsid w:val="00B1359F"/>
    <w:rsid w:val="00B138DF"/>
    <w:rsid w:val="00B16614"/>
    <w:rsid w:val="00B2129D"/>
    <w:rsid w:val="00B26B16"/>
    <w:rsid w:val="00B2780E"/>
    <w:rsid w:val="00B27E05"/>
    <w:rsid w:val="00B3087C"/>
    <w:rsid w:val="00B325A4"/>
    <w:rsid w:val="00B32C55"/>
    <w:rsid w:val="00B34215"/>
    <w:rsid w:val="00B42970"/>
    <w:rsid w:val="00B469BC"/>
    <w:rsid w:val="00B534F0"/>
    <w:rsid w:val="00B53A48"/>
    <w:rsid w:val="00B55975"/>
    <w:rsid w:val="00B6238D"/>
    <w:rsid w:val="00B65A12"/>
    <w:rsid w:val="00B6654F"/>
    <w:rsid w:val="00B7172E"/>
    <w:rsid w:val="00B71DE2"/>
    <w:rsid w:val="00B75039"/>
    <w:rsid w:val="00B75340"/>
    <w:rsid w:val="00B766D5"/>
    <w:rsid w:val="00B8194E"/>
    <w:rsid w:val="00B86E14"/>
    <w:rsid w:val="00B87D55"/>
    <w:rsid w:val="00B975FC"/>
    <w:rsid w:val="00B97871"/>
    <w:rsid w:val="00BA00D9"/>
    <w:rsid w:val="00BA693B"/>
    <w:rsid w:val="00BA7306"/>
    <w:rsid w:val="00BA782F"/>
    <w:rsid w:val="00BB5388"/>
    <w:rsid w:val="00BC121B"/>
    <w:rsid w:val="00BC4075"/>
    <w:rsid w:val="00BC4C6E"/>
    <w:rsid w:val="00BC4F24"/>
    <w:rsid w:val="00BC5248"/>
    <w:rsid w:val="00BC580A"/>
    <w:rsid w:val="00BC5B3C"/>
    <w:rsid w:val="00BD00BF"/>
    <w:rsid w:val="00BD0508"/>
    <w:rsid w:val="00BD5687"/>
    <w:rsid w:val="00BE0799"/>
    <w:rsid w:val="00BE18AC"/>
    <w:rsid w:val="00BE3D6B"/>
    <w:rsid w:val="00BE4736"/>
    <w:rsid w:val="00BE5049"/>
    <w:rsid w:val="00BE52CF"/>
    <w:rsid w:val="00BE570B"/>
    <w:rsid w:val="00BF14E5"/>
    <w:rsid w:val="00BF3253"/>
    <w:rsid w:val="00BF506F"/>
    <w:rsid w:val="00C02D9D"/>
    <w:rsid w:val="00C03320"/>
    <w:rsid w:val="00C0544F"/>
    <w:rsid w:val="00C05503"/>
    <w:rsid w:val="00C06CFB"/>
    <w:rsid w:val="00C06FC4"/>
    <w:rsid w:val="00C07034"/>
    <w:rsid w:val="00C11332"/>
    <w:rsid w:val="00C15058"/>
    <w:rsid w:val="00C2291C"/>
    <w:rsid w:val="00C24065"/>
    <w:rsid w:val="00C2609A"/>
    <w:rsid w:val="00C26DED"/>
    <w:rsid w:val="00C27084"/>
    <w:rsid w:val="00C27773"/>
    <w:rsid w:val="00C27B55"/>
    <w:rsid w:val="00C323AA"/>
    <w:rsid w:val="00C376B9"/>
    <w:rsid w:val="00C43105"/>
    <w:rsid w:val="00C44D30"/>
    <w:rsid w:val="00C526CE"/>
    <w:rsid w:val="00C52EAF"/>
    <w:rsid w:val="00C6004D"/>
    <w:rsid w:val="00C600C8"/>
    <w:rsid w:val="00C613FE"/>
    <w:rsid w:val="00C6193C"/>
    <w:rsid w:val="00C6398A"/>
    <w:rsid w:val="00C63D2E"/>
    <w:rsid w:val="00C64844"/>
    <w:rsid w:val="00C65624"/>
    <w:rsid w:val="00C65882"/>
    <w:rsid w:val="00C67312"/>
    <w:rsid w:val="00C710FC"/>
    <w:rsid w:val="00C72B7B"/>
    <w:rsid w:val="00C80E05"/>
    <w:rsid w:val="00C82008"/>
    <w:rsid w:val="00C85B90"/>
    <w:rsid w:val="00C87F4C"/>
    <w:rsid w:val="00C9629A"/>
    <w:rsid w:val="00C97AC0"/>
    <w:rsid w:val="00CA162F"/>
    <w:rsid w:val="00CA30D2"/>
    <w:rsid w:val="00CA505F"/>
    <w:rsid w:val="00CA5F8A"/>
    <w:rsid w:val="00CA7B1D"/>
    <w:rsid w:val="00CA7B2F"/>
    <w:rsid w:val="00CB0A6A"/>
    <w:rsid w:val="00CB21F5"/>
    <w:rsid w:val="00CB4D72"/>
    <w:rsid w:val="00CB544E"/>
    <w:rsid w:val="00CB55B2"/>
    <w:rsid w:val="00CB5697"/>
    <w:rsid w:val="00CB6AA8"/>
    <w:rsid w:val="00CB762A"/>
    <w:rsid w:val="00CC01E6"/>
    <w:rsid w:val="00CC1219"/>
    <w:rsid w:val="00CC22C0"/>
    <w:rsid w:val="00CC23FC"/>
    <w:rsid w:val="00CC260D"/>
    <w:rsid w:val="00CC7DEF"/>
    <w:rsid w:val="00CC7F70"/>
    <w:rsid w:val="00CD0120"/>
    <w:rsid w:val="00CD2139"/>
    <w:rsid w:val="00CD23B4"/>
    <w:rsid w:val="00CD269A"/>
    <w:rsid w:val="00CD33A4"/>
    <w:rsid w:val="00CD639A"/>
    <w:rsid w:val="00CE4B97"/>
    <w:rsid w:val="00CE4E08"/>
    <w:rsid w:val="00CF1B4F"/>
    <w:rsid w:val="00CF3280"/>
    <w:rsid w:val="00CF3FF5"/>
    <w:rsid w:val="00CF4797"/>
    <w:rsid w:val="00CF4ECF"/>
    <w:rsid w:val="00CF5984"/>
    <w:rsid w:val="00CF59B0"/>
    <w:rsid w:val="00CF6654"/>
    <w:rsid w:val="00CF72DB"/>
    <w:rsid w:val="00D10F5B"/>
    <w:rsid w:val="00D113E7"/>
    <w:rsid w:val="00D12784"/>
    <w:rsid w:val="00D16437"/>
    <w:rsid w:val="00D16A7C"/>
    <w:rsid w:val="00D1769D"/>
    <w:rsid w:val="00D217AE"/>
    <w:rsid w:val="00D21ED4"/>
    <w:rsid w:val="00D23353"/>
    <w:rsid w:val="00D24F93"/>
    <w:rsid w:val="00D26125"/>
    <w:rsid w:val="00D263EF"/>
    <w:rsid w:val="00D266C7"/>
    <w:rsid w:val="00D342D9"/>
    <w:rsid w:val="00D34760"/>
    <w:rsid w:val="00D35800"/>
    <w:rsid w:val="00D35F18"/>
    <w:rsid w:val="00D410B2"/>
    <w:rsid w:val="00D422F6"/>
    <w:rsid w:val="00D428FC"/>
    <w:rsid w:val="00D45014"/>
    <w:rsid w:val="00D457D5"/>
    <w:rsid w:val="00D45B29"/>
    <w:rsid w:val="00D45B8B"/>
    <w:rsid w:val="00D476C7"/>
    <w:rsid w:val="00D51508"/>
    <w:rsid w:val="00D51BD7"/>
    <w:rsid w:val="00D539DE"/>
    <w:rsid w:val="00D55E78"/>
    <w:rsid w:val="00D55E8F"/>
    <w:rsid w:val="00D57D45"/>
    <w:rsid w:val="00D61F72"/>
    <w:rsid w:val="00D63655"/>
    <w:rsid w:val="00D643EA"/>
    <w:rsid w:val="00D6771B"/>
    <w:rsid w:val="00D70A05"/>
    <w:rsid w:val="00D71B47"/>
    <w:rsid w:val="00D71DE6"/>
    <w:rsid w:val="00D72066"/>
    <w:rsid w:val="00D72924"/>
    <w:rsid w:val="00D72DE0"/>
    <w:rsid w:val="00D72F8C"/>
    <w:rsid w:val="00D73BB2"/>
    <w:rsid w:val="00D74B92"/>
    <w:rsid w:val="00D753CF"/>
    <w:rsid w:val="00D75955"/>
    <w:rsid w:val="00D85640"/>
    <w:rsid w:val="00D86A33"/>
    <w:rsid w:val="00D91C78"/>
    <w:rsid w:val="00D939CE"/>
    <w:rsid w:val="00D9556F"/>
    <w:rsid w:val="00D97052"/>
    <w:rsid w:val="00DA2591"/>
    <w:rsid w:val="00DA38E9"/>
    <w:rsid w:val="00DA5974"/>
    <w:rsid w:val="00DB3E7F"/>
    <w:rsid w:val="00DB44C3"/>
    <w:rsid w:val="00DC217C"/>
    <w:rsid w:val="00DC3675"/>
    <w:rsid w:val="00DC47BA"/>
    <w:rsid w:val="00DC52C7"/>
    <w:rsid w:val="00DC64E8"/>
    <w:rsid w:val="00DC755E"/>
    <w:rsid w:val="00DD124E"/>
    <w:rsid w:val="00DD1D0B"/>
    <w:rsid w:val="00DD33B9"/>
    <w:rsid w:val="00DD47B7"/>
    <w:rsid w:val="00DD71AF"/>
    <w:rsid w:val="00DE2B89"/>
    <w:rsid w:val="00DE3F89"/>
    <w:rsid w:val="00DE4215"/>
    <w:rsid w:val="00DE5C66"/>
    <w:rsid w:val="00DE5F2F"/>
    <w:rsid w:val="00DE61A6"/>
    <w:rsid w:val="00DF5F05"/>
    <w:rsid w:val="00E05BDE"/>
    <w:rsid w:val="00E0607A"/>
    <w:rsid w:val="00E121B5"/>
    <w:rsid w:val="00E145EC"/>
    <w:rsid w:val="00E151E0"/>
    <w:rsid w:val="00E15480"/>
    <w:rsid w:val="00E23AEC"/>
    <w:rsid w:val="00E2633B"/>
    <w:rsid w:val="00E3704A"/>
    <w:rsid w:val="00E37579"/>
    <w:rsid w:val="00E3768E"/>
    <w:rsid w:val="00E41B1D"/>
    <w:rsid w:val="00E42A87"/>
    <w:rsid w:val="00E44A09"/>
    <w:rsid w:val="00E456F6"/>
    <w:rsid w:val="00E5281B"/>
    <w:rsid w:val="00E53A34"/>
    <w:rsid w:val="00E55299"/>
    <w:rsid w:val="00E5536E"/>
    <w:rsid w:val="00E56B49"/>
    <w:rsid w:val="00E60AA9"/>
    <w:rsid w:val="00E65A2C"/>
    <w:rsid w:val="00E65AF9"/>
    <w:rsid w:val="00E666A8"/>
    <w:rsid w:val="00E66BF6"/>
    <w:rsid w:val="00E678B1"/>
    <w:rsid w:val="00E714E4"/>
    <w:rsid w:val="00E7346D"/>
    <w:rsid w:val="00E76FC9"/>
    <w:rsid w:val="00E81EF8"/>
    <w:rsid w:val="00E83A65"/>
    <w:rsid w:val="00E84528"/>
    <w:rsid w:val="00E85C50"/>
    <w:rsid w:val="00E87020"/>
    <w:rsid w:val="00E95B88"/>
    <w:rsid w:val="00EA4E08"/>
    <w:rsid w:val="00EB16C2"/>
    <w:rsid w:val="00EB188B"/>
    <w:rsid w:val="00EB1A2D"/>
    <w:rsid w:val="00EB3311"/>
    <w:rsid w:val="00EB4D33"/>
    <w:rsid w:val="00EB5233"/>
    <w:rsid w:val="00EB62A7"/>
    <w:rsid w:val="00EB6C0C"/>
    <w:rsid w:val="00EB7437"/>
    <w:rsid w:val="00EB7A67"/>
    <w:rsid w:val="00EC1F70"/>
    <w:rsid w:val="00EC3CB3"/>
    <w:rsid w:val="00ED2664"/>
    <w:rsid w:val="00ED5934"/>
    <w:rsid w:val="00EE4648"/>
    <w:rsid w:val="00EE66BD"/>
    <w:rsid w:val="00EE6E89"/>
    <w:rsid w:val="00EF1CE4"/>
    <w:rsid w:val="00EF40A1"/>
    <w:rsid w:val="00EF6257"/>
    <w:rsid w:val="00EF6A86"/>
    <w:rsid w:val="00EF6E66"/>
    <w:rsid w:val="00EF7801"/>
    <w:rsid w:val="00F00B68"/>
    <w:rsid w:val="00F0206B"/>
    <w:rsid w:val="00F05236"/>
    <w:rsid w:val="00F05A5E"/>
    <w:rsid w:val="00F12CA3"/>
    <w:rsid w:val="00F1345F"/>
    <w:rsid w:val="00F144D2"/>
    <w:rsid w:val="00F15D1E"/>
    <w:rsid w:val="00F1600E"/>
    <w:rsid w:val="00F20321"/>
    <w:rsid w:val="00F2208C"/>
    <w:rsid w:val="00F27294"/>
    <w:rsid w:val="00F3068A"/>
    <w:rsid w:val="00F338D2"/>
    <w:rsid w:val="00F34D95"/>
    <w:rsid w:val="00F35E8B"/>
    <w:rsid w:val="00F45576"/>
    <w:rsid w:val="00F45700"/>
    <w:rsid w:val="00F47042"/>
    <w:rsid w:val="00F50CD2"/>
    <w:rsid w:val="00F51CF7"/>
    <w:rsid w:val="00F51F1F"/>
    <w:rsid w:val="00F53E5F"/>
    <w:rsid w:val="00F5452E"/>
    <w:rsid w:val="00F624E4"/>
    <w:rsid w:val="00F666F2"/>
    <w:rsid w:val="00F71738"/>
    <w:rsid w:val="00F71AC5"/>
    <w:rsid w:val="00F724EB"/>
    <w:rsid w:val="00F728B5"/>
    <w:rsid w:val="00F82F20"/>
    <w:rsid w:val="00F858D9"/>
    <w:rsid w:val="00F85CA8"/>
    <w:rsid w:val="00F861ED"/>
    <w:rsid w:val="00F918F7"/>
    <w:rsid w:val="00F92E08"/>
    <w:rsid w:val="00F97DBD"/>
    <w:rsid w:val="00FA03F6"/>
    <w:rsid w:val="00FA1B73"/>
    <w:rsid w:val="00FA1ED3"/>
    <w:rsid w:val="00FA2302"/>
    <w:rsid w:val="00FA55E3"/>
    <w:rsid w:val="00FA616F"/>
    <w:rsid w:val="00FA6C85"/>
    <w:rsid w:val="00FB01DF"/>
    <w:rsid w:val="00FB13DD"/>
    <w:rsid w:val="00FB2458"/>
    <w:rsid w:val="00FB2A5A"/>
    <w:rsid w:val="00FB5137"/>
    <w:rsid w:val="00FC04BB"/>
    <w:rsid w:val="00FC0A46"/>
    <w:rsid w:val="00FC0C88"/>
    <w:rsid w:val="00FC4695"/>
    <w:rsid w:val="00FC5436"/>
    <w:rsid w:val="00FC62F3"/>
    <w:rsid w:val="00FC66B2"/>
    <w:rsid w:val="00FC7720"/>
    <w:rsid w:val="00FD1081"/>
    <w:rsid w:val="00FE1021"/>
    <w:rsid w:val="00FE2C36"/>
    <w:rsid w:val="00FE3F11"/>
    <w:rsid w:val="00FE4728"/>
    <w:rsid w:val="00FE5495"/>
    <w:rsid w:val="00FE72F0"/>
    <w:rsid w:val="00FF09AA"/>
    <w:rsid w:val="00FF256D"/>
    <w:rsid w:val="00FF33DF"/>
    <w:rsid w:val="00FF4615"/>
    <w:rsid w:val="00FF4AF0"/>
    <w:rsid w:val="00FF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0131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BA782F"/>
    <w:pPr>
      <w:keepNext/>
      <w:adjustRightInd w:val="0"/>
      <w:spacing w:line="360" w:lineRule="atLeast"/>
      <w:jc w:val="left"/>
      <w:outlineLvl w:val="0"/>
    </w:pPr>
    <w:rPr>
      <w:i/>
      <w:iCs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  <w:style w:type="paragraph" w:customStyle="1" w:styleId="3">
    <w:name w:val="标题3"/>
    <w:basedOn w:val="a"/>
    <w:pPr>
      <w:widowControl/>
      <w:adjustRightInd w:val="0"/>
      <w:spacing w:line="400" w:lineRule="exact"/>
      <w:jc w:val="center"/>
      <w:textAlignment w:val="baseline"/>
    </w:pPr>
    <w:rPr>
      <w:rFonts w:ascii="宋体" w:hAnsi="宋体"/>
      <w:spacing w:val="10"/>
      <w:kern w:val="0"/>
      <w:sz w:val="24"/>
      <w:szCs w:val="20"/>
    </w:rPr>
  </w:style>
  <w:style w:type="paragraph" w:styleId="a4">
    <w:name w:val="header"/>
    <w:basedOn w:val="a"/>
    <w:rsid w:val="00EB18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EB18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AC7277"/>
  </w:style>
  <w:style w:type="table" w:styleId="a7">
    <w:name w:val="Table Grid"/>
    <w:basedOn w:val="a1"/>
    <w:rsid w:val="00F51F1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Plain Text"/>
    <w:basedOn w:val="a"/>
    <w:link w:val="Char"/>
    <w:rsid w:val="00F27294"/>
    <w:rPr>
      <w:rFonts w:ascii="宋体" w:hAnsi="Courier New" w:cs="Courier New"/>
      <w:szCs w:val="21"/>
    </w:rPr>
  </w:style>
  <w:style w:type="character" w:customStyle="1" w:styleId="unnamed11">
    <w:name w:val="unnamed11"/>
    <w:rsid w:val="00FC7720"/>
    <w:rPr>
      <w:b w:val="0"/>
      <w:bCs w:val="0"/>
      <w:i w:val="0"/>
      <w:iCs w:val="0"/>
      <w:caps w:val="0"/>
      <w:smallCaps w:val="0"/>
      <w:color w:val="000000"/>
      <w:sz w:val="24"/>
      <w:szCs w:val="24"/>
    </w:rPr>
  </w:style>
  <w:style w:type="character" w:customStyle="1" w:styleId="Char">
    <w:name w:val="纯文本 Char"/>
    <w:link w:val="a8"/>
    <w:rsid w:val="00540588"/>
    <w:rPr>
      <w:rFonts w:ascii="宋体" w:hAnsi="Courier New" w:cs="Courier New"/>
      <w:kern w:val="2"/>
      <w:sz w:val="21"/>
      <w:szCs w:val="21"/>
    </w:rPr>
  </w:style>
  <w:style w:type="character" w:customStyle="1" w:styleId="1Char">
    <w:name w:val="标题 1 Char"/>
    <w:link w:val="1"/>
    <w:uiPriority w:val="9"/>
    <w:rsid w:val="00BA782F"/>
    <w:rPr>
      <w:i/>
      <w:iCs/>
      <w:sz w:val="24"/>
    </w:rPr>
  </w:style>
  <w:style w:type="character" w:customStyle="1" w:styleId="Char1">
    <w:name w:val="纯文本 Char1"/>
    <w:semiHidden/>
    <w:locked/>
    <w:rsid w:val="005E4F89"/>
    <w:rPr>
      <w:rFonts w:ascii="宋体" w:hAnsi="Courier New" w:cs="Courier New"/>
      <w:kern w:val="2"/>
      <w:sz w:val="21"/>
      <w:szCs w:val="21"/>
    </w:rPr>
  </w:style>
  <w:style w:type="paragraph" w:styleId="a9">
    <w:name w:val="Balloon Text"/>
    <w:basedOn w:val="a"/>
    <w:link w:val="Char0"/>
    <w:rsid w:val="003C0563"/>
    <w:rPr>
      <w:sz w:val="18"/>
      <w:szCs w:val="18"/>
    </w:rPr>
  </w:style>
  <w:style w:type="character" w:customStyle="1" w:styleId="Char0">
    <w:name w:val="批注框文本 Char"/>
    <w:basedOn w:val="a0"/>
    <w:link w:val="a9"/>
    <w:rsid w:val="003C0563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0131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BA782F"/>
    <w:pPr>
      <w:keepNext/>
      <w:adjustRightInd w:val="0"/>
      <w:spacing w:line="360" w:lineRule="atLeast"/>
      <w:jc w:val="left"/>
      <w:outlineLvl w:val="0"/>
    </w:pPr>
    <w:rPr>
      <w:i/>
      <w:iCs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  <w:style w:type="paragraph" w:customStyle="1" w:styleId="3">
    <w:name w:val="标题3"/>
    <w:basedOn w:val="a"/>
    <w:pPr>
      <w:widowControl/>
      <w:adjustRightInd w:val="0"/>
      <w:spacing w:line="400" w:lineRule="exact"/>
      <w:jc w:val="center"/>
      <w:textAlignment w:val="baseline"/>
    </w:pPr>
    <w:rPr>
      <w:rFonts w:ascii="宋体" w:hAnsi="宋体"/>
      <w:spacing w:val="10"/>
      <w:kern w:val="0"/>
      <w:sz w:val="24"/>
      <w:szCs w:val="20"/>
    </w:rPr>
  </w:style>
  <w:style w:type="paragraph" w:styleId="a4">
    <w:name w:val="header"/>
    <w:basedOn w:val="a"/>
    <w:rsid w:val="00EB18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EB18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AC7277"/>
  </w:style>
  <w:style w:type="table" w:styleId="a7">
    <w:name w:val="Table Grid"/>
    <w:basedOn w:val="a1"/>
    <w:rsid w:val="00F51F1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Plain Text"/>
    <w:basedOn w:val="a"/>
    <w:link w:val="Char"/>
    <w:rsid w:val="00F27294"/>
    <w:rPr>
      <w:rFonts w:ascii="宋体" w:hAnsi="Courier New" w:cs="Courier New"/>
      <w:szCs w:val="21"/>
    </w:rPr>
  </w:style>
  <w:style w:type="character" w:customStyle="1" w:styleId="unnamed11">
    <w:name w:val="unnamed11"/>
    <w:rsid w:val="00FC7720"/>
    <w:rPr>
      <w:b w:val="0"/>
      <w:bCs w:val="0"/>
      <w:i w:val="0"/>
      <w:iCs w:val="0"/>
      <w:caps w:val="0"/>
      <w:smallCaps w:val="0"/>
      <w:color w:val="000000"/>
      <w:sz w:val="24"/>
      <w:szCs w:val="24"/>
    </w:rPr>
  </w:style>
  <w:style w:type="character" w:customStyle="1" w:styleId="Char">
    <w:name w:val="纯文本 Char"/>
    <w:link w:val="a8"/>
    <w:rsid w:val="00540588"/>
    <w:rPr>
      <w:rFonts w:ascii="宋体" w:hAnsi="Courier New" w:cs="Courier New"/>
      <w:kern w:val="2"/>
      <w:sz w:val="21"/>
      <w:szCs w:val="21"/>
    </w:rPr>
  </w:style>
  <w:style w:type="character" w:customStyle="1" w:styleId="1Char">
    <w:name w:val="标题 1 Char"/>
    <w:link w:val="1"/>
    <w:uiPriority w:val="9"/>
    <w:rsid w:val="00BA782F"/>
    <w:rPr>
      <w:i/>
      <w:iCs/>
      <w:sz w:val="24"/>
    </w:rPr>
  </w:style>
  <w:style w:type="character" w:customStyle="1" w:styleId="Char1">
    <w:name w:val="纯文本 Char1"/>
    <w:semiHidden/>
    <w:locked/>
    <w:rsid w:val="005E4F89"/>
    <w:rPr>
      <w:rFonts w:ascii="宋体" w:hAnsi="Courier New" w:cs="Courier New"/>
      <w:kern w:val="2"/>
      <w:sz w:val="21"/>
      <w:szCs w:val="21"/>
    </w:rPr>
  </w:style>
  <w:style w:type="paragraph" w:styleId="a9">
    <w:name w:val="Balloon Text"/>
    <w:basedOn w:val="a"/>
    <w:link w:val="Char0"/>
    <w:rsid w:val="003C0563"/>
    <w:rPr>
      <w:sz w:val="18"/>
      <w:szCs w:val="18"/>
    </w:rPr>
  </w:style>
  <w:style w:type="character" w:customStyle="1" w:styleId="Char0">
    <w:name w:val="批注框文本 Char"/>
    <w:basedOn w:val="a0"/>
    <w:link w:val="a9"/>
    <w:rsid w:val="003C056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0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6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9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4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6.bin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47" Type="http://schemas.openxmlformats.org/officeDocument/2006/relationships/image" Target="media/image20.wmf"/><Relationship Id="rId63" Type="http://schemas.openxmlformats.org/officeDocument/2006/relationships/oleObject" Target="embeddings/oleObject29.bin"/><Relationship Id="rId68" Type="http://schemas.openxmlformats.org/officeDocument/2006/relationships/oleObject" Target="embeddings/oleObject34.bin"/><Relationship Id="rId84" Type="http://schemas.openxmlformats.org/officeDocument/2006/relationships/oleObject" Target="embeddings/oleObject46.bin"/><Relationship Id="rId89" Type="http://schemas.openxmlformats.org/officeDocument/2006/relationships/oleObject" Target="embeddings/oleObject48.bin"/><Relationship Id="rId112" Type="http://schemas.openxmlformats.org/officeDocument/2006/relationships/image" Target="media/image41.wmf"/><Relationship Id="rId133" Type="http://schemas.openxmlformats.org/officeDocument/2006/relationships/oleObject" Target="embeddings/oleObject74.bin"/><Relationship Id="rId138" Type="http://schemas.openxmlformats.org/officeDocument/2006/relationships/image" Target="media/image54.wmf"/><Relationship Id="rId154" Type="http://schemas.openxmlformats.org/officeDocument/2006/relationships/oleObject" Target="embeddings/oleObject83.bin"/><Relationship Id="rId159" Type="http://schemas.openxmlformats.org/officeDocument/2006/relationships/image" Target="media/image66.wmf"/><Relationship Id="rId175" Type="http://schemas.openxmlformats.org/officeDocument/2006/relationships/image" Target="media/image73.wmf"/><Relationship Id="rId170" Type="http://schemas.openxmlformats.org/officeDocument/2006/relationships/image" Target="media/image70.png"/><Relationship Id="rId191" Type="http://schemas.openxmlformats.org/officeDocument/2006/relationships/header" Target="header1.xml"/><Relationship Id="rId196" Type="http://schemas.openxmlformats.org/officeDocument/2006/relationships/theme" Target="theme/theme1.xml"/><Relationship Id="rId16" Type="http://schemas.openxmlformats.org/officeDocument/2006/relationships/image" Target="media/image5.wmf"/><Relationship Id="rId107" Type="http://schemas.openxmlformats.org/officeDocument/2006/relationships/oleObject" Target="embeddings/oleObject59.bin"/><Relationship Id="rId11" Type="http://schemas.openxmlformats.org/officeDocument/2006/relationships/oleObject" Target="embeddings/oleObject1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6.wmf"/><Relationship Id="rId53" Type="http://schemas.openxmlformats.org/officeDocument/2006/relationships/image" Target="media/image22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40.bin"/><Relationship Id="rId79" Type="http://schemas.openxmlformats.org/officeDocument/2006/relationships/image" Target="media/image28.wmf"/><Relationship Id="rId102" Type="http://schemas.openxmlformats.org/officeDocument/2006/relationships/image" Target="media/image40.wmf"/><Relationship Id="rId123" Type="http://schemas.openxmlformats.org/officeDocument/2006/relationships/image" Target="media/image47.wmf"/><Relationship Id="rId128" Type="http://schemas.openxmlformats.org/officeDocument/2006/relationships/oleObject" Target="embeddings/oleObject71.bin"/><Relationship Id="rId144" Type="http://schemas.openxmlformats.org/officeDocument/2006/relationships/image" Target="media/image58.png"/><Relationship Id="rId149" Type="http://schemas.openxmlformats.org/officeDocument/2006/relationships/image" Target="media/image61.wmf"/><Relationship Id="rId5" Type="http://schemas.openxmlformats.org/officeDocument/2006/relationships/settings" Target="settings.xml"/><Relationship Id="rId90" Type="http://schemas.openxmlformats.org/officeDocument/2006/relationships/image" Target="media/image34.wmf"/><Relationship Id="rId95" Type="http://schemas.openxmlformats.org/officeDocument/2006/relationships/oleObject" Target="embeddings/oleObject51.bin"/><Relationship Id="rId160" Type="http://schemas.openxmlformats.org/officeDocument/2006/relationships/oleObject" Target="embeddings/oleObject86.bin"/><Relationship Id="rId165" Type="http://schemas.openxmlformats.org/officeDocument/2006/relationships/image" Target="media/image68.wmf"/><Relationship Id="rId181" Type="http://schemas.openxmlformats.org/officeDocument/2006/relationships/oleObject" Target="embeddings/oleObject98.bin"/><Relationship Id="rId186" Type="http://schemas.openxmlformats.org/officeDocument/2006/relationships/image" Target="media/image78.wmf"/><Relationship Id="rId22" Type="http://schemas.openxmlformats.org/officeDocument/2006/relationships/oleObject" Target="embeddings/oleObject6.bin"/><Relationship Id="rId27" Type="http://schemas.openxmlformats.org/officeDocument/2006/relationships/image" Target="media/image11.wmf"/><Relationship Id="rId43" Type="http://schemas.openxmlformats.org/officeDocument/2006/relationships/oleObject" Target="embeddings/oleObject17.bin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30.bin"/><Relationship Id="rId69" Type="http://schemas.openxmlformats.org/officeDocument/2006/relationships/oleObject" Target="embeddings/oleObject35.bin"/><Relationship Id="rId113" Type="http://schemas.openxmlformats.org/officeDocument/2006/relationships/oleObject" Target="embeddings/oleObject64.bin"/><Relationship Id="rId118" Type="http://schemas.openxmlformats.org/officeDocument/2006/relationships/image" Target="media/image44.wmf"/><Relationship Id="rId134" Type="http://schemas.openxmlformats.org/officeDocument/2006/relationships/image" Target="media/image52.wmf"/><Relationship Id="rId139" Type="http://schemas.openxmlformats.org/officeDocument/2006/relationships/oleObject" Target="embeddings/oleObject77.bin"/><Relationship Id="rId80" Type="http://schemas.openxmlformats.org/officeDocument/2006/relationships/oleObject" Target="embeddings/oleObject44.bin"/><Relationship Id="rId85" Type="http://schemas.openxmlformats.org/officeDocument/2006/relationships/image" Target="media/image31.wmf"/><Relationship Id="rId150" Type="http://schemas.openxmlformats.org/officeDocument/2006/relationships/oleObject" Target="embeddings/oleObject81.bin"/><Relationship Id="rId155" Type="http://schemas.openxmlformats.org/officeDocument/2006/relationships/image" Target="media/image64.wmf"/><Relationship Id="rId171" Type="http://schemas.openxmlformats.org/officeDocument/2006/relationships/image" Target="media/image71.wmf"/><Relationship Id="rId176" Type="http://schemas.openxmlformats.org/officeDocument/2006/relationships/oleObject" Target="embeddings/oleObject95.bin"/><Relationship Id="rId192" Type="http://schemas.openxmlformats.org/officeDocument/2006/relationships/footer" Target="footer1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4.bin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55.bin"/><Relationship Id="rId108" Type="http://schemas.openxmlformats.org/officeDocument/2006/relationships/oleObject" Target="embeddings/oleObject60.bin"/><Relationship Id="rId124" Type="http://schemas.openxmlformats.org/officeDocument/2006/relationships/oleObject" Target="embeddings/oleObject69.bin"/><Relationship Id="rId129" Type="http://schemas.openxmlformats.org/officeDocument/2006/relationships/image" Target="media/image50.wmf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6.bin"/><Relationship Id="rId75" Type="http://schemas.openxmlformats.org/officeDocument/2006/relationships/oleObject" Target="embeddings/oleObject41.bin"/><Relationship Id="rId91" Type="http://schemas.openxmlformats.org/officeDocument/2006/relationships/oleObject" Target="embeddings/oleObject49.bin"/><Relationship Id="rId96" Type="http://schemas.openxmlformats.org/officeDocument/2006/relationships/image" Target="media/image37.wmf"/><Relationship Id="rId140" Type="http://schemas.openxmlformats.org/officeDocument/2006/relationships/image" Target="media/image55.png"/><Relationship Id="rId145" Type="http://schemas.openxmlformats.org/officeDocument/2006/relationships/image" Target="media/image59.wmf"/><Relationship Id="rId161" Type="http://schemas.openxmlformats.org/officeDocument/2006/relationships/oleObject" Target="embeddings/oleObject87.bin"/><Relationship Id="rId166" Type="http://schemas.openxmlformats.org/officeDocument/2006/relationships/oleObject" Target="embeddings/oleObject90.bin"/><Relationship Id="rId182" Type="http://schemas.openxmlformats.org/officeDocument/2006/relationships/image" Target="media/image76.wmf"/><Relationship Id="rId187" Type="http://schemas.openxmlformats.org/officeDocument/2006/relationships/oleObject" Target="embeddings/oleObject101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image" Target="media/image9.wmf"/><Relationship Id="rId28" Type="http://schemas.openxmlformats.org/officeDocument/2006/relationships/oleObject" Target="embeddings/oleObject9.bin"/><Relationship Id="rId49" Type="http://schemas.openxmlformats.org/officeDocument/2006/relationships/oleObject" Target="embeddings/oleObject21.bin"/><Relationship Id="rId114" Type="http://schemas.openxmlformats.org/officeDocument/2006/relationships/image" Target="media/image42.wmf"/><Relationship Id="rId119" Type="http://schemas.openxmlformats.org/officeDocument/2006/relationships/oleObject" Target="embeddings/oleObject67.bin"/><Relationship Id="rId44" Type="http://schemas.openxmlformats.org/officeDocument/2006/relationships/oleObject" Target="embeddings/oleObject18.bin"/><Relationship Id="rId60" Type="http://schemas.openxmlformats.org/officeDocument/2006/relationships/image" Target="media/image25.wmf"/><Relationship Id="rId65" Type="http://schemas.openxmlformats.org/officeDocument/2006/relationships/oleObject" Target="embeddings/oleObject31.bin"/><Relationship Id="rId81" Type="http://schemas.openxmlformats.org/officeDocument/2006/relationships/image" Target="media/image29.wmf"/><Relationship Id="rId86" Type="http://schemas.openxmlformats.org/officeDocument/2006/relationships/oleObject" Target="embeddings/oleObject47.bin"/><Relationship Id="rId130" Type="http://schemas.openxmlformats.org/officeDocument/2006/relationships/oleObject" Target="embeddings/oleObject72.bin"/><Relationship Id="rId135" Type="http://schemas.openxmlformats.org/officeDocument/2006/relationships/oleObject" Target="embeddings/oleObject75.bin"/><Relationship Id="rId151" Type="http://schemas.openxmlformats.org/officeDocument/2006/relationships/image" Target="media/image62.wmf"/><Relationship Id="rId156" Type="http://schemas.openxmlformats.org/officeDocument/2006/relationships/oleObject" Target="embeddings/oleObject84.bin"/><Relationship Id="rId177" Type="http://schemas.openxmlformats.org/officeDocument/2006/relationships/image" Target="media/image74.wmf"/><Relationship Id="rId172" Type="http://schemas.openxmlformats.org/officeDocument/2006/relationships/oleObject" Target="embeddings/oleObject93.bin"/><Relationship Id="rId193" Type="http://schemas.openxmlformats.org/officeDocument/2006/relationships/footer" Target="footer2.xml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39" Type="http://schemas.openxmlformats.org/officeDocument/2006/relationships/oleObject" Target="embeddings/oleObject15.bin"/><Relationship Id="rId109" Type="http://schemas.openxmlformats.org/officeDocument/2006/relationships/oleObject" Target="embeddings/oleObject61.bin"/><Relationship Id="rId34" Type="http://schemas.openxmlformats.org/officeDocument/2006/relationships/oleObject" Target="embeddings/oleObject12.bin"/><Relationship Id="rId50" Type="http://schemas.openxmlformats.org/officeDocument/2006/relationships/image" Target="media/image21.wmf"/><Relationship Id="rId55" Type="http://schemas.openxmlformats.org/officeDocument/2006/relationships/image" Target="media/image23.wmf"/><Relationship Id="rId76" Type="http://schemas.openxmlformats.org/officeDocument/2006/relationships/oleObject" Target="embeddings/oleObject42.bin"/><Relationship Id="rId97" Type="http://schemas.openxmlformats.org/officeDocument/2006/relationships/oleObject" Target="embeddings/oleObject52.bin"/><Relationship Id="rId104" Type="http://schemas.openxmlformats.org/officeDocument/2006/relationships/oleObject" Target="embeddings/oleObject56.bin"/><Relationship Id="rId120" Type="http://schemas.openxmlformats.org/officeDocument/2006/relationships/image" Target="media/image45.png"/><Relationship Id="rId125" Type="http://schemas.openxmlformats.org/officeDocument/2006/relationships/image" Target="media/image48.wmf"/><Relationship Id="rId141" Type="http://schemas.openxmlformats.org/officeDocument/2006/relationships/image" Target="media/image56.png"/><Relationship Id="rId146" Type="http://schemas.openxmlformats.org/officeDocument/2006/relationships/oleObject" Target="embeddings/oleObject79.bin"/><Relationship Id="rId167" Type="http://schemas.openxmlformats.org/officeDocument/2006/relationships/image" Target="media/image69.wmf"/><Relationship Id="rId188" Type="http://schemas.openxmlformats.org/officeDocument/2006/relationships/image" Target="media/image79.png"/><Relationship Id="rId7" Type="http://schemas.openxmlformats.org/officeDocument/2006/relationships/footnotes" Target="footnotes.xml"/><Relationship Id="rId71" Type="http://schemas.openxmlformats.org/officeDocument/2006/relationships/oleObject" Target="embeddings/oleObject37.bin"/><Relationship Id="rId92" Type="http://schemas.openxmlformats.org/officeDocument/2006/relationships/image" Target="media/image35.wmf"/><Relationship Id="rId162" Type="http://schemas.openxmlformats.org/officeDocument/2006/relationships/oleObject" Target="embeddings/oleObject88.bin"/><Relationship Id="rId183" Type="http://schemas.openxmlformats.org/officeDocument/2006/relationships/oleObject" Target="embeddings/oleObject99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7.bin"/><Relationship Id="rId40" Type="http://schemas.openxmlformats.org/officeDocument/2006/relationships/image" Target="media/image17.wmf"/><Relationship Id="rId45" Type="http://schemas.openxmlformats.org/officeDocument/2006/relationships/image" Target="media/image19.wmf"/><Relationship Id="rId66" Type="http://schemas.openxmlformats.org/officeDocument/2006/relationships/oleObject" Target="embeddings/oleObject32.bin"/><Relationship Id="rId87" Type="http://schemas.openxmlformats.org/officeDocument/2006/relationships/image" Target="media/image32.png"/><Relationship Id="rId110" Type="http://schemas.openxmlformats.org/officeDocument/2006/relationships/oleObject" Target="embeddings/oleObject62.bin"/><Relationship Id="rId115" Type="http://schemas.openxmlformats.org/officeDocument/2006/relationships/oleObject" Target="embeddings/oleObject65.bin"/><Relationship Id="rId131" Type="http://schemas.openxmlformats.org/officeDocument/2006/relationships/image" Target="media/image51.wmf"/><Relationship Id="rId136" Type="http://schemas.openxmlformats.org/officeDocument/2006/relationships/image" Target="media/image53.wmf"/><Relationship Id="rId157" Type="http://schemas.openxmlformats.org/officeDocument/2006/relationships/image" Target="media/image65.wmf"/><Relationship Id="rId178" Type="http://schemas.openxmlformats.org/officeDocument/2006/relationships/oleObject" Target="embeddings/oleObject96.bin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45.bin"/><Relationship Id="rId152" Type="http://schemas.openxmlformats.org/officeDocument/2006/relationships/oleObject" Target="embeddings/oleObject82.bin"/><Relationship Id="rId173" Type="http://schemas.openxmlformats.org/officeDocument/2006/relationships/image" Target="media/image72.wmf"/><Relationship Id="rId194" Type="http://schemas.openxmlformats.org/officeDocument/2006/relationships/header" Target="header2.xml"/><Relationship Id="rId19" Type="http://schemas.openxmlformats.org/officeDocument/2006/relationships/oleObject" Target="embeddings/oleObject5.bin"/><Relationship Id="rId14" Type="http://schemas.openxmlformats.org/officeDocument/2006/relationships/image" Target="media/image4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27.wmf"/><Relationship Id="rId100" Type="http://schemas.openxmlformats.org/officeDocument/2006/relationships/image" Target="media/image39.wmf"/><Relationship Id="rId105" Type="http://schemas.openxmlformats.org/officeDocument/2006/relationships/oleObject" Target="embeddings/oleObject57.bin"/><Relationship Id="rId126" Type="http://schemas.openxmlformats.org/officeDocument/2006/relationships/oleObject" Target="embeddings/oleObject70.bin"/><Relationship Id="rId147" Type="http://schemas.openxmlformats.org/officeDocument/2006/relationships/image" Target="media/image60.wmf"/><Relationship Id="rId168" Type="http://schemas.openxmlformats.org/officeDocument/2006/relationships/oleObject" Target="embeddings/oleObject91.bin"/><Relationship Id="rId8" Type="http://schemas.openxmlformats.org/officeDocument/2006/relationships/endnotes" Target="endnotes.xml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8.bin"/><Relationship Id="rId93" Type="http://schemas.openxmlformats.org/officeDocument/2006/relationships/oleObject" Target="embeddings/oleObject50.bin"/><Relationship Id="rId98" Type="http://schemas.openxmlformats.org/officeDocument/2006/relationships/image" Target="media/image38.wmf"/><Relationship Id="rId121" Type="http://schemas.openxmlformats.org/officeDocument/2006/relationships/image" Target="media/image46.wmf"/><Relationship Id="rId142" Type="http://schemas.openxmlformats.org/officeDocument/2006/relationships/image" Target="media/image57.wmf"/><Relationship Id="rId163" Type="http://schemas.openxmlformats.org/officeDocument/2006/relationships/image" Target="media/image67.wmf"/><Relationship Id="rId184" Type="http://schemas.openxmlformats.org/officeDocument/2006/relationships/image" Target="media/image77.wmf"/><Relationship Id="rId189" Type="http://schemas.openxmlformats.org/officeDocument/2006/relationships/image" Target="media/image80.wmf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33.bin"/><Relationship Id="rId116" Type="http://schemas.openxmlformats.org/officeDocument/2006/relationships/image" Target="media/image43.wmf"/><Relationship Id="rId137" Type="http://schemas.openxmlformats.org/officeDocument/2006/relationships/oleObject" Target="embeddings/oleObject76.bin"/><Relationship Id="rId158" Type="http://schemas.openxmlformats.org/officeDocument/2006/relationships/oleObject" Target="embeddings/oleObject85.bin"/><Relationship Id="rId20" Type="http://schemas.openxmlformats.org/officeDocument/2006/relationships/image" Target="media/image7.png"/><Relationship Id="rId41" Type="http://schemas.openxmlformats.org/officeDocument/2006/relationships/oleObject" Target="embeddings/oleObject16.bin"/><Relationship Id="rId62" Type="http://schemas.openxmlformats.org/officeDocument/2006/relationships/image" Target="media/image26.wmf"/><Relationship Id="rId83" Type="http://schemas.openxmlformats.org/officeDocument/2006/relationships/image" Target="media/image30.wmf"/><Relationship Id="rId88" Type="http://schemas.openxmlformats.org/officeDocument/2006/relationships/image" Target="media/image33.wmf"/><Relationship Id="rId111" Type="http://schemas.openxmlformats.org/officeDocument/2006/relationships/oleObject" Target="embeddings/oleObject63.bin"/><Relationship Id="rId132" Type="http://schemas.openxmlformats.org/officeDocument/2006/relationships/oleObject" Target="embeddings/oleObject73.bin"/><Relationship Id="rId153" Type="http://schemas.openxmlformats.org/officeDocument/2006/relationships/image" Target="media/image63.wmf"/><Relationship Id="rId174" Type="http://schemas.openxmlformats.org/officeDocument/2006/relationships/oleObject" Target="embeddings/oleObject94.bin"/><Relationship Id="rId179" Type="http://schemas.openxmlformats.org/officeDocument/2006/relationships/image" Target="media/image75.wmf"/><Relationship Id="rId195" Type="http://schemas.openxmlformats.org/officeDocument/2006/relationships/fontTable" Target="fontTable.xml"/><Relationship Id="rId190" Type="http://schemas.openxmlformats.org/officeDocument/2006/relationships/oleObject" Target="embeddings/oleObject102.bin"/><Relationship Id="rId15" Type="http://schemas.openxmlformats.org/officeDocument/2006/relationships/oleObject" Target="embeddings/oleObject3.bin"/><Relationship Id="rId36" Type="http://schemas.openxmlformats.org/officeDocument/2006/relationships/oleObject" Target="embeddings/oleObject13.bin"/><Relationship Id="rId57" Type="http://schemas.openxmlformats.org/officeDocument/2006/relationships/image" Target="media/image24.wmf"/><Relationship Id="rId106" Type="http://schemas.openxmlformats.org/officeDocument/2006/relationships/oleObject" Target="embeddings/oleObject58.bin"/><Relationship Id="rId127" Type="http://schemas.openxmlformats.org/officeDocument/2006/relationships/image" Target="media/image49.wmf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9.bin"/><Relationship Id="rId78" Type="http://schemas.openxmlformats.org/officeDocument/2006/relationships/oleObject" Target="embeddings/oleObject43.bin"/><Relationship Id="rId94" Type="http://schemas.openxmlformats.org/officeDocument/2006/relationships/image" Target="media/image36.wmf"/><Relationship Id="rId99" Type="http://schemas.openxmlformats.org/officeDocument/2006/relationships/oleObject" Target="embeddings/oleObject53.bin"/><Relationship Id="rId101" Type="http://schemas.openxmlformats.org/officeDocument/2006/relationships/oleObject" Target="embeddings/oleObject54.bin"/><Relationship Id="rId122" Type="http://schemas.openxmlformats.org/officeDocument/2006/relationships/oleObject" Target="embeddings/oleObject68.bin"/><Relationship Id="rId143" Type="http://schemas.openxmlformats.org/officeDocument/2006/relationships/oleObject" Target="embeddings/oleObject78.bin"/><Relationship Id="rId148" Type="http://schemas.openxmlformats.org/officeDocument/2006/relationships/oleObject" Target="embeddings/oleObject80.bin"/><Relationship Id="rId164" Type="http://schemas.openxmlformats.org/officeDocument/2006/relationships/oleObject" Target="embeddings/oleObject89.bin"/><Relationship Id="rId169" Type="http://schemas.openxmlformats.org/officeDocument/2006/relationships/oleObject" Target="embeddings/oleObject92.bin"/><Relationship Id="rId185" Type="http://schemas.openxmlformats.org/officeDocument/2006/relationships/oleObject" Target="embeddings/oleObject100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80" Type="http://schemas.openxmlformats.org/officeDocument/2006/relationships/oleObject" Target="embeddings/oleObject97.bin"/><Relationship Id="rId26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8E1820-E0F0-4070-A45B-8742370AA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1423</TotalTime>
  <Pages>8</Pages>
  <Words>955</Words>
  <Characters>5447</Characters>
  <Application>Microsoft Office Word</Application>
  <DocSecurity>0</DocSecurity>
  <Lines>45</Lines>
  <Paragraphs>12</Paragraphs>
  <ScaleCrop>false</ScaleCrop>
  <Company>math.seu</Company>
  <LinksUpToDate>false</LinksUpToDate>
  <CharactersWithSpaces>6390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石油大学09-10高数2-1试卷 A卷</dc:title>
  <dc:subject/>
  <dc:creator>吴大焕</dc:creator>
  <cp:keywords/>
  <dc:description/>
  <cp:lastModifiedBy>xuzj</cp:lastModifiedBy>
  <cp:revision>31</cp:revision>
  <cp:lastPrinted>2019-06-19T09:53:00Z</cp:lastPrinted>
  <dcterms:created xsi:type="dcterms:W3CDTF">2019-06-16T09:47:00Z</dcterms:created>
  <dcterms:modified xsi:type="dcterms:W3CDTF">2019-06-19T10:00:00Z</dcterms:modified>
</cp:coreProperties>
</file>