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AC0847" w14:textId="35D03628" w:rsidR="003A2F9F" w:rsidRPr="003A2F9F" w:rsidRDefault="003A2F9F" w:rsidP="003A2F9F">
      <w:pPr>
        <w:jc w:val="center"/>
        <w:rPr>
          <w:sz w:val="52"/>
          <w:szCs w:val="52"/>
        </w:rPr>
      </w:pPr>
      <w:r>
        <w:rPr>
          <w:sz w:val="52"/>
          <w:szCs w:val="52"/>
        </w:rPr>
        <w:t>1.Красно-чёрное дерево</w:t>
      </w:r>
    </w:p>
    <w:p w14:paraId="336DA493" w14:textId="335F0E15" w:rsidR="000D67A6" w:rsidRPr="003A2F9F" w:rsidRDefault="001A26F8">
      <w:pPr>
        <w:rPr>
          <w:sz w:val="20"/>
          <w:szCs w:val="20"/>
        </w:rPr>
      </w:pPr>
      <w:hyperlink r:id="rId6" w:anchor=":~:text=Красно-чёрное%20дерево%20(англ.%20red-black%20tree%2C,добавление%2C%20удаление%20и%20поиск%20узла" w:history="1">
        <w:r w:rsidRPr="003A2F9F">
          <w:rPr>
            <w:rStyle w:val="a3"/>
            <w:sz w:val="20"/>
            <w:szCs w:val="20"/>
            <w:lang w:val="en-US"/>
          </w:rPr>
          <w:t>https</w:t>
        </w:r>
        <w:r w:rsidRPr="003A2F9F">
          <w:rPr>
            <w:rStyle w:val="a3"/>
            <w:sz w:val="20"/>
            <w:szCs w:val="20"/>
          </w:rPr>
          <w:t>://</w:t>
        </w:r>
        <w:proofErr w:type="spellStart"/>
        <w:r w:rsidRPr="003A2F9F">
          <w:rPr>
            <w:rStyle w:val="a3"/>
            <w:sz w:val="20"/>
            <w:szCs w:val="20"/>
            <w:lang w:val="en-US"/>
          </w:rPr>
          <w:t>ru</w:t>
        </w:r>
        <w:proofErr w:type="spellEnd"/>
        <w:r w:rsidRPr="003A2F9F">
          <w:rPr>
            <w:rStyle w:val="a3"/>
            <w:sz w:val="20"/>
            <w:szCs w:val="20"/>
          </w:rPr>
          <w:t>.</w:t>
        </w:r>
        <w:proofErr w:type="spellStart"/>
        <w:r w:rsidRPr="003A2F9F">
          <w:rPr>
            <w:rStyle w:val="a3"/>
            <w:sz w:val="20"/>
            <w:szCs w:val="20"/>
            <w:lang w:val="en-US"/>
          </w:rPr>
          <w:t>wikipedia</w:t>
        </w:r>
        <w:proofErr w:type="spellEnd"/>
        <w:r w:rsidRPr="003A2F9F">
          <w:rPr>
            <w:rStyle w:val="a3"/>
            <w:sz w:val="20"/>
            <w:szCs w:val="20"/>
          </w:rPr>
          <w:t>.</w:t>
        </w:r>
        <w:r w:rsidRPr="003A2F9F">
          <w:rPr>
            <w:rStyle w:val="a3"/>
            <w:sz w:val="20"/>
            <w:szCs w:val="20"/>
            <w:lang w:val="en-US"/>
          </w:rPr>
          <w:t>org</w:t>
        </w:r>
        <w:r w:rsidRPr="003A2F9F">
          <w:rPr>
            <w:rStyle w:val="a3"/>
            <w:sz w:val="20"/>
            <w:szCs w:val="20"/>
          </w:rPr>
          <w:t>/</w:t>
        </w:r>
        <w:r w:rsidRPr="003A2F9F">
          <w:rPr>
            <w:rStyle w:val="a3"/>
            <w:sz w:val="20"/>
            <w:szCs w:val="20"/>
            <w:lang w:val="en-US"/>
          </w:rPr>
          <w:t>wiki</w:t>
        </w:r>
        <w:r w:rsidRPr="003A2F9F">
          <w:rPr>
            <w:rStyle w:val="a3"/>
            <w:sz w:val="20"/>
            <w:szCs w:val="20"/>
          </w:rPr>
          <w:t>/</w:t>
        </w:r>
        <w:r w:rsidRPr="001A26F8">
          <w:rPr>
            <w:rStyle w:val="a3"/>
            <w:sz w:val="20"/>
            <w:szCs w:val="20"/>
          </w:rPr>
          <w:t>Красно</w:t>
        </w:r>
        <w:r w:rsidRPr="003A2F9F">
          <w:rPr>
            <w:rStyle w:val="a3"/>
            <w:sz w:val="20"/>
            <w:szCs w:val="20"/>
          </w:rPr>
          <w:t>-</w:t>
        </w:r>
        <w:proofErr w:type="spellStart"/>
        <w:r w:rsidRPr="001A26F8">
          <w:rPr>
            <w:rStyle w:val="a3"/>
            <w:sz w:val="20"/>
            <w:szCs w:val="20"/>
          </w:rPr>
          <w:t>чёрное</w:t>
        </w:r>
        <w:r w:rsidRPr="003A2F9F">
          <w:rPr>
            <w:rStyle w:val="a3"/>
            <w:sz w:val="20"/>
            <w:szCs w:val="20"/>
          </w:rPr>
          <w:t>_</w:t>
        </w:r>
        <w:r w:rsidRPr="001A26F8">
          <w:rPr>
            <w:rStyle w:val="a3"/>
            <w:sz w:val="20"/>
            <w:szCs w:val="20"/>
          </w:rPr>
          <w:t>дерево</w:t>
        </w:r>
        <w:proofErr w:type="spellEnd"/>
        <w:r w:rsidRPr="003A2F9F">
          <w:rPr>
            <w:rStyle w:val="a3"/>
            <w:sz w:val="20"/>
            <w:szCs w:val="20"/>
          </w:rPr>
          <w:t>#:~:</w:t>
        </w:r>
        <w:r w:rsidRPr="003A2F9F">
          <w:rPr>
            <w:rStyle w:val="a3"/>
            <w:sz w:val="20"/>
            <w:szCs w:val="20"/>
            <w:lang w:val="en-US"/>
          </w:rPr>
          <w:t>text</w:t>
        </w:r>
        <w:r w:rsidRPr="003A2F9F">
          <w:rPr>
            <w:rStyle w:val="a3"/>
            <w:sz w:val="20"/>
            <w:szCs w:val="20"/>
          </w:rPr>
          <w:t>=</w:t>
        </w:r>
        <w:r w:rsidRPr="001A26F8">
          <w:rPr>
            <w:rStyle w:val="a3"/>
            <w:sz w:val="20"/>
            <w:szCs w:val="20"/>
          </w:rPr>
          <w:t>Красно</w:t>
        </w:r>
        <w:r w:rsidRPr="003A2F9F">
          <w:rPr>
            <w:rStyle w:val="a3"/>
            <w:sz w:val="20"/>
            <w:szCs w:val="20"/>
          </w:rPr>
          <w:t>-</w:t>
        </w:r>
        <w:r w:rsidRPr="001A26F8">
          <w:rPr>
            <w:rStyle w:val="a3"/>
            <w:sz w:val="20"/>
            <w:szCs w:val="20"/>
          </w:rPr>
          <w:t>чёрное</w:t>
        </w:r>
        <w:r w:rsidRPr="003A2F9F">
          <w:rPr>
            <w:rStyle w:val="a3"/>
            <w:sz w:val="20"/>
            <w:szCs w:val="20"/>
          </w:rPr>
          <w:t>%20</w:t>
        </w:r>
        <w:r w:rsidRPr="001A26F8">
          <w:rPr>
            <w:rStyle w:val="a3"/>
            <w:sz w:val="20"/>
            <w:szCs w:val="20"/>
          </w:rPr>
          <w:t>дерево</w:t>
        </w:r>
        <w:r w:rsidRPr="003A2F9F">
          <w:rPr>
            <w:rStyle w:val="a3"/>
            <w:sz w:val="20"/>
            <w:szCs w:val="20"/>
          </w:rPr>
          <w:t>%20(</w:t>
        </w:r>
        <w:r w:rsidRPr="001A26F8">
          <w:rPr>
            <w:rStyle w:val="a3"/>
            <w:sz w:val="20"/>
            <w:szCs w:val="20"/>
          </w:rPr>
          <w:t>англ</w:t>
        </w:r>
        <w:r w:rsidRPr="003A2F9F">
          <w:rPr>
            <w:rStyle w:val="a3"/>
            <w:sz w:val="20"/>
            <w:szCs w:val="20"/>
          </w:rPr>
          <w:t>.%20</w:t>
        </w:r>
        <w:r w:rsidRPr="003A2F9F">
          <w:rPr>
            <w:rStyle w:val="a3"/>
            <w:sz w:val="20"/>
            <w:szCs w:val="20"/>
            <w:lang w:val="en-US"/>
          </w:rPr>
          <w:t>red</w:t>
        </w:r>
        <w:r w:rsidRPr="003A2F9F">
          <w:rPr>
            <w:rStyle w:val="a3"/>
            <w:sz w:val="20"/>
            <w:szCs w:val="20"/>
          </w:rPr>
          <w:t>-</w:t>
        </w:r>
        <w:r w:rsidRPr="003A2F9F">
          <w:rPr>
            <w:rStyle w:val="a3"/>
            <w:sz w:val="20"/>
            <w:szCs w:val="20"/>
            <w:lang w:val="en-US"/>
          </w:rPr>
          <w:t>black</w:t>
        </w:r>
        <w:r w:rsidRPr="003A2F9F">
          <w:rPr>
            <w:rStyle w:val="a3"/>
            <w:sz w:val="20"/>
            <w:szCs w:val="20"/>
          </w:rPr>
          <w:t>%20</w:t>
        </w:r>
        <w:r w:rsidRPr="003A2F9F">
          <w:rPr>
            <w:rStyle w:val="a3"/>
            <w:sz w:val="20"/>
            <w:szCs w:val="20"/>
            <w:lang w:val="en-US"/>
          </w:rPr>
          <w:t>tree</w:t>
        </w:r>
        <w:r w:rsidRPr="003A2F9F">
          <w:rPr>
            <w:rStyle w:val="a3"/>
            <w:sz w:val="20"/>
            <w:szCs w:val="20"/>
          </w:rPr>
          <w:t>%2</w:t>
        </w:r>
        <w:r w:rsidRPr="003A2F9F">
          <w:rPr>
            <w:rStyle w:val="a3"/>
            <w:sz w:val="20"/>
            <w:szCs w:val="20"/>
            <w:lang w:val="en-US"/>
          </w:rPr>
          <w:t>C</w:t>
        </w:r>
        <w:r w:rsidRPr="003A2F9F">
          <w:rPr>
            <w:rStyle w:val="a3"/>
            <w:sz w:val="20"/>
            <w:szCs w:val="20"/>
          </w:rPr>
          <w:t>,</w:t>
        </w:r>
        <w:r w:rsidRPr="001A26F8">
          <w:rPr>
            <w:rStyle w:val="a3"/>
            <w:sz w:val="20"/>
            <w:szCs w:val="20"/>
          </w:rPr>
          <w:t>добавление</w:t>
        </w:r>
        <w:r w:rsidRPr="003A2F9F">
          <w:rPr>
            <w:rStyle w:val="a3"/>
            <w:sz w:val="20"/>
            <w:szCs w:val="20"/>
          </w:rPr>
          <w:t>%2</w:t>
        </w:r>
        <w:r w:rsidRPr="003A2F9F">
          <w:rPr>
            <w:rStyle w:val="a3"/>
            <w:sz w:val="20"/>
            <w:szCs w:val="20"/>
            <w:lang w:val="en-US"/>
          </w:rPr>
          <w:t>C</w:t>
        </w:r>
        <w:r w:rsidRPr="003A2F9F">
          <w:rPr>
            <w:rStyle w:val="a3"/>
            <w:sz w:val="20"/>
            <w:szCs w:val="20"/>
          </w:rPr>
          <w:t>%20</w:t>
        </w:r>
        <w:r w:rsidRPr="001A26F8">
          <w:rPr>
            <w:rStyle w:val="a3"/>
            <w:sz w:val="20"/>
            <w:szCs w:val="20"/>
          </w:rPr>
          <w:t>удаление</w:t>
        </w:r>
        <w:r w:rsidRPr="003A2F9F">
          <w:rPr>
            <w:rStyle w:val="a3"/>
            <w:sz w:val="20"/>
            <w:szCs w:val="20"/>
          </w:rPr>
          <w:t>%20</w:t>
        </w:r>
        <w:r w:rsidRPr="001A26F8">
          <w:rPr>
            <w:rStyle w:val="a3"/>
            <w:sz w:val="20"/>
            <w:szCs w:val="20"/>
          </w:rPr>
          <w:t>и</w:t>
        </w:r>
        <w:r w:rsidRPr="003A2F9F">
          <w:rPr>
            <w:rStyle w:val="a3"/>
            <w:sz w:val="20"/>
            <w:szCs w:val="20"/>
          </w:rPr>
          <w:t>%20</w:t>
        </w:r>
        <w:r w:rsidRPr="001A26F8">
          <w:rPr>
            <w:rStyle w:val="a3"/>
            <w:sz w:val="20"/>
            <w:szCs w:val="20"/>
          </w:rPr>
          <w:t>поиск</w:t>
        </w:r>
        <w:r w:rsidRPr="003A2F9F">
          <w:rPr>
            <w:rStyle w:val="a3"/>
            <w:sz w:val="20"/>
            <w:szCs w:val="20"/>
          </w:rPr>
          <w:t>%20</w:t>
        </w:r>
        <w:r w:rsidRPr="001A26F8">
          <w:rPr>
            <w:rStyle w:val="a3"/>
            <w:sz w:val="20"/>
            <w:szCs w:val="20"/>
          </w:rPr>
          <w:t>узла</w:t>
        </w:r>
      </w:hyperlink>
    </w:p>
    <w:p w14:paraId="4701D154" w14:textId="77777777" w:rsidR="001A26F8" w:rsidRPr="001A26F8" w:rsidRDefault="001A26F8" w:rsidP="001A26F8">
      <w:pPr>
        <w:rPr>
          <w:sz w:val="20"/>
          <w:szCs w:val="20"/>
        </w:rPr>
      </w:pPr>
      <w:r w:rsidRPr="001A26F8">
        <w:rPr>
          <w:sz w:val="20"/>
          <w:szCs w:val="20"/>
        </w:rPr>
        <w:t>Красно-чёрное дерево — </w:t>
      </w:r>
      <w:hyperlink r:id="rId7" w:tooltip="Двоичное дерево поиска" w:history="1">
        <w:r w:rsidRPr="001A26F8">
          <w:rPr>
            <w:rStyle w:val="a3"/>
            <w:sz w:val="20"/>
            <w:szCs w:val="20"/>
          </w:rPr>
          <w:t>двоичное дерево поиска</w:t>
        </w:r>
      </w:hyperlink>
      <w:r w:rsidRPr="001A26F8">
        <w:rPr>
          <w:sz w:val="20"/>
          <w:szCs w:val="20"/>
        </w:rPr>
        <w:t>, в котором каждый узел имеет атрибут </w:t>
      </w:r>
      <w:r w:rsidRPr="001A26F8">
        <w:rPr>
          <w:i/>
          <w:iCs/>
          <w:sz w:val="20"/>
          <w:szCs w:val="20"/>
        </w:rPr>
        <w:t>цвета</w:t>
      </w:r>
      <w:r w:rsidRPr="001A26F8">
        <w:rPr>
          <w:sz w:val="20"/>
          <w:szCs w:val="20"/>
        </w:rPr>
        <w:t>. При этом:</w:t>
      </w:r>
    </w:p>
    <w:p w14:paraId="2BC85DCE" w14:textId="77777777" w:rsidR="001A26F8" w:rsidRPr="001A26F8" w:rsidRDefault="001A26F8" w:rsidP="001A26F8">
      <w:pPr>
        <w:numPr>
          <w:ilvl w:val="0"/>
          <w:numId w:val="1"/>
        </w:numPr>
        <w:rPr>
          <w:sz w:val="20"/>
          <w:szCs w:val="20"/>
        </w:rPr>
      </w:pPr>
      <w:r w:rsidRPr="001A26F8">
        <w:rPr>
          <w:sz w:val="20"/>
          <w:szCs w:val="20"/>
        </w:rPr>
        <w:t>Узел может быть либо красным, либо чёрным и имеет двух потомков;</w:t>
      </w:r>
    </w:p>
    <w:p w14:paraId="40C37CF4" w14:textId="77777777" w:rsidR="001A26F8" w:rsidRPr="001A26F8" w:rsidRDefault="001A26F8" w:rsidP="001A26F8">
      <w:pPr>
        <w:numPr>
          <w:ilvl w:val="0"/>
          <w:numId w:val="1"/>
        </w:numPr>
        <w:rPr>
          <w:sz w:val="20"/>
          <w:szCs w:val="20"/>
        </w:rPr>
      </w:pPr>
      <w:r w:rsidRPr="001A26F8">
        <w:rPr>
          <w:sz w:val="20"/>
          <w:szCs w:val="20"/>
        </w:rPr>
        <w:t>Корень — как правило чёрный. Это правило слабо влияет на работоспособность модели, так как цвет корня всегда можно изменить с чёрного на красный;</w:t>
      </w:r>
    </w:p>
    <w:p w14:paraId="269D83AB" w14:textId="77777777" w:rsidR="001A26F8" w:rsidRPr="001A26F8" w:rsidRDefault="001A26F8" w:rsidP="001A26F8">
      <w:pPr>
        <w:numPr>
          <w:ilvl w:val="0"/>
          <w:numId w:val="1"/>
        </w:numPr>
        <w:rPr>
          <w:sz w:val="20"/>
          <w:szCs w:val="20"/>
        </w:rPr>
      </w:pPr>
      <w:r w:rsidRPr="001A26F8">
        <w:rPr>
          <w:sz w:val="20"/>
          <w:szCs w:val="20"/>
        </w:rPr>
        <w:t>Все листья, не содержащие данных — чёрные.</w:t>
      </w:r>
    </w:p>
    <w:p w14:paraId="03D10799" w14:textId="77777777" w:rsidR="001A26F8" w:rsidRPr="001A26F8" w:rsidRDefault="001A26F8" w:rsidP="001A26F8">
      <w:pPr>
        <w:numPr>
          <w:ilvl w:val="0"/>
          <w:numId w:val="1"/>
        </w:numPr>
        <w:rPr>
          <w:sz w:val="20"/>
          <w:szCs w:val="20"/>
        </w:rPr>
      </w:pPr>
      <w:r w:rsidRPr="001A26F8">
        <w:rPr>
          <w:sz w:val="20"/>
          <w:szCs w:val="20"/>
        </w:rPr>
        <w:t>Оба потомка каждого красного узла — чёрные.</w:t>
      </w:r>
    </w:p>
    <w:p w14:paraId="051D2F35" w14:textId="77777777" w:rsidR="001A26F8" w:rsidRPr="001A26F8" w:rsidRDefault="001A26F8" w:rsidP="001A26F8">
      <w:pPr>
        <w:numPr>
          <w:ilvl w:val="0"/>
          <w:numId w:val="1"/>
        </w:numPr>
        <w:rPr>
          <w:sz w:val="20"/>
          <w:szCs w:val="20"/>
        </w:rPr>
      </w:pPr>
      <w:r w:rsidRPr="001A26F8">
        <w:rPr>
          <w:sz w:val="20"/>
          <w:szCs w:val="20"/>
        </w:rPr>
        <w:t>Любой простой путь от узла-предка до листового узла-потомка содержит одинаковое число чёрных узлов.</w:t>
      </w:r>
    </w:p>
    <w:p w14:paraId="4BA8C7B0" w14:textId="77777777" w:rsidR="001A26F8" w:rsidRPr="001A26F8" w:rsidRDefault="001A26F8" w:rsidP="001A26F8">
      <w:pPr>
        <w:rPr>
          <w:sz w:val="20"/>
          <w:szCs w:val="20"/>
        </w:rPr>
      </w:pPr>
      <w:r w:rsidRPr="001A26F8">
        <w:rPr>
          <w:sz w:val="20"/>
          <w:szCs w:val="20"/>
        </w:rPr>
        <w:t>Благодаря этим ограничениям путь от корня до самого дальнего листа не более чем вдвое длиннее, чем до самого ближнего, и дерево примерно сбалансировано. Операции вставки, удаления и поиска требуют в худшем случае времени, пропорционального длине дерева, что позволяет красно-чёрным деревьям в худшем случае быть более эффективными, чем обычные двоичные деревья поиска.</w:t>
      </w:r>
    </w:p>
    <w:p w14:paraId="25019710" w14:textId="77777777" w:rsidR="001A26F8" w:rsidRPr="001A26F8" w:rsidRDefault="001A26F8" w:rsidP="001A26F8">
      <w:pPr>
        <w:rPr>
          <w:sz w:val="20"/>
          <w:szCs w:val="20"/>
        </w:rPr>
      </w:pPr>
      <w:r w:rsidRPr="001A26F8">
        <w:rPr>
          <w:sz w:val="20"/>
          <w:szCs w:val="20"/>
        </w:rPr>
        <w:t xml:space="preserve">Чтобы понять, как это работает, достаточно рассмотреть эффект свойств 4 и 5 вместе. Пусть для красно-чёрного дерева T число чёрных узлов от корня до листа равно B. Тогда кратчайший возможный путь до любого листа содержит B узлов и все они чёрные. Более длинный возможный путь может быть построен путём включения красных узлов. Однако, благодаря п.4 в дереве не может быть двух красных узлов подряд, а согласно </w:t>
      </w:r>
      <w:proofErr w:type="spellStart"/>
      <w:r w:rsidRPr="001A26F8">
        <w:rPr>
          <w:sz w:val="20"/>
          <w:szCs w:val="20"/>
        </w:rPr>
        <w:t>пп</w:t>
      </w:r>
      <w:proofErr w:type="spellEnd"/>
      <w:r w:rsidRPr="001A26F8">
        <w:rPr>
          <w:sz w:val="20"/>
          <w:szCs w:val="20"/>
        </w:rPr>
        <w:t>. 2 и 3, путь начинается и кончается чёрным узлом. Поэтому самый длинный возможный путь состоит из 2B-1 узлов, попеременно красных и чёрных.</w:t>
      </w:r>
    </w:p>
    <w:p w14:paraId="490CF869" w14:textId="77777777" w:rsidR="001A26F8" w:rsidRPr="001A26F8" w:rsidRDefault="001A26F8" w:rsidP="001A26F8">
      <w:pPr>
        <w:rPr>
          <w:sz w:val="20"/>
          <w:szCs w:val="20"/>
        </w:rPr>
      </w:pPr>
      <w:r w:rsidRPr="001A26F8">
        <w:rPr>
          <w:sz w:val="20"/>
          <w:szCs w:val="20"/>
        </w:rPr>
        <w:t xml:space="preserve">Если разрешить </w:t>
      </w:r>
      <w:proofErr w:type="spellStart"/>
      <w:r w:rsidRPr="001A26F8">
        <w:rPr>
          <w:sz w:val="20"/>
          <w:szCs w:val="20"/>
        </w:rPr>
        <w:t>нелистовому</w:t>
      </w:r>
      <w:proofErr w:type="spellEnd"/>
      <w:r w:rsidRPr="001A26F8">
        <w:rPr>
          <w:sz w:val="20"/>
          <w:szCs w:val="20"/>
        </w:rPr>
        <w:t xml:space="preserve"> узлу иметь меньше двух потомков, а листовым — содержать данные, дерево сохраняет основные свойства, но алгоритмы работы с ним усложнятся. Поэтому в статье рассматриваются только «фиктивные листовые узлы», которые не содержат данных и просто служат для указания, где дерево заканчивается. Эти узлы могут быть опущены в некоторых иллюстрациях. Из п.5, также следует, что потомками красного узла могут быть либо два чёрных промежуточных узла, либо два чёрных листа, а с учётом п.3 и 4 — что если у чёрного узла один из потомков — листовой узел, то вторым должен быть либо тоже листовой, либо вышеописанная конструкция из одного красного и двух листовых.</w:t>
      </w:r>
    </w:p>
    <w:p w14:paraId="11A2A572" w14:textId="77777777" w:rsidR="001A26F8" w:rsidRPr="0082030C" w:rsidRDefault="001A26F8" w:rsidP="001A26F8">
      <w:pPr>
        <w:rPr>
          <w:sz w:val="20"/>
          <w:szCs w:val="20"/>
        </w:rPr>
      </w:pPr>
      <w:r w:rsidRPr="001A26F8">
        <w:rPr>
          <w:sz w:val="20"/>
          <w:szCs w:val="20"/>
        </w:rPr>
        <w:t>Также в литературе встречается трактовка, в которой в красный/чёрный цвета раскрашивают не сами узлы, а ведущие к ним рёбра — но это не имеет большого значения для понимания принципа его работы.</w:t>
      </w:r>
    </w:p>
    <w:p w14:paraId="008EE659" w14:textId="77777777" w:rsidR="00AB7378" w:rsidRPr="0082030C" w:rsidRDefault="00AB7378" w:rsidP="001A26F8">
      <w:pPr>
        <w:rPr>
          <w:sz w:val="20"/>
          <w:szCs w:val="20"/>
        </w:rPr>
      </w:pPr>
    </w:p>
    <w:p w14:paraId="57B902BF" w14:textId="77777777" w:rsidR="00AB7378" w:rsidRPr="0082030C" w:rsidRDefault="00AB7378" w:rsidP="001A26F8">
      <w:pPr>
        <w:rPr>
          <w:sz w:val="20"/>
          <w:szCs w:val="20"/>
        </w:rPr>
      </w:pPr>
    </w:p>
    <w:p w14:paraId="14C9C1F1" w14:textId="5676CD9B" w:rsidR="00AB7378" w:rsidRPr="00AB7378" w:rsidRDefault="00AB7378" w:rsidP="001A26F8">
      <w:pPr>
        <w:rPr>
          <w:color w:val="00B050"/>
          <w:sz w:val="28"/>
          <w:szCs w:val="28"/>
        </w:rPr>
      </w:pPr>
      <w:r w:rsidRPr="00AB7378">
        <w:rPr>
          <w:color w:val="00B050"/>
          <w:sz w:val="28"/>
          <w:szCs w:val="28"/>
        </w:rPr>
        <w:t>[</w:t>
      </w:r>
      <w:r>
        <w:rPr>
          <w:color w:val="00B050"/>
          <w:sz w:val="28"/>
          <w:szCs w:val="28"/>
        </w:rPr>
        <w:t>ОТРЕДАКТИРОВАНО</w:t>
      </w:r>
      <w:r w:rsidRPr="00AB7378">
        <w:rPr>
          <w:color w:val="00B050"/>
          <w:sz w:val="28"/>
          <w:szCs w:val="28"/>
        </w:rPr>
        <w:t>]</w:t>
      </w:r>
      <w:r>
        <w:rPr>
          <w:color w:val="00B050"/>
          <w:sz w:val="28"/>
          <w:szCs w:val="28"/>
        </w:rPr>
        <w:t xml:space="preserve"> </w:t>
      </w:r>
      <w:r w:rsidRPr="00AB7378">
        <w:rPr>
          <w:color w:val="00B050"/>
          <w:sz w:val="28"/>
          <w:szCs w:val="28"/>
        </w:rPr>
        <w:t>Красно-чёрное дерево используется для организации сравнимых данных, таких как фрагменты текста или числа. </w:t>
      </w:r>
      <w:hyperlink r:id="rId8" w:anchor="%D0%9B%D0%B8%D1%81%D1%82%D0%BE%D0%B2%D1%8B%D0%B5_%D1%83%D0%B7%D0%BB%D1%8B" w:tooltip="Дерево (структура данных)" w:history="1">
        <w:r w:rsidRPr="00AB7378">
          <w:rPr>
            <w:rStyle w:val="a3"/>
            <w:color w:val="00B050"/>
            <w:sz w:val="28"/>
            <w:szCs w:val="28"/>
          </w:rPr>
          <w:t>Листовые узлы</w:t>
        </w:r>
      </w:hyperlink>
      <w:r w:rsidRPr="00AB7378">
        <w:rPr>
          <w:color w:val="00B050"/>
          <w:sz w:val="28"/>
          <w:szCs w:val="28"/>
        </w:rPr>
        <w:t> красно-чёрных деревьев не содержат данных, благодаря чему не требуют выделения памяти — достаточно записать в узле-предке в качестве указателя на потомка нулевой указатель. Однако в некоторых реализациях для упрощения алгоритма могут использоваться явные листовые узлы.</w:t>
      </w:r>
    </w:p>
    <w:p w14:paraId="66F5D42C" w14:textId="77777777" w:rsidR="001A26F8" w:rsidRPr="001A26F8" w:rsidRDefault="001A26F8"/>
    <w:p w14:paraId="693B49E5" w14:textId="77777777" w:rsidR="001A26F8" w:rsidRPr="001A26F8" w:rsidRDefault="001A26F8"/>
    <w:p w14:paraId="4AB575EB" w14:textId="44D051ED" w:rsidR="001A26F8" w:rsidRDefault="001A26F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F55B8B8" wp14:editId="618BA1F0">
            <wp:extent cx="4763135" cy="2333625"/>
            <wp:effectExtent l="0" t="0" r="0" b="9525"/>
            <wp:docPr id="6128742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5937C" w14:textId="77777777" w:rsidR="00B425BB" w:rsidRDefault="00B425BB">
      <w:pPr>
        <w:rPr>
          <w:lang w:val="en-US"/>
        </w:rPr>
      </w:pPr>
    </w:p>
    <w:p w14:paraId="05F6C1EA" w14:textId="77777777" w:rsidR="00B425BB" w:rsidRPr="0082030C" w:rsidRDefault="00B425BB" w:rsidP="00B425BB">
      <w:pPr>
        <w:rPr>
          <w:color w:val="00B050"/>
          <w:sz w:val="36"/>
          <w:szCs w:val="36"/>
        </w:rPr>
      </w:pPr>
      <w:proofErr w:type="spellStart"/>
      <w:r w:rsidRPr="00AB7378">
        <w:rPr>
          <w:color w:val="00B050"/>
          <w:sz w:val="36"/>
          <w:szCs w:val="36"/>
          <w:lang w:val="en-US"/>
        </w:rPr>
        <w:t>BigO</w:t>
      </w:r>
      <w:proofErr w:type="spellEnd"/>
      <w:r w:rsidRPr="00AB7378">
        <w:rPr>
          <w:color w:val="00B050"/>
          <w:sz w:val="36"/>
          <w:szCs w:val="36"/>
        </w:rPr>
        <w:t>:</w:t>
      </w:r>
    </w:p>
    <w:p w14:paraId="70219884" w14:textId="1DE89010" w:rsidR="00B425BB" w:rsidRPr="00AB7378" w:rsidRDefault="00B425BB" w:rsidP="00B425BB">
      <w:pPr>
        <w:rPr>
          <w:color w:val="00B050"/>
          <w:sz w:val="36"/>
          <w:szCs w:val="36"/>
        </w:rPr>
      </w:pPr>
      <w:r w:rsidRPr="00AB7378">
        <w:rPr>
          <w:color w:val="00B050"/>
          <w:sz w:val="36"/>
          <w:szCs w:val="36"/>
        </w:rPr>
        <w:br/>
        <w:t xml:space="preserve">Вставка: </w:t>
      </w:r>
      <w:r w:rsidR="00AB7378" w:rsidRPr="00AB7378">
        <w:rPr>
          <w:color w:val="00B050"/>
          <w:sz w:val="36"/>
          <w:szCs w:val="36"/>
          <w:lang w:val="en-US"/>
        </w:rPr>
        <w:t>O</w:t>
      </w:r>
      <w:r w:rsidR="00AB7378" w:rsidRPr="00AB7378">
        <w:rPr>
          <w:color w:val="00B050"/>
          <w:sz w:val="36"/>
          <w:szCs w:val="36"/>
        </w:rPr>
        <w:t>(</w:t>
      </w:r>
      <w:r w:rsidR="00AB7378" w:rsidRPr="00AB7378">
        <w:rPr>
          <w:color w:val="00B050"/>
          <w:sz w:val="36"/>
          <w:szCs w:val="36"/>
          <w:lang w:val="en-US"/>
        </w:rPr>
        <w:t>log</w:t>
      </w:r>
      <w:r w:rsidR="00AB7378" w:rsidRPr="00AB7378">
        <w:rPr>
          <w:color w:val="00B050"/>
          <w:sz w:val="36"/>
          <w:szCs w:val="36"/>
          <w:vertAlign w:val="subscript"/>
        </w:rPr>
        <w:t>2</w:t>
      </w:r>
      <w:r w:rsidR="00AB7378" w:rsidRPr="00AB7378">
        <w:rPr>
          <w:color w:val="00B050"/>
          <w:sz w:val="36"/>
          <w:szCs w:val="36"/>
          <w:lang w:val="en-US"/>
        </w:rPr>
        <w:t>n</w:t>
      </w:r>
      <w:r w:rsidR="00AB7378" w:rsidRPr="00AB7378">
        <w:rPr>
          <w:color w:val="00B050"/>
          <w:sz w:val="36"/>
          <w:szCs w:val="36"/>
        </w:rPr>
        <w:t>)</w:t>
      </w:r>
    </w:p>
    <w:p w14:paraId="6184A558" w14:textId="0ECE0DF1" w:rsidR="00B425BB" w:rsidRPr="00AB7378" w:rsidRDefault="00B425BB" w:rsidP="00B425BB">
      <w:pPr>
        <w:rPr>
          <w:color w:val="00B050"/>
          <w:sz w:val="36"/>
          <w:szCs w:val="36"/>
        </w:rPr>
      </w:pPr>
      <w:r w:rsidRPr="00AB7378">
        <w:rPr>
          <w:color w:val="00B050"/>
          <w:sz w:val="36"/>
          <w:szCs w:val="36"/>
        </w:rPr>
        <w:t xml:space="preserve">Удаление: </w:t>
      </w:r>
      <w:r w:rsidR="00AB7378" w:rsidRPr="00AB7378">
        <w:rPr>
          <w:color w:val="00B050"/>
          <w:sz w:val="36"/>
          <w:szCs w:val="36"/>
          <w:lang w:val="en-US"/>
        </w:rPr>
        <w:t>O</w:t>
      </w:r>
      <w:r w:rsidR="00AB7378" w:rsidRPr="00AB7378">
        <w:rPr>
          <w:color w:val="00B050"/>
          <w:sz w:val="36"/>
          <w:szCs w:val="36"/>
        </w:rPr>
        <w:t>(</w:t>
      </w:r>
      <w:r w:rsidR="00AB7378" w:rsidRPr="00AB7378">
        <w:rPr>
          <w:color w:val="00B050"/>
          <w:sz w:val="36"/>
          <w:szCs w:val="36"/>
          <w:lang w:val="en-US"/>
        </w:rPr>
        <w:t>log</w:t>
      </w:r>
      <w:r w:rsidR="00AB7378" w:rsidRPr="00AB7378">
        <w:rPr>
          <w:color w:val="00B050"/>
          <w:sz w:val="36"/>
          <w:szCs w:val="36"/>
          <w:vertAlign w:val="subscript"/>
        </w:rPr>
        <w:t>2</w:t>
      </w:r>
      <w:r w:rsidR="00AB7378" w:rsidRPr="00AB7378">
        <w:rPr>
          <w:color w:val="00B050"/>
          <w:sz w:val="36"/>
          <w:szCs w:val="36"/>
          <w:lang w:val="en-US"/>
        </w:rPr>
        <w:t>n</w:t>
      </w:r>
      <w:r w:rsidR="00AB7378" w:rsidRPr="00AB7378">
        <w:rPr>
          <w:color w:val="00B050"/>
          <w:sz w:val="36"/>
          <w:szCs w:val="36"/>
        </w:rPr>
        <w:t>)</w:t>
      </w:r>
    </w:p>
    <w:p w14:paraId="45C9B479" w14:textId="118074CF" w:rsidR="00AB7378" w:rsidRPr="0082030C" w:rsidRDefault="00B425BB" w:rsidP="00B425BB">
      <w:pPr>
        <w:rPr>
          <w:color w:val="00B050"/>
          <w:sz w:val="36"/>
          <w:szCs w:val="36"/>
        </w:rPr>
      </w:pPr>
      <w:r w:rsidRPr="00AB7378">
        <w:rPr>
          <w:color w:val="00B050"/>
          <w:sz w:val="36"/>
          <w:szCs w:val="36"/>
        </w:rPr>
        <w:t xml:space="preserve">Поиск: </w:t>
      </w:r>
      <w:r w:rsidR="00AB7378" w:rsidRPr="00AB7378">
        <w:rPr>
          <w:color w:val="00B050"/>
          <w:sz w:val="36"/>
          <w:szCs w:val="36"/>
          <w:lang w:val="en-US"/>
        </w:rPr>
        <w:t>O</w:t>
      </w:r>
      <w:r w:rsidR="00AB7378" w:rsidRPr="00AB7378">
        <w:rPr>
          <w:color w:val="00B050"/>
          <w:sz w:val="36"/>
          <w:szCs w:val="36"/>
        </w:rPr>
        <w:t>(</w:t>
      </w:r>
      <w:r w:rsidR="00AB7378" w:rsidRPr="00AB7378">
        <w:rPr>
          <w:color w:val="00B050"/>
          <w:sz w:val="36"/>
          <w:szCs w:val="36"/>
          <w:lang w:val="en-US"/>
        </w:rPr>
        <w:t>log</w:t>
      </w:r>
      <w:r w:rsidR="00AB7378" w:rsidRPr="00AB7378">
        <w:rPr>
          <w:color w:val="00B050"/>
          <w:sz w:val="36"/>
          <w:szCs w:val="36"/>
          <w:vertAlign w:val="subscript"/>
        </w:rPr>
        <w:t>2</w:t>
      </w:r>
      <w:r w:rsidR="00AB7378" w:rsidRPr="00AB7378">
        <w:rPr>
          <w:color w:val="00B050"/>
          <w:sz w:val="36"/>
          <w:szCs w:val="36"/>
          <w:lang w:val="en-US"/>
        </w:rPr>
        <w:t>n</w:t>
      </w:r>
      <w:r w:rsidR="00AB7378" w:rsidRPr="0082030C">
        <w:rPr>
          <w:color w:val="00B050"/>
          <w:sz w:val="36"/>
          <w:szCs w:val="36"/>
        </w:rPr>
        <w:t>)</w:t>
      </w:r>
    </w:p>
    <w:p w14:paraId="1D9409AD" w14:textId="77777777" w:rsidR="00B425BB" w:rsidRPr="00B425BB" w:rsidRDefault="00B425BB"/>
    <w:p w14:paraId="712E56E3" w14:textId="77777777" w:rsidR="00B425BB" w:rsidRPr="00B425BB" w:rsidRDefault="00B425BB"/>
    <w:p w14:paraId="31763A18" w14:textId="77777777" w:rsidR="00B425BB" w:rsidRPr="00B425BB" w:rsidRDefault="00B425BB"/>
    <w:p w14:paraId="45991487" w14:textId="77777777" w:rsidR="00B425BB" w:rsidRPr="00B425BB" w:rsidRDefault="00B425BB"/>
    <w:p w14:paraId="72A158F9" w14:textId="77777777" w:rsidR="00B425BB" w:rsidRPr="00B425BB" w:rsidRDefault="00B425BB"/>
    <w:p w14:paraId="36C8DD0C" w14:textId="77777777" w:rsidR="00B425BB" w:rsidRPr="00B425BB" w:rsidRDefault="00B425BB"/>
    <w:p w14:paraId="4D0073AD" w14:textId="77777777" w:rsidR="00B425BB" w:rsidRPr="00B425BB" w:rsidRDefault="00B425BB"/>
    <w:p w14:paraId="4F195F2C" w14:textId="77777777" w:rsidR="00B425BB" w:rsidRPr="00B425BB" w:rsidRDefault="00B425BB"/>
    <w:p w14:paraId="0B75AFCD" w14:textId="77777777" w:rsidR="00B425BB" w:rsidRPr="00B425BB" w:rsidRDefault="00B425BB"/>
    <w:p w14:paraId="5FC2D2D1" w14:textId="77777777" w:rsidR="00B425BB" w:rsidRPr="00B425BB" w:rsidRDefault="00B425BB"/>
    <w:p w14:paraId="3E02B612" w14:textId="77777777" w:rsidR="00B425BB" w:rsidRPr="00B425BB" w:rsidRDefault="00B425BB"/>
    <w:p w14:paraId="386A0406" w14:textId="77777777" w:rsidR="00B425BB" w:rsidRPr="00B425BB" w:rsidRDefault="00B425BB"/>
    <w:p w14:paraId="05251C59" w14:textId="77777777" w:rsidR="00B425BB" w:rsidRPr="00B425BB" w:rsidRDefault="00B425BB"/>
    <w:p w14:paraId="22F18CF4" w14:textId="77777777" w:rsidR="00B425BB" w:rsidRPr="00B425BB" w:rsidRDefault="00B425BB"/>
    <w:p w14:paraId="06F1CF77" w14:textId="77777777" w:rsidR="00B425BB" w:rsidRPr="00B425BB" w:rsidRDefault="00B425BB"/>
    <w:p w14:paraId="3FEEDFB7" w14:textId="77777777" w:rsidR="00B425BB" w:rsidRPr="0082030C" w:rsidRDefault="00B425BB"/>
    <w:p w14:paraId="5EFE7B1A" w14:textId="249B4E3A" w:rsidR="00B425BB" w:rsidRPr="00B425BB" w:rsidRDefault="00B425BB" w:rsidP="00B425BB">
      <w:pPr>
        <w:jc w:val="center"/>
        <w:rPr>
          <w:sz w:val="52"/>
          <w:szCs w:val="52"/>
        </w:rPr>
      </w:pPr>
      <w:r w:rsidRPr="00B425BB">
        <w:rPr>
          <w:sz w:val="52"/>
          <w:szCs w:val="52"/>
        </w:rPr>
        <w:lastRenderedPageBreak/>
        <w:t xml:space="preserve">2. 2-3 </w:t>
      </w:r>
      <w:r>
        <w:rPr>
          <w:sz w:val="52"/>
          <w:szCs w:val="52"/>
        </w:rPr>
        <w:t>дерево</w:t>
      </w:r>
    </w:p>
    <w:p w14:paraId="50458168" w14:textId="36959F2E" w:rsidR="001A26F8" w:rsidRPr="0082030C" w:rsidRDefault="00B425BB">
      <w:hyperlink r:id="rId10" w:history="1">
        <w:r w:rsidRPr="003A1F3E">
          <w:rPr>
            <w:rStyle w:val="a3"/>
            <w:lang w:val="en-US"/>
          </w:rPr>
          <w:t>https</w:t>
        </w:r>
        <w:r w:rsidRPr="0082030C">
          <w:rPr>
            <w:rStyle w:val="a3"/>
          </w:rPr>
          <w:t>://</w:t>
        </w:r>
        <w:proofErr w:type="spellStart"/>
        <w:r w:rsidRPr="003A1F3E">
          <w:rPr>
            <w:rStyle w:val="a3"/>
            <w:lang w:val="en-US"/>
          </w:rPr>
          <w:t>ru</w:t>
        </w:r>
        <w:proofErr w:type="spellEnd"/>
        <w:r w:rsidRPr="0082030C">
          <w:rPr>
            <w:rStyle w:val="a3"/>
          </w:rPr>
          <w:t>.</w:t>
        </w:r>
        <w:proofErr w:type="spellStart"/>
        <w:r w:rsidRPr="003A1F3E">
          <w:rPr>
            <w:rStyle w:val="a3"/>
            <w:lang w:val="en-US"/>
          </w:rPr>
          <w:t>wikipedia</w:t>
        </w:r>
        <w:proofErr w:type="spellEnd"/>
        <w:r w:rsidRPr="0082030C">
          <w:rPr>
            <w:rStyle w:val="a3"/>
          </w:rPr>
          <w:t>.</w:t>
        </w:r>
        <w:r w:rsidRPr="003A1F3E">
          <w:rPr>
            <w:rStyle w:val="a3"/>
            <w:lang w:val="en-US"/>
          </w:rPr>
          <w:t>org</w:t>
        </w:r>
        <w:r w:rsidRPr="0082030C">
          <w:rPr>
            <w:rStyle w:val="a3"/>
          </w:rPr>
          <w:t>/</w:t>
        </w:r>
        <w:r w:rsidRPr="003A1F3E">
          <w:rPr>
            <w:rStyle w:val="a3"/>
            <w:lang w:val="en-US"/>
          </w:rPr>
          <w:t>wiki</w:t>
        </w:r>
        <w:r w:rsidRPr="0082030C">
          <w:rPr>
            <w:rStyle w:val="a3"/>
          </w:rPr>
          <w:t>/2-3-дерево</w:t>
        </w:r>
      </w:hyperlink>
    </w:p>
    <w:p w14:paraId="79C14743" w14:textId="45293252" w:rsidR="003E237F" w:rsidRDefault="001A26F8">
      <w:pPr>
        <w:rPr>
          <w:sz w:val="28"/>
          <w:szCs w:val="28"/>
        </w:rPr>
      </w:pPr>
      <w:r w:rsidRPr="001A26F8">
        <w:rPr>
          <w:b/>
          <w:bCs/>
          <w:sz w:val="28"/>
          <w:szCs w:val="28"/>
        </w:rPr>
        <w:t>2-3 дерево</w:t>
      </w:r>
      <w:r w:rsidRPr="001A26F8">
        <w:rPr>
          <w:sz w:val="28"/>
          <w:szCs w:val="28"/>
        </w:rPr>
        <w:t> — </w:t>
      </w:r>
      <w:hyperlink r:id="rId11" w:tooltip="Структура данных" w:history="1">
        <w:r w:rsidRPr="001A26F8">
          <w:rPr>
            <w:rStyle w:val="a3"/>
            <w:sz w:val="28"/>
            <w:szCs w:val="28"/>
          </w:rPr>
          <w:t>структура данных</w:t>
        </w:r>
      </w:hyperlink>
      <w:r w:rsidRPr="001A26F8">
        <w:rPr>
          <w:sz w:val="28"/>
          <w:szCs w:val="28"/>
        </w:rPr>
        <w:t>, являющаяся </w:t>
      </w:r>
      <w:hyperlink r:id="rId12" w:tooltip="B-дерево" w:history="1">
        <w:r w:rsidRPr="001A26F8">
          <w:rPr>
            <w:rStyle w:val="a3"/>
            <w:sz w:val="28"/>
            <w:szCs w:val="28"/>
          </w:rPr>
          <w:t>B-деревом</w:t>
        </w:r>
      </w:hyperlink>
      <w:r w:rsidRPr="001A26F8">
        <w:rPr>
          <w:sz w:val="28"/>
          <w:szCs w:val="28"/>
        </w:rPr>
        <w:t>, каждый узел (страница) которого имеет либо два потомка и одно поле, либо три потомка и два поля. Листовые вершины являются исключением — у них нет детей, но есть одно или два поля. 2-3 деревья сбалансированы, то есть все листовые вершины находятся на одной высоте от корня дерева.</w:t>
      </w:r>
    </w:p>
    <w:p w14:paraId="7E52AFA4" w14:textId="1F7B8EFE" w:rsidR="003E237F" w:rsidRPr="00AB7378" w:rsidRDefault="003E237F" w:rsidP="003E237F">
      <w:pPr>
        <w:rPr>
          <w:color w:val="00B050"/>
          <w:sz w:val="28"/>
          <w:szCs w:val="28"/>
        </w:rPr>
      </w:pPr>
      <w:r w:rsidRPr="00AB7378">
        <w:rPr>
          <w:color w:val="00B050"/>
          <w:sz w:val="28"/>
          <w:szCs w:val="28"/>
        </w:rPr>
        <w:t>[</w:t>
      </w:r>
      <w:r>
        <w:rPr>
          <w:color w:val="00B050"/>
          <w:sz w:val="28"/>
          <w:szCs w:val="28"/>
        </w:rPr>
        <w:t>ОТРЕДАКТИРОВАНО</w:t>
      </w:r>
      <w:r w:rsidRPr="00AB7378">
        <w:rPr>
          <w:color w:val="00B050"/>
          <w:sz w:val="28"/>
          <w:szCs w:val="28"/>
        </w:rPr>
        <w:t>]</w:t>
      </w:r>
      <w:r>
        <w:rPr>
          <w:color w:val="00B050"/>
          <w:sz w:val="28"/>
          <w:szCs w:val="28"/>
        </w:rPr>
        <w:t xml:space="preserve"> Это</w:t>
      </w:r>
      <w:r w:rsidRPr="00AB7378">
        <w:rPr>
          <w:color w:val="00B050"/>
          <w:sz w:val="28"/>
          <w:szCs w:val="28"/>
        </w:rPr>
        <w:t xml:space="preserve"> дерево используется для организации сравнимых данных, таких как фрагменты текста или числа. </w:t>
      </w:r>
      <w:hyperlink r:id="rId13" w:anchor="%D0%9B%D0%B8%D1%81%D1%82%D0%BE%D0%B2%D1%8B%D0%B5_%D1%83%D0%B7%D0%BB%D1%8B" w:tooltip="Дерево (структура данных)" w:history="1">
        <w:r w:rsidRPr="00AB7378">
          <w:rPr>
            <w:rStyle w:val="a3"/>
            <w:color w:val="00B050"/>
            <w:sz w:val="28"/>
            <w:szCs w:val="28"/>
          </w:rPr>
          <w:t>Листовые узлы</w:t>
        </w:r>
      </w:hyperlink>
      <w:r w:rsidRPr="00AB7378">
        <w:rPr>
          <w:color w:val="00B050"/>
          <w:sz w:val="28"/>
          <w:szCs w:val="28"/>
        </w:rPr>
        <w:t> красно-чёрных деревьев не содержат данных, благодаря чему не требуют выделения памяти — достаточно записать в узле-предке в качестве указателя на потомка нулевой указатель. Однако в некоторых реализациях для упрощения алгоритма могут использоваться явные листовые узлы.</w:t>
      </w:r>
      <w:r>
        <w:rPr>
          <w:color w:val="00B050"/>
          <w:sz w:val="28"/>
          <w:szCs w:val="28"/>
        </w:rPr>
        <w:t xml:space="preserve"> (очень схожее с красным белым, только 2-3 дерево проще понять)</w:t>
      </w:r>
    </w:p>
    <w:p w14:paraId="1F8CF9AA" w14:textId="77777777" w:rsidR="003E237F" w:rsidRPr="003A2F9F" w:rsidRDefault="003E237F">
      <w:pPr>
        <w:rPr>
          <w:sz w:val="28"/>
          <w:szCs w:val="28"/>
        </w:rPr>
      </w:pPr>
    </w:p>
    <w:p w14:paraId="478B9B8B" w14:textId="3456941B" w:rsidR="001A26F8" w:rsidRDefault="001A26F8">
      <w:r w:rsidRPr="001A26F8">
        <w:rPr>
          <w:noProof/>
          <w:lang w:val="en-US"/>
        </w:rPr>
        <w:drawing>
          <wp:inline distT="0" distB="0" distL="0" distR="0" wp14:anchorId="416388C1" wp14:editId="228226B0">
            <wp:extent cx="3419952" cy="1505160"/>
            <wp:effectExtent l="0" t="0" r="9525" b="0"/>
            <wp:docPr id="20927511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75110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A6609" w14:textId="77777777" w:rsidR="00B425BB" w:rsidRPr="00AB7378" w:rsidRDefault="00B425BB" w:rsidP="00B425BB">
      <w:pPr>
        <w:rPr>
          <w:color w:val="00B050"/>
          <w:sz w:val="36"/>
          <w:szCs w:val="36"/>
        </w:rPr>
      </w:pPr>
      <w:proofErr w:type="spellStart"/>
      <w:r w:rsidRPr="00AB7378">
        <w:rPr>
          <w:color w:val="00B050"/>
          <w:sz w:val="36"/>
          <w:szCs w:val="36"/>
          <w:lang w:val="en-US"/>
        </w:rPr>
        <w:t>BigO</w:t>
      </w:r>
      <w:proofErr w:type="spellEnd"/>
      <w:r w:rsidRPr="00AB7378">
        <w:rPr>
          <w:color w:val="00B050"/>
          <w:sz w:val="36"/>
          <w:szCs w:val="36"/>
        </w:rPr>
        <w:t>:</w:t>
      </w:r>
    </w:p>
    <w:p w14:paraId="2C6A4AD9" w14:textId="77777777" w:rsidR="003E237F" w:rsidRPr="00AB7378" w:rsidRDefault="00B425BB" w:rsidP="003E237F">
      <w:pPr>
        <w:rPr>
          <w:color w:val="00B050"/>
          <w:sz w:val="36"/>
          <w:szCs w:val="36"/>
        </w:rPr>
      </w:pPr>
      <w:r w:rsidRPr="00AB7378">
        <w:rPr>
          <w:color w:val="00B050"/>
          <w:sz w:val="36"/>
          <w:szCs w:val="36"/>
        </w:rPr>
        <w:br/>
      </w:r>
      <w:r w:rsidR="003E237F" w:rsidRPr="00AB7378">
        <w:rPr>
          <w:color w:val="00B050"/>
          <w:sz w:val="36"/>
          <w:szCs w:val="36"/>
        </w:rPr>
        <w:t xml:space="preserve">Вставка: </w:t>
      </w:r>
      <w:r w:rsidR="003E237F" w:rsidRPr="00AB7378">
        <w:rPr>
          <w:color w:val="00B050"/>
          <w:sz w:val="36"/>
          <w:szCs w:val="36"/>
          <w:lang w:val="en-US"/>
        </w:rPr>
        <w:t>O</w:t>
      </w:r>
      <w:r w:rsidR="003E237F" w:rsidRPr="00AB7378">
        <w:rPr>
          <w:color w:val="00B050"/>
          <w:sz w:val="36"/>
          <w:szCs w:val="36"/>
        </w:rPr>
        <w:t>(</w:t>
      </w:r>
      <w:r w:rsidR="003E237F" w:rsidRPr="00AB7378">
        <w:rPr>
          <w:color w:val="00B050"/>
          <w:sz w:val="36"/>
          <w:szCs w:val="36"/>
          <w:lang w:val="en-US"/>
        </w:rPr>
        <w:t>log</w:t>
      </w:r>
      <w:r w:rsidR="003E237F" w:rsidRPr="00AB7378">
        <w:rPr>
          <w:color w:val="00B050"/>
          <w:sz w:val="36"/>
          <w:szCs w:val="36"/>
          <w:vertAlign w:val="subscript"/>
        </w:rPr>
        <w:t>2</w:t>
      </w:r>
      <w:r w:rsidR="003E237F" w:rsidRPr="00AB7378">
        <w:rPr>
          <w:color w:val="00B050"/>
          <w:sz w:val="36"/>
          <w:szCs w:val="36"/>
          <w:lang w:val="en-US"/>
        </w:rPr>
        <w:t>n</w:t>
      </w:r>
      <w:r w:rsidR="003E237F" w:rsidRPr="00AB7378">
        <w:rPr>
          <w:color w:val="00B050"/>
          <w:sz w:val="36"/>
          <w:szCs w:val="36"/>
        </w:rPr>
        <w:t>)</w:t>
      </w:r>
    </w:p>
    <w:p w14:paraId="04C62879" w14:textId="77777777" w:rsidR="003E237F" w:rsidRPr="00AB7378" w:rsidRDefault="003E237F" w:rsidP="003E237F">
      <w:pPr>
        <w:rPr>
          <w:color w:val="00B050"/>
          <w:sz w:val="36"/>
          <w:szCs w:val="36"/>
        </w:rPr>
      </w:pPr>
      <w:r w:rsidRPr="00AB7378">
        <w:rPr>
          <w:color w:val="00B050"/>
          <w:sz w:val="36"/>
          <w:szCs w:val="36"/>
        </w:rPr>
        <w:t xml:space="preserve">Удаление: </w:t>
      </w:r>
      <w:r w:rsidRPr="00AB7378">
        <w:rPr>
          <w:color w:val="00B050"/>
          <w:sz w:val="36"/>
          <w:szCs w:val="36"/>
          <w:lang w:val="en-US"/>
        </w:rPr>
        <w:t>O</w:t>
      </w:r>
      <w:r w:rsidRPr="00AB7378">
        <w:rPr>
          <w:color w:val="00B050"/>
          <w:sz w:val="36"/>
          <w:szCs w:val="36"/>
        </w:rPr>
        <w:t>(</w:t>
      </w:r>
      <w:r w:rsidRPr="00AB7378">
        <w:rPr>
          <w:color w:val="00B050"/>
          <w:sz w:val="36"/>
          <w:szCs w:val="36"/>
          <w:lang w:val="en-US"/>
        </w:rPr>
        <w:t>log</w:t>
      </w:r>
      <w:r w:rsidRPr="00AB7378">
        <w:rPr>
          <w:color w:val="00B050"/>
          <w:sz w:val="36"/>
          <w:szCs w:val="36"/>
          <w:vertAlign w:val="subscript"/>
        </w:rPr>
        <w:t>2</w:t>
      </w:r>
      <w:r w:rsidRPr="00AB7378">
        <w:rPr>
          <w:color w:val="00B050"/>
          <w:sz w:val="36"/>
          <w:szCs w:val="36"/>
          <w:lang w:val="en-US"/>
        </w:rPr>
        <w:t>n</w:t>
      </w:r>
      <w:r w:rsidRPr="00AB7378">
        <w:rPr>
          <w:color w:val="00B050"/>
          <w:sz w:val="36"/>
          <w:szCs w:val="36"/>
        </w:rPr>
        <w:t>)</w:t>
      </w:r>
    </w:p>
    <w:p w14:paraId="410B61EE" w14:textId="77777777" w:rsidR="003E237F" w:rsidRPr="0082030C" w:rsidRDefault="003E237F" w:rsidP="003E237F">
      <w:pPr>
        <w:rPr>
          <w:color w:val="00B050"/>
          <w:sz w:val="36"/>
          <w:szCs w:val="36"/>
        </w:rPr>
      </w:pPr>
      <w:r w:rsidRPr="00AB7378">
        <w:rPr>
          <w:color w:val="00B050"/>
          <w:sz w:val="36"/>
          <w:szCs w:val="36"/>
        </w:rPr>
        <w:t xml:space="preserve">Поиск: </w:t>
      </w:r>
      <w:r w:rsidRPr="00AB7378">
        <w:rPr>
          <w:color w:val="00B050"/>
          <w:sz w:val="36"/>
          <w:szCs w:val="36"/>
          <w:lang w:val="en-US"/>
        </w:rPr>
        <w:t>O</w:t>
      </w:r>
      <w:r w:rsidRPr="00AB7378">
        <w:rPr>
          <w:color w:val="00B050"/>
          <w:sz w:val="36"/>
          <w:szCs w:val="36"/>
        </w:rPr>
        <w:t>(</w:t>
      </w:r>
      <w:r w:rsidRPr="00AB7378">
        <w:rPr>
          <w:color w:val="00B050"/>
          <w:sz w:val="36"/>
          <w:szCs w:val="36"/>
          <w:lang w:val="en-US"/>
        </w:rPr>
        <w:t>log</w:t>
      </w:r>
      <w:r w:rsidRPr="00AB7378">
        <w:rPr>
          <w:color w:val="00B050"/>
          <w:sz w:val="36"/>
          <w:szCs w:val="36"/>
          <w:vertAlign w:val="subscript"/>
        </w:rPr>
        <w:t>2</w:t>
      </w:r>
      <w:r w:rsidRPr="00AB7378">
        <w:rPr>
          <w:color w:val="00B050"/>
          <w:sz w:val="36"/>
          <w:szCs w:val="36"/>
          <w:lang w:val="en-US"/>
        </w:rPr>
        <w:t>n</w:t>
      </w:r>
      <w:r w:rsidRPr="0082030C">
        <w:rPr>
          <w:color w:val="00B050"/>
          <w:sz w:val="36"/>
          <w:szCs w:val="36"/>
        </w:rPr>
        <w:t>)</w:t>
      </w:r>
    </w:p>
    <w:p w14:paraId="20053CCE" w14:textId="6CB8B53C" w:rsidR="00B425BB" w:rsidRPr="00AB7378" w:rsidRDefault="00B425BB" w:rsidP="003E237F"/>
    <w:p w14:paraId="628D8B14" w14:textId="77777777" w:rsidR="001A26F8" w:rsidRPr="00AB7378" w:rsidRDefault="001A26F8"/>
    <w:p w14:paraId="606ACE3D" w14:textId="77777777" w:rsidR="001A26F8" w:rsidRPr="00AB7378" w:rsidRDefault="001A26F8"/>
    <w:p w14:paraId="758D5739" w14:textId="77777777" w:rsidR="001A26F8" w:rsidRDefault="001A26F8"/>
    <w:p w14:paraId="42FB7E19" w14:textId="77777777" w:rsidR="00B425BB" w:rsidRPr="00AB7378" w:rsidRDefault="00B425BB"/>
    <w:p w14:paraId="36CC6CBB" w14:textId="5DD000E1" w:rsidR="003A2F9F" w:rsidRPr="007A0B15" w:rsidRDefault="00B425BB" w:rsidP="003A2F9F">
      <w:pPr>
        <w:jc w:val="center"/>
        <w:rPr>
          <w:sz w:val="52"/>
          <w:szCs w:val="52"/>
        </w:rPr>
      </w:pPr>
      <w:r w:rsidRPr="00AB7378">
        <w:rPr>
          <w:sz w:val="52"/>
          <w:szCs w:val="52"/>
        </w:rPr>
        <w:lastRenderedPageBreak/>
        <w:t>3</w:t>
      </w:r>
      <w:r w:rsidR="003A2F9F">
        <w:rPr>
          <w:sz w:val="52"/>
          <w:szCs w:val="52"/>
        </w:rPr>
        <w:t>. Расширяющееся дерево</w:t>
      </w:r>
      <w:r w:rsidR="007A0B15" w:rsidRPr="0082030C">
        <w:rPr>
          <w:sz w:val="52"/>
          <w:szCs w:val="52"/>
        </w:rPr>
        <w:t>?</w:t>
      </w:r>
    </w:p>
    <w:p w14:paraId="607C0AAB" w14:textId="77777777" w:rsidR="001A26F8" w:rsidRPr="003A2F9F" w:rsidRDefault="001A26F8" w:rsidP="003A2F9F">
      <w:pPr>
        <w:jc w:val="center"/>
      </w:pPr>
    </w:p>
    <w:p w14:paraId="7DE0E4BF" w14:textId="1691D195" w:rsidR="001A26F8" w:rsidRPr="003A2F9F" w:rsidRDefault="001A26F8">
      <w:hyperlink r:id="rId15" w:history="1">
        <w:r w:rsidRPr="00897D3D">
          <w:rPr>
            <w:rStyle w:val="a3"/>
            <w:lang w:val="en-US"/>
          </w:rPr>
          <w:t>https</w:t>
        </w:r>
        <w:r w:rsidRPr="003A2F9F">
          <w:rPr>
            <w:rStyle w:val="a3"/>
          </w:rPr>
          <w:t>://</w:t>
        </w:r>
        <w:proofErr w:type="spellStart"/>
        <w:r w:rsidRPr="00897D3D">
          <w:rPr>
            <w:rStyle w:val="a3"/>
            <w:lang w:val="en-US"/>
          </w:rPr>
          <w:t>ru</w:t>
        </w:r>
        <w:proofErr w:type="spellEnd"/>
        <w:r w:rsidRPr="003A2F9F">
          <w:rPr>
            <w:rStyle w:val="a3"/>
          </w:rPr>
          <w:t>.</w:t>
        </w:r>
        <w:proofErr w:type="spellStart"/>
        <w:r w:rsidRPr="00897D3D">
          <w:rPr>
            <w:rStyle w:val="a3"/>
            <w:lang w:val="en-US"/>
          </w:rPr>
          <w:t>wikipedia</w:t>
        </w:r>
        <w:proofErr w:type="spellEnd"/>
        <w:r w:rsidRPr="003A2F9F">
          <w:rPr>
            <w:rStyle w:val="a3"/>
          </w:rPr>
          <w:t>.</w:t>
        </w:r>
        <w:r w:rsidRPr="00897D3D">
          <w:rPr>
            <w:rStyle w:val="a3"/>
            <w:lang w:val="en-US"/>
          </w:rPr>
          <w:t>org</w:t>
        </w:r>
        <w:r w:rsidRPr="003A2F9F">
          <w:rPr>
            <w:rStyle w:val="a3"/>
          </w:rPr>
          <w:t>/</w:t>
        </w:r>
        <w:r w:rsidRPr="00897D3D">
          <w:rPr>
            <w:rStyle w:val="a3"/>
            <w:lang w:val="en-US"/>
          </w:rPr>
          <w:t>wiki</w:t>
        </w:r>
        <w:r w:rsidRPr="003A2F9F">
          <w:rPr>
            <w:rStyle w:val="a3"/>
          </w:rPr>
          <w:t>/</w:t>
        </w:r>
        <w:r w:rsidRPr="00897D3D">
          <w:rPr>
            <w:rStyle w:val="a3"/>
            <w:lang w:val="en-US"/>
          </w:rPr>
          <w:t>Splay</w:t>
        </w:r>
        <w:r w:rsidRPr="003A2F9F">
          <w:rPr>
            <w:rStyle w:val="a3"/>
          </w:rPr>
          <w:t>-дерево</w:t>
        </w:r>
      </w:hyperlink>
    </w:p>
    <w:p w14:paraId="2875FA91" w14:textId="77777777" w:rsidR="001A26F8" w:rsidRPr="001A26F8" w:rsidRDefault="001A26F8" w:rsidP="001A26F8">
      <w:r w:rsidRPr="001A26F8">
        <w:rPr>
          <w:b/>
          <w:bCs/>
        </w:rPr>
        <w:t>Расширяющееся</w:t>
      </w:r>
      <w:r w:rsidRPr="001A26F8">
        <w:t> (</w:t>
      </w:r>
      <w:hyperlink r:id="rId16" w:tooltip="Английский язык" w:history="1">
        <w:r w:rsidRPr="001A26F8">
          <w:rPr>
            <w:rStyle w:val="a3"/>
          </w:rPr>
          <w:t>англ.</w:t>
        </w:r>
      </w:hyperlink>
      <w:r w:rsidRPr="001A26F8">
        <w:t> </w:t>
      </w:r>
      <w:r w:rsidRPr="001A26F8">
        <w:rPr>
          <w:i/>
          <w:iCs/>
          <w:lang w:val="en"/>
        </w:rPr>
        <w:t>splay</w:t>
      </w:r>
      <w:r w:rsidRPr="001A26F8">
        <w:rPr>
          <w:i/>
          <w:iCs/>
        </w:rPr>
        <w:t xml:space="preserve"> </w:t>
      </w:r>
      <w:r w:rsidRPr="001A26F8">
        <w:rPr>
          <w:i/>
          <w:iCs/>
          <w:lang w:val="en"/>
        </w:rPr>
        <w:t>tree</w:t>
      </w:r>
      <w:r w:rsidRPr="001A26F8">
        <w:t>) или </w:t>
      </w:r>
      <w:r w:rsidRPr="001A26F8">
        <w:rPr>
          <w:b/>
          <w:bCs/>
        </w:rPr>
        <w:t>косое дерево</w:t>
      </w:r>
      <w:r w:rsidRPr="001A26F8">
        <w:t> является </w:t>
      </w:r>
      <w:hyperlink r:id="rId17" w:tooltip="Двоичное дерево поиска" w:history="1">
        <w:r w:rsidRPr="001A26F8">
          <w:rPr>
            <w:rStyle w:val="a3"/>
          </w:rPr>
          <w:t>двоичным деревом поиска</w:t>
        </w:r>
      </w:hyperlink>
      <w:r w:rsidRPr="001A26F8">
        <w:t>, в котором поддерживается свойство сбалансированности. Это дерево принадлежит классу «саморегулирующихся деревьев», которые поддерживают необходимый баланс ветвления дерева, чтобы обеспечить выполнение операций поиска, добавления и удаления за логарифмическое время от числа хранимых элементов. Это реализуется без использования каких-либо дополнительных полей в узлах дерева (как, например, в </w:t>
      </w:r>
      <w:hyperlink r:id="rId18" w:tooltip="Красно-чёрное дерево" w:history="1">
        <w:r w:rsidRPr="001A26F8">
          <w:rPr>
            <w:rStyle w:val="a3"/>
          </w:rPr>
          <w:t>Красно-чёрных деревьях</w:t>
        </w:r>
      </w:hyperlink>
      <w:r w:rsidRPr="001A26F8">
        <w:t> или </w:t>
      </w:r>
      <w:hyperlink r:id="rId19" w:tooltip="АВЛ-дерево" w:history="1">
        <w:r w:rsidRPr="001A26F8">
          <w:rPr>
            <w:rStyle w:val="a3"/>
          </w:rPr>
          <w:t>АВЛ-деревьях</w:t>
        </w:r>
      </w:hyperlink>
      <w:r w:rsidRPr="001A26F8">
        <w:t>, где в вершинах хранится, соответственно, цвет вершины и глубина поддерева). Вместо этого «расширяющие операции» (</w:t>
      </w:r>
      <w:proofErr w:type="spellStart"/>
      <w:r w:rsidRPr="001A26F8">
        <w:t>splay</w:t>
      </w:r>
      <w:proofErr w:type="spellEnd"/>
      <w:r w:rsidRPr="001A26F8">
        <w:t xml:space="preserve"> </w:t>
      </w:r>
      <w:proofErr w:type="spellStart"/>
      <w:r w:rsidRPr="001A26F8">
        <w:t>operation</w:t>
      </w:r>
      <w:proofErr w:type="spellEnd"/>
      <w:r w:rsidRPr="001A26F8">
        <w:t>), частью которых являются вращения, выполняются при каждом обращении к дереву.</w:t>
      </w:r>
    </w:p>
    <w:p w14:paraId="588B1871" w14:textId="23FFD408" w:rsidR="001A26F8" w:rsidRPr="001A26F8" w:rsidRDefault="001A26F8" w:rsidP="001A26F8">
      <w:hyperlink r:id="rId20" w:tooltip="Амортизационный анализ" w:history="1">
        <w:r w:rsidRPr="001A26F8">
          <w:rPr>
            <w:rStyle w:val="a3"/>
          </w:rPr>
          <w:t>Учётная стоимость</w:t>
        </w:r>
      </w:hyperlink>
      <w:r w:rsidRPr="001A26F8">
        <w:t> в расчёте на одну операцию с деревом составляет </w:t>
      </w:r>
      <w:r w:rsidRPr="001A26F8">
        <w:rPr>
          <w:vanish/>
        </w:rPr>
        <w:t>O(log</w:t>
      </w:r>
      <w:r w:rsidRPr="001A26F8">
        <w:rPr>
          <w:rFonts w:ascii="Cambria Math" w:hAnsi="Cambria Math" w:cs="Cambria Math"/>
          <w:vanish/>
        </w:rPr>
        <w:t>⁡</w:t>
      </w:r>
      <w:r w:rsidRPr="001A26F8">
        <w:rPr>
          <w:vanish/>
        </w:rPr>
        <w:t>n)</w:t>
      </w:r>
      <w:r w:rsidRPr="001A26F8">
        <w:rPr>
          <w:noProof/>
        </w:rPr>
        <mc:AlternateContent>
          <mc:Choice Requires="wps">
            <w:drawing>
              <wp:inline distT="0" distB="0" distL="0" distR="0" wp14:anchorId="709DE78C" wp14:editId="6460DC4E">
                <wp:extent cx="304800" cy="304800"/>
                <wp:effectExtent l="0" t="0" r="0" b="0"/>
                <wp:docPr id="1009812126" name="Прямоугольник 3" descr="{\displaystyle O(\log n)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77B7BA" id="Прямоугольник 3" o:spid="_x0000_s1026" alt="{\displaystyle O(\log n)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1A26F8">
        <w:t>.</w:t>
      </w:r>
    </w:p>
    <w:p w14:paraId="6B357B58" w14:textId="77777777" w:rsidR="001A26F8" w:rsidRPr="003A2F9F" w:rsidRDefault="001A26F8" w:rsidP="001A26F8">
      <w:r w:rsidRPr="001A26F8">
        <w:t>Расширяющееся дерево придумали </w:t>
      </w:r>
      <w:hyperlink r:id="rId21" w:tooltip="Тарьян, Роберт" w:history="1">
        <w:r w:rsidRPr="001A26F8">
          <w:rPr>
            <w:rStyle w:val="a3"/>
          </w:rPr>
          <w:t xml:space="preserve">Роберт </w:t>
        </w:r>
        <w:proofErr w:type="spellStart"/>
        <w:r w:rsidRPr="001A26F8">
          <w:rPr>
            <w:rStyle w:val="a3"/>
          </w:rPr>
          <w:t>Тарьян</w:t>
        </w:r>
        <w:proofErr w:type="spellEnd"/>
      </w:hyperlink>
      <w:r w:rsidRPr="001A26F8">
        <w:t> и </w:t>
      </w:r>
      <w:hyperlink r:id="rId22" w:tooltip="Даниель Слейтор (страница отсутствует)" w:history="1">
        <w:r w:rsidRPr="001A26F8">
          <w:rPr>
            <w:rStyle w:val="a3"/>
          </w:rPr>
          <w:t xml:space="preserve">Даниель </w:t>
        </w:r>
        <w:proofErr w:type="spellStart"/>
        <w:r w:rsidRPr="001A26F8">
          <w:rPr>
            <w:rStyle w:val="a3"/>
          </w:rPr>
          <w:t>Слейтор</w:t>
        </w:r>
        <w:proofErr w:type="spellEnd"/>
      </w:hyperlink>
      <w:r w:rsidRPr="001A26F8">
        <w:t> в 1983 году.</w:t>
      </w:r>
    </w:p>
    <w:p w14:paraId="7CFB4633" w14:textId="680B3407" w:rsidR="001A26F8" w:rsidRPr="003A2F9F" w:rsidRDefault="001A26F8" w:rsidP="001A26F8">
      <w:r w:rsidRPr="001A26F8">
        <w:t xml:space="preserve">Основная операция дерева. Заключается в перемещении вершины в корень при помощи последовательного выполнения трёх операций: </w:t>
      </w:r>
      <w:proofErr w:type="spellStart"/>
      <w:r w:rsidRPr="001A26F8">
        <w:t>Zig</w:t>
      </w:r>
      <w:proofErr w:type="spellEnd"/>
      <w:r w:rsidRPr="001A26F8">
        <w:t xml:space="preserve">, </w:t>
      </w:r>
      <w:proofErr w:type="spellStart"/>
      <w:r w:rsidRPr="001A26F8">
        <w:t>Zig-Zig</w:t>
      </w:r>
      <w:proofErr w:type="spellEnd"/>
      <w:r w:rsidRPr="001A26F8">
        <w:t xml:space="preserve"> и </w:t>
      </w:r>
      <w:proofErr w:type="spellStart"/>
      <w:r w:rsidRPr="001A26F8">
        <w:t>Zig-Zag</w:t>
      </w:r>
      <w:proofErr w:type="spellEnd"/>
      <w:r w:rsidRPr="001A26F8">
        <w:t>. Обозначим вершину, которую хотим переместить в корень за </w:t>
      </w:r>
      <w:r w:rsidRPr="001A26F8">
        <w:rPr>
          <w:i/>
          <w:iCs/>
        </w:rPr>
        <w:t>x</w:t>
      </w:r>
      <w:r w:rsidRPr="001A26F8">
        <w:t>, её родителя — </w:t>
      </w:r>
      <w:r w:rsidRPr="001A26F8">
        <w:rPr>
          <w:i/>
          <w:iCs/>
        </w:rPr>
        <w:t>p</w:t>
      </w:r>
      <w:r w:rsidRPr="001A26F8">
        <w:t>, а родителя </w:t>
      </w:r>
      <w:r w:rsidRPr="001A26F8">
        <w:rPr>
          <w:i/>
          <w:iCs/>
        </w:rPr>
        <w:t>p</w:t>
      </w:r>
      <w:r w:rsidRPr="001A26F8">
        <w:t> (если существует) — </w:t>
      </w:r>
      <w:r w:rsidRPr="001A26F8">
        <w:rPr>
          <w:i/>
          <w:iCs/>
        </w:rPr>
        <w:t>g</w:t>
      </w:r>
      <w:r w:rsidRPr="001A26F8">
        <w:t>.</w:t>
      </w:r>
    </w:p>
    <w:p w14:paraId="5CA27B08" w14:textId="77777777" w:rsidR="001A26F8" w:rsidRPr="003A2F9F" w:rsidRDefault="001A26F8" w:rsidP="001A26F8"/>
    <w:p w14:paraId="79CC674C" w14:textId="7895F566" w:rsidR="001A26F8" w:rsidRDefault="001A26F8" w:rsidP="001A26F8">
      <w:r w:rsidRPr="001A26F8">
        <w:rPr>
          <w:noProof/>
          <w:lang w:val="en-US"/>
        </w:rPr>
        <w:drawing>
          <wp:inline distT="0" distB="0" distL="0" distR="0" wp14:anchorId="2BF44922" wp14:editId="71EE2061">
            <wp:extent cx="5940425" cy="2790190"/>
            <wp:effectExtent l="0" t="0" r="3175" b="0"/>
            <wp:docPr id="4288580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85809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DBC29" w14:textId="77777777" w:rsidR="00AC438A" w:rsidRDefault="00AC438A" w:rsidP="001A26F8">
      <w:pPr>
        <w:rPr>
          <w:color w:val="00B050"/>
          <w:sz w:val="28"/>
          <w:szCs w:val="28"/>
        </w:rPr>
      </w:pPr>
    </w:p>
    <w:p w14:paraId="10BBFAD1" w14:textId="77777777" w:rsidR="00AC438A" w:rsidRDefault="00AC438A" w:rsidP="001A26F8">
      <w:pPr>
        <w:rPr>
          <w:color w:val="00B050"/>
          <w:sz w:val="28"/>
          <w:szCs w:val="28"/>
        </w:rPr>
      </w:pPr>
    </w:p>
    <w:p w14:paraId="733B0503" w14:textId="77777777" w:rsidR="00AC438A" w:rsidRDefault="00AC438A" w:rsidP="001A26F8">
      <w:pPr>
        <w:rPr>
          <w:color w:val="00B050"/>
          <w:sz w:val="28"/>
          <w:szCs w:val="28"/>
        </w:rPr>
      </w:pPr>
    </w:p>
    <w:p w14:paraId="31A24A9F" w14:textId="77777777" w:rsidR="00AC438A" w:rsidRDefault="00AC438A" w:rsidP="001A26F8">
      <w:pPr>
        <w:rPr>
          <w:color w:val="00B050"/>
          <w:sz w:val="28"/>
          <w:szCs w:val="28"/>
        </w:rPr>
      </w:pPr>
    </w:p>
    <w:p w14:paraId="6801FAD0" w14:textId="77777777" w:rsidR="00AC438A" w:rsidRDefault="00AC438A" w:rsidP="001A26F8">
      <w:pPr>
        <w:rPr>
          <w:color w:val="00B050"/>
          <w:sz w:val="28"/>
          <w:szCs w:val="28"/>
        </w:rPr>
      </w:pPr>
    </w:p>
    <w:p w14:paraId="7FFC40CE" w14:textId="267F7669" w:rsidR="00AB7378" w:rsidRDefault="00AB7378" w:rsidP="001A26F8">
      <w:pPr>
        <w:rPr>
          <w:color w:val="00B050"/>
          <w:sz w:val="28"/>
          <w:szCs w:val="28"/>
        </w:rPr>
      </w:pPr>
      <w:r w:rsidRPr="00AB7378">
        <w:rPr>
          <w:color w:val="00B050"/>
          <w:sz w:val="28"/>
          <w:szCs w:val="28"/>
        </w:rPr>
        <w:lastRenderedPageBreak/>
        <w:t>[</w:t>
      </w:r>
      <w:r>
        <w:rPr>
          <w:color w:val="00B050"/>
          <w:sz w:val="28"/>
          <w:szCs w:val="28"/>
        </w:rPr>
        <w:t>ОТРЕДАКТИРОВАНО</w:t>
      </w:r>
      <w:r w:rsidRPr="00AB7378">
        <w:rPr>
          <w:color w:val="00B050"/>
          <w:sz w:val="28"/>
          <w:szCs w:val="28"/>
        </w:rPr>
        <w:t>]</w:t>
      </w:r>
      <w:r w:rsidR="00AC438A">
        <w:rPr>
          <w:color w:val="00B050"/>
          <w:sz w:val="28"/>
          <w:szCs w:val="28"/>
        </w:rPr>
        <w:t xml:space="preserve"> </w:t>
      </w:r>
      <w:r w:rsidR="007A6925">
        <w:rPr>
          <w:color w:val="00B050"/>
          <w:sz w:val="28"/>
          <w:szCs w:val="28"/>
        </w:rPr>
        <w:t>Используется в кэшировании</w:t>
      </w:r>
    </w:p>
    <w:p w14:paraId="2CA6062A" w14:textId="77777777" w:rsidR="00AC438A" w:rsidRPr="00AB7378" w:rsidRDefault="00AC438A" w:rsidP="001A26F8">
      <w:pPr>
        <w:rPr>
          <w:color w:val="00B050"/>
          <w:sz w:val="28"/>
          <w:szCs w:val="28"/>
        </w:rPr>
      </w:pPr>
    </w:p>
    <w:p w14:paraId="5EA88D2A" w14:textId="77777777" w:rsidR="00AC438A" w:rsidRDefault="00B425BB" w:rsidP="00B425BB">
      <w:pPr>
        <w:rPr>
          <w:color w:val="00B050"/>
          <w:sz w:val="36"/>
          <w:szCs w:val="36"/>
        </w:rPr>
      </w:pPr>
      <w:proofErr w:type="spellStart"/>
      <w:r w:rsidRPr="00AB7378">
        <w:rPr>
          <w:color w:val="00B050"/>
          <w:sz w:val="36"/>
          <w:szCs w:val="36"/>
          <w:lang w:val="en-US"/>
        </w:rPr>
        <w:t>BigO</w:t>
      </w:r>
      <w:proofErr w:type="spellEnd"/>
      <w:r w:rsidRPr="00AB7378">
        <w:rPr>
          <w:color w:val="00B050"/>
          <w:sz w:val="36"/>
          <w:szCs w:val="36"/>
        </w:rPr>
        <w:t>:</w:t>
      </w:r>
    </w:p>
    <w:p w14:paraId="74ECF06D" w14:textId="5296936B" w:rsidR="00B425BB" w:rsidRPr="00AC438A" w:rsidRDefault="00B425BB" w:rsidP="00B425BB">
      <w:pPr>
        <w:rPr>
          <w:color w:val="00B050"/>
          <w:sz w:val="36"/>
          <w:szCs w:val="36"/>
        </w:rPr>
      </w:pPr>
      <w:r w:rsidRPr="00AB7378">
        <w:rPr>
          <w:color w:val="00B050"/>
          <w:sz w:val="36"/>
          <w:szCs w:val="36"/>
        </w:rPr>
        <w:br/>
        <w:t xml:space="preserve">Вставка: </w:t>
      </w:r>
      <w:proofErr w:type="gramStart"/>
      <w:r w:rsidR="00AC438A">
        <w:rPr>
          <w:color w:val="00B050"/>
          <w:sz w:val="36"/>
          <w:szCs w:val="36"/>
          <w:lang w:val="en-US"/>
        </w:rPr>
        <w:t>O</w:t>
      </w:r>
      <w:r w:rsidR="00AC438A" w:rsidRPr="00AC438A">
        <w:rPr>
          <w:color w:val="00B050"/>
          <w:sz w:val="36"/>
          <w:szCs w:val="36"/>
        </w:rPr>
        <w:t>(</w:t>
      </w:r>
      <w:proofErr w:type="gramEnd"/>
      <w:r w:rsidR="00AC438A">
        <w:rPr>
          <w:color w:val="00B050"/>
          <w:sz w:val="36"/>
          <w:szCs w:val="36"/>
          <w:lang w:val="en-US"/>
        </w:rPr>
        <w:t>log</w:t>
      </w:r>
      <w:r w:rsidR="00AC438A" w:rsidRPr="00AC438A">
        <w:rPr>
          <w:color w:val="00B050"/>
          <w:sz w:val="36"/>
          <w:szCs w:val="36"/>
        </w:rPr>
        <w:t xml:space="preserve"> </w:t>
      </w:r>
      <w:r w:rsidR="00AC438A">
        <w:rPr>
          <w:color w:val="00B050"/>
          <w:sz w:val="36"/>
          <w:szCs w:val="36"/>
          <w:lang w:val="en-US"/>
        </w:rPr>
        <w:t>n</w:t>
      </w:r>
      <w:r w:rsidR="00AC438A" w:rsidRPr="00AC438A">
        <w:rPr>
          <w:color w:val="00B050"/>
          <w:sz w:val="36"/>
          <w:szCs w:val="36"/>
        </w:rPr>
        <w:t>)</w:t>
      </w:r>
    </w:p>
    <w:p w14:paraId="40D08DF8" w14:textId="6A842FEA" w:rsidR="00B425BB" w:rsidRPr="00AC438A" w:rsidRDefault="00B425BB" w:rsidP="00B425BB">
      <w:pPr>
        <w:rPr>
          <w:color w:val="00B050"/>
          <w:sz w:val="36"/>
          <w:szCs w:val="36"/>
        </w:rPr>
      </w:pPr>
      <w:r w:rsidRPr="00AB7378">
        <w:rPr>
          <w:color w:val="00B050"/>
          <w:sz w:val="36"/>
          <w:szCs w:val="36"/>
        </w:rPr>
        <w:t>Удаление:</w:t>
      </w:r>
      <w:r w:rsidR="00AC438A" w:rsidRPr="00AB7378">
        <w:rPr>
          <w:color w:val="00B050"/>
          <w:sz w:val="36"/>
          <w:szCs w:val="36"/>
        </w:rPr>
        <w:t xml:space="preserve"> </w:t>
      </w:r>
      <w:proofErr w:type="gramStart"/>
      <w:r w:rsidR="00AC438A">
        <w:rPr>
          <w:color w:val="00B050"/>
          <w:sz w:val="36"/>
          <w:szCs w:val="36"/>
          <w:lang w:val="en-US"/>
        </w:rPr>
        <w:t>O</w:t>
      </w:r>
      <w:r w:rsidR="00AC438A" w:rsidRPr="00AC438A">
        <w:rPr>
          <w:color w:val="00B050"/>
          <w:sz w:val="36"/>
          <w:szCs w:val="36"/>
        </w:rPr>
        <w:t>(</w:t>
      </w:r>
      <w:proofErr w:type="gramEnd"/>
      <w:r w:rsidR="00AC438A">
        <w:rPr>
          <w:color w:val="00B050"/>
          <w:sz w:val="36"/>
          <w:szCs w:val="36"/>
          <w:lang w:val="en-US"/>
        </w:rPr>
        <w:t>log</w:t>
      </w:r>
      <w:r w:rsidR="00AC438A" w:rsidRPr="00AC438A">
        <w:rPr>
          <w:color w:val="00B050"/>
          <w:sz w:val="36"/>
          <w:szCs w:val="36"/>
        </w:rPr>
        <w:t xml:space="preserve"> </w:t>
      </w:r>
      <w:r w:rsidR="00AC438A">
        <w:rPr>
          <w:color w:val="00B050"/>
          <w:sz w:val="36"/>
          <w:szCs w:val="36"/>
          <w:lang w:val="en-US"/>
        </w:rPr>
        <w:t>n</w:t>
      </w:r>
      <w:r w:rsidR="00AC438A" w:rsidRPr="00AC438A">
        <w:rPr>
          <w:color w:val="00B050"/>
          <w:sz w:val="36"/>
          <w:szCs w:val="36"/>
        </w:rPr>
        <w:t>)</w:t>
      </w:r>
    </w:p>
    <w:p w14:paraId="19A443D4" w14:textId="647C4098" w:rsidR="001A26F8" w:rsidRPr="0082030C" w:rsidRDefault="00B425BB" w:rsidP="001A26F8">
      <w:pPr>
        <w:rPr>
          <w:color w:val="00B050"/>
          <w:sz w:val="36"/>
          <w:szCs w:val="36"/>
        </w:rPr>
      </w:pPr>
      <w:r w:rsidRPr="00AB7378">
        <w:rPr>
          <w:color w:val="00B050"/>
          <w:sz w:val="36"/>
          <w:szCs w:val="36"/>
        </w:rPr>
        <w:t>Поиск:</w:t>
      </w:r>
      <w:r w:rsidR="00AC438A" w:rsidRPr="00AB7378">
        <w:rPr>
          <w:color w:val="00B050"/>
          <w:sz w:val="36"/>
          <w:szCs w:val="36"/>
        </w:rPr>
        <w:t xml:space="preserve"> </w:t>
      </w:r>
      <w:proofErr w:type="gramStart"/>
      <w:r w:rsidR="00AC438A">
        <w:rPr>
          <w:color w:val="00B050"/>
          <w:sz w:val="36"/>
          <w:szCs w:val="36"/>
          <w:lang w:val="en-US"/>
        </w:rPr>
        <w:t>O</w:t>
      </w:r>
      <w:r w:rsidR="00AC438A" w:rsidRPr="00AC438A">
        <w:rPr>
          <w:color w:val="00B050"/>
          <w:sz w:val="36"/>
          <w:szCs w:val="36"/>
        </w:rPr>
        <w:t>(</w:t>
      </w:r>
      <w:proofErr w:type="gramEnd"/>
      <w:r w:rsidR="00AC438A">
        <w:rPr>
          <w:color w:val="00B050"/>
          <w:sz w:val="36"/>
          <w:szCs w:val="36"/>
          <w:lang w:val="en-US"/>
        </w:rPr>
        <w:t>log</w:t>
      </w:r>
      <w:r w:rsidR="00AC438A" w:rsidRPr="00AC438A">
        <w:rPr>
          <w:color w:val="00B050"/>
          <w:sz w:val="36"/>
          <w:szCs w:val="36"/>
        </w:rPr>
        <w:t xml:space="preserve"> </w:t>
      </w:r>
      <w:r w:rsidR="00AC438A">
        <w:rPr>
          <w:color w:val="00B050"/>
          <w:sz w:val="36"/>
          <w:szCs w:val="36"/>
          <w:lang w:val="en-US"/>
        </w:rPr>
        <w:t>n</w:t>
      </w:r>
      <w:r w:rsidR="00AC438A" w:rsidRPr="0082030C">
        <w:rPr>
          <w:color w:val="00B050"/>
          <w:sz w:val="36"/>
          <w:szCs w:val="36"/>
        </w:rPr>
        <w:t>)</w:t>
      </w:r>
    </w:p>
    <w:p w14:paraId="31966D68" w14:textId="77777777" w:rsidR="003E237F" w:rsidRPr="0082030C" w:rsidRDefault="003E237F" w:rsidP="001A26F8">
      <w:pPr>
        <w:rPr>
          <w:color w:val="00B050"/>
          <w:sz w:val="36"/>
          <w:szCs w:val="36"/>
        </w:rPr>
      </w:pPr>
    </w:p>
    <w:p w14:paraId="78E742B6" w14:textId="77777777" w:rsidR="003E237F" w:rsidRPr="0082030C" w:rsidRDefault="003E237F" w:rsidP="001A26F8">
      <w:pPr>
        <w:rPr>
          <w:color w:val="00B050"/>
          <w:sz w:val="36"/>
          <w:szCs w:val="36"/>
        </w:rPr>
      </w:pPr>
    </w:p>
    <w:p w14:paraId="5BDB4AFB" w14:textId="77777777" w:rsidR="003E237F" w:rsidRPr="0082030C" w:rsidRDefault="003E237F" w:rsidP="001A26F8">
      <w:pPr>
        <w:rPr>
          <w:color w:val="00B050"/>
          <w:sz w:val="36"/>
          <w:szCs w:val="36"/>
        </w:rPr>
      </w:pPr>
    </w:p>
    <w:p w14:paraId="3746110C" w14:textId="77777777" w:rsidR="003E237F" w:rsidRPr="0082030C" w:rsidRDefault="003E237F" w:rsidP="001A26F8">
      <w:pPr>
        <w:rPr>
          <w:color w:val="00B050"/>
          <w:sz w:val="36"/>
          <w:szCs w:val="36"/>
        </w:rPr>
      </w:pPr>
    </w:p>
    <w:p w14:paraId="6AFD044F" w14:textId="77777777" w:rsidR="003E237F" w:rsidRPr="0082030C" w:rsidRDefault="003E237F" w:rsidP="001A26F8">
      <w:pPr>
        <w:rPr>
          <w:color w:val="00B050"/>
          <w:sz w:val="36"/>
          <w:szCs w:val="36"/>
        </w:rPr>
      </w:pPr>
    </w:p>
    <w:p w14:paraId="6AFCF897" w14:textId="77777777" w:rsidR="003E237F" w:rsidRPr="0082030C" w:rsidRDefault="003E237F" w:rsidP="001A26F8">
      <w:pPr>
        <w:rPr>
          <w:color w:val="00B050"/>
          <w:sz w:val="36"/>
          <w:szCs w:val="36"/>
        </w:rPr>
      </w:pPr>
    </w:p>
    <w:p w14:paraId="0CDF634D" w14:textId="77777777" w:rsidR="003E237F" w:rsidRPr="0082030C" w:rsidRDefault="003E237F" w:rsidP="001A26F8">
      <w:pPr>
        <w:rPr>
          <w:color w:val="00B050"/>
          <w:sz w:val="36"/>
          <w:szCs w:val="36"/>
        </w:rPr>
      </w:pPr>
    </w:p>
    <w:p w14:paraId="6FC69956" w14:textId="77777777" w:rsidR="003E237F" w:rsidRPr="0082030C" w:rsidRDefault="003E237F" w:rsidP="001A26F8">
      <w:pPr>
        <w:rPr>
          <w:color w:val="00B050"/>
          <w:sz w:val="36"/>
          <w:szCs w:val="36"/>
        </w:rPr>
      </w:pPr>
    </w:p>
    <w:p w14:paraId="5179DD6C" w14:textId="77777777" w:rsidR="003E237F" w:rsidRPr="0082030C" w:rsidRDefault="003E237F" w:rsidP="001A26F8">
      <w:pPr>
        <w:rPr>
          <w:color w:val="00B050"/>
          <w:sz w:val="36"/>
          <w:szCs w:val="36"/>
        </w:rPr>
      </w:pPr>
    </w:p>
    <w:p w14:paraId="198CC046" w14:textId="77777777" w:rsidR="003E237F" w:rsidRPr="0082030C" w:rsidRDefault="003E237F" w:rsidP="001A26F8">
      <w:pPr>
        <w:rPr>
          <w:color w:val="00B050"/>
          <w:sz w:val="36"/>
          <w:szCs w:val="36"/>
        </w:rPr>
      </w:pPr>
    </w:p>
    <w:p w14:paraId="1DB3DDCF" w14:textId="77777777" w:rsidR="003E237F" w:rsidRPr="0082030C" w:rsidRDefault="003E237F" w:rsidP="001A26F8">
      <w:pPr>
        <w:rPr>
          <w:color w:val="00B050"/>
          <w:sz w:val="36"/>
          <w:szCs w:val="36"/>
        </w:rPr>
      </w:pPr>
    </w:p>
    <w:p w14:paraId="77FEECE7" w14:textId="77777777" w:rsidR="003E237F" w:rsidRPr="0082030C" w:rsidRDefault="003E237F" w:rsidP="001A26F8">
      <w:pPr>
        <w:rPr>
          <w:color w:val="00B050"/>
          <w:sz w:val="36"/>
          <w:szCs w:val="36"/>
        </w:rPr>
      </w:pPr>
    </w:p>
    <w:p w14:paraId="0B57D30C" w14:textId="77777777" w:rsidR="003E237F" w:rsidRPr="0082030C" w:rsidRDefault="003E237F" w:rsidP="001A26F8">
      <w:pPr>
        <w:rPr>
          <w:color w:val="00B050"/>
          <w:sz w:val="36"/>
          <w:szCs w:val="36"/>
        </w:rPr>
      </w:pPr>
    </w:p>
    <w:p w14:paraId="3FDBEA60" w14:textId="77777777" w:rsidR="003E237F" w:rsidRPr="0082030C" w:rsidRDefault="003E237F" w:rsidP="001A26F8">
      <w:pPr>
        <w:rPr>
          <w:color w:val="00B050"/>
          <w:sz w:val="36"/>
          <w:szCs w:val="36"/>
        </w:rPr>
      </w:pPr>
    </w:p>
    <w:p w14:paraId="12C6B6A6" w14:textId="77777777" w:rsidR="003E237F" w:rsidRPr="0082030C" w:rsidRDefault="003E237F" w:rsidP="001A26F8">
      <w:pPr>
        <w:rPr>
          <w:color w:val="00B050"/>
          <w:sz w:val="36"/>
          <w:szCs w:val="36"/>
        </w:rPr>
      </w:pPr>
    </w:p>
    <w:p w14:paraId="4A0B800D" w14:textId="77777777" w:rsidR="003E237F" w:rsidRPr="00AB7378" w:rsidRDefault="003E237F" w:rsidP="001A26F8">
      <w:pPr>
        <w:rPr>
          <w:color w:val="00B050"/>
          <w:sz w:val="36"/>
          <w:szCs w:val="36"/>
        </w:rPr>
      </w:pPr>
    </w:p>
    <w:p w14:paraId="7B4726C2" w14:textId="6028DAB5" w:rsidR="001A26F8" w:rsidRPr="00B425BB" w:rsidRDefault="00B425BB" w:rsidP="00B425BB">
      <w:pPr>
        <w:jc w:val="center"/>
        <w:rPr>
          <w:sz w:val="52"/>
          <w:szCs w:val="52"/>
        </w:rPr>
      </w:pPr>
      <w:r w:rsidRPr="00AB7378">
        <w:rPr>
          <w:sz w:val="52"/>
          <w:szCs w:val="52"/>
        </w:rPr>
        <w:lastRenderedPageBreak/>
        <w:t>4</w:t>
      </w:r>
      <w:r>
        <w:rPr>
          <w:sz w:val="52"/>
          <w:szCs w:val="52"/>
        </w:rPr>
        <w:t>. Декартово дерево</w:t>
      </w:r>
    </w:p>
    <w:p w14:paraId="28A627B2" w14:textId="78216444" w:rsidR="001A26F8" w:rsidRPr="00B425BB" w:rsidRDefault="001A26F8">
      <w:hyperlink r:id="rId24" w:history="1">
        <w:r w:rsidRPr="00897D3D">
          <w:rPr>
            <w:rStyle w:val="a3"/>
            <w:lang w:val="en-US"/>
          </w:rPr>
          <w:t>https</w:t>
        </w:r>
        <w:r w:rsidRPr="00B425BB">
          <w:rPr>
            <w:rStyle w:val="a3"/>
          </w:rPr>
          <w:t>://</w:t>
        </w:r>
        <w:proofErr w:type="spellStart"/>
        <w:r w:rsidRPr="00897D3D">
          <w:rPr>
            <w:rStyle w:val="a3"/>
            <w:lang w:val="en-US"/>
          </w:rPr>
          <w:t>ru</w:t>
        </w:r>
        <w:proofErr w:type="spellEnd"/>
        <w:r w:rsidRPr="00B425BB">
          <w:rPr>
            <w:rStyle w:val="a3"/>
          </w:rPr>
          <w:t>.</w:t>
        </w:r>
        <w:proofErr w:type="spellStart"/>
        <w:r w:rsidRPr="00897D3D">
          <w:rPr>
            <w:rStyle w:val="a3"/>
            <w:lang w:val="en-US"/>
          </w:rPr>
          <w:t>wikipedia</w:t>
        </w:r>
        <w:proofErr w:type="spellEnd"/>
        <w:r w:rsidRPr="00B425BB">
          <w:rPr>
            <w:rStyle w:val="a3"/>
          </w:rPr>
          <w:t>.</w:t>
        </w:r>
        <w:r w:rsidRPr="00897D3D">
          <w:rPr>
            <w:rStyle w:val="a3"/>
            <w:lang w:val="en-US"/>
          </w:rPr>
          <w:t>org</w:t>
        </w:r>
        <w:r w:rsidRPr="00B425BB">
          <w:rPr>
            <w:rStyle w:val="a3"/>
          </w:rPr>
          <w:t>/</w:t>
        </w:r>
        <w:r w:rsidRPr="00897D3D">
          <w:rPr>
            <w:rStyle w:val="a3"/>
            <w:lang w:val="en-US"/>
          </w:rPr>
          <w:t>wiki</w:t>
        </w:r>
        <w:r w:rsidRPr="00B425BB">
          <w:rPr>
            <w:rStyle w:val="a3"/>
          </w:rPr>
          <w:t>/</w:t>
        </w:r>
        <w:proofErr w:type="spellStart"/>
        <w:r w:rsidRPr="00B425BB">
          <w:rPr>
            <w:rStyle w:val="a3"/>
          </w:rPr>
          <w:t>Декартово_дерево</w:t>
        </w:r>
        <w:proofErr w:type="spellEnd"/>
      </w:hyperlink>
    </w:p>
    <w:p w14:paraId="32CA355E" w14:textId="77777777" w:rsidR="001A26F8" w:rsidRPr="001A26F8" w:rsidRDefault="001A26F8" w:rsidP="001A26F8">
      <w:proofErr w:type="spellStart"/>
      <w:r w:rsidRPr="001A26F8">
        <w:rPr>
          <w:b/>
          <w:bCs/>
        </w:rPr>
        <w:t>Дека́ртово</w:t>
      </w:r>
      <w:proofErr w:type="spellEnd"/>
      <w:r w:rsidRPr="001A26F8">
        <w:rPr>
          <w:b/>
          <w:bCs/>
        </w:rPr>
        <w:t xml:space="preserve"> </w:t>
      </w:r>
      <w:proofErr w:type="spellStart"/>
      <w:r w:rsidRPr="001A26F8">
        <w:rPr>
          <w:b/>
          <w:bCs/>
        </w:rPr>
        <w:t>де́рево</w:t>
      </w:r>
      <w:proofErr w:type="spellEnd"/>
      <w:r w:rsidRPr="001A26F8">
        <w:t>, </w:t>
      </w:r>
      <w:proofErr w:type="spellStart"/>
      <w:r w:rsidRPr="001A26F8">
        <w:rPr>
          <w:b/>
          <w:bCs/>
        </w:rPr>
        <w:t>дуча</w:t>
      </w:r>
      <w:proofErr w:type="spellEnd"/>
      <w:r w:rsidRPr="001A26F8">
        <w:t>, </w:t>
      </w:r>
      <w:proofErr w:type="spellStart"/>
      <w:r w:rsidRPr="001A26F8">
        <w:rPr>
          <w:b/>
          <w:bCs/>
        </w:rPr>
        <w:t>дерамида</w:t>
      </w:r>
      <w:proofErr w:type="spellEnd"/>
      <w:r w:rsidRPr="001A26F8">
        <w:t> (</w:t>
      </w:r>
      <w:hyperlink r:id="rId25" w:tooltip="Английский язык" w:history="1">
        <w:r w:rsidRPr="001A26F8">
          <w:rPr>
            <w:rStyle w:val="a3"/>
          </w:rPr>
          <w:t>англ.</w:t>
        </w:r>
      </w:hyperlink>
      <w:r w:rsidRPr="001A26F8">
        <w:t> </w:t>
      </w:r>
      <w:proofErr w:type="spellStart"/>
      <w:r w:rsidRPr="001A26F8">
        <w:rPr>
          <w:i/>
          <w:iCs/>
          <w:lang w:val="en"/>
        </w:rPr>
        <w:t>treap</w:t>
      </w:r>
      <w:proofErr w:type="spellEnd"/>
      <w:r w:rsidRPr="001A26F8">
        <w:t> от </w:t>
      </w:r>
      <w:hyperlink r:id="rId26" w:tooltip="Английский язык" w:history="1">
        <w:r w:rsidRPr="001A26F8">
          <w:rPr>
            <w:rStyle w:val="a3"/>
          </w:rPr>
          <w:t>англ.</w:t>
        </w:r>
      </w:hyperlink>
      <w:r w:rsidRPr="001A26F8">
        <w:t> </w:t>
      </w:r>
      <w:r w:rsidRPr="001A26F8">
        <w:rPr>
          <w:i/>
          <w:iCs/>
          <w:lang w:val="en"/>
        </w:rPr>
        <w:t>tree</w:t>
      </w:r>
      <w:r w:rsidRPr="001A26F8">
        <w:t> «дерево» + </w:t>
      </w:r>
      <w:hyperlink r:id="rId27" w:tooltip="Английский язык" w:history="1">
        <w:r w:rsidRPr="001A26F8">
          <w:rPr>
            <w:rStyle w:val="a3"/>
          </w:rPr>
          <w:t>англ.</w:t>
        </w:r>
      </w:hyperlink>
      <w:r w:rsidRPr="001A26F8">
        <w:t> </w:t>
      </w:r>
      <w:r w:rsidRPr="001A26F8">
        <w:rPr>
          <w:i/>
          <w:iCs/>
          <w:lang w:val="en"/>
        </w:rPr>
        <w:t>heap</w:t>
      </w:r>
      <w:r w:rsidRPr="001A26F8">
        <w:t> «куча») — это структура данных, сочетающая в себе </w:t>
      </w:r>
      <w:hyperlink r:id="rId28" w:tooltip="Двоичное дерево" w:history="1">
        <w:r w:rsidRPr="001A26F8">
          <w:rPr>
            <w:rStyle w:val="a3"/>
          </w:rPr>
          <w:t>двоичное дерево</w:t>
        </w:r>
      </w:hyperlink>
      <w:r w:rsidRPr="001A26F8">
        <w:t> и </w:t>
      </w:r>
      <w:hyperlink r:id="rId29" w:tooltip="Двоичная куча" w:history="1">
        <w:r w:rsidRPr="001A26F8">
          <w:rPr>
            <w:rStyle w:val="a3"/>
          </w:rPr>
          <w:t>двоичную кучу</w:t>
        </w:r>
      </w:hyperlink>
      <w:r w:rsidRPr="001A26F8">
        <w:t>. Хранит пары </w:t>
      </w:r>
      <w:r w:rsidRPr="001A26F8">
        <w:rPr>
          <w:i/>
          <w:iCs/>
        </w:rPr>
        <w:t>(x, y)</w:t>
      </w:r>
      <w:r w:rsidRPr="001A26F8">
        <w:t>, где для </w:t>
      </w:r>
      <w:r w:rsidRPr="001A26F8">
        <w:rPr>
          <w:b/>
          <w:bCs/>
          <w:i/>
          <w:iCs/>
        </w:rPr>
        <w:t>ключа</w:t>
      </w:r>
      <w:r w:rsidRPr="001A26F8">
        <w:t> </w:t>
      </w:r>
      <w:r w:rsidRPr="001A26F8">
        <w:rPr>
          <w:i/>
          <w:iCs/>
        </w:rPr>
        <w:t>x</w:t>
      </w:r>
      <w:r w:rsidRPr="001A26F8">
        <w:t> служит </w:t>
      </w:r>
      <w:hyperlink r:id="rId30" w:tooltip="Двоичное дерево поиска" w:history="1">
        <w:r w:rsidRPr="001A26F8">
          <w:rPr>
            <w:rStyle w:val="a3"/>
          </w:rPr>
          <w:t>бинарным деревом поиска</w:t>
        </w:r>
      </w:hyperlink>
      <w:r w:rsidRPr="001A26F8">
        <w:t>, а для </w:t>
      </w:r>
      <w:r w:rsidRPr="001A26F8">
        <w:rPr>
          <w:b/>
          <w:bCs/>
          <w:i/>
          <w:iCs/>
        </w:rPr>
        <w:t>приоритета</w:t>
      </w:r>
      <w:r w:rsidRPr="001A26F8">
        <w:t> </w:t>
      </w:r>
      <w:r w:rsidRPr="001A26F8">
        <w:rPr>
          <w:i/>
          <w:iCs/>
        </w:rPr>
        <w:t>y</w:t>
      </w:r>
      <w:r w:rsidRPr="001A26F8">
        <w:t> — двоичной кучей.</w:t>
      </w:r>
      <w:hyperlink r:id="rId31" w:anchor="cite_note-_945ba8bb72f78587-1" w:history="1">
        <w:r w:rsidRPr="001A26F8">
          <w:rPr>
            <w:rStyle w:val="a3"/>
            <w:vertAlign w:val="superscript"/>
          </w:rPr>
          <w:t>[1]</w:t>
        </w:r>
      </w:hyperlink>
    </w:p>
    <w:p w14:paraId="126E15CB" w14:textId="77777777" w:rsidR="001A26F8" w:rsidRPr="001A26F8" w:rsidRDefault="001A26F8" w:rsidP="001A26F8">
      <w:r w:rsidRPr="001A26F8">
        <w:t xml:space="preserve">Декартово дерево впервые было описано Сесилией Арагон и Раймундом </w:t>
      </w:r>
      <w:proofErr w:type="spellStart"/>
      <w:r w:rsidRPr="001A26F8">
        <w:t>Зиделем</w:t>
      </w:r>
      <w:proofErr w:type="spellEnd"/>
      <w:r w:rsidRPr="001A26F8">
        <w:t xml:space="preserve"> в 1989.</w:t>
      </w:r>
      <w:hyperlink r:id="rId32" w:anchor="cite_note-paper89-2" w:history="1">
        <w:r w:rsidRPr="001A26F8">
          <w:rPr>
            <w:rStyle w:val="a3"/>
            <w:vertAlign w:val="superscript"/>
          </w:rPr>
          <w:t>[2]</w:t>
        </w:r>
      </w:hyperlink>
    </w:p>
    <w:p w14:paraId="46CFBC30" w14:textId="77777777" w:rsidR="001A26F8" w:rsidRPr="003A2F9F" w:rsidRDefault="001A26F8"/>
    <w:p w14:paraId="186FC3BF" w14:textId="77777777" w:rsidR="001A26F8" w:rsidRPr="001A26F8" w:rsidRDefault="001A26F8" w:rsidP="001A26F8">
      <w:r w:rsidRPr="001A26F8">
        <w:t>Декартово дерево не является </w:t>
      </w:r>
      <w:hyperlink r:id="rId33" w:tooltip="Самобалансирующееся дерево (страница отсутствует)" w:history="1">
        <w:r w:rsidRPr="001A26F8">
          <w:rPr>
            <w:rStyle w:val="a3"/>
          </w:rPr>
          <w:t>самобалансирующимся</w:t>
        </w:r>
      </w:hyperlink>
      <w:r w:rsidRPr="001A26F8">
        <w:t> в обычном смысле, и применяют его по следующим причинам:</w:t>
      </w:r>
    </w:p>
    <w:p w14:paraId="12B53BD9" w14:textId="77777777" w:rsidR="001A26F8" w:rsidRPr="001A26F8" w:rsidRDefault="001A26F8" w:rsidP="001A26F8">
      <w:pPr>
        <w:numPr>
          <w:ilvl w:val="0"/>
          <w:numId w:val="2"/>
        </w:numPr>
      </w:pPr>
      <w:r w:rsidRPr="001A26F8">
        <w:t>Проще реализуется по сравнению, например, с настоящими самобалансирующимися деревьями вроде </w:t>
      </w:r>
      <w:hyperlink r:id="rId34" w:tooltip="Красно-чёрное дерево" w:history="1">
        <w:r w:rsidRPr="001A26F8">
          <w:rPr>
            <w:rStyle w:val="a3"/>
          </w:rPr>
          <w:t>красно-чёрного</w:t>
        </w:r>
      </w:hyperlink>
      <w:r w:rsidRPr="001A26F8">
        <w:t>.</w:t>
      </w:r>
    </w:p>
    <w:p w14:paraId="4DC5B5EB" w14:textId="77777777" w:rsidR="001A26F8" w:rsidRPr="001A26F8" w:rsidRDefault="001A26F8" w:rsidP="001A26F8">
      <w:pPr>
        <w:numPr>
          <w:ilvl w:val="0"/>
          <w:numId w:val="2"/>
        </w:numPr>
      </w:pPr>
      <w:r w:rsidRPr="001A26F8">
        <w:t>Хорошо ведёт себя «в среднем», если ключи </w:t>
      </w:r>
      <w:r w:rsidRPr="001A26F8">
        <w:rPr>
          <w:i/>
          <w:iCs/>
        </w:rPr>
        <w:t>y</w:t>
      </w:r>
      <w:r w:rsidRPr="001A26F8">
        <w:t> раздать случайно.</w:t>
      </w:r>
    </w:p>
    <w:p w14:paraId="34E0DA27" w14:textId="77777777" w:rsidR="001A26F8" w:rsidRPr="001A26F8" w:rsidRDefault="001A26F8" w:rsidP="001A26F8">
      <w:pPr>
        <w:numPr>
          <w:ilvl w:val="0"/>
          <w:numId w:val="2"/>
        </w:numPr>
      </w:pPr>
      <w:r w:rsidRPr="001A26F8">
        <w:t>Типичная для сортирующего дерева операция «разделить по ключу </w:t>
      </w:r>
      <w:r w:rsidRPr="001A26F8">
        <w:rPr>
          <w:i/>
          <w:iCs/>
        </w:rPr>
        <w:t>x</w:t>
      </w:r>
      <w:r w:rsidRPr="001A26F8">
        <w:t> на „меньше </w:t>
      </w:r>
      <w:r w:rsidRPr="001A26F8">
        <w:rPr>
          <w:i/>
          <w:iCs/>
        </w:rPr>
        <w:t>x</w:t>
      </w:r>
      <w:r w:rsidRPr="001A26F8">
        <w:rPr>
          <w:vertAlign w:val="subscript"/>
        </w:rPr>
        <w:t>0</w:t>
      </w:r>
      <w:r w:rsidRPr="001A26F8">
        <w:t>“ и „не меньше </w:t>
      </w:r>
      <w:r w:rsidRPr="001A26F8">
        <w:rPr>
          <w:i/>
          <w:iCs/>
        </w:rPr>
        <w:t>x</w:t>
      </w:r>
      <w:r w:rsidRPr="001A26F8">
        <w:rPr>
          <w:vertAlign w:val="subscript"/>
        </w:rPr>
        <w:t>0</w:t>
      </w:r>
      <w:r w:rsidRPr="001A26F8">
        <w:t>“» работает за </w:t>
      </w:r>
      <w:r w:rsidRPr="001A26F8">
        <w:rPr>
          <w:i/>
          <w:iCs/>
        </w:rPr>
        <w:t>O</w:t>
      </w:r>
      <w:r w:rsidRPr="001A26F8">
        <w:t>(</w:t>
      </w:r>
      <w:r w:rsidRPr="001A26F8">
        <w:rPr>
          <w:i/>
          <w:iCs/>
        </w:rPr>
        <w:t>h</w:t>
      </w:r>
      <w:r w:rsidRPr="001A26F8">
        <w:t>), где </w:t>
      </w:r>
      <w:r w:rsidRPr="001A26F8">
        <w:rPr>
          <w:i/>
          <w:iCs/>
        </w:rPr>
        <w:t>h</w:t>
      </w:r>
      <w:r w:rsidRPr="001A26F8">
        <w:t> — высота дерева. На красно-чёрных деревьях придётся восстанавливать балансировку и окраску узлов.</w:t>
      </w:r>
    </w:p>
    <w:p w14:paraId="147CD026" w14:textId="77777777" w:rsidR="001A26F8" w:rsidRPr="003A2F9F" w:rsidRDefault="001A26F8"/>
    <w:p w14:paraId="4E47BE4E" w14:textId="77777777" w:rsidR="001A26F8" w:rsidRPr="001A26F8" w:rsidRDefault="001A26F8" w:rsidP="001A26F8">
      <w:pPr>
        <w:numPr>
          <w:ilvl w:val="0"/>
          <w:numId w:val="3"/>
        </w:numPr>
      </w:pPr>
      <w:r w:rsidRPr="001A26F8">
        <w:t>Большие накладные расходы на хранение: вместе с каждым элементом хранятся два-три указателя и случайный ключ </w:t>
      </w:r>
      <w:r w:rsidRPr="001A26F8">
        <w:rPr>
          <w:i/>
          <w:iCs/>
        </w:rPr>
        <w:t>y</w:t>
      </w:r>
      <w:r w:rsidRPr="001A26F8">
        <w:t>.</w:t>
      </w:r>
    </w:p>
    <w:p w14:paraId="315C91E6" w14:textId="77777777" w:rsidR="001A26F8" w:rsidRPr="001A26F8" w:rsidRDefault="001A26F8" w:rsidP="001A26F8">
      <w:pPr>
        <w:numPr>
          <w:ilvl w:val="0"/>
          <w:numId w:val="3"/>
        </w:numPr>
      </w:pPr>
      <w:r w:rsidRPr="001A26F8">
        <w:t>Скорость доступа </w:t>
      </w:r>
      <w:r w:rsidRPr="001A26F8">
        <w:rPr>
          <w:i/>
          <w:iCs/>
        </w:rPr>
        <w:t>O</w:t>
      </w:r>
      <w:r w:rsidRPr="001A26F8">
        <w:t>(</w:t>
      </w:r>
      <w:r w:rsidRPr="001A26F8">
        <w:rPr>
          <w:i/>
          <w:iCs/>
        </w:rPr>
        <w:t>n</w:t>
      </w:r>
      <w:r w:rsidRPr="001A26F8">
        <w:t>) в худшем, хотя и маловероятном, случае. Поэтому декартово дерево недопустимо, например, в </w:t>
      </w:r>
      <w:hyperlink r:id="rId35" w:tooltip="Ядро операционной системы" w:history="1">
        <w:r w:rsidRPr="001A26F8">
          <w:rPr>
            <w:rStyle w:val="a3"/>
          </w:rPr>
          <w:t>ядрах ОС</w:t>
        </w:r>
      </w:hyperlink>
      <w:r w:rsidRPr="001A26F8">
        <w:t>.</w:t>
      </w:r>
    </w:p>
    <w:p w14:paraId="280F8795" w14:textId="7F2DB826" w:rsidR="001A26F8" w:rsidRDefault="001A26F8" w:rsidP="001A26F8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DC8CD96" wp14:editId="3A6AEAC1">
            <wp:extent cx="2098404" cy="1719618"/>
            <wp:effectExtent l="0" t="0" r="0" b="0"/>
            <wp:docPr id="210296038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283" cy="172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70C55" w14:textId="4B6616E0" w:rsidR="007A6925" w:rsidRPr="007A6925" w:rsidRDefault="007A6925" w:rsidP="00B425BB">
      <w:pPr>
        <w:rPr>
          <w:color w:val="00B050"/>
          <w:sz w:val="28"/>
          <w:szCs w:val="28"/>
        </w:rPr>
      </w:pPr>
      <w:r w:rsidRPr="007A6925">
        <w:rPr>
          <w:color w:val="00B050"/>
          <w:sz w:val="28"/>
          <w:szCs w:val="28"/>
        </w:rPr>
        <w:t>[ОТРЕДАКТИРОВАНО] Используется для хранения изображений</w:t>
      </w:r>
    </w:p>
    <w:p w14:paraId="4E3D26B4" w14:textId="02EE581D" w:rsidR="00B425BB" w:rsidRPr="003E237F" w:rsidRDefault="00B425BB" w:rsidP="00B425BB">
      <w:pPr>
        <w:rPr>
          <w:color w:val="00B050"/>
          <w:sz w:val="36"/>
          <w:szCs w:val="36"/>
        </w:rPr>
      </w:pPr>
      <w:proofErr w:type="spellStart"/>
      <w:r w:rsidRPr="003E237F">
        <w:rPr>
          <w:color w:val="00B050"/>
          <w:sz w:val="36"/>
          <w:szCs w:val="36"/>
          <w:lang w:val="en-US"/>
        </w:rPr>
        <w:t>BigO</w:t>
      </w:r>
      <w:proofErr w:type="spellEnd"/>
      <w:r w:rsidRPr="003E237F">
        <w:rPr>
          <w:color w:val="00B050"/>
          <w:sz w:val="36"/>
          <w:szCs w:val="36"/>
        </w:rPr>
        <w:t>:</w:t>
      </w:r>
    </w:p>
    <w:p w14:paraId="1B02B95C" w14:textId="428EF65E" w:rsidR="00B425BB" w:rsidRPr="003E237F" w:rsidRDefault="00B425BB" w:rsidP="00B425BB">
      <w:pPr>
        <w:rPr>
          <w:color w:val="00B050"/>
          <w:sz w:val="36"/>
          <w:szCs w:val="36"/>
        </w:rPr>
      </w:pPr>
      <w:r w:rsidRPr="003E237F">
        <w:rPr>
          <w:color w:val="00B050"/>
          <w:sz w:val="36"/>
          <w:szCs w:val="36"/>
        </w:rPr>
        <w:br/>
        <w:t xml:space="preserve">Вставка: </w:t>
      </w:r>
      <w:proofErr w:type="gramStart"/>
      <w:r w:rsidR="003E237F">
        <w:rPr>
          <w:color w:val="00B050"/>
          <w:sz w:val="36"/>
          <w:szCs w:val="36"/>
          <w:lang w:val="en-US"/>
        </w:rPr>
        <w:t>O</w:t>
      </w:r>
      <w:r w:rsidR="003E237F" w:rsidRPr="003E237F">
        <w:rPr>
          <w:color w:val="00B050"/>
          <w:sz w:val="36"/>
          <w:szCs w:val="36"/>
        </w:rPr>
        <w:t>(</w:t>
      </w:r>
      <w:proofErr w:type="gramEnd"/>
      <w:r w:rsidR="003E237F">
        <w:rPr>
          <w:color w:val="00B050"/>
          <w:sz w:val="36"/>
          <w:szCs w:val="36"/>
          <w:lang w:val="en-US"/>
        </w:rPr>
        <w:t>log</w:t>
      </w:r>
      <w:r w:rsidR="003E237F" w:rsidRPr="003E237F">
        <w:rPr>
          <w:color w:val="00B050"/>
          <w:sz w:val="36"/>
          <w:szCs w:val="36"/>
        </w:rPr>
        <w:t xml:space="preserve"> </w:t>
      </w:r>
      <w:r w:rsidR="003E237F">
        <w:rPr>
          <w:color w:val="00B050"/>
          <w:sz w:val="36"/>
          <w:szCs w:val="36"/>
          <w:lang w:val="en-US"/>
        </w:rPr>
        <w:t>n</w:t>
      </w:r>
      <w:r w:rsidR="003E237F" w:rsidRPr="003E237F">
        <w:rPr>
          <w:color w:val="00B050"/>
          <w:sz w:val="36"/>
          <w:szCs w:val="36"/>
        </w:rPr>
        <w:t>)</w:t>
      </w:r>
    </w:p>
    <w:p w14:paraId="528DBC76" w14:textId="28E2BEDB" w:rsidR="00B425BB" w:rsidRPr="003E237F" w:rsidRDefault="00B425BB" w:rsidP="00B425BB">
      <w:pPr>
        <w:rPr>
          <w:color w:val="00B050"/>
          <w:sz w:val="36"/>
          <w:szCs w:val="36"/>
        </w:rPr>
      </w:pPr>
      <w:r w:rsidRPr="003E237F">
        <w:rPr>
          <w:color w:val="00B050"/>
          <w:sz w:val="36"/>
          <w:szCs w:val="36"/>
        </w:rPr>
        <w:t xml:space="preserve">Удаление: </w:t>
      </w:r>
      <w:proofErr w:type="gramStart"/>
      <w:r w:rsidR="003E237F">
        <w:rPr>
          <w:color w:val="00B050"/>
          <w:sz w:val="36"/>
          <w:szCs w:val="36"/>
          <w:lang w:val="en-US"/>
        </w:rPr>
        <w:t>O</w:t>
      </w:r>
      <w:r w:rsidR="003E237F" w:rsidRPr="003E237F">
        <w:rPr>
          <w:color w:val="00B050"/>
          <w:sz w:val="36"/>
          <w:szCs w:val="36"/>
        </w:rPr>
        <w:t>(</w:t>
      </w:r>
      <w:proofErr w:type="gramEnd"/>
      <w:r w:rsidR="003E237F">
        <w:rPr>
          <w:color w:val="00B050"/>
          <w:sz w:val="36"/>
          <w:szCs w:val="36"/>
          <w:lang w:val="en-US"/>
        </w:rPr>
        <w:t>log</w:t>
      </w:r>
      <w:r w:rsidR="003E237F" w:rsidRPr="003E237F">
        <w:rPr>
          <w:color w:val="00B050"/>
          <w:sz w:val="36"/>
          <w:szCs w:val="36"/>
        </w:rPr>
        <w:t xml:space="preserve"> </w:t>
      </w:r>
      <w:r w:rsidR="003E237F">
        <w:rPr>
          <w:color w:val="00B050"/>
          <w:sz w:val="36"/>
          <w:szCs w:val="36"/>
          <w:lang w:val="en-US"/>
        </w:rPr>
        <w:t>n</w:t>
      </w:r>
      <w:r w:rsidR="003E237F" w:rsidRPr="003E237F">
        <w:rPr>
          <w:color w:val="00B050"/>
          <w:sz w:val="36"/>
          <w:szCs w:val="36"/>
        </w:rPr>
        <w:t>)</w:t>
      </w:r>
    </w:p>
    <w:p w14:paraId="6E9BAD62" w14:textId="45231D56" w:rsidR="001A26F8" w:rsidRPr="003E237F" w:rsidRDefault="00B425BB" w:rsidP="003A2F9F">
      <w:pPr>
        <w:rPr>
          <w:color w:val="00B050"/>
          <w:sz w:val="36"/>
          <w:szCs w:val="36"/>
        </w:rPr>
      </w:pPr>
      <w:r w:rsidRPr="003E237F">
        <w:rPr>
          <w:color w:val="00B050"/>
          <w:sz w:val="36"/>
          <w:szCs w:val="36"/>
        </w:rPr>
        <w:t xml:space="preserve">Поиск: </w:t>
      </w:r>
      <w:r w:rsidR="003E237F">
        <w:rPr>
          <w:color w:val="00B050"/>
          <w:sz w:val="36"/>
          <w:szCs w:val="36"/>
          <w:lang w:val="en-US"/>
        </w:rPr>
        <w:t>O</w:t>
      </w:r>
      <w:r w:rsidR="003E237F" w:rsidRPr="003E237F">
        <w:rPr>
          <w:color w:val="00B050"/>
          <w:sz w:val="36"/>
          <w:szCs w:val="36"/>
        </w:rPr>
        <w:t>(</w:t>
      </w:r>
      <w:r w:rsidR="003E237F">
        <w:rPr>
          <w:color w:val="00B050"/>
          <w:sz w:val="36"/>
          <w:szCs w:val="36"/>
          <w:lang w:val="en-US"/>
        </w:rPr>
        <w:t>n</w:t>
      </w:r>
      <w:r w:rsidR="003E237F" w:rsidRPr="003E237F">
        <w:rPr>
          <w:color w:val="00B050"/>
          <w:sz w:val="36"/>
          <w:szCs w:val="36"/>
        </w:rPr>
        <w:t>)</w:t>
      </w:r>
    </w:p>
    <w:p w14:paraId="65E98977" w14:textId="374530A6" w:rsidR="001A26F8" w:rsidRPr="003A2F9F" w:rsidRDefault="00B425BB" w:rsidP="003A2F9F">
      <w:pPr>
        <w:jc w:val="center"/>
        <w:rPr>
          <w:sz w:val="52"/>
          <w:szCs w:val="52"/>
        </w:rPr>
      </w:pPr>
      <w:r w:rsidRPr="00B425BB">
        <w:rPr>
          <w:sz w:val="52"/>
          <w:szCs w:val="52"/>
        </w:rPr>
        <w:lastRenderedPageBreak/>
        <w:t>5</w:t>
      </w:r>
      <w:r w:rsidR="003A2F9F">
        <w:rPr>
          <w:sz w:val="52"/>
          <w:szCs w:val="52"/>
        </w:rPr>
        <w:t xml:space="preserve">. </w:t>
      </w:r>
      <w:r w:rsidR="003A2F9F">
        <w:rPr>
          <w:sz w:val="52"/>
          <w:szCs w:val="52"/>
          <w:lang w:val="en-US"/>
        </w:rPr>
        <w:t>M</w:t>
      </w:r>
      <w:r w:rsidR="003A2F9F" w:rsidRPr="00B425BB">
        <w:rPr>
          <w:sz w:val="52"/>
          <w:szCs w:val="52"/>
        </w:rPr>
        <w:t>-</w:t>
      </w:r>
      <w:proofErr w:type="spellStart"/>
      <w:r w:rsidR="003A2F9F">
        <w:rPr>
          <w:sz w:val="52"/>
          <w:szCs w:val="52"/>
        </w:rPr>
        <w:t>арное</w:t>
      </w:r>
      <w:proofErr w:type="spellEnd"/>
      <w:r w:rsidR="003A2F9F">
        <w:rPr>
          <w:sz w:val="52"/>
          <w:szCs w:val="52"/>
        </w:rPr>
        <w:t xml:space="preserve"> дерево</w:t>
      </w:r>
    </w:p>
    <w:p w14:paraId="2D25D4DF" w14:textId="00D53220" w:rsidR="001A26F8" w:rsidRPr="003A2F9F" w:rsidRDefault="001A26F8" w:rsidP="001A26F8">
      <w:hyperlink r:id="rId37" w:history="1">
        <w:r w:rsidRPr="00897D3D">
          <w:rPr>
            <w:rStyle w:val="a3"/>
            <w:lang w:val="en-US"/>
          </w:rPr>
          <w:t>https</w:t>
        </w:r>
        <w:r w:rsidRPr="003A2F9F">
          <w:rPr>
            <w:rStyle w:val="a3"/>
          </w:rPr>
          <w:t>://</w:t>
        </w:r>
        <w:r w:rsidRPr="00897D3D">
          <w:rPr>
            <w:rStyle w:val="a3"/>
            <w:lang w:val="en-US"/>
          </w:rPr>
          <w:t>translated</w:t>
        </w:r>
        <w:r w:rsidRPr="003A2F9F">
          <w:rPr>
            <w:rStyle w:val="a3"/>
          </w:rPr>
          <w:t>.</w:t>
        </w:r>
        <w:proofErr w:type="spellStart"/>
        <w:r w:rsidRPr="00897D3D">
          <w:rPr>
            <w:rStyle w:val="a3"/>
            <w:lang w:val="en-US"/>
          </w:rPr>
          <w:t>turbopages</w:t>
        </w:r>
        <w:proofErr w:type="spellEnd"/>
        <w:r w:rsidRPr="003A2F9F">
          <w:rPr>
            <w:rStyle w:val="a3"/>
          </w:rPr>
          <w:t>.</w:t>
        </w:r>
        <w:r w:rsidRPr="00897D3D">
          <w:rPr>
            <w:rStyle w:val="a3"/>
            <w:lang w:val="en-US"/>
          </w:rPr>
          <w:t>org</w:t>
        </w:r>
        <w:r w:rsidRPr="003A2F9F">
          <w:rPr>
            <w:rStyle w:val="a3"/>
          </w:rPr>
          <w:t>/</w:t>
        </w:r>
        <w:r w:rsidRPr="00897D3D">
          <w:rPr>
            <w:rStyle w:val="a3"/>
            <w:lang w:val="en-US"/>
          </w:rPr>
          <w:t>proxy</w:t>
        </w:r>
        <w:r w:rsidRPr="003A2F9F">
          <w:rPr>
            <w:rStyle w:val="a3"/>
          </w:rPr>
          <w:t>_</w:t>
        </w:r>
        <w:r w:rsidRPr="00897D3D">
          <w:rPr>
            <w:rStyle w:val="a3"/>
            <w:lang w:val="en-US"/>
          </w:rPr>
          <w:t>u</w:t>
        </w:r>
        <w:r w:rsidRPr="003A2F9F">
          <w:rPr>
            <w:rStyle w:val="a3"/>
          </w:rPr>
          <w:t>/</w:t>
        </w:r>
        <w:proofErr w:type="spellStart"/>
        <w:r w:rsidRPr="00897D3D">
          <w:rPr>
            <w:rStyle w:val="a3"/>
            <w:lang w:val="en-US"/>
          </w:rPr>
          <w:t>en</w:t>
        </w:r>
        <w:proofErr w:type="spellEnd"/>
        <w:r w:rsidRPr="003A2F9F">
          <w:rPr>
            <w:rStyle w:val="a3"/>
          </w:rPr>
          <w:t>-</w:t>
        </w:r>
        <w:proofErr w:type="spellStart"/>
        <w:r w:rsidRPr="00897D3D">
          <w:rPr>
            <w:rStyle w:val="a3"/>
            <w:lang w:val="en-US"/>
          </w:rPr>
          <w:t>ru</w:t>
        </w:r>
        <w:proofErr w:type="spellEnd"/>
        <w:r w:rsidRPr="003A2F9F">
          <w:rPr>
            <w:rStyle w:val="a3"/>
          </w:rPr>
          <w:t>.</w:t>
        </w:r>
        <w:proofErr w:type="spellStart"/>
        <w:r w:rsidRPr="00897D3D">
          <w:rPr>
            <w:rStyle w:val="a3"/>
            <w:lang w:val="en-US"/>
          </w:rPr>
          <w:t>ru</w:t>
        </w:r>
        <w:proofErr w:type="spellEnd"/>
        <w:r w:rsidRPr="003A2F9F">
          <w:rPr>
            <w:rStyle w:val="a3"/>
          </w:rPr>
          <w:t>.9</w:t>
        </w:r>
        <w:r w:rsidRPr="00897D3D">
          <w:rPr>
            <w:rStyle w:val="a3"/>
            <w:lang w:val="en-US"/>
          </w:rPr>
          <w:t>f</w:t>
        </w:r>
        <w:r w:rsidRPr="003A2F9F">
          <w:rPr>
            <w:rStyle w:val="a3"/>
          </w:rPr>
          <w:t>722</w:t>
        </w:r>
        <w:proofErr w:type="spellStart"/>
        <w:r w:rsidRPr="00897D3D">
          <w:rPr>
            <w:rStyle w:val="a3"/>
            <w:lang w:val="en-US"/>
          </w:rPr>
          <w:t>ecb</w:t>
        </w:r>
        <w:proofErr w:type="spellEnd"/>
        <w:r w:rsidRPr="003A2F9F">
          <w:rPr>
            <w:rStyle w:val="a3"/>
          </w:rPr>
          <w:t>-671726</w:t>
        </w:r>
        <w:r w:rsidRPr="00897D3D">
          <w:rPr>
            <w:rStyle w:val="a3"/>
            <w:lang w:val="en-US"/>
          </w:rPr>
          <w:t>de</w:t>
        </w:r>
        <w:r w:rsidRPr="003A2F9F">
          <w:rPr>
            <w:rStyle w:val="a3"/>
          </w:rPr>
          <w:t>-73</w:t>
        </w:r>
        <w:r w:rsidRPr="00897D3D">
          <w:rPr>
            <w:rStyle w:val="a3"/>
            <w:lang w:val="en-US"/>
          </w:rPr>
          <w:t>d</w:t>
        </w:r>
        <w:r w:rsidRPr="003A2F9F">
          <w:rPr>
            <w:rStyle w:val="a3"/>
          </w:rPr>
          <w:t>6703</w:t>
        </w:r>
        <w:r w:rsidRPr="00897D3D">
          <w:rPr>
            <w:rStyle w:val="a3"/>
            <w:lang w:val="en-US"/>
          </w:rPr>
          <w:t>e</w:t>
        </w:r>
        <w:r w:rsidRPr="003A2F9F">
          <w:rPr>
            <w:rStyle w:val="a3"/>
          </w:rPr>
          <w:t>-74722</w:t>
        </w:r>
        <w:r w:rsidRPr="00897D3D">
          <w:rPr>
            <w:rStyle w:val="a3"/>
            <w:lang w:val="en-US"/>
          </w:rPr>
          <w:t>d</w:t>
        </w:r>
        <w:r w:rsidRPr="003A2F9F">
          <w:rPr>
            <w:rStyle w:val="a3"/>
          </w:rPr>
          <w:t>776562/</w:t>
        </w:r>
        <w:r w:rsidRPr="00897D3D">
          <w:rPr>
            <w:rStyle w:val="a3"/>
            <w:lang w:val="en-US"/>
          </w:rPr>
          <w:t>https</w:t>
        </w:r>
        <w:r w:rsidRPr="003A2F9F">
          <w:rPr>
            <w:rStyle w:val="a3"/>
          </w:rPr>
          <w:t>/</w:t>
        </w:r>
        <w:proofErr w:type="spellStart"/>
        <w:r w:rsidRPr="00897D3D">
          <w:rPr>
            <w:rStyle w:val="a3"/>
            <w:lang w:val="en-US"/>
          </w:rPr>
          <w:t>en</w:t>
        </w:r>
        <w:proofErr w:type="spellEnd"/>
        <w:r w:rsidRPr="003A2F9F">
          <w:rPr>
            <w:rStyle w:val="a3"/>
          </w:rPr>
          <w:t>.</w:t>
        </w:r>
        <w:proofErr w:type="spellStart"/>
        <w:r w:rsidRPr="00897D3D">
          <w:rPr>
            <w:rStyle w:val="a3"/>
            <w:lang w:val="en-US"/>
          </w:rPr>
          <w:t>wikipedia</w:t>
        </w:r>
        <w:proofErr w:type="spellEnd"/>
        <w:r w:rsidRPr="003A2F9F">
          <w:rPr>
            <w:rStyle w:val="a3"/>
          </w:rPr>
          <w:t>.</w:t>
        </w:r>
        <w:r w:rsidRPr="00897D3D">
          <w:rPr>
            <w:rStyle w:val="a3"/>
            <w:lang w:val="en-US"/>
          </w:rPr>
          <w:t>org</w:t>
        </w:r>
        <w:r w:rsidRPr="003A2F9F">
          <w:rPr>
            <w:rStyle w:val="a3"/>
          </w:rPr>
          <w:t>/</w:t>
        </w:r>
        <w:r w:rsidRPr="00897D3D">
          <w:rPr>
            <w:rStyle w:val="a3"/>
            <w:lang w:val="en-US"/>
          </w:rPr>
          <w:t>wiki</w:t>
        </w:r>
        <w:r w:rsidRPr="003A2F9F">
          <w:rPr>
            <w:rStyle w:val="a3"/>
          </w:rPr>
          <w:t>/</w:t>
        </w:r>
        <w:r w:rsidRPr="00897D3D">
          <w:rPr>
            <w:rStyle w:val="a3"/>
            <w:lang w:val="en-US"/>
          </w:rPr>
          <w:t>M</w:t>
        </w:r>
        <w:r w:rsidRPr="003A2F9F">
          <w:rPr>
            <w:rStyle w:val="a3"/>
          </w:rPr>
          <w:t>-</w:t>
        </w:r>
        <w:proofErr w:type="spellStart"/>
        <w:r w:rsidRPr="00897D3D">
          <w:rPr>
            <w:rStyle w:val="a3"/>
            <w:lang w:val="en-US"/>
          </w:rPr>
          <w:t>ary</w:t>
        </w:r>
        <w:proofErr w:type="spellEnd"/>
        <w:r w:rsidRPr="003A2F9F">
          <w:rPr>
            <w:rStyle w:val="a3"/>
          </w:rPr>
          <w:t>_</w:t>
        </w:r>
        <w:r w:rsidRPr="00897D3D">
          <w:rPr>
            <w:rStyle w:val="a3"/>
            <w:lang w:val="en-US"/>
          </w:rPr>
          <w:t>tree</w:t>
        </w:r>
      </w:hyperlink>
    </w:p>
    <w:p w14:paraId="5907FB66" w14:textId="77777777" w:rsidR="001A26F8" w:rsidRPr="003A2F9F" w:rsidRDefault="001A26F8" w:rsidP="001A26F8"/>
    <w:p w14:paraId="43A79167" w14:textId="101E4F2C" w:rsidR="001A26F8" w:rsidRDefault="001A26F8" w:rsidP="001A26F8">
      <w:r w:rsidRPr="001A26F8">
        <w:t>В </w:t>
      </w:r>
      <w:hyperlink r:id="rId38" w:tooltip="Теория графов" w:history="1">
        <w:r w:rsidRPr="001A26F8">
          <w:rPr>
            <w:rStyle w:val="a3"/>
          </w:rPr>
          <w:t>теории графов</w:t>
        </w:r>
      </w:hyperlink>
      <w:r w:rsidRPr="001A26F8">
        <w:t>, </w:t>
      </w:r>
      <w:r w:rsidRPr="001A26F8">
        <w:rPr>
          <w:b/>
          <w:bCs/>
          <w:i/>
          <w:iCs/>
        </w:rPr>
        <w:t>m</w:t>
      </w:r>
      <w:r w:rsidRPr="001A26F8">
        <w:rPr>
          <w:b/>
          <w:bCs/>
        </w:rPr>
        <w:t>-</w:t>
      </w:r>
      <w:proofErr w:type="spellStart"/>
      <w:r w:rsidRPr="001A26F8">
        <w:rPr>
          <w:b/>
          <w:bCs/>
        </w:rPr>
        <w:t>арное</w:t>
      </w:r>
      <w:proofErr w:type="spellEnd"/>
      <w:r w:rsidRPr="001A26F8">
        <w:rPr>
          <w:b/>
          <w:bCs/>
        </w:rPr>
        <w:t xml:space="preserve"> дерево</w:t>
      </w:r>
      <w:r w:rsidRPr="001A26F8">
        <w:t> (для неотрицательных целых чисел </w:t>
      </w:r>
      <w:r w:rsidRPr="001A26F8">
        <w:rPr>
          <w:i/>
          <w:iCs/>
        </w:rPr>
        <w:t>m</w:t>
      </w:r>
      <w:r w:rsidRPr="001A26F8">
        <w:t>) (также известное как </w:t>
      </w:r>
      <w:r w:rsidRPr="001A26F8">
        <w:rPr>
          <w:b/>
          <w:bCs/>
          <w:i/>
          <w:iCs/>
        </w:rPr>
        <w:t>n</w:t>
      </w:r>
      <w:r w:rsidRPr="001A26F8">
        <w:rPr>
          <w:b/>
          <w:bCs/>
        </w:rPr>
        <w:t>-</w:t>
      </w:r>
      <w:proofErr w:type="spellStart"/>
      <w:r w:rsidRPr="001A26F8">
        <w:rPr>
          <w:b/>
          <w:bCs/>
        </w:rPr>
        <w:t>арное</w:t>
      </w:r>
      <w:proofErr w:type="spellEnd"/>
      <w:r w:rsidRPr="001A26F8">
        <w:t>, </w:t>
      </w:r>
      <w:r w:rsidRPr="001A26F8">
        <w:rPr>
          <w:b/>
          <w:bCs/>
          <w:i/>
          <w:iCs/>
        </w:rPr>
        <w:t>k</w:t>
      </w:r>
      <w:r w:rsidRPr="001A26F8">
        <w:rPr>
          <w:b/>
          <w:bCs/>
        </w:rPr>
        <w:t>-</w:t>
      </w:r>
      <w:proofErr w:type="spellStart"/>
      <w:r w:rsidRPr="001A26F8">
        <w:rPr>
          <w:b/>
          <w:bCs/>
        </w:rPr>
        <w:t>арное</w:t>
      </w:r>
      <w:proofErr w:type="spellEnd"/>
      <w:r w:rsidRPr="001A26F8">
        <w:t> или </w:t>
      </w:r>
      <w:r w:rsidRPr="001A26F8">
        <w:rPr>
          <w:b/>
          <w:bCs/>
          <w:i/>
          <w:iCs/>
        </w:rPr>
        <w:t>k</w:t>
      </w:r>
      <w:r w:rsidRPr="001A26F8">
        <w:rPr>
          <w:b/>
          <w:bCs/>
        </w:rPr>
        <w:t>-</w:t>
      </w:r>
      <w:proofErr w:type="spellStart"/>
      <w:r w:rsidRPr="001A26F8">
        <w:rPr>
          <w:b/>
          <w:bCs/>
        </w:rPr>
        <w:t>way</w:t>
      </w:r>
      <w:proofErr w:type="spellEnd"/>
      <w:r w:rsidRPr="001A26F8">
        <w:t> дерево) - это </w:t>
      </w:r>
      <w:hyperlink r:id="rId39" w:tooltip="Древовидность (теория графов)" w:history="1">
        <w:r w:rsidRPr="001A26F8">
          <w:rPr>
            <w:rStyle w:val="a3"/>
          </w:rPr>
          <w:t>древовидное</w:t>
        </w:r>
      </w:hyperlink>
      <w:r w:rsidRPr="001A26F8">
        <w:t> (или, для некоторых авторов, </w:t>
      </w:r>
      <w:hyperlink r:id="rId40" w:tooltip="Упорядоченное дерево" w:history="1">
        <w:r w:rsidRPr="001A26F8">
          <w:rPr>
            <w:rStyle w:val="a3"/>
          </w:rPr>
          <w:t>упорядоченное дерево</w:t>
        </w:r>
      </w:hyperlink>
      <w:r w:rsidRPr="001A26F8">
        <w:t>)</w:t>
      </w:r>
      <w:hyperlink r:id="rId41" w:anchor="cite_note-1" w:history="1">
        <w:r w:rsidRPr="001A26F8">
          <w:rPr>
            <w:rStyle w:val="a3"/>
            <w:vertAlign w:val="superscript"/>
          </w:rPr>
          <w:t>[1]</w:t>
        </w:r>
      </w:hyperlink>
      <w:hyperlink r:id="rId42" w:anchor="cite_note-2" w:history="1">
        <w:r w:rsidRPr="001A26F8">
          <w:rPr>
            <w:rStyle w:val="a3"/>
            <w:vertAlign w:val="superscript"/>
          </w:rPr>
          <w:t>[2]</w:t>
        </w:r>
      </w:hyperlink>
      <w:r w:rsidRPr="001A26F8">
        <w:t>, в котором каждый узел имеет не более </w:t>
      </w:r>
      <w:r w:rsidRPr="001A26F8">
        <w:rPr>
          <w:i/>
          <w:iCs/>
        </w:rPr>
        <w:t>m</w:t>
      </w:r>
      <w:r w:rsidRPr="001A26F8">
        <w:t> дочерних элементов. </w:t>
      </w:r>
      <w:hyperlink r:id="rId43" w:tooltip="Бинарное дерево" w:history="1">
        <w:r w:rsidRPr="001A26F8">
          <w:rPr>
            <w:rStyle w:val="a3"/>
          </w:rPr>
          <w:t>Двоичное дерево</w:t>
        </w:r>
      </w:hyperlink>
      <w:r w:rsidRPr="001A26F8">
        <w:t> является важным случаем, когда </w:t>
      </w:r>
      <w:r w:rsidRPr="001A26F8">
        <w:rPr>
          <w:i/>
          <w:iCs/>
        </w:rPr>
        <w:t>m</w:t>
      </w:r>
      <w:r w:rsidRPr="001A26F8">
        <w:t> = 2; аналогично, </w:t>
      </w:r>
      <w:hyperlink r:id="rId44" w:tooltip="Троичное дерево" w:history="1">
        <w:r w:rsidRPr="001A26F8">
          <w:rPr>
            <w:rStyle w:val="a3"/>
          </w:rPr>
          <w:t>троичное дерево</w:t>
        </w:r>
      </w:hyperlink>
      <w:r w:rsidRPr="001A26F8">
        <w:t> - это то, где </w:t>
      </w:r>
      <w:r w:rsidRPr="001A26F8">
        <w:rPr>
          <w:i/>
          <w:iCs/>
        </w:rPr>
        <w:t>m</w:t>
      </w:r>
      <w:r w:rsidRPr="001A26F8">
        <w:t> = 3.</w:t>
      </w:r>
    </w:p>
    <w:p w14:paraId="2683EC32" w14:textId="77777777" w:rsidR="001A26F8" w:rsidRPr="001A26F8" w:rsidRDefault="001A26F8" w:rsidP="001A26F8">
      <w:pPr>
        <w:numPr>
          <w:ilvl w:val="0"/>
          <w:numId w:val="4"/>
        </w:numPr>
      </w:pPr>
      <w:r w:rsidRPr="001A26F8">
        <w:rPr>
          <w:b/>
          <w:bCs/>
        </w:rPr>
        <w:t>Полное </w:t>
      </w:r>
      <w:r w:rsidRPr="001A26F8">
        <w:rPr>
          <w:b/>
          <w:bCs/>
          <w:i/>
          <w:iCs/>
        </w:rPr>
        <w:t>m</w:t>
      </w:r>
      <w:r w:rsidRPr="001A26F8">
        <w:rPr>
          <w:b/>
          <w:bCs/>
        </w:rPr>
        <w:t>-</w:t>
      </w:r>
      <w:proofErr w:type="spellStart"/>
      <w:r w:rsidRPr="001A26F8">
        <w:rPr>
          <w:b/>
          <w:bCs/>
        </w:rPr>
        <w:t>арное</w:t>
      </w:r>
      <w:proofErr w:type="spellEnd"/>
      <w:r w:rsidRPr="001A26F8">
        <w:rPr>
          <w:b/>
          <w:bCs/>
        </w:rPr>
        <w:t xml:space="preserve"> дерево</w:t>
      </w:r>
      <w:r w:rsidRPr="001A26F8">
        <w:t> </w:t>
      </w:r>
      <w:proofErr w:type="gramStart"/>
      <w:r w:rsidRPr="001A26F8">
        <w:t>- это</w:t>
      </w:r>
      <w:proofErr w:type="gramEnd"/>
      <w:r w:rsidRPr="001A26F8">
        <w:t> </w:t>
      </w:r>
      <w:r w:rsidRPr="001A26F8">
        <w:rPr>
          <w:i/>
          <w:iCs/>
        </w:rPr>
        <w:t>m</w:t>
      </w:r>
      <w:r w:rsidRPr="001A26F8">
        <w:t>-</w:t>
      </w:r>
      <w:proofErr w:type="spellStart"/>
      <w:r w:rsidRPr="001A26F8">
        <w:t>арное</w:t>
      </w:r>
      <w:proofErr w:type="spellEnd"/>
      <w:r w:rsidRPr="001A26F8">
        <w:t xml:space="preserve"> дерево, где внутри каждого уровня каждый узел имеет 0 или </w:t>
      </w:r>
      <w:r w:rsidRPr="001A26F8">
        <w:rPr>
          <w:i/>
          <w:iCs/>
        </w:rPr>
        <w:t>m</w:t>
      </w:r>
      <w:r w:rsidRPr="001A26F8">
        <w:t> дочерних элементов.</w:t>
      </w:r>
    </w:p>
    <w:p w14:paraId="2E090B9D" w14:textId="77777777" w:rsidR="001A26F8" w:rsidRPr="001A26F8" w:rsidRDefault="001A26F8" w:rsidP="001A26F8">
      <w:pPr>
        <w:numPr>
          <w:ilvl w:val="0"/>
          <w:numId w:val="4"/>
        </w:numPr>
      </w:pPr>
      <w:r w:rsidRPr="001A26F8">
        <w:rPr>
          <w:b/>
          <w:bCs/>
        </w:rPr>
        <w:t>Полное </w:t>
      </w:r>
      <w:r w:rsidRPr="001A26F8">
        <w:rPr>
          <w:b/>
          <w:bCs/>
          <w:i/>
          <w:iCs/>
        </w:rPr>
        <w:t>м</w:t>
      </w:r>
      <w:r w:rsidRPr="001A26F8">
        <w:rPr>
          <w:b/>
          <w:bCs/>
        </w:rPr>
        <w:t>-</w:t>
      </w:r>
      <w:proofErr w:type="spellStart"/>
      <w:r w:rsidRPr="001A26F8">
        <w:rPr>
          <w:b/>
          <w:bCs/>
        </w:rPr>
        <w:t>арное</w:t>
      </w:r>
      <w:proofErr w:type="spellEnd"/>
      <w:r w:rsidRPr="001A26F8">
        <w:rPr>
          <w:b/>
          <w:bCs/>
        </w:rPr>
        <w:t xml:space="preserve"> дерево</w:t>
      </w:r>
      <w:hyperlink r:id="rId45" w:anchor="cite_note-3" w:history="1">
        <w:r w:rsidRPr="001A26F8">
          <w:rPr>
            <w:rStyle w:val="a3"/>
            <w:vertAlign w:val="superscript"/>
          </w:rPr>
          <w:t>[3]</w:t>
        </w:r>
      </w:hyperlink>
      <w:hyperlink r:id="rId46" w:anchor="cite_note-4" w:history="1">
        <w:r w:rsidRPr="001A26F8">
          <w:rPr>
            <w:rStyle w:val="a3"/>
            <w:vertAlign w:val="superscript"/>
          </w:rPr>
          <w:t>[4]</w:t>
        </w:r>
      </w:hyperlink>
      <w:r w:rsidRPr="001A26F8">
        <w:t> (или, реже, </w:t>
      </w:r>
      <w:r w:rsidRPr="001A26F8">
        <w:rPr>
          <w:b/>
          <w:bCs/>
        </w:rPr>
        <w:t>совершенное </w:t>
      </w:r>
      <w:r w:rsidRPr="001A26F8">
        <w:rPr>
          <w:b/>
          <w:bCs/>
          <w:i/>
          <w:iCs/>
        </w:rPr>
        <w:t>м</w:t>
      </w:r>
      <w:r w:rsidRPr="001A26F8">
        <w:rPr>
          <w:b/>
          <w:bCs/>
        </w:rPr>
        <w:t>-</w:t>
      </w:r>
      <w:proofErr w:type="spellStart"/>
      <w:r w:rsidRPr="001A26F8">
        <w:rPr>
          <w:b/>
          <w:bCs/>
        </w:rPr>
        <w:t>арное</w:t>
      </w:r>
      <w:proofErr w:type="spellEnd"/>
      <w:r w:rsidRPr="001A26F8">
        <w:rPr>
          <w:b/>
          <w:bCs/>
        </w:rPr>
        <w:t xml:space="preserve"> дерево</w:t>
      </w:r>
      <w:hyperlink r:id="rId47" w:anchor="cite_note-5" w:history="1">
        <w:r w:rsidRPr="001A26F8">
          <w:rPr>
            <w:rStyle w:val="a3"/>
            <w:vertAlign w:val="superscript"/>
          </w:rPr>
          <w:t>[5]</w:t>
        </w:r>
      </w:hyperlink>
      <w:r w:rsidRPr="001A26F8">
        <w:t>) - это полное </w:t>
      </w:r>
      <w:r w:rsidRPr="001A26F8">
        <w:rPr>
          <w:i/>
          <w:iCs/>
        </w:rPr>
        <w:t>м</w:t>
      </w:r>
      <w:r w:rsidRPr="001A26F8">
        <w:t>-</w:t>
      </w:r>
      <w:proofErr w:type="spellStart"/>
      <w:r w:rsidRPr="001A26F8">
        <w:t>арное</w:t>
      </w:r>
      <w:proofErr w:type="spellEnd"/>
      <w:r w:rsidRPr="001A26F8">
        <w:t xml:space="preserve"> дерево, в котором все </w:t>
      </w:r>
      <w:hyperlink r:id="rId48" w:tooltip="Листовой узел" w:history="1">
        <w:r w:rsidRPr="001A26F8">
          <w:rPr>
            <w:rStyle w:val="a3"/>
          </w:rPr>
          <w:t>листовые узлы</w:t>
        </w:r>
      </w:hyperlink>
      <w:r w:rsidRPr="001A26F8">
        <w:t> находятся на одинаковой глубине.</w:t>
      </w:r>
    </w:p>
    <w:p w14:paraId="17493DB4" w14:textId="4E8BC409" w:rsidR="001A26F8" w:rsidRPr="001A26F8" w:rsidRDefault="001A26F8" w:rsidP="001A26F8">
      <w:pPr>
        <w:numPr>
          <w:ilvl w:val="0"/>
          <w:numId w:val="5"/>
        </w:numPr>
      </w:pPr>
      <w:r w:rsidRPr="001A26F8">
        <w:t>Для </w:t>
      </w:r>
      <w:r w:rsidRPr="001A26F8">
        <w:rPr>
          <w:i/>
          <w:iCs/>
        </w:rPr>
        <w:t>m</w:t>
      </w:r>
      <w:r w:rsidRPr="001A26F8">
        <w:t xml:space="preserve">- </w:t>
      </w:r>
      <w:proofErr w:type="spellStart"/>
      <w:r w:rsidRPr="001A26F8">
        <w:t>ary</w:t>
      </w:r>
      <w:proofErr w:type="spellEnd"/>
      <w:r w:rsidRPr="001A26F8">
        <w:t xml:space="preserve"> дерева высотой </w:t>
      </w:r>
      <w:r w:rsidRPr="001A26F8">
        <w:rPr>
          <w:i/>
          <w:iCs/>
        </w:rPr>
        <w:t>h</w:t>
      </w:r>
      <w:r w:rsidRPr="001A26F8">
        <w:t> верхняя граница максимального количества листьев равна </w:t>
      </w:r>
      <w:r w:rsidRPr="001A26F8">
        <w:rPr>
          <w:vanish/>
        </w:rPr>
        <w:t>mh</w:t>
      </w:r>
      <w:r w:rsidRPr="001A26F8">
        <w:rPr>
          <w:noProof/>
        </w:rPr>
        <mc:AlternateContent>
          <mc:Choice Requires="wps">
            <w:drawing>
              <wp:inline distT="0" distB="0" distL="0" distR="0" wp14:anchorId="7DB876B5" wp14:editId="6FCAB4EC">
                <wp:extent cx="304800" cy="304800"/>
                <wp:effectExtent l="0" t="0" r="0" b="0"/>
                <wp:docPr id="1867508175" name="Прямоугольник 18" descr="{\displaystyle m^{h}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D17CE5" id="Прямоугольник 18" o:spid="_x0000_s1026" alt="{\displaystyle m^{h}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1A26F8">
        <w:t>.</w:t>
      </w:r>
    </w:p>
    <w:p w14:paraId="6FD0EF0A" w14:textId="77777777" w:rsidR="001A26F8" w:rsidRPr="001A26F8" w:rsidRDefault="001A26F8" w:rsidP="001A26F8">
      <w:pPr>
        <w:numPr>
          <w:ilvl w:val="0"/>
          <w:numId w:val="5"/>
        </w:numPr>
      </w:pPr>
      <w:r w:rsidRPr="001A26F8">
        <w:t>Высота </w:t>
      </w:r>
      <w:r w:rsidRPr="001A26F8">
        <w:rPr>
          <w:i/>
          <w:iCs/>
        </w:rPr>
        <w:t>h m</w:t>
      </w:r>
      <w:r w:rsidRPr="001A26F8">
        <w:t>-</w:t>
      </w:r>
      <w:proofErr w:type="spellStart"/>
      <w:r w:rsidRPr="001A26F8">
        <w:t>ary</w:t>
      </w:r>
      <w:proofErr w:type="spellEnd"/>
      <w:r w:rsidRPr="001A26F8">
        <w:t xml:space="preserve"> дерева не включает корневой узел, при этом дерево, содержащее только корневой узел, имеет высоту 0.</w:t>
      </w:r>
    </w:p>
    <w:p w14:paraId="3D6F4BDE" w14:textId="77777777" w:rsidR="001A26F8" w:rsidRPr="001A26F8" w:rsidRDefault="001A26F8" w:rsidP="001A26F8">
      <w:pPr>
        <w:numPr>
          <w:ilvl w:val="0"/>
          <w:numId w:val="5"/>
        </w:numPr>
      </w:pPr>
      <w:r w:rsidRPr="001A26F8">
        <w:t>Высота дерева равна максимальной глубине </w:t>
      </w:r>
      <w:r w:rsidRPr="001A26F8">
        <w:rPr>
          <w:i/>
          <w:iCs/>
        </w:rPr>
        <w:t>D</w:t>
      </w:r>
      <w:r w:rsidRPr="001A26F8">
        <w:t> любого узла в дереве.</w:t>
      </w:r>
    </w:p>
    <w:p w14:paraId="71BE5997" w14:textId="00F3698B" w:rsidR="001A26F8" w:rsidRPr="001A26F8" w:rsidRDefault="001A26F8" w:rsidP="001A26F8">
      <w:pPr>
        <w:numPr>
          <w:ilvl w:val="0"/>
          <w:numId w:val="5"/>
        </w:numPr>
      </w:pPr>
      <w:r w:rsidRPr="001A26F8">
        <w:t>Общее количество узлов </w:t>
      </w:r>
      <w:r w:rsidRPr="001A26F8">
        <w:rPr>
          <w:vanish/>
        </w:rPr>
        <w:t>N</w:t>
      </w:r>
      <w:r w:rsidRPr="001A26F8">
        <w:rPr>
          <w:noProof/>
        </w:rPr>
        <mc:AlternateContent>
          <mc:Choice Requires="wps">
            <w:drawing>
              <wp:inline distT="0" distB="0" distL="0" distR="0" wp14:anchorId="28AF0873" wp14:editId="771BCF7A">
                <wp:extent cx="304800" cy="304800"/>
                <wp:effectExtent l="0" t="0" r="0" b="0"/>
                <wp:docPr id="744364849" name="Прямоугольник 17" descr="{\displaystyle N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702F8E" id="Прямоугольник 17" o:spid="_x0000_s1026" alt="{\displaystyle N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1A26F8">
        <w:t> в полном </w:t>
      </w:r>
      <w:r w:rsidRPr="001A26F8">
        <w:rPr>
          <w:i/>
          <w:iCs/>
        </w:rPr>
        <w:t>m</w:t>
      </w:r>
      <w:r w:rsidRPr="001A26F8">
        <w:t>-</w:t>
      </w:r>
      <w:proofErr w:type="spellStart"/>
      <w:r w:rsidRPr="001A26F8">
        <w:t>ary</w:t>
      </w:r>
      <w:proofErr w:type="spellEnd"/>
      <w:r w:rsidRPr="001A26F8">
        <w:t xml:space="preserve"> дереве равно </w:t>
      </w:r>
      <w:r w:rsidRPr="001A26F8">
        <w:rPr>
          <w:vanish/>
        </w:rPr>
        <w:t>∑i=0hmi=mh+1−1m−1</w:t>
      </w:r>
      <w:r w:rsidRPr="001A26F8">
        <w:rPr>
          <w:noProof/>
        </w:rPr>
        <mc:AlternateContent>
          <mc:Choice Requires="wps">
            <w:drawing>
              <wp:inline distT="0" distB="0" distL="0" distR="0" wp14:anchorId="5DE3DFA5" wp14:editId="16DCFB8D">
                <wp:extent cx="304800" cy="304800"/>
                <wp:effectExtent l="0" t="0" r="0" b="0"/>
                <wp:docPr id="977264430" name="Прямоугольник 16" descr="{\textstyle \sum _{i=0}^{h} m^{i}={\frac {m^{h+1} -1}{m-1}}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00F9ED" id="Прямоугольник 16" o:spid="_x0000_s1026" alt="{\textstyle \sum _{i=0}^{h} m^{i}={\frac {m^{h+1} -1}{m-1}}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1A26F8">
        <w:t>, а высота </w:t>
      </w:r>
      <w:r w:rsidRPr="001A26F8">
        <w:rPr>
          <w:i/>
          <w:iCs/>
        </w:rPr>
        <w:t>h</w:t>
      </w:r>
      <w:r w:rsidRPr="001A26F8">
        <w:t> равна</w:t>
      </w:r>
    </w:p>
    <w:p w14:paraId="2E7FDCCF" w14:textId="1A2A4562" w:rsidR="001A26F8" w:rsidRPr="001A26F8" w:rsidRDefault="001A26F8" w:rsidP="001A26F8">
      <w:r w:rsidRPr="001A26F8">
        <w:rPr>
          <w:vanish/>
        </w:rPr>
        <w:t>mh+1−1m−1≥N&gt;mh−1m−1mh+1≥(m−1)</w:t>
      </w:r>
      <w:r w:rsidRPr="001A26F8">
        <w:rPr>
          <w:rFonts w:ascii="Cambria Math" w:hAnsi="Cambria Math" w:cs="Cambria Math"/>
          <w:vanish/>
        </w:rPr>
        <w:t>⋅</w:t>
      </w:r>
      <w:r w:rsidRPr="001A26F8">
        <w:rPr>
          <w:vanish/>
        </w:rPr>
        <w:t>N+1&gt;mhh+1</w:t>
      </w:r>
      <w:r w:rsidRPr="001A26F8">
        <w:rPr>
          <w:rFonts w:ascii="Calibri" w:hAnsi="Calibri" w:cs="Calibri"/>
          <w:vanish/>
        </w:rPr>
        <w:t>≥</w:t>
      </w:r>
      <w:r w:rsidRPr="001A26F8">
        <w:rPr>
          <w:vanish/>
        </w:rPr>
        <w:t>logm</w:t>
      </w:r>
      <w:r w:rsidRPr="001A26F8">
        <w:rPr>
          <w:rFonts w:ascii="Cambria Math" w:hAnsi="Cambria Math" w:cs="Cambria Math"/>
          <w:vanish/>
        </w:rPr>
        <w:t>⁡</w:t>
      </w:r>
      <w:r w:rsidRPr="001A26F8">
        <w:rPr>
          <w:vanish/>
        </w:rPr>
        <w:t>((m</w:t>
      </w:r>
      <w:r w:rsidRPr="001A26F8">
        <w:rPr>
          <w:rFonts w:ascii="Calibri" w:hAnsi="Calibri" w:cs="Calibri"/>
          <w:vanish/>
        </w:rPr>
        <w:t>−</w:t>
      </w:r>
      <w:r w:rsidRPr="001A26F8">
        <w:rPr>
          <w:vanish/>
        </w:rPr>
        <w:t>1)</w:t>
      </w:r>
      <w:r w:rsidRPr="001A26F8">
        <w:rPr>
          <w:rFonts w:ascii="Cambria Math" w:hAnsi="Cambria Math" w:cs="Cambria Math"/>
          <w:vanish/>
        </w:rPr>
        <w:t>⋅</w:t>
      </w:r>
      <w:r w:rsidRPr="001A26F8">
        <w:rPr>
          <w:vanish/>
        </w:rPr>
        <w:t>N+1)&gt;hh</w:t>
      </w:r>
      <w:r w:rsidRPr="001A26F8">
        <w:rPr>
          <w:rFonts w:ascii="Calibri" w:hAnsi="Calibri" w:cs="Calibri"/>
          <w:vanish/>
        </w:rPr>
        <w:t>≥</w:t>
      </w:r>
      <w:r w:rsidRPr="001A26F8">
        <w:rPr>
          <w:rFonts w:ascii="Cambria Math" w:hAnsi="Cambria Math" w:cs="Cambria Math"/>
          <w:vanish/>
        </w:rPr>
        <w:t>⌈</w:t>
      </w:r>
      <w:r w:rsidRPr="001A26F8">
        <w:rPr>
          <w:vanish/>
        </w:rPr>
        <w:t>logm</w:t>
      </w:r>
      <w:r w:rsidRPr="001A26F8">
        <w:rPr>
          <w:rFonts w:ascii="Cambria Math" w:hAnsi="Cambria Math" w:cs="Cambria Math"/>
          <w:vanish/>
        </w:rPr>
        <w:t>⁡</w:t>
      </w:r>
      <w:r w:rsidRPr="001A26F8">
        <w:rPr>
          <w:vanish/>
        </w:rPr>
        <w:t>((m</w:t>
      </w:r>
      <w:r w:rsidRPr="001A26F8">
        <w:rPr>
          <w:rFonts w:ascii="Calibri" w:hAnsi="Calibri" w:cs="Calibri"/>
          <w:vanish/>
        </w:rPr>
        <w:t>−</w:t>
      </w:r>
      <w:r w:rsidRPr="001A26F8">
        <w:rPr>
          <w:vanish/>
        </w:rPr>
        <w:t>1)</w:t>
      </w:r>
      <w:r w:rsidRPr="001A26F8">
        <w:rPr>
          <w:rFonts w:ascii="Cambria Math" w:hAnsi="Cambria Math" w:cs="Cambria Math"/>
          <w:vanish/>
        </w:rPr>
        <w:t>⋅</w:t>
      </w:r>
      <w:r w:rsidRPr="001A26F8">
        <w:rPr>
          <w:vanish/>
        </w:rPr>
        <w:t>N+1)</w:t>
      </w:r>
      <w:r w:rsidRPr="001A26F8">
        <w:rPr>
          <w:rFonts w:ascii="Calibri" w:hAnsi="Calibri" w:cs="Calibri"/>
          <w:vanish/>
        </w:rPr>
        <w:t>−</w:t>
      </w:r>
      <w:r w:rsidRPr="001A26F8">
        <w:rPr>
          <w:vanish/>
        </w:rPr>
        <w:t>1</w:t>
      </w:r>
      <w:r w:rsidRPr="001A26F8">
        <w:rPr>
          <w:rFonts w:ascii="Cambria Math" w:hAnsi="Cambria Math" w:cs="Cambria Math"/>
          <w:vanish/>
        </w:rPr>
        <w:t>⌉</w:t>
      </w:r>
      <w:r w:rsidRPr="001A26F8">
        <w:rPr>
          <w:vanish/>
        </w:rPr>
        <w:t>.</w:t>
      </w:r>
      <w:r w:rsidRPr="001A26F8">
        <w:rPr>
          <w:noProof/>
        </w:rPr>
        <mc:AlternateContent>
          <mc:Choice Requires="wps">
            <w:drawing>
              <wp:inline distT="0" distB="0" distL="0" distR="0" wp14:anchorId="0A079BCE" wp14:editId="1C7A4809">
                <wp:extent cx="304800" cy="304800"/>
                <wp:effectExtent l="0" t="0" r="0" b="0"/>
                <wp:docPr id="198342812" name="Прямоугольник 15" descr="{\displaystyle {\begin{выровнено} &amp;{\frac {m^{h+1}-1}{m-1}}\geq N&gt;{\frac {m^{h}-1}{m-1}}\\[8pt]&amp;m^{h+1}\ geq (m-1)\cdot N+ 1&gt;m^{h} \\[8pt]&amp;h+ 1\geq \log _{m}\left((m-1)\ cdot N+1\right)&gt; h\\[8pt]&amp;h\ geq \left\lceil \log _{m}((m-1)\cdot N+1) -1\right\ rceil .\конец{выровнен}}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6A1E67" id="Прямоугольник 15" o:spid="_x0000_s1026" alt="{\displaystyle {\begin{выровнено} &amp;{\frac {m^{h+1}-1}{m-1}}\geq N&gt;{\frac {m^{h}-1}{m-1}}\\[8pt]&amp;m^{h+1}\ geq (m-1)\cdot N+ 1&gt;m^{h} \\[8pt]&amp;h+ 1\geq \log _{m}\left((m-1)\ cdot N+1\right)&gt; h\\[8pt]&amp;h\ geq \left\lceil \log _{m}((m-1)\cdot N+1) -1\right\ rceil .\конец{выровнен}}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1A26F8">
        <w:t>По определению Big-Ω, максимальная глубина</w:t>
      </w:r>
      <w:r w:rsidRPr="001A26F8">
        <w:rPr>
          <w:vanish/>
        </w:rPr>
        <w:t>D=h≥</w:t>
      </w:r>
      <w:r w:rsidRPr="001A26F8">
        <w:rPr>
          <w:rFonts w:ascii="Cambria Math" w:hAnsi="Cambria Math" w:cs="Cambria Math"/>
          <w:vanish/>
        </w:rPr>
        <w:t>⌈</w:t>
      </w:r>
      <w:r w:rsidRPr="001A26F8">
        <w:rPr>
          <w:vanish/>
        </w:rPr>
        <w:t>logm</w:t>
      </w:r>
      <w:r w:rsidRPr="001A26F8">
        <w:rPr>
          <w:rFonts w:ascii="Cambria Math" w:hAnsi="Cambria Math" w:cs="Cambria Math"/>
          <w:vanish/>
        </w:rPr>
        <w:t>⁡</w:t>
      </w:r>
      <w:r w:rsidRPr="001A26F8">
        <w:rPr>
          <w:vanish/>
        </w:rPr>
        <w:t>((m</w:t>
      </w:r>
      <w:r w:rsidRPr="001A26F8">
        <w:rPr>
          <w:rFonts w:ascii="Calibri" w:hAnsi="Calibri" w:cs="Calibri"/>
          <w:vanish/>
        </w:rPr>
        <w:t>−</w:t>
      </w:r>
      <w:r w:rsidRPr="001A26F8">
        <w:rPr>
          <w:vanish/>
        </w:rPr>
        <w:t>1)</w:t>
      </w:r>
      <w:r w:rsidRPr="001A26F8">
        <w:rPr>
          <w:rFonts w:ascii="Cambria Math" w:hAnsi="Cambria Math" w:cs="Cambria Math"/>
          <w:vanish/>
        </w:rPr>
        <w:t>⋅</w:t>
      </w:r>
      <w:r w:rsidRPr="001A26F8">
        <w:rPr>
          <w:vanish/>
        </w:rPr>
        <w:t>N+1)</w:t>
      </w:r>
      <w:r w:rsidRPr="001A26F8">
        <w:rPr>
          <w:rFonts w:ascii="Calibri" w:hAnsi="Calibri" w:cs="Calibri"/>
          <w:vanish/>
        </w:rPr>
        <w:t>−</w:t>
      </w:r>
      <w:r w:rsidRPr="001A26F8">
        <w:rPr>
          <w:vanish/>
        </w:rPr>
        <w:t>1</w:t>
      </w:r>
      <w:r w:rsidRPr="001A26F8">
        <w:rPr>
          <w:rFonts w:ascii="Cambria Math" w:hAnsi="Cambria Math" w:cs="Cambria Math"/>
          <w:vanish/>
        </w:rPr>
        <w:t>⌉</w:t>
      </w:r>
      <w:r w:rsidRPr="001A26F8">
        <w:rPr>
          <w:vanish/>
        </w:rPr>
        <w:t>=O(logm</w:t>
      </w:r>
      <w:r w:rsidRPr="001A26F8">
        <w:rPr>
          <w:rFonts w:ascii="Cambria Math" w:hAnsi="Cambria Math" w:cs="Cambria Math"/>
          <w:vanish/>
        </w:rPr>
        <w:t>⁡</w:t>
      </w:r>
      <w:r w:rsidRPr="001A26F8">
        <w:rPr>
          <w:vanish/>
        </w:rPr>
        <w:t>n)=O(log</w:t>
      </w:r>
      <w:r w:rsidRPr="001A26F8">
        <w:rPr>
          <w:rFonts w:ascii="Cambria Math" w:hAnsi="Cambria Math" w:cs="Cambria Math"/>
          <w:vanish/>
        </w:rPr>
        <w:t>⁡</w:t>
      </w:r>
      <w:r w:rsidRPr="001A26F8">
        <w:rPr>
          <w:vanish/>
        </w:rPr>
        <w:t>n/log</w:t>
      </w:r>
      <w:r w:rsidRPr="001A26F8">
        <w:rPr>
          <w:rFonts w:ascii="Cambria Math" w:hAnsi="Cambria Math" w:cs="Cambria Math"/>
          <w:vanish/>
        </w:rPr>
        <w:t>⁡</w:t>
      </w:r>
      <w:r w:rsidRPr="001A26F8">
        <w:rPr>
          <w:vanish/>
        </w:rPr>
        <w:t>m).</w:t>
      </w:r>
      <w:r w:rsidRPr="001A26F8">
        <w:rPr>
          <w:noProof/>
        </w:rPr>
        <mc:AlternateContent>
          <mc:Choice Requires="wps">
            <w:drawing>
              <wp:inline distT="0" distB="0" distL="0" distR="0" wp14:anchorId="60F0DFA9" wp14:editId="5888857C">
                <wp:extent cx="304800" cy="304800"/>
                <wp:effectExtent l="0" t="0" r="0" b="0"/>
                <wp:docPr id="1957742618" name="Прямоугольник 14" descr="{\displaystyle D= h\geq \left\lceil \log _{m}((m-1)\cdot N+1) -1\right\rceil =O(\log _{m}n)=O(\log n/\log m).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8AA588" id="Прямоугольник 14" o:spid="_x0000_s1026" alt="{\displaystyle D= h\geq \left\lceil \log _{m}((m-1)\cdot N+1) -1\right\rceil =O(\log _{m}n)=O(\log n/\log m).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A46BADA" w14:textId="2B1667D3" w:rsidR="001A26F8" w:rsidRPr="001A26F8" w:rsidRDefault="001A26F8" w:rsidP="001A26F8">
      <w:pPr>
        <w:numPr>
          <w:ilvl w:val="0"/>
          <w:numId w:val="6"/>
        </w:numPr>
      </w:pPr>
      <w:r w:rsidRPr="001A26F8">
        <w:t>Высота полного </w:t>
      </w:r>
      <w:r w:rsidRPr="001A26F8">
        <w:rPr>
          <w:i/>
          <w:iCs/>
        </w:rPr>
        <w:t>m</w:t>
      </w:r>
      <w:r w:rsidRPr="001A26F8">
        <w:t>-</w:t>
      </w:r>
      <w:proofErr w:type="spellStart"/>
      <w:r w:rsidRPr="001A26F8">
        <w:t>ary</w:t>
      </w:r>
      <w:proofErr w:type="spellEnd"/>
      <w:r w:rsidRPr="001A26F8">
        <w:t xml:space="preserve"> дерева с </w:t>
      </w:r>
      <w:r w:rsidRPr="001A26F8">
        <w:rPr>
          <w:i/>
          <w:iCs/>
        </w:rPr>
        <w:t>n</w:t>
      </w:r>
      <w:r w:rsidRPr="001A26F8">
        <w:t> узлами равна </w:t>
      </w:r>
      <w:r w:rsidRPr="001A26F8">
        <w:rPr>
          <w:rFonts w:ascii="Cambria Math" w:hAnsi="Cambria Math" w:cs="Cambria Math"/>
          <w:vanish/>
        </w:rPr>
        <w:t>⌊</w:t>
      </w:r>
      <w:r w:rsidRPr="001A26F8">
        <w:rPr>
          <w:vanish/>
        </w:rPr>
        <w:t>logm</w:t>
      </w:r>
      <w:r w:rsidRPr="001A26F8">
        <w:rPr>
          <w:rFonts w:ascii="Cambria Math" w:hAnsi="Cambria Math" w:cs="Cambria Math"/>
          <w:vanish/>
        </w:rPr>
        <w:t>⁡</w:t>
      </w:r>
      <w:r w:rsidRPr="001A26F8">
        <w:rPr>
          <w:vanish/>
        </w:rPr>
        <w:t>((m</w:t>
      </w:r>
      <w:r w:rsidRPr="001A26F8">
        <w:rPr>
          <w:rFonts w:ascii="Calibri" w:hAnsi="Calibri" w:cs="Calibri"/>
          <w:vanish/>
        </w:rPr>
        <w:t>−</w:t>
      </w:r>
      <w:r w:rsidRPr="001A26F8">
        <w:rPr>
          <w:vanish/>
        </w:rPr>
        <w:t>1)</w:t>
      </w:r>
      <w:r w:rsidRPr="001A26F8">
        <w:rPr>
          <w:rFonts w:ascii="Cambria Math" w:hAnsi="Cambria Math" w:cs="Cambria Math"/>
          <w:vanish/>
        </w:rPr>
        <w:t>⋅</w:t>
      </w:r>
      <w:r w:rsidRPr="001A26F8">
        <w:rPr>
          <w:vanish/>
        </w:rPr>
        <w:t>n)</w:t>
      </w:r>
      <w:r w:rsidRPr="001A26F8">
        <w:rPr>
          <w:rFonts w:ascii="Cambria Math" w:hAnsi="Cambria Math" w:cs="Cambria Math"/>
          <w:vanish/>
        </w:rPr>
        <w:t>⌋</w:t>
      </w:r>
      <w:r w:rsidRPr="001A26F8">
        <w:rPr>
          <w:noProof/>
        </w:rPr>
        <mc:AlternateContent>
          <mc:Choice Requires="wps">
            <w:drawing>
              <wp:inline distT="0" distB="0" distL="0" distR="0" wp14:anchorId="13C14E95" wp14:editId="1339CA66">
                <wp:extent cx="304800" cy="304800"/>
                <wp:effectExtent l="0" t="0" r="0" b="0"/>
                <wp:docPr id="219816705" name="Прямоугольник 13" descr="{\textstyle \lfloor \log _{m}((m-1)\cdot n)\rfloor 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196391" id="Прямоугольник 13" o:spid="_x0000_s1026" alt="{\textstyle \lfloor \log _{m}((m-1)\cdot n)\rfloor 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1A26F8">
        <w:t>.</w:t>
      </w:r>
    </w:p>
    <w:p w14:paraId="067B2C3E" w14:textId="36427F92" w:rsidR="001A26F8" w:rsidRPr="001A26F8" w:rsidRDefault="001A26F8" w:rsidP="001A26F8">
      <w:pPr>
        <w:numPr>
          <w:ilvl w:val="0"/>
          <w:numId w:val="6"/>
        </w:numPr>
      </w:pPr>
      <w:r w:rsidRPr="001A26F8">
        <w:t>Общее количество возможных </w:t>
      </w:r>
      <w:r w:rsidRPr="001A26F8">
        <w:rPr>
          <w:i/>
          <w:iCs/>
        </w:rPr>
        <w:t>m</w:t>
      </w:r>
      <w:r w:rsidRPr="001A26F8">
        <w:t>-</w:t>
      </w:r>
      <w:proofErr w:type="spellStart"/>
      <w:r w:rsidRPr="001A26F8">
        <w:t>ary</w:t>
      </w:r>
      <w:proofErr w:type="spellEnd"/>
      <w:r w:rsidRPr="001A26F8">
        <w:t xml:space="preserve"> деревьев с </w:t>
      </w:r>
      <w:r w:rsidRPr="001A26F8">
        <w:rPr>
          <w:i/>
          <w:iCs/>
        </w:rPr>
        <w:t>n</w:t>
      </w:r>
      <w:r w:rsidRPr="001A26F8">
        <w:t> узлами равно </w:t>
      </w:r>
      <w:r w:rsidRPr="001A26F8">
        <w:rPr>
          <w:vanish/>
        </w:rPr>
        <w:t>Cn=1(m−1)n+1</w:t>
      </w:r>
      <w:r w:rsidRPr="001A26F8">
        <w:rPr>
          <w:rFonts w:ascii="Cambria Math" w:hAnsi="Cambria Math" w:cs="Cambria Math"/>
          <w:vanish/>
        </w:rPr>
        <w:t>⋅</w:t>
      </w:r>
      <w:r w:rsidRPr="001A26F8">
        <w:rPr>
          <w:vanish/>
        </w:rPr>
        <w:t>(m</w:t>
      </w:r>
      <w:r w:rsidRPr="001A26F8">
        <w:rPr>
          <w:rFonts w:ascii="Cambria Math" w:hAnsi="Cambria Math" w:cs="Cambria Math"/>
          <w:vanish/>
        </w:rPr>
        <w:t>⋅</w:t>
      </w:r>
      <w:r w:rsidRPr="001A26F8">
        <w:rPr>
          <w:vanish/>
        </w:rPr>
        <w:t>nn)</w:t>
      </w:r>
      <w:r w:rsidRPr="001A26F8">
        <w:rPr>
          <w:noProof/>
        </w:rPr>
        <mc:AlternateContent>
          <mc:Choice Requires="wps">
            <w:drawing>
              <wp:inline distT="0" distB="0" distL="0" distR="0" wp14:anchorId="79F06B17" wp14:editId="7380FBA3">
                <wp:extent cx="304800" cy="304800"/>
                <wp:effectExtent l="0" t="0" r="0" b="0"/>
                <wp:docPr id="1971534644" name="Прямоугольник 12" descr="{\textstyle C_{n}={\frac {1}{(m-1)n+1}}\cdot {\binom {m\cdot n}{n}}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184DED" id="Прямоугольник 12" o:spid="_x0000_s1026" alt="{\textstyle C_{n}={\frac {1}{(m-1)n+1}}\cdot {\binom {m\cdot n}{n}}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1A26F8">
        <w:t> (что является </w:t>
      </w:r>
      <w:hyperlink r:id="rId49" w:tooltip="Каталонское число" w:history="1">
        <w:r w:rsidRPr="001A26F8">
          <w:rPr>
            <w:rStyle w:val="a3"/>
          </w:rPr>
          <w:t>каталонским числом</w:t>
        </w:r>
      </w:hyperlink>
      <w:r w:rsidRPr="001A26F8">
        <w:t>).</w:t>
      </w:r>
      <w:hyperlink r:id="rId50" w:anchor="cite_note-6" w:history="1">
        <w:r w:rsidRPr="001A26F8">
          <w:rPr>
            <w:rStyle w:val="a3"/>
            <w:vertAlign w:val="superscript"/>
          </w:rPr>
          <w:t>[6]</w:t>
        </w:r>
      </w:hyperlink>
    </w:p>
    <w:p w14:paraId="26A01BED" w14:textId="17674BEC" w:rsidR="00B425BB" w:rsidRDefault="007A6925" w:rsidP="007A6925">
      <w:r w:rsidRPr="007A6925">
        <w:rPr>
          <w:color w:val="00B050"/>
          <w:sz w:val="28"/>
          <w:szCs w:val="28"/>
        </w:rPr>
        <w:t xml:space="preserve">[ОТРЕДАКТИРОВАНО] </w:t>
      </w:r>
      <w:r>
        <w:rPr>
          <w:color w:val="00B050"/>
          <w:sz w:val="28"/>
          <w:szCs w:val="28"/>
        </w:rPr>
        <w:t>Обыкновенная файловая система</w:t>
      </w:r>
    </w:p>
    <w:p w14:paraId="516C3BF4" w14:textId="77777777" w:rsidR="00B425BB" w:rsidRDefault="00B425BB" w:rsidP="001A26F8">
      <w:pPr>
        <w:jc w:val="center"/>
      </w:pPr>
    </w:p>
    <w:p w14:paraId="5F8791AE" w14:textId="77777777" w:rsidR="00B425BB" w:rsidRPr="003E237F" w:rsidRDefault="00B425BB" w:rsidP="00B425BB">
      <w:pPr>
        <w:rPr>
          <w:color w:val="00B050"/>
          <w:sz w:val="36"/>
          <w:szCs w:val="36"/>
        </w:rPr>
      </w:pPr>
      <w:proofErr w:type="spellStart"/>
      <w:r w:rsidRPr="003E237F">
        <w:rPr>
          <w:color w:val="00B050"/>
          <w:sz w:val="36"/>
          <w:szCs w:val="36"/>
          <w:lang w:val="en-US"/>
        </w:rPr>
        <w:t>BigO</w:t>
      </w:r>
      <w:proofErr w:type="spellEnd"/>
      <w:r w:rsidRPr="003E237F">
        <w:rPr>
          <w:color w:val="00B050"/>
          <w:sz w:val="36"/>
          <w:szCs w:val="36"/>
        </w:rPr>
        <w:t>:</w:t>
      </w:r>
    </w:p>
    <w:p w14:paraId="6EECB47F" w14:textId="60DB03EE" w:rsidR="00B425BB" w:rsidRPr="003E237F" w:rsidRDefault="00B425BB" w:rsidP="00B425BB">
      <w:pPr>
        <w:rPr>
          <w:color w:val="00B050"/>
          <w:sz w:val="36"/>
          <w:szCs w:val="36"/>
        </w:rPr>
      </w:pPr>
      <w:r w:rsidRPr="003E237F">
        <w:rPr>
          <w:color w:val="00B050"/>
          <w:sz w:val="36"/>
          <w:szCs w:val="36"/>
        </w:rPr>
        <w:br/>
        <w:t xml:space="preserve">Вставка: </w:t>
      </w:r>
      <w:r w:rsidR="003E237F">
        <w:rPr>
          <w:color w:val="00B050"/>
          <w:sz w:val="36"/>
          <w:szCs w:val="36"/>
          <w:lang w:val="en-US"/>
        </w:rPr>
        <w:t>O</w:t>
      </w:r>
      <w:r w:rsidR="003E237F" w:rsidRPr="003E237F">
        <w:rPr>
          <w:color w:val="00B050"/>
          <w:sz w:val="36"/>
          <w:szCs w:val="36"/>
        </w:rPr>
        <w:t>(</w:t>
      </w:r>
      <w:r w:rsidR="003E237F">
        <w:rPr>
          <w:color w:val="00B050"/>
          <w:sz w:val="36"/>
          <w:szCs w:val="36"/>
          <w:lang w:val="en-US"/>
        </w:rPr>
        <w:t>n</w:t>
      </w:r>
      <w:r w:rsidR="003E237F" w:rsidRPr="003E237F">
        <w:rPr>
          <w:color w:val="00B050"/>
          <w:sz w:val="36"/>
          <w:szCs w:val="36"/>
        </w:rPr>
        <w:t>)</w:t>
      </w:r>
    </w:p>
    <w:p w14:paraId="09D568BF" w14:textId="4D32B573" w:rsidR="00B425BB" w:rsidRPr="003E237F" w:rsidRDefault="00B425BB" w:rsidP="00B425BB">
      <w:pPr>
        <w:rPr>
          <w:color w:val="00B050"/>
          <w:sz w:val="36"/>
          <w:szCs w:val="36"/>
        </w:rPr>
      </w:pPr>
      <w:r w:rsidRPr="003E237F">
        <w:rPr>
          <w:color w:val="00B050"/>
          <w:sz w:val="36"/>
          <w:szCs w:val="36"/>
        </w:rPr>
        <w:t xml:space="preserve">Удаление: </w:t>
      </w:r>
      <w:r w:rsidR="003E237F">
        <w:rPr>
          <w:color w:val="00B050"/>
          <w:sz w:val="36"/>
          <w:szCs w:val="36"/>
          <w:lang w:val="en-US"/>
        </w:rPr>
        <w:t>O</w:t>
      </w:r>
      <w:r w:rsidR="003E237F" w:rsidRPr="003E237F">
        <w:rPr>
          <w:color w:val="00B050"/>
          <w:sz w:val="36"/>
          <w:szCs w:val="36"/>
        </w:rPr>
        <w:t>(</w:t>
      </w:r>
      <w:r w:rsidR="003E237F">
        <w:rPr>
          <w:color w:val="00B050"/>
          <w:sz w:val="36"/>
          <w:szCs w:val="36"/>
          <w:lang w:val="en-US"/>
        </w:rPr>
        <w:t>n</w:t>
      </w:r>
      <w:r w:rsidR="003E237F" w:rsidRPr="003E237F">
        <w:rPr>
          <w:color w:val="00B050"/>
          <w:sz w:val="36"/>
          <w:szCs w:val="36"/>
        </w:rPr>
        <w:t>)</w:t>
      </w:r>
    </w:p>
    <w:p w14:paraId="5B201D8F" w14:textId="708EAFDA" w:rsidR="00B425BB" w:rsidRPr="003E063A" w:rsidRDefault="00B425BB" w:rsidP="00B425BB">
      <w:pPr>
        <w:rPr>
          <w:color w:val="00B050"/>
          <w:sz w:val="36"/>
          <w:szCs w:val="36"/>
          <w:lang w:val="en-US"/>
        </w:rPr>
      </w:pPr>
      <w:r w:rsidRPr="003E237F">
        <w:rPr>
          <w:color w:val="00B050"/>
          <w:sz w:val="36"/>
          <w:szCs w:val="36"/>
        </w:rPr>
        <w:t xml:space="preserve">Поиск: </w:t>
      </w:r>
      <w:r w:rsidR="003E237F">
        <w:rPr>
          <w:color w:val="00B050"/>
          <w:sz w:val="36"/>
          <w:szCs w:val="36"/>
          <w:lang w:val="en-US"/>
        </w:rPr>
        <w:t>O</w:t>
      </w:r>
      <w:r w:rsidR="003E237F" w:rsidRPr="003E237F">
        <w:rPr>
          <w:color w:val="00B050"/>
          <w:sz w:val="36"/>
          <w:szCs w:val="36"/>
        </w:rPr>
        <w:t>(</w:t>
      </w:r>
      <w:r w:rsidR="003E237F">
        <w:rPr>
          <w:color w:val="00B050"/>
          <w:sz w:val="36"/>
          <w:szCs w:val="36"/>
          <w:lang w:val="en-US"/>
        </w:rPr>
        <w:t>n</w:t>
      </w:r>
      <w:r w:rsidR="003E237F" w:rsidRPr="003E237F">
        <w:rPr>
          <w:color w:val="00B050"/>
          <w:sz w:val="36"/>
          <w:szCs w:val="36"/>
        </w:rPr>
        <w:t>)</w:t>
      </w:r>
    </w:p>
    <w:p w14:paraId="48B01FBF" w14:textId="77777777" w:rsidR="00B425BB" w:rsidRPr="00B425BB" w:rsidRDefault="00B425BB" w:rsidP="00B425BB"/>
    <w:p w14:paraId="5DE2B0BD" w14:textId="5AFD60EC" w:rsidR="00B425BB" w:rsidRPr="00B425BB" w:rsidRDefault="00B425BB" w:rsidP="00B425BB">
      <w:pPr>
        <w:jc w:val="center"/>
        <w:rPr>
          <w:sz w:val="52"/>
          <w:szCs w:val="52"/>
        </w:rPr>
      </w:pPr>
      <w:r w:rsidRPr="00B425BB">
        <w:rPr>
          <w:sz w:val="52"/>
          <w:szCs w:val="52"/>
        </w:rPr>
        <w:lastRenderedPageBreak/>
        <w:t>6</w:t>
      </w:r>
      <w:r>
        <w:rPr>
          <w:sz w:val="52"/>
          <w:szCs w:val="52"/>
        </w:rPr>
        <w:t xml:space="preserve">. </w:t>
      </w:r>
      <w:r>
        <w:rPr>
          <w:sz w:val="52"/>
          <w:szCs w:val="52"/>
          <w:lang w:val="en-US"/>
        </w:rPr>
        <w:t>B</w:t>
      </w:r>
      <w:r w:rsidRPr="00B425BB">
        <w:rPr>
          <w:sz w:val="52"/>
          <w:szCs w:val="52"/>
        </w:rPr>
        <w:t>-</w:t>
      </w:r>
      <w:r>
        <w:rPr>
          <w:sz w:val="52"/>
          <w:szCs w:val="52"/>
        </w:rPr>
        <w:t>дерево</w:t>
      </w:r>
    </w:p>
    <w:p w14:paraId="69C146B9" w14:textId="59C721A3" w:rsidR="001A26F8" w:rsidRDefault="001A26F8" w:rsidP="001A26F8">
      <w:pPr>
        <w:jc w:val="center"/>
      </w:pPr>
      <w:r>
        <w:rPr>
          <w:noProof/>
        </w:rPr>
        <w:drawing>
          <wp:inline distT="0" distB="0" distL="0" distR="0" wp14:anchorId="0E0D1059" wp14:editId="2CFD3050">
            <wp:extent cx="3886712" cy="2893326"/>
            <wp:effectExtent l="0" t="0" r="0" b="2540"/>
            <wp:docPr id="715569985" name="Рисунок 19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undefined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589" cy="2896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E350E" w14:textId="77777777" w:rsidR="001A26F8" w:rsidRDefault="001A26F8" w:rsidP="001A26F8">
      <w:pPr>
        <w:jc w:val="center"/>
      </w:pPr>
    </w:p>
    <w:p w14:paraId="22EA11A6" w14:textId="5F29F820" w:rsidR="001A26F8" w:rsidRPr="001A26F8" w:rsidRDefault="001A26F8" w:rsidP="001A26F8">
      <w:hyperlink r:id="rId52" w:history="1">
        <w:r w:rsidRPr="00897D3D">
          <w:rPr>
            <w:rStyle w:val="a3"/>
            <w:lang w:val="en-US"/>
          </w:rPr>
          <w:t>https</w:t>
        </w:r>
        <w:r w:rsidRPr="00897D3D">
          <w:rPr>
            <w:rStyle w:val="a3"/>
          </w:rPr>
          <w:t>://</w:t>
        </w:r>
        <w:proofErr w:type="spellStart"/>
        <w:r w:rsidRPr="00897D3D">
          <w:rPr>
            <w:rStyle w:val="a3"/>
            <w:lang w:val="en-US"/>
          </w:rPr>
          <w:t>ru</w:t>
        </w:r>
        <w:proofErr w:type="spellEnd"/>
        <w:r w:rsidRPr="00897D3D">
          <w:rPr>
            <w:rStyle w:val="a3"/>
          </w:rPr>
          <w:t>.</w:t>
        </w:r>
        <w:proofErr w:type="spellStart"/>
        <w:r w:rsidRPr="00897D3D">
          <w:rPr>
            <w:rStyle w:val="a3"/>
            <w:lang w:val="en-US"/>
          </w:rPr>
          <w:t>wikipedia</w:t>
        </w:r>
        <w:proofErr w:type="spellEnd"/>
        <w:r w:rsidRPr="00897D3D">
          <w:rPr>
            <w:rStyle w:val="a3"/>
          </w:rPr>
          <w:t>.</w:t>
        </w:r>
        <w:r w:rsidRPr="00897D3D">
          <w:rPr>
            <w:rStyle w:val="a3"/>
            <w:lang w:val="en-US"/>
          </w:rPr>
          <w:t>org</w:t>
        </w:r>
        <w:r w:rsidRPr="00897D3D">
          <w:rPr>
            <w:rStyle w:val="a3"/>
          </w:rPr>
          <w:t>/</w:t>
        </w:r>
        <w:r w:rsidRPr="00897D3D">
          <w:rPr>
            <w:rStyle w:val="a3"/>
            <w:lang w:val="en-US"/>
          </w:rPr>
          <w:t>wiki</w:t>
        </w:r>
        <w:r w:rsidRPr="00897D3D">
          <w:rPr>
            <w:rStyle w:val="a3"/>
          </w:rPr>
          <w:t>/</w:t>
        </w:r>
        <w:r w:rsidRPr="00897D3D">
          <w:rPr>
            <w:rStyle w:val="a3"/>
            <w:lang w:val="en-US"/>
          </w:rPr>
          <w:t>B</w:t>
        </w:r>
        <w:r w:rsidRPr="00897D3D">
          <w:rPr>
            <w:rStyle w:val="a3"/>
          </w:rPr>
          <w:t>-дерево</w:t>
        </w:r>
      </w:hyperlink>
    </w:p>
    <w:p w14:paraId="703331DC" w14:textId="77777777" w:rsidR="001A26F8" w:rsidRPr="001A26F8" w:rsidRDefault="001A26F8" w:rsidP="001A26F8">
      <w:r w:rsidRPr="001A26F8">
        <w:rPr>
          <w:b/>
          <w:bCs/>
        </w:rPr>
        <w:t>B-дерево</w:t>
      </w:r>
      <w:r w:rsidRPr="001A26F8">
        <w:t> — </w:t>
      </w:r>
      <w:hyperlink r:id="rId53" w:tooltip="Структура данных" w:history="1">
        <w:r w:rsidRPr="001A26F8">
          <w:rPr>
            <w:rStyle w:val="a3"/>
          </w:rPr>
          <w:t>структура данных</w:t>
        </w:r>
      </w:hyperlink>
      <w:r w:rsidRPr="001A26F8">
        <w:t>, дерево поиска. С точки зрения внешнего логического представления — </w:t>
      </w:r>
      <w:hyperlink r:id="rId54" w:tooltip="Сбалансированное дерево" w:history="1">
        <w:r w:rsidRPr="001A26F8">
          <w:rPr>
            <w:rStyle w:val="a3"/>
          </w:rPr>
          <w:t>сбалансированное</w:t>
        </w:r>
      </w:hyperlink>
      <w:r w:rsidRPr="001A26F8">
        <w:t>, сильно ветвистое </w:t>
      </w:r>
      <w:hyperlink r:id="rId55" w:tooltip="Дерево (теория графов)" w:history="1">
        <w:r w:rsidRPr="001A26F8">
          <w:rPr>
            <w:rStyle w:val="a3"/>
          </w:rPr>
          <w:t>дерево</w:t>
        </w:r>
      </w:hyperlink>
      <w:r w:rsidRPr="001A26F8">
        <w:t>. Часто используется для хранения данных во внешней памяти</w:t>
      </w:r>
      <w:r w:rsidRPr="001A26F8">
        <w:rPr>
          <w:vertAlign w:val="superscript"/>
        </w:rPr>
        <w:t>[</w:t>
      </w:r>
      <w:hyperlink r:id="rId56" w:tooltip="Википедия:Ссылки на источники" w:history="1">
        <w:r w:rsidRPr="001A26F8">
          <w:rPr>
            <w:rStyle w:val="a3"/>
            <w:i/>
            <w:iCs/>
            <w:vertAlign w:val="superscript"/>
          </w:rPr>
          <w:t>источник не указан 599 дней</w:t>
        </w:r>
      </w:hyperlink>
      <w:r w:rsidRPr="001A26F8">
        <w:rPr>
          <w:vertAlign w:val="superscript"/>
        </w:rPr>
        <w:t>]</w:t>
      </w:r>
      <w:r w:rsidRPr="001A26F8">
        <w:t>.</w:t>
      </w:r>
    </w:p>
    <w:p w14:paraId="770CA8B9" w14:textId="77777777" w:rsidR="001A26F8" w:rsidRPr="001A26F8" w:rsidRDefault="001A26F8" w:rsidP="001A26F8">
      <w:r w:rsidRPr="001A26F8">
        <w:t xml:space="preserve">Использование B-деревьев впервые было предложено Р. </w:t>
      </w:r>
      <w:proofErr w:type="spellStart"/>
      <w:r w:rsidRPr="001A26F8">
        <w:t>Бэйером</w:t>
      </w:r>
      <w:proofErr w:type="spellEnd"/>
      <w:r w:rsidRPr="001A26F8">
        <w:t xml:space="preserve"> (</w:t>
      </w:r>
      <w:hyperlink r:id="rId57" w:tooltip="Английский язык" w:history="1">
        <w:r w:rsidRPr="001A26F8">
          <w:rPr>
            <w:rStyle w:val="a3"/>
          </w:rPr>
          <w:t>англ.</w:t>
        </w:r>
      </w:hyperlink>
      <w:r w:rsidRPr="001A26F8">
        <w:t> </w:t>
      </w:r>
      <w:r w:rsidRPr="001A26F8">
        <w:rPr>
          <w:i/>
          <w:iCs/>
          <w:lang w:val="en"/>
        </w:rPr>
        <w:t>R</w:t>
      </w:r>
      <w:r w:rsidRPr="001A26F8">
        <w:rPr>
          <w:i/>
          <w:iCs/>
        </w:rPr>
        <w:t xml:space="preserve">. </w:t>
      </w:r>
      <w:r w:rsidRPr="001A26F8">
        <w:rPr>
          <w:i/>
          <w:iCs/>
          <w:lang w:val="en"/>
        </w:rPr>
        <w:t>Bayer</w:t>
      </w:r>
      <w:r w:rsidRPr="001A26F8">
        <w:t xml:space="preserve">) и Э. </w:t>
      </w:r>
      <w:proofErr w:type="spellStart"/>
      <w:r w:rsidRPr="001A26F8">
        <w:t>МакКрейтом</w:t>
      </w:r>
      <w:proofErr w:type="spellEnd"/>
      <w:r w:rsidRPr="001A26F8">
        <w:t xml:space="preserve"> (</w:t>
      </w:r>
      <w:hyperlink r:id="rId58" w:tooltip="Английский язык" w:history="1">
        <w:r w:rsidRPr="001A26F8">
          <w:rPr>
            <w:rStyle w:val="a3"/>
          </w:rPr>
          <w:t>англ.</w:t>
        </w:r>
      </w:hyperlink>
      <w:r w:rsidRPr="001A26F8">
        <w:t> </w:t>
      </w:r>
      <w:r w:rsidRPr="001A26F8">
        <w:rPr>
          <w:i/>
          <w:iCs/>
          <w:lang w:val="en"/>
        </w:rPr>
        <w:t>E</w:t>
      </w:r>
      <w:r w:rsidRPr="001A26F8">
        <w:rPr>
          <w:i/>
          <w:iCs/>
        </w:rPr>
        <w:t xml:space="preserve">. </w:t>
      </w:r>
      <w:r w:rsidRPr="001A26F8">
        <w:rPr>
          <w:i/>
          <w:iCs/>
          <w:lang w:val="en"/>
        </w:rPr>
        <w:t>McCreight</w:t>
      </w:r>
      <w:r w:rsidRPr="001A26F8">
        <w:t>) в </w:t>
      </w:r>
      <w:hyperlink r:id="rId59" w:tooltip="1970 год" w:history="1">
        <w:r w:rsidRPr="001A26F8">
          <w:rPr>
            <w:rStyle w:val="a3"/>
          </w:rPr>
          <w:t>1970 году</w:t>
        </w:r>
      </w:hyperlink>
      <w:r w:rsidRPr="001A26F8">
        <w:t>.</w:t>
      </w:r>
    </w:p>
    <w:p w14:paraId="3BB1BF50" w14:textId="77777777" w:rsidR="001A26F8" w:rsidRPr="001A26F8" w:rsidRDefault="001A26F8" w:rsidP="001A26F8">
      <w:r w:rsidRPr="001A26F8">
        <w:rPr>
          <w:i/>
          <w:iCs/>
        </w:rPr>
        <w:t>Сбалансированность</w:t>
      </w:r>
      <w:r w:rsidRPr="001A26F8">
        <w:t> означает, что длины любых двух путей от корня до листьев различаются не более, чем на единицу.</w:t>
      </w:r>
    </w:p>
    <w:p w14:paraId="2D052E84" w14:textId="77777777" w:rsidR="001A26F8" w:rsidRPr="001A26F8" w:rsidRDefault="001A26F8" w:rsidP="001A26F8">
      <w:r w:rsidRPr="001A26F8">
        <w:rPr>
          <w:i/>
          <w:iCs/>
        </w:rPr>
        <w:t>Ветвистость дерева</w:t>
      </w:r>
      <w:r w:rsidRPr="001A26F8">
        <w:t> — это свойство каждого узла дерева ссылаться на большое число узлов-потомков.</w:t>
      </w:r>
    </w:p>
    <w:p w14:paraId="3AD6383F" w14:textId="77777777" w:rsidR="001A26F8" w:rsidRPr="001A26F8" w:rsidRDefault="001A26F8" w:rsidP="001A26F8">
      <w:r w:rsidRPr="001A26F8">
        <w:t xml:space="preserve">С точки зрения физической организации B-дерево представляется как </w:t>
      </w:r>
      <w:proofErr w:type="spellStart"/>
      <w:r w:rsidRPr="001A26F8">
        <w:t>мультисписочная</w:t>
      </w:r>
      <w:proofErr w:type="spellEnd"/>
      <w:r w:rsidRPr="001A26F8">
        <w:t xml:space="preserve"> структура страниц памяти, то есть каждому узлу дерева соответствует блок памяти (страница). Внутренние и листовые страницы обычно имеют разную структуру.</w:t>
      </w:r>
    </w:p>
    <w:p w14:paraId="268AB3B0" w14:textId="77777777" w:rsidR="001A26F8" w:rsidRPr="001A26F8" w:rsidRDefault="001A26F8" w:rsidP="001A26F8">
      <w:r w:rsidRPr="001A26F8">
        <w:t>Структура B-дерева применяется для организации </w:t>
      </w:r>
      <w:hyperlink r:id="rId60" w:tooltip="Индекс (базы данных)" w:history="1">
        <w:r w:rsidRPr="001A26F8">
          <w:rPr>
            <w:rStyle w:val="a3"/>
          </w:rPr>
          <w:t>индексов</w:t>
        </w:r>
      </w:hyperlink>
      <w:r w:rsidRPr="001A26F8">
        <w:t> во многих современных </w:t>
      </w:r>
      <w:hyperlink r:id="rId61" w:tooltip="СУБД" w:history="1">
        <w:r w:rsidRPr="001A26F8">
          <w:rPr>
            <w:rStyle w:val="a3"/>
          </w:rPr>
          <w:t>СУБД</w:t>
        </w:r>
      </w:hyperlink>
      <w:r w:rsidRPr="001A26F8">
        <w:t>.</w:t>
      </w:r>
    </w:p>
    <w:p w14:paraId="321C1C4A" w14:textId="77777777" w:rsidR="001A26F8" w:rsidRPr="001A26F8" w:rsidRDefault="001A26F8" w:rsidP="001A26F8">
      <w:r w:rsidRPr="001A26F8">
        <w:t>B-дерево может применяться для структурирования (индексирования) информации на жёстком диске (как правило, метаданных). Время доступа к произвольному блоку на жёстком диске очень велико (порядка миллисекунд), поскольку оно определяется скоростью вращения диска и перемещения головок. Поэтому важно уменьшить количество узлов, просматриваемых при каждой операции. Использование поиска по </w:t>
      </w:r>
      <w:hyperlink r:id="rId62" w:tooltip="Список (информатика)" w:history="1">
        <w:r w:rsidRPr="001A26F8">
          <w:rPr>
            <w:rStyle w:val="a3"/>
          </w:rPr>
          <w:t>списку</w:t>
        </w:r>
      </w:hyperlink>
      <w:r w:rsidRPr="001A26F8">
        <w:t> каждый раз для нахождения случайного блока могло бы привести к чрезмерному количеству обращений к диску вследствие необходимости последовательного прохода по всем его элементам, предшествующим заданному, тогда как поиск в B-дереве, благодаря свойствам сбалансированности и высокой ветвистости, позволяет значительно сократить количество таких операций.</w:t>
      </w:r>
    </w:p>
    <w:p w14:paraId="7B7602F1" w14:textId="77777777" w:rsidR="001A26F8" w:rsidRPr="001A26F8" w:rsidRDefault="001A26F8" w:rsidP="001A26F8">
      <w:r w:rsidRPr="001A26F8">
        <w:t>Относительно простая реализация алгоритмов и существование готовых библиотек (в том числе для </w:t>
      </w:r>
      <w:hyperlink r:id="rId63" w:tooltip="C (язык программирования)" w:history="1">
        <w:r w:rsidRPr="001A26F8">
          <w:rPr>
            <w:rStyle w:val="a3"/>
          </w:rPr>
          <w:t>C</w:t>
        </w:r>
      </w:hyperlink>
      <w:r w:rsidRPr="001A26F8">
        <w:t xml:space="preserve">) для работы со структурой B-дерева обеспечивают популярность применения такой </w:t>
      </w:r>
      <w:r w:rsidRPr="001A26F8">
        <w:lastRenderedPageBreak/>
        <w:t>организации памяти в самых разнообразных программах, работающих с большими объёмами данных.</w:t>
      </w:r>
    </w:p>
    <w:p w14:paraId="3BEB178B" w14:textId="45E48B28" w:rsidR="001A26F8" w:rsidRDefault="00891ED6" w:rsidP="001A26F8">
      <w:pPr>
        <w:rPr>
          <w:lang w:val="en-US"/>
        </w:rPr>
      </w:pPr>
      <w:r>
        <w:rPr>
          <w:noProof/>
        </w:rPr>
        <w:drawing>
          <wp:inline distT="0" distB="0" distL="0" distR="0" wp14:anchorId="6BBB600F" wp14:editId="174FB534">
            <wp:extent cx="5725236" cy="2443129"/>
            <wp:effectExtent l="0" t="0" r="889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491" cy="2448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8B174" w14:textId="0BAE6C32" w:rsidR="00B425BB" w:rsidRPr="0082030C" w:rsidRDefault="007A6925" w:rsidP="001A26F8">
      <w:r w:rsidRPr="007A6925">
        <w:rPr>
          <w:color w:val="00B050"/>
          <w:sz w:val="28"/>
          <w:szCs w:val="28"/>
        </w:rPr>
        <w:t xml:space="preserve">[ОТРЕДАКТИРОВАНО] </w:t>
      </w:r>
      <w:r>
        <w:rPr>
          <w:color w:val="00B050"/>
          <w:sz w:val="28"/>
          <w:szCs w:val="28"/>
        </w:rPr>
        <w:t>Используется в СУБД</w:t>
      </w:r>
    </w:p>
    <w:p w14:paraId="49AFD1FF" w14:textId="77777777" w:rsidR="00B425BB" w:rsidRPr="003E237F" w:rsidRDefault="00B425BB" w:rsidP="00B425BB">
      <w:pPr>
        <w:rPr>
          <w:color w:val="00B050"/>
          <w:sz w:val="36"/>
          <w:szCs w:val="36"/>
        </w:rPr>
      </w:pPr>
      <w:proofErr w:type="spellStart"/>
      <w:r w:rsidRPr="003E237F">
        <w:rPr>
          <w:color w:val="00B050"/>
          <w:sz w:val="36"/>
          <w:szCs w:val="36"/>
          <w:lang w:val="en-US"/>
        </w:rPr>
        <w:t>BigO</w:t>
      </w:r>
      <w:proofErr w:type="spellEnd"/>
      <w:r w:rsidRPr="003E237F">
        <w:rPr>
          <w:color w:val="00B050"/>
          <w:sz w:val="36"/>
          <w:szCs w:val="36"/>
        </w:rPr>
        <w:t>:</w:t>
      </w:r>
    </w:p>
    <w:p w14:paraId="7917F77A" w14:textId="63FB9EFB" w:rsidR="00B425BB" w:rsidRPr="003E237F" w:rsidRDefault="00B425BB" w:rsidP="00B425BB">
      <w:pPr>
        <w:rPr>
          <w:color w:val="00B050"/>
          <w:sz w:val="36"/>
          <w:szCs w:val="36"/>
        </w:rPr>
      </w:pPr>
      <w:r w:rsidRPr="003E237F">
        <w:rPr>
          <w:color w:val="00B050"/>
          <w:sz w:val="36"/>
          <w:szCs w:val="36"/>
        </w:rPr>
        <w:br/>
        <w:t xml:space="preserve">Вставка: </w:t>
      </w:r>
      <w:r w:rsidR="003E237F">
        <w:rPr>
          <w:color w:val="00B050"/>
          <w:sz w:val="36"/>
          <w:szCs w:val="36"/>
          <w:lang w:val="en-US"/>
        </w:rPr>
        <w:t>O</w:t>
      </w:r>
      <w:r w:rsidR="003E237F" w:rsidRPr="003E237F">
        <w:rPr>
          <w:color w:val="00B050"/>
          <w:sz w:val="36"/>
          <w:szCs w:val="36"/>
        </w:rPr>
        <w:t>(</w:t>
      </w:r>
      <w:r w:rsidR="003E237F">
        <w:rPr>
          <w:color w:val="00B050"/>
          <w:sz w:val="36"/>
          <w:szCs w:val="36"/>
          <w:lang w:val="en-US"/>
        </w:rPr>
        <w:t>log</w:t>
      </w:r>
      <w:r w:rsidR="003E237F" w:rsidRPr="003E237F">
        <w:rPr>
          <w:color w:val="00B050"/>
          <w:sz w:val="36"/>
          <w:szCs w:val="36"/>
          <w:vertAlign w:val="subscript"/>
        </w:rPr>
        <w:t>2</w:t>
      </w:r>
      <w:r w:rsidR="003E237F">
        <w:rPr>
          <w:color w:val="00B050"/>
          <w:sz w:val="36"/>
          <w:szCs w:val="36"/>
          <w:lang w:val="en-US"/>
        </w:rPr>
        <w:t>n</w:t>
      </w:r>
      <w:r w:rsidR="003E237F" w:rsidRPr="003E237F">
        <w:rPr>
          <w:color w:val="00B050"/>
          <w:sz w:val="36"/>
          <w:szCs w:val="36"/>
        </w:rPr>
        <w:t>)</w:t>
      </w:r>
    </w:p>
    <w:p w14:paraId="277E0D57" w14:textId="541CC710" w:rsidR="00B425BB" w:rsidRPr="003E237F" w:rsidRDefault="00B425BB" w:rsidP="00B425BB">
      <w:pPr>
        <w:rPr>
          <w:color w:val="00B050"/>
          <w:sz w:val="36"/>
          <w:szCs w:val="36"/>
        </w:rPr>
      </w:pPr>
      <w:r w:rsidRPr="003E237F">
        <w:rPr>
          <w:color w:val="00B050"/>
          <w:sz w:val="36"/>
          <w:szCs w:val="36"/>
        </w:rPr>
        <w:t xml:space="preserve">Удаление: </w:t>
      </w:r>
      <w:proofErr w:type="gramStart"/>
      <w:r w:rsidR="003E237F">
        <w:rPr>
          <w:color w:val="00B050"/>
          <w:sz w:val="36"/>
          <w:szCs w:val="36"/>
          <w:lang w:val="en-US"/>
        </w:rPr>
        <w:t>O</w:t>
      </w:r>
      <w:r w:rsidR="003E237F" w:rsidRPr="003E237F">
        <w:rPr>
          <w:color w:val="00B050"/>
          <w:sz w:val="36"/>
          <w:szCs w:val="36"/>
        </w:rPr>
        <w:t>(</w:t>
      </w:r>
      <w:proofErr w:type="gramEnd"/>
      <w:r w:rsidR="003E237F">
        <w:rPr>
          <w:color w:val="00B050"/>
          <w:sz w:val="36"/>
          <w:szCs w:val="36"/>
          <w:lang w:val="en-US"/>
        </w:rPr>
        <w:t>log</w:t>
      </w:r>
      <w:r w:rsidR="003E237F" w:rsidRPr="003E237F">
        <w:rPr>
          <w:color w:val="00B050"/>
          <w:sz w:val="36"/>
          <w:szCs w:val="36"/>
          <w:vertAlign w:val="subscript"/>
        </w:rPr>
        <w:t xml:space="preserve"> </w:t>
      </w:r>
      <w:r w:rsidR="003E237F">
        <w:rPr>
          <w:color w:val="00B050"/>
          <w:sz w:val="36"/>
          <w:szCs w:val="36"/>
          <w:lang w:val="en-US"/>
        </w:rPr>
        <w:t>n</w:t>
      </w:r>
      <w:r w:rsidR="003E237F" w:rsidRPr="003E237F">
        <w:rPr>
          <w:color w:val="00B050"/>
          <w:sz w:val="36"/>
          <w:szCs w:val="36"/>
        </w:rPr>
        <w:t>)</w:t>
      </w:r>
    </w:p>
    <w:p w14:paraId="29D28C90" w14:textId="4A28D8FD" w:rsidR="00B425BB" w:rsidRPr="003E237F" w:rsidRDefault="00B425BB" w:rsidP="00B425BB">
      <w:pPr>
        <w:rPr>
          <w:color w:val="00B050"/>
          <w:sz w:val="36"/>
          <w:szCs w:val="36"/>
        </w:rPr>
      </w:pPr>
      <w:r w:rsidRPr="003E237F">
        <w:rPr>
          <w:color w:val="00B050"/>
          <w:sz w:val="36"/>
          <w:szCs w:val="36"/>
        </w:rPr>
        <w:t xml:space="preserve">Поиск: </w:t>
      </w:r>
      <w:r w:rsidR="003E237F">
        <w:rPr>
          <w:color w:val="00B050"/>
          <w:sz w:val="36"/>
          <w:szCs w:val="36"/>
          <w:lang w:val="en-US"/>
        </w:rPr>
        <w:t>O</w:t>
      </w:r>
      <w:r w:rsidR="003E237F" w:rsidRPr="003E237F">
        <w:rPr>
          <w:color w:val="00B050"/>
          <w:sz w:val="36"/>
          <w:szCs w:val="36"/>
        </w:rPr>
        <w:t>(</w:t>
      </w:r>
      <w:r w:rsidR="003E237F">
        <w:rPr>
          <w:color w:val="00B050"/>
          <w:sz w:val="36"/>
          <w:szCs w:val="36"/>
          <w:lang w:val="en-US"/>
        </w:rPr>
        <w:t>log</w:t>
      </w:r>
      <w:r w:rsidR="003E237F" w:rsidRPr="003E237F">
        <w:rPr>
          <w:color w:val="00B050"/>
          <w:sz w:val="36"/>
          <w:szCs w:val="36"/>
          <w:vertAlign w:val="subscript"/>
        </w:rPr>
        <w:t>2</w:t>
      </w:r>
      <w:r w:rsidR="003E237F">
        <w:rPr>
          <w:color w:val="00B050"/>
          <w:sz w:val="36"/>
          <w:szCs w:val="36"/>
          <w:lang w:val="en-US"/>
        </w:rPr>
        <w:t>n</w:t>
      </w:r>
      <w:r w:rsidR="003E237F" w:rsidRPr="003E237F">
        <w:rPr>
          <w:color w:val="00B050"/>
          <w:sz w:val="36"/>
          <w:szCs w:val="36"/>
        </w:rPr>
        <w:t>)</w:t>
      </w:r>
    </w:p>
    <w:p w14:paraId="611A515A" w14:textId="77777777" w:rsidR="00B425BB" w:rsidRPr="003E237F" w:rsidRDefault="00B425BB" w:rsidP="001A26F8"/>
    <w:p w14:paraId="2D34ADCC" w14:textId="77777777" w:rsidR="00891ED6" w:rsidRPr="003E237F" w:rsidRDefault="00891ED6" w:rsidP="001A26F8"/>
    <w:p w14:paraId="5DD1B3C5" w14:textId="1C708821" w:rsidR="00891ED6" w:rsidRPr="003E237F" w:rsidRDefault="00891ED6" w:rsidP="00891ED6">
      <w:pPr>
        <w:jc w:val="center"/>
        <w:rPr>
          <w:color w:val="00B050"/>
          <w:sz w:val="40"/>
          <w:szCs w:val="40"/>
        </w:rPr>
      </w:pPr>
      <w:r w:rsidRPr="003E237F">
        <w:rPr>
          <w:color w:val="00B050"/>
          <w:sz w:val="40"/>
          <w:szCs w:val="40"/>
        </w:rPr>
        <w:t>~~~~~~~~~~</w:t>
      </w:r>
      <w:r w:rsidRPr="00891ED6">
        <w:rPr>
          <w:color w:val="00B050"/>
          <w:sz w:val="40"/>
          <w:szCs w:val="40"/>
        </w:rPr>
        <w:t>Выполнил Стич Назар ИВТ-22</w:t>
      </w:r>
      <w:r w:rsidRPr="003E237F">
        <w:rPr>
          <w:color w:val="00B050"/>
          <w:sz w:val="40"/>
          <w:szCs w:val="40"/>
        </w:rPr>
        <w:t>~~~~~~~~~~</w:t>
      </w:r>
      <w:r w:rsidR="003E237F" w:rsidRPr="003E237F">
        <w:rPr>
          <w:color w:val="00B050"/>
          <w:sz w:val="40"/>
          <w:szCs w:val="40"/>
        </w:rPr>
        <w:t xml:space="preserve"> </w:t>
      </w:r>
    </w:p>
    <w:p w14:paraId="57145163" w14:textId="77777777" w:rsidR="003E237F" w:rsidRPr="003E237F" w:rsidRDefault="003E237F" w:rsidP="00891ED6">
      <w:pPr>
        <w:jc w:val="center"/>
        <w:rPr>
          <w:color w:val="00B050"/>
          <w:sz w:val="40"/>
          <w:szCs w:val="40"/>
        </w:rPr>
      </w:pPr>
    </w:p>
    <w:p w14:paraId="619272DD" w14:textId="77777777" w:rsidR="003E237F" w:rsidRPr="003E063A" w:rsidRDefault="003E237F" w:rsidP="00891ED6">
      <w:pPr>
        <w:jc w:val="center"/>
        <w:rPr>
          <w:color w:val="00B050"/>
          <w:sz w:val="40"/>
          <w:szCs w:val="40"/>
        </w:rPr>
      </w:pPr>
    </w:p>
    <w:sectPr w:rsidR="003E237F" w:rsidRPr="003E06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BB22C4"/>
    <w:multiLevelType w:val="multilevel"/>
    <w:tmpl w:val="FEA0E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821329"/>
    <w:multiLevelType w:val="multilevel"/>
    <w:tmpl w:val="83F4C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3981EA9"/>
    <w:multiLevelType w:val="multilevel"/>
    <w:tmpl w:val="C152D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592B78"/>
    <w:multiLevelType w:val="multilevel"/>
    <w:tmpl w:val="9DE83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99A391B"/>
    <w:multiLevelType w:val="multilevel"/>
    <w:tmpl w:val="10504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610FE5"/>
    <w:multiLevelType w:val="multilevel"/>
    <w:tmpl w:val="0D642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32601146">
    <w:abstractNumId w:val="2"/>
  </w:num>
  <w:num w:numId="2" w16cid:durableId="572350416">
    <w:abstractNumId w:val="4"/>
  </w:num>
  <w:num w:numId="3" w16cid:durableId="835464474">
    <w:abstractNumId w:val="0"/>
  </w:num>
  <w:num w:numId="4" w16cid:durableId="1489132033">
    <w:abstractNumId w:val="1"/>
  </w:num>
  <w:num w:numId="5" w16cid:durableId="32002368">
    <w:abstractNumId w:val="5"/>
  </w:num>
  <w:num w:numId="6" w16cid:durableId="5666485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061"/>
    <w:rsid w:val="000800BA"/>
    <w:rsid w:val="000D67A6"/>
    <w:rsid w:val="001A26F8"/>
    <w:rsid w:val="003A2F9F"/>
    <w:rsid w:val="003E063A"/>
    <w:rsid w:val="003E237F"/>
    <w:rsid w:val="00481E39"/>
    <w:rsid w:val="004F25FE"/>
    <w:rsid w:val="004F5061"/>
    <w:rsid w:val="00672433"/>
    <w:rsid w:val="007A0B15"/>
    <w:rsid w:val="007A6925"/>
    <w:rsid w:val="0081130A"/>
    <w:rsid w:val="0082030C"/>
    <w:rsid w:val="00891ED6"/>
    <w:rsid w:val="00AB7378"/>
    <w:rsid w:val="00AC438A"/>
    <w:rsid w:val="00B425BB"/>
    <w:rsid w:val="00E94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09B50"/>
  <w15:chartTrackingRefBased/>
  <w15:docId w15:val="{63D9CEFF-5016-408A-A4D3-2D854E643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A26F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A26F8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1A26F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08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94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89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2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88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04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9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8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2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5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91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4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70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9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3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8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ru.wikipedia.org/wiki/%D0%90%D0%BD%D0%B3%D0%BB%D0%B8%D0%B9%D1%81%D0%BA%D0%B8%D0%B9_%D1%8F%D0%B7%D1%8B%D0%BA" TargetMode="External"/><Relationship Id="rId21" Type="http://schemas.openxmlformats.org/officeDocument/2006/relationships/hyperlink" Target="https://ru.wikipedia.org/wiki/%D0%A2%D0%B0%D1%80%D1%8C%D1%8F%D0%BD,_%D0%A0%D0%BE%D0%B1%D0%B5%D1%80%D1%82" TargetMode="External"/><Relationship Id="rId34" Type="http://schemas.openxmlformats.org/officeDocument/2006/relationships/hyperlink" Target="https://ru.wikipedia.org/wiki/%D0%9A%D1%80%D0%B0%D1%81%D0%BD%D0%BE-%D1%87%D1%91%D1%80%D0%BD%D0%BE%D0%B5_%D0%B4%D0%B5%D1%80%D0%B5%D0%B2%D0%BE" TargetMode="External"/><Relationship Id="rId42" Type="http://schemas.openxmlformats.org/officeDocument/2006/relationships/hyperlink" Target="https://translated.turbopages.org/proxy_u/en-ru.ru.9f722ecb-671726de-73d6703e-74722d776562/https/en.wikipedia.org/wiki/M-ary_tree" TargetMode="External"/><Relationship Id="rId47" Type="http://schemas.openxmlformats.org/officeDocument/2006/relationships/hyperlink" Target="https://translated.turbopages.org/proxy_u/en-ru.ru.9f722ecb-671726de-73d6703e-74722d776562/https/en.wikipedia.org/wiki/M-ary_tree" TargetMode="External"/><Relationship Id="rId50" Type="http://schemas.openxmlformats.org/officeDocument/2006/relationships/hyperlink" Target="https://translated.turbopages.org/proxy_u/en-ru.ru.9f722ecb-671726de-73d6703e-74722d776562/https/en.wikipedia.org/wiki/M-ary_tree" TargetMode="External"/><Relationship Id="rId55" Type="http://schemas.openxmlformats.org/officeDocument/2006/relationships/hyperlink" Target="https://ru.wikipedia.org/wiki/%D0%94%D0%B5%D1%80%D0%B5%D0%B2%D0%BE_(%D1%82%D0%B5%D0%BE%D1%80%D0%B8%D1%8F_%D0%B3%D1%80%D0%B0%D1%84%D0%BE%D0%B2)" TargetMode="External"/><Relationship Id="rId63" Type="http://schemas.openxmlformats.org/officeDocument/2006/relationships/hyperlink" Target="https://ru.wikipedia.org/wiki/C_(%D1%8F%D0%B7%D1%8B%D0%BA_%D0%BF%D1%80%D0%BE%D0%B3%D1%80%D0%B0%D0%BC%D0%BC%D0%B8%D1%80%D0%BE%D0%B2%D0%B0%D0%BD%D0%B8%D1%8F)" TargetMode="External"/><Relationship Id="rId7" Type="http://schemas.openxmlformats.org/officeDocument/2006/relationships/hyperlink" Target="https://ru.wikipedia.org/wiki/%D0%94%D0%B2%D0%BE%D0%B8%D1%87%D0%BD%D0%BE%D0%B5_%D0%B4%D0%B5%D1%80%D0%B5%D0%B2%D0%BE_%D0%BF%D0%BE%D0%B8%D1%81%D0%BA%D0%B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0%D0%BD%D0%B3%D0%BB%D0%B8%D0%B9%D1%81%D0%BA%D0%B8%D0%B9_%D1%8F%D0%B7%D1%8B%D0%BA" TargetMode="External"/><Relationship Id="rId29" Type="http://schemas.openxmlformats.org/officeDocument/2006/relationships/hyperlink" Target="https://ru.wikipedia.org/wiki/%D0%94%D0%B2%D0%BE%D0%B8%D1%87%D0%BD%D0%B0%D1%8F_%D0%BA%D1%83%D1%87%D0%B0" TargetMode="External"/><Relationship Id="rId11" Type="http://schemas.openxmlformats.org/officeDocument/2006/relationships/hyperlink" Target="https://ru.wikipedia.org/wiki/%D0%A1%D1%82%D1%80%D1%83%D0%BA%D1%82%D1%83%D1%80%D0%B0_%D0%B4%D0%B0%D0%BD%D0%BD%D1%8B%D1%85" TargetMode="External"/><Relationship Id="rId24" Type="http://schemas.openxmlformats.org/officeDocument/2006/relationships/hyperlink" Target="https://ru.wikipedia.org/wiki/&#1044;&#1077;&#1082;&#1072;&#1088;&#1090;&#1086;&#1074;&#1086;_&#1076;&#1077;&#1088;&#1077;&#1074;&#1086;" TargetMode="External"/><Relationship Id="rId32" Type="http://schemas.openxmlformats.org/officeDocument/2006/relationships/hyperlink" Target="https://ru.wikipedia.org/wiki/%D0%94%D0%B5%D0%BA%D0%B0%D1%80%D1%82%D0%BE%D0%B2%D0%BE_%D0%B4%D0%B5%D1%80%D0%B5%D0%B2%D0%BE" TargetMode="External"/><Relationship Id="rId37" Type="http://schemas.openxmlformats.org/officeDocument/2006/relationships/hyperlink" Target="https://translated.turbopages.org/proxy_u/en-ru.ru.9f722ecb-671726de-73d6703e-74722d776562/https/en.wikipedia.org/wiki/M-ary_tree" TargetMode="External"/><Relationship Id="rId40" Type="http://schemas.openxmlformats.org/officeDocument/2006/relationships/hyperlink" Target="https://translated.turbopages.org/proxy_u/en-ru.ru.9f722ecb-671726de-73d6703e-74722d776562/https/en.wikipedia.org/wiki/Ordered_tree" TargetMode="External"/><Relationship Id="rId45" Type="http://schemas.openxmlformats.org/officeDocument/2006/relationships/hyperlink" Target="https://translated.turbopages.org/proxy_u/en-ru.ru.9f722ecb-671726de-73d6703e-74722d776562/https/en.wikipedia.org/wiki/M-ary_tree" TargetMode="External"/><Relationship Id="rId53" Type="http://schemas.openxmlformats.org/officeDocument/2006/relationships/hyperlink" Target="https://ru.wikipedia.org/wiki/%D0%A1%D1%82%D1%80%D1%83%D0%BA%D1%82%D1%83%D1%80%D0%B0_%D0%B4%D0%B0%D0%BD%D0%BD%D1%8B%D1%85" TargetMode="External"/><Relationship Id="rId58" Type="http://schemas.openxmlformats.org/officeDocument/2006/relationships/hyperlink" Target="https://ru.wikipedia.org/wiki/%D0%90%D0%BD%D0%B3%D0%BB%D0%B8%D0%B9%D1%81%D0%BA%D0%B8%D0%B9_%D1%8F%D0%B7%D1%8B%D0%BA" TargetMode="External"/><Relationship Id="rId66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hyperlink" Target="https://ru.wikipedia.org/wiki/%D0%A1%D0%A3%D0%91%D0%94" TargetMode="External"/><Relationship Id="rId19" Type="http://schemas.openxmlformats.org/officeDocument/2006/relationships/hyperlink" Target="https://ru.wikipedia.org/wiki/%D0%90%D0%92%D0%9B-%D0%B4%D0%B5%D1%80%D0%B5%D0%B2%D0%BE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s://ru.wikipedia.org/w/index.php?title=%D0%94%D0%B0%D0%BD%D0%B8%D0%B5%D0%BB%D1%8C_%D0%A1%D0%BB%D0%B5%D0%B9%D1%82%D0%BE%D1%80&amp;action=edit&amp;redlink=1" TargetMode="External"/><Relationship Id="rId27" Type="http://schemas.openxmlformats.org/officeDocument/2006/relationships/hyperlink" Target="https://ru.wikipedia.org/wiki/%D0%90%D0%BD%D0%B3%D0%BB%D0%B8%D0%B9%D1%81%D0%BA%D0%B8%D0%B9_%D1%8F%D0%B7%D1%8B%D0%BA" TargetMode="External"/><Relationship Id="rId30" Type="http://schemas.openxmlformats.org/officeDocument/2006/relationships/hyperlink" Target="https://ru.wikipedia.org/wiki/%D0%94%D0%B2%D0%BE%D0%B8%D1%87%D0%BD%D0%BE%D0%B5_%D0%B4%D0%B5%D1%80%D0%B5%D0%B2%D0%BE_%D0%BF%D0%BE%D0%B8%D1%81%D0%BA%D0%B0" TargetMode="External"/><Relationship Id="rId35" Type="http://schemas.openxmlformats.org/officeDocument/2006/relationships/hyperlink" Target="https://ru.wikipedia.org/wiki/%D0%AF%D0%B4%D1%80%D0%BE_%D0%BE%D0%BF%D0%B5%D1%80%D0%B0%D1%86%D0%B8%D0%BE%D0%BD%D0%BD%D0%BE%D0%B9_%D1%81%D0%B8%D1%81%D1%82%D0%B5%D0%BC%D1%8B" TargetMode="External"/><Relationship Id="rId43" Type="http://schemas.openxmlformats.org/officeDocument/2006/relationships/hyperlink" Target="https://translated.turbopages.org/proxy_u/en-ru.ru.9f722ecb-671726de-73d6703e-74722d776562/https/en.wikipedia.org/wiki/Binary_tree" TargetMode="External"/><Relationship Id="rId48" Type="http://schemas.openxmlformats.org/officeDocument/2006/relationships/hyperlink" Target="https://translated.turbopages.org/proxy_u/en-ru.ru.9f722ecb-671726de-73d6703e-74722d776562/https/en.wikipedia.org/wiki/Leaf_node" TargetMode="External"/><Relationship Id="rId56" Type="http://schemas.openxmlformats.org/officeDocument/2006/relationships/hyperlink" Target="https://ru.wikipedia.org/wiki/%D0%92%D0%B8%D0%BA%D0%B8%D0%BF%D0%B5%D0%B4%D0%B8%D1%8F:%D0%A1%D1%81%D1%8B%D0%BB%D0%BA%D0%B8_%D0%BD%D0%B0_%D0%B8%D1%81%D1%82%D0%BE%D1%87%D0%BD%D0%B8%D0%BA%D0%B8" TargetMode="External"/><Relationship Id="rId64" Type="http://schemas.openxmlformats.org/officeDocument/2006/relationships/image" Target="media/image6.png"/><Relationship Id="rId8" Type="http://schemas.openxmlformats.org/officeDocument/2006/relationships/hyperlink" Target="https://ru.wikipedia.org/wiki/%D0%94%D0%B5%D1%80%D0%B5%D0%B2%D0%BE_(%D1%81%D1%82%D1%80%D1%83%D0%BA%D1%82%D1%83%D1%80%D0%B0_%D0%B4%D0%B0%D0%BD%D0%BD%D1%8B%D1%85)" TargetMode="External"/><Relationship Id="rId51" Type="http://schemas.openxmlformats.org/officeDocument/2006/relationships/image" Target="media/image5.png"/><Relationship Id="rId3" Type="http://schemas.openxmlformats.org/officeDocument/2006/relationships/styles" Target="styles.xml"/><Relationship Id="rId12" Type="http://schemas.openxmlformats.org/officeDocument/2006/relationships/hyperlink" Target="https://ru.wikipedia.org/wiki/B-%D0%B4%D0%B5%D1%80%D0%B5%D0%B2%D0%BE" TargetMode="External"/><Relationship Id="rId17" Type="http://schemas.openxmlformats.org/officeDocument/2006/relationships/hyperlink" Target="https://ru.wikipedia.org/wiki/%D0%94%D0%B2%D0%BE%D0%B8%D1%87%D0%BD%D0%BE%D0%B5_%D0%B4%D0%B5%D1%80%D0%B5%D0%B2%D0%BE_%D0%BF%D0%BE%D0%B8%D1%81%D0%BA%D0%B0" TargetMode="External"/><Relationship Id="rId25" Type="http://schemas.openxmlformats.org/officeDocument/2006/relationships/hyperlink" Target="https://ru.wikipedia.org/wiki/%D0%90%D0%BD%D0%B3%D0%BB%D0%B8%D0%B9%D1%81%D0%BA%D0%B8%D0%B9_%D1%8F%D0%B7%D1%8B%D0%BA" TargetMode="External"/><Relationship Id="rId33" Type="http://schemas.openxmlformats.org/officeDocument/2006/relationships/hyperlink" Target="https://ru.wikipedia.org/w/index.php?title=%D0%A1%D0%B0%D0%BC%D0%BE%D0%B1%D0%B0%D0%BB%D0%B0%D0%BD%D1%81%D0%B8%D1%80%D1%83%D1%8E%D1%89%D0%B5%D0%B5%D1%81%D1%8F_%D0%B4%D0%B5%D1%80%D0%B5%D0%B2%D0%BE&amp;action=edit&amp;redlink=1" TargetMode="External"/><Relationship Id="rId38" Type="http://schemas.openxmlformats.org/officeDocument/2006/relationships/hyperlink" Target="https://translated.turbopages.org/proxy_u/en-ru.ru.9f722ecb-671726de-73d6703e-74722d776562/https/en.wikipedia.org/wiki/Graph_theory" TargetMode="External"/><Relationship Id="rId46" Type="http://schemas.openxmlformats.org/officeDocument/2006/relationships/hyperlink" Target="https://translated.turbopages.org/proxy_u/en-ru.ru.9f722ecb-671726de-73d6703e-74722d776562/https/en.wikipedia.org/wiki/M-ary_tree" TargetMode="External"/><Relationship Id="rId59" Type="http://schemas.openxmlformats.org/officeDocument/2006/relationships/hyperlink" Target="https://ru.wikipedia.org/wiki/1970_%D0%B3%D0%BE%D0%B4" TargetMode="External"/><Relationship Id="rId20" Type="http://schemas.openxmlformats.org/officeDocument/2006/relationships/hyperlink" Target="https://ru.wikipedia.org/wiki/%D0%90%D0%BC%D0%BE%D1%80%D1%82%D0%B8%D0%B7%D0%B0%D1%86%D0%B8%D0%BE%D0%BD%D0%BD%D1%8B%D0%B9_%D0%B0%D0%BD%D0%B0%D0%BB%D0%B8%D0%B7" TargetMode="External"/><Relationship Id="rId41" Type="http://schemas.openxmlformats.org/officeDocument/2006/relationships/hyperlink" Target="https://translated.turbopages.org/proxy_u/en-ru.ru.9f722ecb-671726de-73d6703e-74722d776562/https/en.wikipedia.org/wiki/M-ary_tree" TargetMode="External"/><Relationship Id="rId54" Type="http://schemas.openxmlformats.org/officeDocument/2006/relationships/hyperlink" Target="https://ru.wikipedia.org/wiki/%D0%A1%D0%B1%D0%B0%D0%BB%D0%B0%D0%BD%D1%81%D0%B8%D1%80%D0%BE%D0%B2%D0%B0%D0%BD%D0%BD%D0%BE%D0%B5_%D0%B4%D0%B5%D1%80%D0%B5%D0%B2%D0%BE" TargetMode="External"/><Relationship Id="rId62" Type="http://schemas.openxmlformats.org/officeDocument/2006/relationships/hyperlink" Target="https://ru.wikipedia.org/wiki/%D0%A1%D0%BF%D0%B8%D1%81%D0%BE%D0%BA_(%D0%B8%D0%BD%D1%84%D0%BE%D1%80%D0%BC%D0%B0%D1%82%D0%B8%D0%BA%D0%B0)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&#1050;&#1088;&#1072;&#1089;&#1085;&#1086;-&#1095;&#1105;&#1088;&#1085;&#1086;&#1077;_&#1076;&#1077;&#1088;&#1077;&#1074;&#1086;" TargetMode="External"/><Relationship Id="rId15" Type="http://schemas.openxmlformats.org/officeDocument/2006/relationships/hyperlink" Target="https://ru.wikipedia.org/wiki/Splay-&#1076;&#1077;&#1088;&#1077;&#1074;&#1086;" TargetMode="External"/><Relationship Id="rId23" Type="http://schemas.openxmlformats.org/officeDocument/2006/relationships/image" Target="media/image3.png"/><Relationship Id="rId28" Type="http://schemas.openxmlformats.org/officeDocument/2006/relationships/hyperlink" Target="https://ru.wikipedia.org/wiki/%D0%94%D0%B2%D0%BE%D0%B8%D1%87%D0%BD%D0%BE%D0%B5_%D0%B4%D0%B5%D1%80%D0%B5%D0%B2%D0%BE" TargetMode="External"/><Relationship Id="rId36" Type="http://schemas.openxmlformats.org/officeDocument/2006/relationships/image" Target="media/image4.png"/><Relationship Id="rId49" Type="http://schemas.openxmlformats.org/officeDocument/2006/relationships/hyperlink" Target="https://translated.turbopages.org/proxy_u/en-ru.ru.9f722ecb-671726de-73d6703e-74722d776562/https/en.wikipedia.org/wiki/Catalan_number" TargetMode="External"/><Relationship Id="rId57" Type="http://schemas.openxmlformats.org/officeDocument/2006/relationships/hyperlink" Target="https://ru.wikipedia.org/wiki/%D0%90%D0%BD%D0%B3%D0%BB%D0%B8%D0%B9%D1%81%D0%BA%D0%B8%D0%B9_%D1%8F%D0%B7%D1%8B%D0%BA" TargetMode="External"/><Relationship Id="rId10" Type="http://schemas.openxmlformats.org/officeDocument/2006/relationships/hyperlink" Target="https://ru.wikipedia.org/wiki/2-3-&#1076;&#1077;&#1088;&#1077;&#1074;&#1086;" TargetMode="External"/><Relationship Id="rId31" Type="http://schemas.openxmlformats.org/officeDocument/2006/relationships/hyperlink" Target="https://ru.wikipedia.org/wiki/%D0%94%D0%B5%D0%BA%D0%B0%D1%80%D1%82%D0%BE%D0%B2%D0%BE_%D0%B4%D0%B5%D1%80%D0%B5%D0%B2%D0%BE" TargetMode="External"/><Relationship Id="rId44" Type="http://schemas.openxmlformats.org/officeDocument/2006/relationships/hyperlink" Target="https://translated.turbopages.org/proxy_u/en-ru.ru.9f722ecb-671726de-73d6703e-74722d776562/https/en.wikipedia.org/wiki/Ternary_tree" TargetMode="External"/><Relationship Id="rId52" Type="http://schemas.openxmlformats.org/officeDocument/2006/relationships/hyperlink" Target="https://ru.wikipedia.org/wiki/B-&#1076;&#1077;&#1088;&#1077;&#1074;&#1086;" TargetMode="External"/><Relationship Id="rId60" Type="http://schemas.openxmlformats.org/officeDocument/2006/relationships/hyperlink" Target="https://ru.wikipedia.org/wiki/%D0%98%D0%BD%D0%B4%D0%B5%D0%BA%D1%81_(%D0%B1%D0%B0%D0%B7%D1%8B_%D0%B4%D0%B0%D0%BD%D0%BD%D1%8B%D1%85)" TargetMode="External"/><Relationship Id="rId65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3" Type="http://schemas.openxmlformats.org/officeDocument/2006/relationships/hyperlink" Target="https://ru.wikipedia.org/wiki/%D0%94%D0%B5%D1%80%D0%B5%D0%B2%D0%BE_(%D1%81%D1%82%D1%80%D1%83%D0%BA%D1%82%D1%83%D1%80%D0%B0_%D0%B4%D0%B0%D0%BD%D0%BD%D1%8B%D1%85)" TargetMode="External"/><Relationship Id="rId18" Type="http://schemas.openxmlformats.org/officeDocument/2006/relationships/hyperlink" Target="https://ru.wikipedia.org/wiki/%D0%9A%D1%80%D0%B0%D1%81%D0%BD%D0%BE-%D1%87%D1%91%D1%80%D0%BD%D0%BE%D0%B5_%D0%B4%D0%B5%D1%80%D0%B5%D0%B2%D0%BE" TargetMode="External"/><Relationship Id="rId39" Type="http://schemas.openxmlformats.org/officeDocument/2006/relationships/hyperlink" Target="https://translated.turbopages.org/proxy_u/en-ru.ru.9f722ecb-671726de-73d6703e-74722d776562/https/en.wikipedia.org/wiki/Arborescence_(graph_theory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92AC6C-738F-448C-86B1-60FDF904E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9</Pages>
  <Words>2824</Words>
  <Characters>16101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Назар Стич</dc:creator>
  <cp:keywords/>
  <dc:description/>
  <cp:lastModifiedBy>Назар Стич</cp:lastModifiedBy>
  <cp:revision>4</cp:revision>
  <dcterms:created xsi:type="dcterms:W3CDTF">2024-10-22T04:08:00Z</dcterms:created>
  <dcterms:modified xsi:type="dcterms:W3CDTF">2024-11-26T04:53:00Z</dcterms:modified>
</cp:coreProperties>
</file>