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2CC" w:themeColor="accent4" w:themeTint="33"/>
  <w:body>
    <w:p w14:paraId="3791832D" w14:textId="597D8A33" w:rsidR="009D513A" w:rsidRPr="00671EDF" w:rsidRDefault="009D513A" w:rsidP="009D513A">
      <w:pPr>
        <w:jc w:val="center"/>
        <w:rPr>
          <w:rFonts w:ascii="PT Serif" w:hAnsi="PT Serif"/>
          <w:i/>
          <w:iCs/>
          <w:color w:val="002060"/>
          <w:sz w:val="32"/>
          <w:szCs w:val="32"/>
        </w:rPr>
      </w:pPr>
      <w:r w:rsidRPr="009D513A">
        <w:rPr>
          <w:rFonts w:ascii="PT Serif" w:hAnsi="PT Serif"/>
          <w:i/>
          <w:iCs/>
          <w:color w:val="002060"/>
          <w:sz w:val="32"/>
          <w:szCs w:val="32"/>
        </w:rPr>
        <w:t xml:space="preserve">Увлекательный </w:t>
      </w:r>
      <w:r w:rsidRPr="009D513A">
        <w:rPr>
          <w:rFonts w:ascii="PT Serif" w:hAnsi="PT Serif"/>
          <w:i/>
          <w:iCs/>
          <w:color w:val="002060"/>
          <w:sz w:val="32"/>
          <w:szCs w:val="32"/>
          <w:lang w:val="en-US"/>
        </w:rPr>
        <w:t>C</w:t>
      </w:r>
      <w:r w:rsidRPr="009D513A">
        <w:rPr>
          <w:rFonts w:ascii="PT Serif" w:hAnsi="PT Serif"/>
          <w:i/>
          <w:iCs/>
          <w:color w:val="002060"/>
          <w:sz w:val="32"/>
          <w:szCs w:val="32"/>
        </w:rPr>
        <w:t xml:space="preserve"># - </w:t>
      </w:r>
      <w:r>
        <w:rPr>
          <w:rFonts w:ascii="PT Serif" w:hAnsi="PT Serif"/>
          <w:i/>
          <w:iCs/>
          <w:color w:val="002060"/>
          <w:sz w:val="32"/>
          <w:szCs w:val="32"/>
        </w:rPr>
        <w:t>регулярные выражения</w:t>
      </w:r>
    </w:p>
    <w:p w14:paraId="646222E6" w14:textId="77777777" w:rsidR="009D513A" w:rsidRDefault="009D513A" w:rsidP="009D513A">
      <w:pPr>
        <w:jc w:val="center"/>
        <w:rPr>
          <w:rFonts w:ascii="PT Serif" w:hAnsi="PT Serif"/>
          <w:i/>
          <w:iCs/>
          <w:color w:val="002060"/>
          <w:sz w:val="32"/>
          <w:szCs w:val="32"/>
        </w:rPr>
      </w:pPr>
      <w:r w:rsidRPr="009D513A">
        <w:rPr>
          <w:rFonts w:ascii="PT Serif" w:hAnsi="PT Serif"/>
          <w:i/>
          <w:iCs/>
          <w:color w:val="002060"/>
          <w:sz w:val="32"/>
          <w:szCs w:val="32"/>
        </w:rPr>
        <w:t>Стич Назар ИВТ-22 Объектно Ориентированное Программирование</w:t>
      </w:r>
    </w:p>
    <w:p w14:paraId="451AEDDB" w14:textId="3740D997" w:rsidR="009D513A" w:rsidRPr="009D513A" w:rsidRDefault="009D513A" w:rsidP="009D513A">
      <w:pPr>
        <w:jc w:val="center"/>
        <w:rPr>
          <w:rFonts w:ascii="PT Serif" w:hAnsi="PT Serif"/>
          <w:i/>
          <w:iCs/>
          <w:color w:val="002060"/>
          <w:sz w:val="32"/>
          <w:szCs w:val="32"/>
        </w:rPr>
      </w:pPr>
      <w:r w:rsidRPr="009D513A">
        <w:rPr>
          <w:rFonts w:ascii="PT Serif" w:hAnsi="PT Serif"/>
          <w:i/>
          <w:iCs/>
          <w:color w:val="002060"/>
          <w:sz w:val="32"/>
          <w:szCs w:val="32"/>
        </w:rPr>
        <w:t>https://learn.microsoft.com/ru-ru/dotnet/standard/base-types/regular-expressions</w:t>
      </w:r>
    </w:p>
    <w:p w14:paraId="2FB92A9F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Регулярные выражения предоставляют мощный, гибкий и эффективный способ обработки текста. Комплексная нотация сопоставления шаблонов регулярных выражений позволяет быстро анализировать большие объемы текста в следующих целях:</w:t>
      </w:r>
    </w:p>
    <w:p w14:paraId="6DA4D12D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поиск определенных шаблонов символов;</w:t>
      </w:r>
    </w:p>
    <w:p w14:paraId="66F9AD1F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проверка текста на соответствие предопределенному шаблону (например, адресу электронной почты);</w:t>
      </w:r>
    </w:p>
    <w:p w14:paraId="13736F2F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извлечение, изменение, замена или удаление текстовых подстрок;</w:t>
      </w:r>
    </w:p>
    <w:p w14:paraId="4E7D0749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добавление извлеченных строк в коллекцию для создания отчета.</w:t>
      </w:r>
    </w:p>
    <w:p w14:paraId="2D8D519D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Для многих приложений, которые работают со строками или анализируют большие блоки текста, регулярные выражения — незаменимый инструмент.</w:t>
      </w:r>
    </w:p>
    <w:p w14:paraId="2180C290" w14:textId="77777777" w:rsidR="009D513A" w:rsidRPr="009D513A" w:rsidRDefault="009D513A" w:rsidP="009D513A">
      <w:pPr>
        <w:rPr>
          <w:kern w:val="0"/>
          <w:sz w:val="36"/>
          <w:szCs w:val="36"/>
          <w:lang w:eastAsia="ru-RU"/>
        </w:rPr>
      </w:pPr>
      <w:r w:rsidRPr="009D513A">
        <w:rPr>
          <w:kern w:val="0"/>
          <w:sz w:val="36"/>
          <w:szCs w:val="36"/>
          <w:lang w:eastAsia="ru-RU"/>
        </w:rPr>
        <w:t>Принцип работы регулярных выражений</w:t>
      </w:r>
    </w:p>
    <w:p w14:paraId="63B4CF93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Главный компонент обработки текста с помощью регулярных выражений — это механизм регулярных выражений, представленный в .NET объектом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System.Text.RegularExpressions.Regex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 xml:space="preserve">. Как минимум, для обработки текста с использованием </w:t>
      </w:r>
      <w:proofErr w:type="gramStart"/>
      <w:r w:rsidRPr="009D513A">
        <w:rPr>
          <w:kern w:val="0"/>
          <w:sz w:val="24"/>
          <w:szCs w:val="24"/>
          <w:lang w:eastAsia="ru-RU"/>
        </w:rPr>
        <w:t>в регулярных выражений</w:t>
      </w:r>
      <w:proofErr w:type="gramEnd"/>
      <w:r w:rsidRPr="009D513A">
        <w:rPr>
          <w:kern w:val="0"/>
          <w:sz w:val="24"/>
          <w:szCs w:val="24"/>
          <w:lang w:eastAsia="ru-RU"/>
        </w:rPr>
        <w:t xml:space="preserve"> механизму регулярных выражений необходимо предоставить два следующих элемента:</w:t>
      </w:r>
    </w:p>
    <w:p w14:paraId="2A8C1C43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Шаблон регулярного выражения для определения текста.</w:t>
      </w:r>
    </w:p>
    <w:p w14:paraId="5C24F25B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В .NET шаблоны регулярных выражений определяются специальным синтаксисом или языком, который совместим с регулярными выражениями Perl 5 и добавляет дополнительные возможности, например сопоставление справа налево. Дополнительные сведения см. в разделе </w:t>
      </w:r>
      <w:hyperlink r:id="rId5" w:history="1">
        <w:r w:rsidRPr="009D513A">
          <w:rPr>
            <w:kern w:val="0"/>
            <w:sz w:val="24"/>
            <w:szCs w:val="24"/>
            <w:u w:val="single"/>
            <w:lang w:eastAsia="ru-RU"/>
          </w:rPr>
          <w:t>Элементы языка регулярных выражений. Краткий справочник</w:t>
        </w:r>
      </w:hyperlink>
      <w:r w:rsidRPr="009D513A">
        <w:rPr>
          <w:kern w:val="0"/>
          <w:sz w:val="24"/>
          <w:szCs w:val="24"/>
          <w:lang w:eastAsia="ru-RU"/>
        </w:rPr>
        <w:t>.</w:t>
      </w:r>
    </w:p>
    <w:p w14:paraId="107279DC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Текст, который будет проанализирован на соответствие шаблону регулярного выражения.</w:t>
      </w:r>
    </w:p>
    <w:p w14:paraId="12B99683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Методы класса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Regex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 позволяют выполнять следующие операции:</w:t>
      </w:r>
    </w:p>
    <w:p w14:paraId="74CFCBCB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Определить, входит ли шаблон регулярного выражения во входной текст, с помощью метода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"https://learn.microsoft.com/ru-ru/dotnet/api/system.text.regularexpressions.regex.ismatch"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Regex.IsMatch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. Пример, в котором для проверки текста используется метод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"https://learn.microsoft.com/ru-ru/dotnet/api/system.text.regularexpressions.regex.ismatch"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IsMatch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, см. в статье </w:t>
      </w:r>
      <w:hyperlink r:id="rId6" w:history="1">
        <w:r w:rsidRPr="009D513A">
          <w:rPr>
            <w:kern w:val="0"/>
            <w:sz w:val="24"/>
            <w:szCs w:val="24"/>
            <w:u w:val="single"/>
            <w:lang w:eastAsia="ru-RU"/>
          </w:rPr>
          <w:t>Практическое руководство. Проверка строк на соответствие формату электронной почты</w:t>
        </w:r>
      </w:hyperlink>
      <w:r w:rsidRPr="009D513A">
        <w:rPr>
          <w:kern w:val="0"/>
          <w:sz w:val="24"/>
          <w:szCs w:val="24"/>
          <w:lang w:eastAsia="ru-RU"/>
        </w:rPr>
        <w:t>.</w:t>
      </w:r>
    </w:p>
    <w:p w14:paraId="62CA3164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Получить один или все экземпляры текста, соответствующего шаблону регулярного выражения с помощью метода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"https://learn.microsoft.com/ru-ru/dotnet/api/system.text.regularexpressions.regex.match"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Regex.Match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 или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"https://learn.microsoft.com/ru-ru/dotnet/api/system.text.regularexpressions.regex.matches"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Regex.Matches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. Первый метод возвращает объект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"https://learn.microsoft.com/ru-ru/dotnet/api/system.text.regularexpressions.match"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System.Text.RegularExpressions.Match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, который предоставляет сведения о соответствующем тексте. Второй метод возвращает объект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"https://learn.microsoft.com/ru-ru/dotnet/api/system.text.regularexpressions.matchcollection"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MatchCollection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, содержащий один объект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"https://learn.microsoft.com/ru-ru/dotnet/api/system.text.regularexpressions.match"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System.Text.RegularExpressions.Match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 для каждого соответствия, обнаруженного в обработанном тексте.</w:t>
      </w:r>
    </w:p>
    <w:p w14:paraId="01D5B2E8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Заменить текст, соответствующий шаблону регулярного выражения, с помощью метода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"https://learn.microsoft.com/ru-ru/dotnet/api/system.text.regularexpressions.regex.replace"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Regex.Replace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. Примеры использования метода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"https://learn.microsoft.com/ru-ru/dotnet/api/system.text.regularexpressions.regex.replace"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Replace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 для изменения форматов даты и удаления недопустимых символов из строки см. в статьях </w:t>
      </w:r>
      <w:hyperlink r:id="rId7" w:history="1">
        <w:r w:rsidRPr="009D513A">
          <w:rPr>
            <w:kern w:val="0"/>
            <w:sz w:val="24"/>
            <w:szCs w:val="24"/>
            <w:u w:val="single"/>
            <w:lang w:eastAsia="ru-RU"/>
          </w:rPr>
          <w:t>Практическое руководство. Исключение недопустимых символов из строки</w:t>
        </w:r>
      </w:hyperlink>
      <w:r w:rsidRPr="009D513A">
        <w:rPr>
          <w:kern w:val="0"/>
          <w:sz w:val="24"/>
          <w:szCs w:val="24"/>
          <w:lang w:eastAsia="ru-RU"/>
        </w:rPr>
        <w:t> и </w:t>
      </w:r>
      <w:hyperlink r:id="rId8" w:history="1">
        <w:r w:rsidRPr="009D513A">
          <w:rPr>
            <w:kern w:val="0"/>
            <w:sz w:val="24"/>
            <w:szCs w:val="24"/>
            <w:u w:val="single"/>
            <w:lang w:eastAsia="ru-RU"/>
          </w:rPr>
          <w:t>Пример. Изменение форматов даты</w:t>
        </w:r>
      </w:hyperlink>
      <w:r w:rsidRPr="009D513A">
        <w:rPr>
          <w:kern w:val="0"/>
          <w:sz w:val="24"/>
          <w:szCs w:val="24"/>
          <w:lang w:eastAsia="ru-RU"/>
        </w:rPr>
        <w:t>.</w:t>
      </w:r>
    </w:p>
    <w:p w14:paraId="7E3D1F22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lastRenderedPageBreak/>
        <w:t>Обзор объектной модели регулярных выражений см. в разделе </w:t>
      </w:r>
      <w:hyperlink r:id="rId9" w:history="1">
        <w:r w:rsidRPr="009D513A">
          <w:rPr>
            <w:kern w:val="0"/>
            <w:sz w:val="24"/>
            <w:szCs w:val="24"/>
            <w:u w:val="single"/>
            <w:lang w:eastAsia="ru-RU"/>
          </w:rPr>
          <w:t>Объектная модель регулярных выражений</w:t>
        </w:r>
      </w:hyperlink>
      <w:r w:rsidRPr="009D513A">
        <w:rPr>
          <w:kern w:val="0"/>
          <w:sz w:val="24"/>
          <w:szCs w:val="24"/>
          <w:lang w:eastAsia="ru-RU"/>
        </w:rPr>
        <w:t>.</w:t>
      </w:r>
    </w:p>
    <w:p w14:paraId="09E045AE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Дополнительные сведения о языке регулярного выражения см. в разделе </w:t>
      </w:r>
      <w:hyperlink r:id="rId10" w:history="1">
        <w:r w:rsidRPr="009D513A">
          <w:rPr>
            <w:kern w:val="0"/>
            <w:sz w:val="24"/>
            <w:szCs w:val="24"/>
            <w:u w:val="single"/>
            <w:lang w:eastAsia="ru-RU"/>
          </w:rPr>
          <w:t>"Язык регулярных выражений" — краткий справочник</w:t>
        </w:r>
      </w:hyperlink>
      <w:r w:rsidRPr="009D513A">
        <w:rPr>
          <w:kern w:val="0"/>
          <w:sz w:val="24"/>
          <w:szCs w:val="24"/>
          <w:lang w:eastAsia="ru-RU"/>
        </w:rPr>
        <w:t> или скачивание и печать одного из следующих брошюр:</w:t>
      </w:r>
    </w:p>
    <w:p w14:paraId="7BDDE505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hyperlink r:id="rId11" w:history="1">
        <w:r w:rsidRPr="009D513A">
          <w:rPr>
            <w:kern w:val="0"/>
            <w:sz w:val="24"/>
            <w:szCs w:val="24"/>
            <w:u w:val="single"/>
            <w:lang w:eastAsia="ru-RU"/>
          </w:rPr>
          <w:t>Краткий справочник в формате Word (DOCX)</w:t>
        </w:r>
      </w:hyperlink>
      <w:r w:rsidRPr="009D513A">
        <w:rPr>
          <w:kern w:val="0"/>
          <w:sz w:val="24"/>
          <w:szCs w:val="24"/>
          <w:lang w:eastAsia="ru-RU"/>
        </w:rPr>
        <w:t>;</w:t>
      </w:r>
    </w:p>
    <w:p w14:paraId="0AA7F598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hyperlink r:id="rId12" w:history="1">
        <w:r w:rsidRPr="009D513A">
          <w:rPr>
            <w:kern w:val="0"/>
            <w:sz w:val="24"/>
            <w:szCs w:val="24"/>
            <w:u w:val="single"/>
            <w:lang w:eastAsia="ru-RU"/>
          </w:rPr>
          <w:t>Краткий справочник в формате PDF (PDF)</w:t>
        </w:r>
      </w:hyperlink>
      <w:r w:rsidRPr="009D513A">
        <w:rPr>
          <w:kern w:val="0"/>
          <w:sz w:val="24"/>
          <w:szCs w:val="24"/>
          <w:lang w:eastAsia="ru-RU"/>
        </w:rPr>
        <w:t>.</w:t>
      </w:r>
    </w:p>
    <w:p w14:paraId="68857699" w14:textId="77777777" w:rsidR="009D513A" w:rsidRPr="009D513A" w:rsidRDefault="009D513A" w:rsidP="009D513A">
      <w:pPr>
        <w:rPr>
          <w:kern w:val="0"/>
          <w:sz w:val="36"/>
          <w:szCs w:val="36"/>
          <w:lang w:eastAsia="ru-RU"/>
        </w:rPr>
      </w:pPr>
      <w:r w:rsidRPr="009D513A">
        <w:rPr>
          <w:kern w:val="0"/>
          <w:sz w:val="36"/>
          <w:szCs w:val="36"/>
          <w:lang w:eastAsia="ru-RU"/>
        </w:rPr>
        <w:t>Примеры регулярных выражений</w:t>
      </w:r>
    </w:p>
    <w:p w14:paraId="6323B621" w14:textId="77777777" w:rsidR="009D513A" w:rsidRPr="009D513A" w:rsidRDefault="009D513A" w:rsidP="009D513A">
      <w:pPr>
        <w:rPr>
          <w:kern w:val="0"/>
          <w:sz w:val="24"/>
          <w:szCs w:val="24"/>
          <w:lang w:eastAsia="ru-RU"/>
        </w:rPr>
      </w:pPr>
      <w:r w:rsidRPr="009D513A">
        <w:rPr>
          <w:kern w:val="0"/>
          <w:sz w:val="24"/>
          <w:szCs w:val="24"/>
          <w:lang w:eastAsia="ru-RU"/>
        </w:rPr>
        <w:t>Класс </w:t>
      </w:r>
      <w:proofErr w:type="spellStart"/>
      <w:r w:rsidRPr="009D513A">
        <w:rPr>
          <w:kern w:val="0"/>
          <w:sz w:val="24"/>
          <w:szCs w:val="24"/>
          <w:lang w:eastAsia="ru-RU"/>
        </w:rPr>
        <w:fldChar w:fldCharType="begin"/>
      </w:r>
      <w:r w:rsidRPr="009D513A">
        <w:rPr>
          <w:kern w:val="0"/>
          <w:sz w:val="24"/>
          <w:szCs w:val="24"/>
          <w:lang w:eastAsia="ru-RU"/>
        </w:rPr>
        <w:instrText>HYPERLINK "https://learn.microsoft.com/ru-ru/dotnet/api/system.string"</w:instrText>
      </w:r>
      <w:r w:rsidRPr="009D513A">
        <w:rPr>
          <w:kern w:val="0"/>
          <w:sz w:val="24"/>
          <w:szCs w:val="24"/>
          <w:lang w:eastAsia="ru-RU"/>
        </w:rPr>
      </w:r>
      <w:r w:rsidRPr="009D513A">
        <w:rPr>
          <w:kern w:val="0"/>
          <w:sz w:val="24"/>
          <w:szCs w:val="24"/>
          <w:lang w:eastAsia="ru-RU"/>
        </w:rPr>
        <w:fldChar w:fldCharType="separate"/>
      </w:r>
      <w:r w:rsidRPr="009D513A">
        <w:rPr>
          <w:kern w:val="0"/>
          <w:sz w:val="24"/>
          <w:szCs w:val="24"/>
          <w:u w:val="single"/>
          <w:lang w:eastAsia="ru-RU"/>
        </w:rPr>
        <w:t>String</w:t>
      </w:r>
      <w:proofErr w:type="spellEnd"/>
      <w:r w:rsidRPr="009D513A">
        <w:rPr>
          <w:kern w:val="0"/>
          <w:sz w:val="24"/>
          <w:szCs w:val="24"/>
          <w:lang w:eastAsia="ru-RU"/>
        </w:rPr>
        <w:fldChar w:fldCharType="end"/>
      </w:r>
      <w:r w:rsidRPr="009D513A">
        <w:rPr>
          <w:kern w:val="0"/>
          <w:sz w:val="24"/>
          <w:szCs w:val="24"/>
          <w:lang w:eastAsia="ru-RU"/>
        </w:rPr>
        <w:t> включает в себя методы поиска строк и замены, которые можно использовать при поиске литеральных строк в более крупной строке. Регулярные выражения максимально полезны, если требуется найти одну из нескольких подстрок в длинной строке или определить шаблоны в строке, как показано в следующих примерах.</w:t>
      </w:r>
    </w:p>
    <w:p w14:paraId="645FA582" w14:textId="77777777" w:rsidR="009D513A" w:rsidRPr="009D513A" w:rsidRDefault="009D513A" w:rsidP="009D513A">
      <w:r w:rsidRPr="009D513A">
        <w:br/>
        <w:t>Пример 1. Замена подстроек</w:t>
      </w:r>
    </w:p>
    <w:p w14:paraId="445D5CB2" w14:textId="77777777" w:rsidR="009D513A" w:rsidRPr="009D513A" w:rsidRDefault="009D513A" w:rsidP="009D513A">
      <w:r w:rsidRPr="009D513A">
        <w:t xml:space="preserve">Предположим, что список рассылки содержит имена, в которые иногда входит обращение (Mr., </w:t>
      </w:r>
      <w:proofErr w:type="spellStart"/>
      <w:r w:rsidRPr="009D513A">
        <w:t>Mrs</w:t>
      </w:r>
      <w:proofErr w:type="spellEnd"/>
      <w:r w:rsidRPr="009D513A">
        <w:t xml:space="preserve">., Miss или </w:t>
      </w:r>
      <w:proofErr w:type="spellStart"/>
      <w:r w:rsidRPr="009D513A">
        <w:t>Ms</w:t>
      </w:r>
      <w:proofErr w:type="spellEnd"/>
      <w:r w:rsidRPr="009D513A">
        <w:t>.) в дополнение к имени и фамилии. Предположим, вы не хотите включать названия при создании меток конверта из списка. В этом случае можно использовать регулярное выражение для удаления заголовков, как показано в следующем примере:</w:t>
      </w:r>
    </w:p>
    <w:p w14:paraId="4CB9E4CA" w14:textId="77777777" w:rsidR="009D513A" w:rsidRPr="009D513A" w:rsidRDefault="009D513A" w:rsidP="009D513A">
      <w:pPr>
        <w:rPr>
          <w:lang w:val="en-US"/>
        </w:rPr>
      </w:pPr>
      <w:r w:rsidRPr="009D513A">
        <w:rPr>
          <w:rStyle w:val="language"/>
          <w:rFonts w:ascii="Segoe UI" w:hAnsi="Segoe UI" w:cs="Segoe UI"/>
          <w:lang w:val="en-US"/>
        </w:rPr>
        <w:t>C#</w:t>
      </w:r>
      <w:r w:rsidRPr="009D513A">
        <w:t>Копировать</w:t>
      </w:r>
    </w:p>
    <w:p w14:paraId="128B083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System;</w:t>
      </w:r>
    </w:p>
    <w:p w14:paraId="7AC67F2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System.Text.RegularExpressions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2C096B0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005B3C9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class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Example</w:t>
      </w:r>
    </w:p>
    <w:p w14:paraId="472F3E6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{</w:t>
      </w:r>
    </w:p>
    <w:p w14:paraId="7A7A947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static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void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proofErr w:type="gramStart"/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Main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(</w:t>
      </w:r>
      <w:proofErr w:type="gramEnd"/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)</w:t>
      </w:r>
    </w:p>
    <w:p w14:paraId="4B9EA2A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{</w:t>
      </w:r>
    </w:p>
    <w:p w14:paraId="1FD2993E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pattern =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"(</w:t>
      </w:r>
      <w:proofErr w:type="spell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Mr</w:t>
      </w:r>
      <w:proofErr w:type="spell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\\.? |</w:t>
      </w:r>
      <w:proofErr w:type="spell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Mrs</w:t>
      </w:r>
      <w:proofErr w:type="spell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\\.? |Miss |</w:t>
      </w:r>
      <w:proofErr w:type="spell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Ms</w:t>
      </w:r>
      <w:proofErr w:type="spell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\\.? )"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6D4D985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gramStart"/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[</w:t>
      </w:r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] names = {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"Mr. Henry Hunt"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,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"Ms. Sara Samuels"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,</w:t>
      </w:r>
    </w:p>
    <w:p w14:paraId="54D94F7D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"Abraham Adams"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,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"Ms. Nicole Norris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}</w:t>
      </w:r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2FCB563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foreach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(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name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in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names)</w:t>
      </w:r>
    </w:p>
    <w:p w14:paraId="26B638DE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Regex.Replace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(name, pattern,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String.Empty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));</w:t>
      </w:r>
    </w:p>
    <w:p w14:paraId="37B076C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}</w:t>
      </w:r>
    </w:p>
    <w:p w14:paraId="07C9EA92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}</w:t>
      </w:r>
    </w:p>
    <w:p w14:paraId="6838859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The example displays the following output:</w:t>
      </w:r>
    </w:p>
    <w:p w14:paraId="5B6974D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Henry Hunt</w:t>
      </w:r>
    </w:p>
    <w:p w14:paraId="77B4B33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Sara Samuels</w:t>
      </w:r>
    </w:p>
    <w:p w14:paraId="6A4C7E5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Abraham Adams</w:t>
      </w:r>
    </w:p>
    <w:p w14:paraId="13982B3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Nicole Norris</w:t>
      </w:r>
    </w:p>
    <w:p w14:paraId="4FBEEC18" w14:textId="77777777" w:rsidR="009D513A" w:rsidRPr="009D513A" w:rsidRDefault="009D513A" w:rsidP="009D513A">
      <w:r w:rsidRPr="009D513A">
        <w:lastRenderedPageBreak/>
        <w:t>Шаблон</w:t>
      </w:r>
      <w:r w:rsidRPr="009D513A">
        <w:rPr>
          <w:lang w:val="en-US"/>
        </w:rPr>
        <w:t> </w:t>
      </w:r>
      <w:r w:rsidRPr="009D513A">
        <w:rPr>
          <w:rStyle w:val="HTML1"/>
          <w:rFonts w:ascii="Consolas" w:eastAsiaTheme="minorHAnsi" w:hAnsi="Consolas"/>
          <w:lang w:val="en-US"/>
        </w:rPr>
        <w:t>(</w:t>
      </w:r>
      <w:proofErr w:type="spellStart"/>
      <w:r w:rsidRPr="009D513A">
        <w:rPr>
          <w:rStyle w:val="HTML1"/>
          <w:rFonts w:ascii="Consolas" w:eastAsiaTheme="minorHAnsi" w:hAnsi="Consolas"/>
          <w:lang w:val="en-US"/>
        </w:rPr>
        <w:t>Mr</w:t>
      </w:r>
      <w:proofErr w:type="spellEnd"/>
      <w:r w:rsidRPr="009D513A">
        <w:rPr>
          <w:rStyle w:val="HTML1"/>
          <w:rFonts w:ascii="Consolas" w:eastAsiaTheme="minorHAnsi" w:hAnsi="Consolas"/>
          <w:lang w:val="en-US"/>
        </w:rPr>
        <w:t>\.? |</w:t>
      </w:r>
      <w:proofErr w:type="spellStart"/>
      <w:r w:rsidRPr="009D513A">
        <w:rPr>
          <w:rStyle w:val="HTML1"/>
          <w:rFonts w:ascii="Consolas" w:eastAsiaTheme="minorHAnsi" w:hAnsi="Consolas"/>
          <w:lang w:val="en-US"/>
        </w:rPr>
        <w:t>Mrs</w:t>
      </w:r>
      <w:proofErr w:type="spellEnd"/>
      <w:r w:rsidRPr="009D513A">
        <w:rPr>
          <w:rStyle w:val="HTML1"/>
          <w:rFonts w:ascii="Consolas" w:eastAsiaTheme="minorHAnsi" w:hAnsi="Consolas"/>
          <w:lang w:val="en-US"/>
        </w:rPr>
        <w:t xml:space="preserve">\.? </w:t>
      </w:r>
      <w:r w:rsidRPr="009D513A">
        <w:rPr>
          <w:rStyle w:val="HTML1"/>
          <w:rFonts w:ascii="Consolas" w:eastAsiaTheme="minorHAnsi" w:hAnsi="Consolas"/>
        </w:rPr>
        <w:t>|Miss |</w:t>
      </w:r>
      <w:proofErr w:type="spellStart"/>
      <w:r w:rsidRPr="009D513A">
        <w:rPr>
          <w:rStyle w:val="HTML1"/>
          <w:rFonts w:ascii="Consolas" w:eastAsiaTheme="minorHAnsi" w:hAnsi="Consolas"/>
        </w:rPr>
        <w:t>Ms</w:t>
      </w:r>
      <w:proofErr w:type="spellEnd"/>
      <w:r w:rsidRPr="009D513A">
        <w:rPr>
          <w:rStyle w:val="HTML1"/>
          <w:rFonts w:ascii="Consolas" w:eastAsiaTheme="minorHAnsi" w:hAnsi="Consolas"/>
        </w:rPr>
        <w:t>\.</w:t>
      </w:r>
      <w:proofErr w:type="gramStart"/>
      <w:r w:rsidRPr="009D513A">
        <w:rPr>
          <w:rStyle w:val="HTML1"/>
          <w:rFonts w:ascii="Consolas" w:eastAsiaTheme="minorHAnsi" w:hAnsi="Consolas"/>
        </w:rPr>
        <w:t>? )</w:t>
      </w:r>
      <w:proofErr w:type="gramEnd"/>
      <w:r w:rsidRPr="009D513A">
        <w:t> регулярного выражения соответствует любому вхождениям "г-н", "г-жа", "Миссис", "Мисс", "г-жа", или "г-жа". После вызова метода </w:t>
      </w:r>
      <w:proofErr w:type="spellStart"/>
      <w:r w:rsidRPr="009D513A">
        <w:fldChar w:fldCharType="begin"/>
      </w:r>
      <w:r w:rsidRPr="009D513A">
        <w:instrText>HYPERLINK "https://learn.microsoft.com/ru-ru/dotnet/api/system.text.regularexpressions.regex.replace"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Regex.Replace</w:t>
      </w:r>
      <w:proofErr w:type="spellEnd"/>
      <w:r w:rsidRPr="009D513A">
        <w:fldChar w:fldCharType="end"/>
      </w:r>
      <w:r w:rsidRPr="009D513A">
        <w:t> сопоставленная строка заменяется на </w:t>
      </w:r>
      <w:proofErr w:type="spellStart"/>
      <w:r w:rsidRPr="009D513A">
        <w:fldChar w:fldCharType="begin"/>
      </w:r>
      <w:r w:rsidRPr="009D513A">
        <w:instrText>HYPERLINK "https://learn.microsoft.com/ru-ru/dotnet/api/system.string.empty" \l "system-string-empty"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String.Empty</w:t>
      </w:r>
      <w:proofErr w:type="spellEnd"/>
      <w:r w:rsidRPr="009D513A">
        <w:fldChar w:fldCharType="end"/>
      </w:r>
      <w:r w:rsidRPr="009D513A">
        <w:t>; другими словами, она удаляется из исходной строки.</w:t>
      </w:r>
    </w:p>
    <w:p w14:paraId="6A742C02" w14:textId="77777777" w:rsidR="009D513A" w:rsidRPr="009D513A" w:rsidRDefault="009D513A" w:rsidP="009D513A">
      <w:r w:rsidRPr="009D513A">
        <w:t>Пример 2. Определение повторяющихся слов</w:t>
      </w:r>
    </w:p>
    <w:p w14:paraId="05C93A06" w14:textId="77777777" w:rsidR="009D513A" w:rsidRPr="009D513A" w:rsidRDefault="009D513A" w:rsidP="009D513A">
      <w:r w:rsidRPr="009D513A">
        <w:t>Случайный повтор слов — это распространенная ошибка при написании текстов. Используйте регулярное выражение для идентификации повторяющихся слов, как показано в следующем примере:</w:t>
      </w:r>
    </w:p>
    <w:p w14:paraId="13C39DDF" w14:textId="77777777" w:rsidR="009D513A" w:rsidRPr="009D513A" w:rsidRDefault="009D513A" w:rsidP="009D513A">
      <w:pPr>
        <w:rPr>
          <w:lang w:val="en-US"/>
        </w:rPr>
      </w:pPr>
      <w:r w:rsidRPr="009D513A">
        <w:rPr>
          <w:rStyle w:val="language"/>
          <w:rFonts w:ascii="Segoe UI" w:hAnsi="Segoe UI" w:cs="Segoe UI"/>
          <w:lang w:val="en-US"/>
        </w:rPr>
        <w:t>C#</w:t>
      </w:r>
      <w:r w:rsidRPr="009D513A">
        <w:t>Копировать</w:t>
      </w:r>
    </w:p>
    <w:p w14:paraId="528C358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System;</w:t>
      </w:r>
    </w:p>
    <w:p w14:paraId="67ED3FE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System.Text.RegularExpressions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13B93093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42893EF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class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Class1</w:t>
      </w:r>
    </w:p>
    <w:p w14:paraId="264128C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{</w:t>
      </w:r>
    </w:p>
    <w:p w14:paraId="2CC52F3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static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void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proofErr w:type="gramStart"/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Main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(</w:t>
      </w:r>
      <w:proofErr w:type="gramEnd"/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)</w:t>
      </w:r>
    </w:p>
    <w:p w14:paraId="23B1D05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{</w:t>
      </w:r>
    </w:p>
    <w:p w14:paraId="77924E4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pattern =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@"\b(\w+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?)\s\1\b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42D1EE3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input =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 xml:space="preserve">"This this is a nice day. What about this? This tastes good. I saw a </w:t>
      </w:r>
      <w:proofErr w:type="spell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a</w:t>
      </w:r>
      <w:proofErr w:type="spell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 xml:space="preserve"> dog."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0AAD31C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foreach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(Match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in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Regex.Matches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(input, pattern,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RegexOptions.IgnoreCase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))</w:t>
      </w:r>
    </w:p>
    <w:p w14:paraId="315AE7FF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"{0} (duplicates '{1}') at position {2}"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,</w:t>
      </w:r>
    </w:p>
    <w:p w14:paraId="0782F988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     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match.Value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,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match.Groups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[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1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].Value,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match.Index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46AB8C5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}</w:t>
      </w:r>
    </w:p>
    <w:p w14:paraId="3E345082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}</w:t>
      </w:r>
    </w:p>
    <w:p w14:paraId="78014FB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The example displays the following output:</w:t>
      </w:r>
    </w:p>
    <w:p w14:paraId="655BD3B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   This this (duplicates 'This') at position 0</w:t>
      </w:r>
    </w:p>
    <w:p w14:paraId="0ED5917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 xml:space="preserve">//       a </w:t>
      </w:r>
      <w:proofErr w:type="spellStart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a</w:t>
      </w:r>
      <w:proofErr w:type="spellEnd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 xml:space="preserve"> (duplicates 'a') at position 66</w:t>
      </w:r>
    </w:p>
    <w:p w14:paraId="323A1304" w14:textId="77777777" w:rsidR="009D513A" w:rsidRPr="009D513A" w:rsidRDefault="009D513A" w:rsidP="009D513A">
      <w:r w:rsidRPr="009D513A">
        <w:t>Шаблон регулярного выражения </w:t>
      </w:r>
      <w:r w:rsidRPr="009D513A">
        <w:rPr>
          <w:rStyle w:val="HTML1"/>
          <w:rFonts w:ascii="Consolas" w:eastAsiaTheme="minorHAnsi" w:hAnsi="Consolas"/>
        </w:rPr>
        <w:t>\b(\w+</w:t>
      </w:r>
      <w:proofErr w:type="gramStart"/>
      <w:r w:rsidRPr="009D513A">
        <w:rPr>
          <w:rStyle w:val="HTML1"/>
          <w:rFonts w:ascii="Consolas" w:eastAsiaTheme="minorHAnsi" w:hAnsi="Consolas"/>
        </w:rPr>
        <w:t>?)\s\1\b</w:t>
      </w:r>
      <w:proofErr w:type="gramEnd"/>
      <w:r w:rsidRPr="009D513A">
        <w:t> интерпретируется следующим образом:</w:t>
      </w:r>
    </w:p>
    <w:p w14:paraId="78F84E4D" w14:textId="77777777" w:rsidR="009D513A" w:rsidRPr="009D513A" w:rsidRDefault="009D513A" w:rsidP="009D513A">
      <w:r w:rsidRPr="009D513A"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7480"/>
      </w:tblGrid>
      <w:tr w:rsidR="009D513A" w:rsidRPr="009D513A" w14:paraId="19B6365E" w14:textId="77777777" w:rsidTr="009D513A">
        <w:trPr>
          <w:tblHeader/>
        </w:trPr>
        <w:tc>
          <w:tcPr>
            <w:tcW w:w="0" w:type="auto"/>
            <w:hideMark/>
          </w:tcPr>
          <w:p w14:paraId="68E0D59C" w14:textId="77777777" w:rsidR="009D513A" w:rsidRPr="009D513A" w:rsidRDefault="009D513A" w:rsidP="009D513A">
            <w:pPr>
              <w:rPr>
                <w:rFonts w:ascii="Times New Roman" w:hAnsi="Times New Roman" w:cs="Times New Roman"/>
              </w:rPr>
            </w:pPr>
            <w:r w:rsidRPr="009D513A">
              <w:t>Расписание</w:t>
            </w:r>
          </w:p>
        </w:tc>
        <w:tc>
          <w:tcPr>
            <w:tcW w:w="0" w:type="auto"/>
            <w:hideMark/>
          </w:tcPr>
          <w:p w14:paraId="146FA268" w14:textId="77777777" w:rsidR="009D513A" w:rsidRPr="009D513A" w:rsidRDefault="009D513A" w:rsidP="009D513A">
            <w:r w:rsidRPr="009D513A">
              <w:t>Интерпретация</w:t>
            </w:r>
          </w:p>
        </w:tc>
      </w:tr>
      <w:tr w:rsidR="009D513A" w:rsidRPr="009D513A" w14:paraId="12B15F99" w14:textId="77777777" w:rsidTr="009D513A">
        <w:tc>
          <w:tcPr>
            <w:tcW w:w="0" w:type="auto"/>
            <w:hideMark/>
          </w:tcPr>
          <w:p w14:paraId="7E506BAB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\b</w:t>
            </w:r>
          </w:p>
        </w:tc>
        <w:tc>
          <w:tcPr>
            <w:tcW w:w="0" w:type="auto"/>
            <w:hideMark/>
          </w:tcPr>
          <w:p w14:paraId="6E3F6FD0" w14:textId="77777777" w:rsidR="009D513A" w:rsidRPr="009D513A" w:rsidRDefault="009D513A" w:rsidP="009D513A">
            <w:r w:rsidRPr="009D513A">
              <w:t>Начало на границе слова.</w:t>
            </w:r>
          </w:p>
        </w:tc>
      </w:tr>
      <w:tr w:rsidR="009D513A" w:rsidRPr="009D513A" w14:paraId="1C7DEAF8" w14:textId="77777777" w:rsidTr="009D513A">
        <w:tc>
          <w:tcPr>
            <w:tcW w:w="0" w:type="auto"/>
            <w:hideMark/>
          </w:tcPr>
          <w:p w14:paraId="39AD2CC0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(\w+?)</w:t>
            </w:r>
          </w:p>
        </w:tc>
        <w:tc>
          <w:tcPr>
            <w:tcW w:w="0" w:type="auto"/>
            <w:hideMark/>
          </w:tcPr>
          <w:p w14:paraId="439A961F" w14:textId="77777777" w:rsidR="009D513A" w:rsidRPr="009D513A" w:rsidRDefault="009D513A" w:rsidP="009D513A">
            <w:r w:rsidRPr="009D513A">
              <w:t>Соответствует одному или нескольким символам слова (как можно меньшему количеству). Вместе они формируют группу, к которой можно обращаться как к </w:t>
            </w:r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\1</w:t>
            </w:r>
            <w:r w:rsidRPr="009D513A">
              <w:t>.</w:t>
            </w:r>
          </w:p>
        </w:tc>
      </w:tr>
      <w:tr w:rsidR="009D513A" w:rsidRPr="009D513A" w14:paraId="08A9AC0B" w14:textId="77777777" w:rsidTr="009D513A">
        <w:tc>
          <w:tcPr>
            <w:tcW w:w="0" w:type="auto"/>
            <w:hideMark/>
          </w:tcPr>
          <w:p w14:paraId="25ABFF6A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\s</w:t>
            </w:r>
          </w:p>
        </w:tc>
        <w:tc>
          <w:tcPr>
            <w:tcW w:w="0" w:type="auto"/>
            <w:hideMark/>
          </w:tcPr>
          <w:p w14:paraId="52725EBF" w14:textId="77777777" w:rsidR="009D513A" w:rsidRPr="009D513A" w:rsidRDefault="009D513A" w:rsidP="009D513A">
            <w:r w:rsidRPr="009D513A">
              <w:t>Соответствует пробелу.</w:t>
            </w:r>
          </w:p>
        </w:tc>
      </w:tr>
      <w:tr w:rsidR="009D513A" w:rsidRPr="009D513A" w14:paraId="2EAA3A68" w14:textId="77777777" w:rsidTr="009D513A">
        <w:tc>
          <w:tcPr>
            <w:tcW w:w="0" w:type="auto"/>
            <w:hideMark/>
          </w:tcPr>
          <w:p w14:paraId="7039CFA0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\1</w:t>
            </w:r>
          </w:p>
        </w:tc>
        <w:tc>
          <w:tcPr>
            <w:tcW w:w="0" w:type="auto"/>
            <w:hideMark/>
          </w:tcPr>
          <w:p w14:paraId="74DF1EB7" w14:textId="77777777" w:rsidR="009D513A" w:rsidRPr="009D513A" w:rsidRDefault="009D513A" w:rsidP="009D513A">
            <w:r w:rsidRPr="009D513A">
              <w:t>Соответствует подстроке, равной группе с именем </w:t>
            </w:r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\1</w:t>
            </w:r>
            <w:r w:rsidRPr="009D513A">
              <w:t>.</w:t>
            </w:r>
          </w:p>
        </w:tc>
      </w:tr>
      <w:tr w:rsidR="009D513A" w:rsidRPr="009D513A" w14:paraId="6C077936" w14:textId="77777777" w:rsidTr="009D513A">
        <w:tc>
          <w:tcPr>
            <w:tcW w:w="0" w:type="auto"/>
            <w:hideMark/>
          </w:tcPr>
          <w:p w14:paraId="538F7F39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\b</w:t>
            </w:r>
          </w:p>
        </w:tc>
        <w:tc>
          <w:tcPr>
            <w:tcW w:w="0" w:type="auto"/>
            <w:hideMark/>
          </w:tcPr>
          <w:p w14:paraId="43108692" w14:textId="77777777" w:rsidR="009D513A" w:rsidRPr="009D513A" w:rsidRDefault="009D513A" w:rsidP="009D513A">
            <w:r w:rsidRPr="009D513A">
              <w:t>Соответствует границе слова.</w:t>
            </w:r>
          </w:p>
        </w:tc>
      </w:tr>
    </w:tbl>
    <w:p w14:paraId="75C1F537" w14:textId="77777777" w:rsidR="009D513A" w:rsidRPr="009D513A" w:rsidRDefault="009D513A" w:rsidP="009D513A">
      <w:r w:rsidRPr="009D513A">
        <w:t>Метод </w:t>
      </w:r>
      <w:proofErr w:type="spellStart"/>
      <w:r w:rsidRPr="009D513A">
        <w:fldChar w:fldCharType="begin"/>
      </w:r>
      <w:r w:rsidRPr="009D513A">
        <w:instrText>HYPERLINK "https://learn.microsoft.com/ru-ru/dotnet/api/system.text.regularexpressions.regex.matches"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Regex.Matches</w:t>
      </w:r>
      <w:proofErr w:type="spellEnd"/>
      <w:r w:rsidRPr="009D513A">
        <w:fldChar w:fldCharType="end"/>
      </w:r>
      <w:r w:rsidRPr="009D513A">
        <w:t> вызывается с параметрами регулярного выражения </w:t>
      </w:r>
      <w:proofErr w:type="spellStart"/>
      <w:r w:rsidRPr="009D513A">
        <w:fldChar w:fldCharType="begin"/>
      </w:r>
      <w:r w:rsidRPr="009D513A">
        <w:instrText>HYPERLINK "https://learn.microsoft.com/ru-ru/dotnet/api/system.text.regularexpressions.regexoptions" \l "system-text-regularexpressions-regexoptions-ignorecase"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RegexOptions.IgnoreCase</w:t>
      </w:r>
      <w:proofErr w:type="spellEnd"/>
      <w:r w:rsidRPr="009D513A">
        <w:fldChar w:fldCharType="end"/>
      </w:r>
      <w:r w:rsidRPr="009D513A">
        <w:t>. Поэтому операция сопоставления учитывает регистр, а пример указывает, что подстрока "</w:t>
      </w:r>
      <w:proofErr w:type="spellStart"/>
      <w:r w:rsidRPr="009D513A">
        <w:t>This</w:t>
      </w:r>
      <w:proofErr w:type="spellEnd"/>
      <w:r w:rsidRPr="009D513A">
        <w:t xml:space="preserve"> </w:t>
      </w:r>
      <w:proofErr w:type="spellStart"/>
      <w:r w:rsidRPr="009D513A">
        <w:t>this</w:t>
      </w:r>
      <w:proofErr w:type="spellEnd"/>
      <w:r w:rsidRPr="009D513A">
        <w:t>" является повтором.</w:t>
      </w:r>
    </w:p>
    <w:p w14:paraId="2CE92EB3" w14:textId="77777777" w:rsidR="009D513A" w:rsidRPr="009D513A" w:rsidRDefault="009D513A" w:rsidP="009D513A">
      <w:r w:rsidRPr="009D513A">
        <w:lastRenderedPageBreak/>
        <w:t>Входная строка содержит подстроку "</w:t>
      </w:r>
      <w:proofErr w:type="spellStart"/>
      <w:r w:rsidRPr="009D513A">
        <w:t>this</w:t>
      </w:r>
      <w:proofErr w:type="spellEnd"/>
      <w:r w:rsidRPr="009D513A">
        <w:t xml:space="preserve">? </w:t>
      </w:r>
      <w:proofErr w:type="spellStart"/>
      <w:r w:rsidRPr="009D513A">
        <w:t>This</w:t>
      </w:r>
      <w:proofErr w:type="spellEnd"/>
      <w:r w:rsidRPr="009D513A">
        <w:t>". Тем не менее, из-за пересекающегося знака препинания он не определяется как дублирование.</w:t>
      </w:r>
    </w:p>
    <w:p w14:paraId="08B15C47" w14:textId="77777777" w:rsidR="009D513A" w:rsidRPr="009D513A" w:rsidRDefault="009D513A" w:rsidP="009D513A">
      <w:r w:rsidRPr="009D513A">
        <w:t>Пример 3. Динамическое создание регулярного выражения с учетом языка и региональных параметров</w:t>
      </w:r>
    </w:p>
    <w:p w14:paraId="172DBBB4" w14:textId="77777777" w:rsidR="009D513A" w:rsidRPr="009D513A" w:rsidRDefault="009D513A" w:rsidP="009D513A">
      <w:r w:rsidRPr="009D513A">
        <w:t>Следующий пример демонстрирует преимущества использования регулярных выражений с гибкими возможностями глобализации .NET. В примере объект </w:t>
      </w:r>
      <w:proofErr w:type="spellStart"/>
      <w:r w:rsidRPr="009D513A">
        <w:fldChar w:fldCharType="begin"/>
      </w:r>
      <w:r w:rsidRPr="009D513A">
        <w:instrText>HYPERLINK "https://learn.microsoft.com/ru-ru/dotnet/api/system.globalization.numberformatinfo"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NumberFormatInfo</w:t>
      </w:r>
      <w:proofErr w:type="spellEnd"/>
      <w:r w:rsidRPr="009D513A">
        <w:fldChar w:fldCharType="end"/>
      </w:r>
      <w:r w:rsidRPr="009D513A">
        <w:t> применяется для определения формата денежных значений в текущих региональных стандартах системы. Затем эти данные используются для динамического создания регулярного выражения, которое извлекает денежные значения из текста. Для каждого совпадения извлекается подгруппа, содержащая только числовые строки, которая преобразуется в значение </w:t>
      </w:r>
      <w:proofErr w:type="spellStart"/>
      <w:r w:rsidRPr="009D513A">
        <w:fldChar w:fldCharType="begin"/>
      </w:r>
      <w:r w:rsidRPr="009D513A">
        <w:instrText>HYPERLINK "https://learn.microsoft.com/ru-ru/dotnet/api/system.decimal"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Decimal</w:t>
      </w:r>
      <w:proofErr w:type="spellEnd"/>
      <w:r w:rsidRPr="009D513A">
        <w:fldChar w:fldCharType="end"/>
      </w:r>
      <w:r w:rsidRPr="009D513A">
        <w:t>, после чего рассчитывается промежуточный итог.</w:t>
      </w:r>
    </w:p>
    <w:p w14:paraId="5086ACCD" w14:textId="77777777" w:rsidR="009D513A" w:rsidRPr="009D513A" w:rsidRDefault="009D513A" w:rsidP="009D513A">
      <w:pPr>
        <w:rPr>
          <w:lang w:val="en-US"/>
        </w:rPr>
      </w:pPr>
      <w:r w:rsidRPr="009D513A">
        <w:rPr>
          <w:rStyle w:val="language"/>
          <w:rFonts w:ascii="Segoe UI" w:hAnsi="Segoe UI" w:cs="Segoe UI"/>
          <w:lang w:val="en-US"/>
        </w:rPr>
        <w:t>C#</w:t>
      </w:r>
      <w:r w:rsidRPr="009D513A">
        <w:t>Копировать</w:t>
      </w:r>
    </w:p>
    <w:p w14:paraId="59A0081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System;</w:t>
      </w:r>
    </w:p>
    <w:p w14:paraId="6B634F7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System.Collections.Generic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5BEC84C3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System.Globalization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1BAE027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using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System.Text.RegularExpressions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7DA21A1F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4ED1179D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class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Example</w:t>
      </w:r>
    </w:p>
    <w:p w14:paraId="4683C1B8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{</w:t>
      </w:r>
    </w:p>
    <w:p w14:paraId="47AB87F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public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static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void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 xml:space="preserve"> </w:t>
      </w:r>
      <w:proofErr w:type="gramStart"/>
      <w:r w:rsidRPr="009D513A">
        <w:rPr>
          <w:rStyle w:val="hljs-title"/>
          <w:rFonts w:ascii="Consolas" w:hAnsi="Consolas"/>
          <w:bdr w:val="none" w:sz="0" w:space="0" w:color="auto" w:frame="1"/>
          <w:lang w:val="en-US"/>
        </w:rPr>
        <w:t>Main</w:t>
      </w:r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(</w:t>
      </w:r>
      <w:proofErr w:type="gramEnd"/>
      <w:r w:rsidRPr="009D513A">
        <w:rPr>
          <w:rStyle w:val="hljs-function"/>
          <w:rFonts w:ascii="Consolas" w:hAnsi="Consolas"/>
          <w:bdr w:val="none" w:sz="0" w:space="0" w:color="auto" w:frame="1"/>
          <w:lang w:val="en-US"/>
        </w:rPr>
        <w:t>)</w:t>
      </w:r>
    </w:p>
    <w:p w14:paraId="1A8BB33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{</w:t>
      </w:r>
    </w:p>
    <w:p w14:paraId="7C6756C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Define text to be parsed.</w:t>
      </w:r>
    </w:p>
    <w:p w14:paraId="23796F5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input =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"Office expenses on 2/13/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2008:\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04B1C62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 xml:space="preserve">"Paper (500 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 xml:space="preserve">sheets)   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 xml:space="preserve">                   $3.95\n"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330BCD0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"Pencils (box of 10)                     $1.00\n"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66C5D0A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"Pens (box of 10)                        $4.49\n"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4DE340B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"Erasers                                 $2.19\n"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2237358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"Ink jet printer                        $69.95\n\n"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3B0C5B1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"Total Expenses                        $ 81.58\n"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640FA1A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46B8654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 xml:space="preserve">// Get current culture's </w:t>
      </w:r>
      <w:proofErr w:type="spellStart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NumberFormatInfo</w:t>
      </w:r>
      <w:proofErr w:type="spellEnd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 xml:space="preserve"> object.</w:t>
      </w:r>
    </w:p>
    <w:p w14:paraId="2B11E25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NumberFormatInfo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nfi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CultureInfo.CurrentCulture.NumberFormat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6825922D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Assign needed property values to variables.</w:t>
      </w:r>
    </w:p>
    <w:p w14:paraId="0465AF6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currencySymbol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nfi.CurrencySymbol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4C05C65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bool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symbolPrecedesIfPositive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nfi.CurrencyPositivePattern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%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2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==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0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14972152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groupSeparator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nfi.CurrencyGroupSeparator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04E60A3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decimalSeparator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nfi.CurrencyDecimalSeparator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082318D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457C5AF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Form regular expression pattern.</w:t>
      </w:r>
    </w:p>
    <w:p w14:paraId="4EBAFA1E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string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pattern =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Regex.Escape</w:t>
      </w:r>
      <w:proofErr w:type="spellEnd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(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symbolPrecedesIfPositive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?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currencySymbol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: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 +</w:t>
      </w:r>
    </w:p>
    <w:p w14:paraId="761A2DCE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lastRenderedPageBreak/>
        <w:t xml:space="preserve">                      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@"\s*[-+]?"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"([0-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9]{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0,3}("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groupSeparator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"[0-9]{3})*("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655C410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Regex.Escape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decimalSeparator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) +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"[0-</w:t>
      </w:r>
      <w:proofErr w:type="gramStart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9]+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)?)"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</w:t>
      </w:r>
    </w:p>
    <w:p w14:paraId="1F3799DD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  (!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symbolPrecedesIfPositive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?</w:t>
      </w:r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currencySymbol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: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3316717A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( 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</w:t>
      </w:r>
      <w:proofErr w:type="gramEnd"/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The regular expression pattern is:"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7F0C260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   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+ pattern);</w:t>
      </w:r>
    </w:p>
    <w:p w14:paraId="101B595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043F626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Get text that matches regular expression pattern.</w:t>
      </w:r>
    </w:p>
    <w:p w14:paraId="0EAEF6AB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MatchCollection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matches =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Regex.Matches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(input, pattern,</w:t>
      </w:r>
    </w:p>
    <w:p w14:paraId="6939AB2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                            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RegexOptions.IgnorePatternWhitespace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6467D76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"Found {0} matches."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,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matches.Count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7EBE6067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68854A2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Get numeric string, convert it to a value, and add it to List object.</w:t>
      </w:r>
    </w:p>
    <w:p w14:paraId="5C7A820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List&lt;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decimal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&gt; expenses =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new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List&lt;Decimal</w:t>
      </w:r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&gt;(</w:t>
      </w:r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);</w:t>
      </w:r>
    </w:p>
    <w:p w14:paraId="62DB016F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06D2F6B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foreach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(Match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in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matches)</w:t>
      </w:r>
    </w:p>
    <w:p w14:paraId="664E7EF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</w:t>
      </w:r>
      <w:proofErr w:type="spellStart"/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expenses.Add</w:t>
      </w:r>
      <w:proofErr w:type="spellEnd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Decimal.Parse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match.Groups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[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1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].Value));</w:t>
      </w:r>
    </w:p>
    <w:p w14:paraId="6C6A09C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3B05B95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Determine whether total is present and if present, whether it is correct.</w:t>
      </w:r>
    </w:p>
    <w:p w14:paraId="65A2F78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decimal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total =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0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37FE91C4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foreach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(</w:t>
      </w:r>
      <w:r w:rsidRPr="009D513A">
        <w:rPr>
          <w:rStyle w:val="hljs-builtin"/>
          <w:rFonts w:ascii="Consolas" w:hAnsi="Consolas"/>
          <w:bdr w:val="none" w:sz="0" w:space="0" w:color="auto" w:frame="1"/>
          <w:lang w:val="en-US"/>
        </w:rPr>
        <w:t>decimal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value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in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expenses)</w:t>
      </w:r>
    </w:p>
    <w:p w14:paraId="3C2AEDF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total +=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value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;</w:t>
      </w:r>
    </w:p>
    <w:p w14:paraId="55F8B7F5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</w:p>
    <w:p w14:paraId="41B622E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if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(total /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2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== </w:t>
      </w:r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expenses[</w:t>
      </w:r>
      <w:proofErr w:type="spellStart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expenses.Count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-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1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])</w:t>
      </w:r>
    </w:p>
    <w:p w14:paraId="03668750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"The expenses total {0:C2}."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, </w:t>
      </w:r>
      <w:proofErr w:type="gram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expenses[</w:t>
      </w:r>
      <w:proofErr w:type="spellStart"/>
      <w:proofErr w:type="gram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expenses.Count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- </w:t>
      </w:r>
      <w:r w:rsidRPr="009D513A">
        <w:rPr>
          <w:rStyle w:val="hljs-number"/>
          <w:rFonts w:ascii="Consolas" w:hAnsi="Consolas"/>
          <w:bdr w:val="none" w:sz="0" w:space="0" w:color="auto" w:frame="1"/>
          <w:lang w:val="en-US"/>
        </w:rPr>
        <w:t>1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]);</w:t>
      </w:r>
    </w:p>
    <w:p w14:paraId="0F61B7CC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</w:t>
      </w:r>
      <w:r w:rsidRPr="009D513A">
        <w:rPr>
          <w:rStyle w:val="hljs-keyword"/>
          <w:rFonts w:ascii="Consolas" w:hAnsi="Consolas"/>
          <w:bdr w:val="none" w:sz="0" w:space="0" w:color="auto" w:frame="1"/>
          <w:lang w:val="en-US"/>
        </w:rPr>
        <w:t>else</w:t>
      </w:r>
    </w:p>
    <w:p w14:paraId="32D4B546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      </w:t>
      </w:r>
      <w:proofErr w:type="spellStart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Console.WriteLine</w:t>
      </w:r>
      <w:proofErr w:type="spellEnd"/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(</w:t>
      </w:r>
      <w:r w:rsidRPr="009D513A">
        <w:rPr>
          <w:rStyle w:val="hljs-string"/>
          <w:rFonts w:ascii="Consolas" w:hAnsi="Consolas"/>
          <w:bdr w:val="none" w:sz="0" w:space="0" w:color="auto" w:frame="1"/>
          <w:lang w:val="en-US"/>
        </w:rPr>
        <w:t>"The expenses total {0:C2}."</w:t>
      </w: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, total);</w:t>
      </w:r>
    </w:p>
    <w:p w14:paraId="253AFFB2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 xml:space="preserve">   }</w:t>
      </w:r>
    </w:p>
    <w:p w14:paraId="63700B28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  <w:t>}</w:t>
      </w:r>
    </w:p>
    <w:p w14:paraId="5C68DFE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The example displays the following output:</w:t>
      </w:r>
    </w:p>
    <w:p w14:paraId="3E62DA7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   The regular expression pattern is:</w:t>
      </w:r>
    </w:p>
    <w:p w14:paraId="7162F0FF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      \$\s*[-+</w:t>
      </w:r>
      <w:proofErr w:type="gramStart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]?(</w:t>
      </w:r>
      <w:proofErr w:type="gramEnd"/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[0-9]{0,3}(,[0-9]{3})*(\.[0-9]+)?)</w:t>
      </w:r>
    </w:p>
    <w:p w14:paraId="7BC45F91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   Found 6 matches.</w:t>
      </w:r>
    </w:p>
    <w:p w14:paraId="37934479" w14:textId="77777777" w:rsidR="009D513A" w:rsidRPr="009D513A" w:rsidRDefault="009D513A" w:rsidP="009D513A">
      <w:pPr>
        <w:rPr>
          <w:rStyle w:val="HTML1"/>
          <w:rFonts w:ascii="Consolas" w:eastAsiaTheme="minorHAnsi" w:hAnsi="Consolas"/>
          <w:bdr w:val="none" w:sz="0" w:space="0" w:color="auto" w:frame="1"/>
          <w:lang w:val="en-US"/>
        </w:rPr>
      </w:pPr>
      <w:r w:rsidRPr="009D513A">
        <w:rPr>
          <w:rStyle w:val="hljs-comment"/>
          <w:rFonts w:ascii="Consolas" w:hAnsi="Consolas"/>
          <w:bdr w:val="none" w:sz="0" w:space="0" w:color="auto" w:frame="1"/>
          <w:lang w:val="en-US"/>
        </w:rPr>
        <w:t>//       The expenses total $81.58.</w:t>
      </w:r>
    </w:p>
    <w:p w14:paraId="27B6A71B" w14:textId="77777777" w:rsidR="009D513A" w:rsidRPr="009D513A" w:rsidRDefault="009D513A" w:rsidP="009D513A">
      <w:r w:rsidRPr="009D513A">
        <w:t xml:space="preserve">На компьютере с региональными параметрами "English - United </w:t>
      </w:r>
      <w:proofErr w:type="spellStart"/>
      <w:r w:rsidRPr="009D513A">
        <w:t>States</w:t>
      </w:r>
      <w:proofErr w:type="spellEnd"/>
      <w:r w:rsidRPr="009D513A">
        <w:t xml:space="preserve"> (</w:t>
      </w:r>
      <w:proofErr w:type="spellStart"/>
      <w:r w:rsidRPr="009D513A">
        <w:t>en</w:t>
      </w:r>
      <w:proofErr w:type="spellEnd"/>
      <w:r w:rsidRPr="009D513A">
        <w:t>-US)" пример динамически создает регулярное выражение </w:t>
      </w:r>
      <w:r w:rsidRPr="009D513A">
        <w:rPr>
          <w:rStyle w:val="HTML1"/>
          <w:rFonts w:ascii="Consolas" w:eastAsiaTheme="minorHAnsi" w:hAnsi="Consolas"/>
        </w:rPr>
        <w:t>\$\s*[-+</w:t>
      </w:r>
      <w:proofErr w:type="gramStart"/>
      <w:r w:rsidRPr="009D513A">
        <w:rPr>
          <w:rStyle w:val="HTML1"/>
          <w:rFonts w:ascii="Consolas" w:eastAsiaTheme="minorHAnsi" w:hAnsi="Consolas"/>
        </w:rPr>
        <w:t>]?(</w:t>
      </w:r>
      <w:proofErr w:type="gramEnd"/>
      <w:r w:rsidRPr="009D513A">
        <w:rPr>
          <w:rStyle w:val="HTML1"/>
          <w:rFonts w:ascii="Consolas" w:eastAsiaTheme="minorHAnsi" w:hAnsi="Consolas"/>
        </w:rPr>
        <w:t>[0-9]{0,3}(,[0-9]{3})*(\.[0-9]+)?)</w:t>
      </w:r>
      <w:r w:rsidRPr="009D513A">
        <w:t>. Шаблон регулярного выражения интерпретируется следующим образом:</w:t>
      </w:r>
    </w:p>
    <w:p w14:paraId="253585C9" w14:textId="77777777" w:rsidR="009D513A" w:rsidRPr="009D513A" w:rsidRDefault="009D513A" w:rsidP="009D513A">
      <w:r w:rsidRPr="009D513A"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980"/>
      </w:tblGrid>
      <w:tr w:rsidR="009D513A" w:rsidRPr="009D513A" w14:paraId="0BD35172" w14:textId="77777777" w:rsidTr="009D513A">
        <w:trPr>
          <w:tblHeader/>
        </w:trPr>
        <w:tc>
          <w:tcPr>
            <w:tcW w:w="0" w:type="auto"/>
            <w:hideMark/>
          </w:tcPr>
          <w:p w14:paraId="115A34BB" w14:textId="77777777" w:rsidR="009D513A" w:rsidRPr="009D513A" w:rsidRDefault="009D513A" w:rsidP="009D513A">
            <w:pPr>
              <w:rPr>
                <w:rFonts w:ascii="Times New Roman" w:hAnsi="Times New Roman" w:cs="Times New Roman"/>
              </w:rPr>
            </w:pPr>
            <w:r w:rsidRPr="009D513A">
              <w:lastRenderedPageBreak/>
              <w:t>Расписание</w:t>
            </w:r>
          </w:p>
        </w:tc>
        <w:tc>
          <w:tcPr>
            <w:tcW w:w="0" w:type="auto"/>
            <w:hideMark/>
          </w:tcPr>
          <w:p w14:paraId="4CA5B310" w14:textId="77777777" w:rsidR="009D513A" w:rsidRPr="009D513A" w:rsidRDefault="009D513A" w:rsidP="009D513A">
            <w:r w:rsidRPr="009D513A">
              <w:t>Интерпретация</w:t>
            </w:r>
          </w:p>
        </w:tc>
      </w:tr>
      <w:tr w:rsidR="009D513A" w:rsidRPr="009D513A" w14:paraId="0B123210" w14:textId="77777777" w:rsidTr="009D513A">
        <w:tc>
          <w:tcPr>
            <w:tcW w:w="0" w:type="auto"/>
            <w:hideMark/>
          </w:tcPr>
          <w:p w14:paraId="44E833B8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\$</w:t>
            </w:r>
          </w:p>
        </w:tc>
        <w:tc>
          <w:tcPr>
            <w:tcW w:w="0" w:type="auto"/>
            <w:hideMark/>
          </w:tcPr>
          <w:p w14:paraId="1B14E141" w14:textId="77777777" w:rsidR="009D513A" w:rsidRPr="009D513A" w:rsidRDefault="009D513A" w:rsidP="009D513A">
            <w:r w:rsidRPr="009D513A">
              <w:t>Выполняется поиск одного вхождения символа доллара (</w:t>
            </w:r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$</w:t>
            </w:r>
            <w:r w:rsidRPr="009D513A">
              <w:t>) во входной строке. Строка шаблона регулярного выражения содержит обратную косую черту, что говорит о том, что символ доллара интерпретируется буквально, а не как привязка регулярного выражения. Символ </w:t>
            </w:r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$</w:t>
            </w:r>
            <w:r w:rsidRPr="009D513A">
              <w:t> только указывает, что обработчик регулярных выражений должен попытаться начать его совпадение в конце строки. Чтобы убедиться, что символ валюты текущего языка и региональных параметров не интерпретируется как символ регулярного выражения, в примере вызывается </w:t>
            </w:r>
            <w:proofErr w:type="spellStart"/>
            <w:r w:rsidRPr="009D513A">
              <w:fldChar w:fldCharType="begin"/>
            </w:r>
            <w:r w:rsidRPr="009D513A">
              <w:instrText>HYPERLINK "https://learn.microsoft.com/ru-ru/dotnet/api/system.text.regularexpressions.regex.escape"</w:instrText>
            </w:r>
            <w:r w:rsidRPr="009D513A">
              <w:fldChar w:fldCharType="separate"/>
            </w:r>
            <w:r w:rsidRPr="009D513A">
              <w:rPr>
                <w:rStyle w:val="a3"/>
                <w:color w:val="auto"/>
              </w:rPr>
              <w:t>Regex.Escape</w:t>
            </w:r>
            <w:proofErr w:type="spellEnd"/>
            <w:r w:rsidRPr="009D513A">
              <w:fldChar w:fldCharType="end"/>
            </w:r>
            <w:r w:rsidRPr="009D513A">
              <w:t> метод для экранирования символа.</w:t>
            </w:r>
          </w:p>
        </w:tc>
      </w:tr>
      <w:tr w:rsidR="009D513A" w:rsidRPr="009D513A" w14:paraId="014BB4CD" w14:textId="77777777" w:rsidTr="009D513A">
        <w:tc>
          <w:tcPr>
            <w:tcW w:w="0" w:type="auto"/>
            <w:hideMark/>
          </w:tcPr>
          <w:p w14:paraId="5417532C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\s*</w:t>
            </w:r>
          </w:p>
        </w:tc>
        <w:tc>
          <w:tcPr>
            <w:tcW w:w="0" w:type="auto"/>
            <w:hideMark/>
          </w:tcPr>
          <w:p w14:paraId="1DDEA424" w14:textId="77777777" w:rsidR="009D513A" w:rsidRPr="009D513A" w:rsidRDefault="009D513A" w:rsidP="009D513A">
            <w:r w:rsidRPr="009D513A">
              <w:t>Поиск нуля или нескольких вхождений пробела.</w:t>
            </w:r>
          </w:p>
        </w:tc>
      </w:tr>
      <w:tr w:rsidR="009D513A" w:rsidRPr="009D513A" w14:paraId="474B0C24" w14:textId="77777777" w:rsidTr="009D513A">
        <w:tc>
          <w:tcPr>
            <w:tcW w:w="0" w:type="auto"/>
            <w:hideMark/>
          </w:tcPr>
          <w:p w14:paraId="5063C708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[-+]?</w:t>
            </w:r>
          </w:p>
        </w:tc>
        <w:tc>
          <w:tcPr>
            <w:tcW w:w="0" w:type="auto"/>
            <w:hideMark/>
          </w:tcPr>
          <w:p w14:paraId="1ED75E58" w14:textId="77777777" w:rsidR="009D513A" w:rsidRPr="009D513A" w:rsidRDefault="009D513A" w:rsidP="009D513A">
            <w:r w:rsidRPr="009D513A">
              <w:t>Найдите ноль или одно вхождение положительного или отрицательного знака.</w:t>
            </w:r>
          </w:p>
        </w:tc>
      </w:tr>
      <w:tr w:rsidR="009D513A" w:rsidRPr="009D513A" w14:paraId="71B6C220" w14:textId="77777777" w:rsidTr="009D513A">
        <w:tc>
          <w:tcPr>
            <w:tcW w:w="0" w:type="auto"/>
            <w:hideMark/>
          </w:tcPr>
          <w:p w14:paraId="251DA76F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([0-</w:t>
            </w:r>
            <w:proofErr w:type="gramStart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9]{</w:t>
            </w:r>
            <w:proofErr w:type="gramEnd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0,3}(,[0-9]{3})*(\.[0-9]+)?)</w:t>
            </w:r>
          </w:p>
        </w:tc>
        <w:tc>
          <w:tcPr>
            <w:tcW w:w="0" w:type="auto"/>
            <w:hideMark/>
          </w:tcPr>
          <w:p w14:paraId="7DAD0571" w14:textId="77777777" w:rsidR="009D513A" w:rsidRPr="009D513A" w:rsidRDefault="009D513A" w:rsidP="009D513A">
            <w:r w:rsidRPr="009D513A">
              <w:t xml:space="preserve">Внешние скобки определяют это выражение как записывающую группу или </w:t>
            </w:r>
            <w:proofErr w:type="spellStart"/>
            <w:r w:rsidRPr="009D513A">
              <w:t>подэкспрессию</w:t>
            </w:r>
            <w:proofErr w:type="spellEnd"/>
            <w:r w:rsidRPr="009D513A">
              <w:t>. Если найдено соответствие, сведения об этой части строки можно получить из второго объекта </w:t>
            </w:r>
            <w:hyperlink r:id="rId13" w:history="1">
              <w:r w:rsidRPr="009D513A">
                <w:rPr>
                  <w:rStyle w:val="a3"/>
                  <w:color w:val="auto"/>
                </w:rPr>
                <w:t>Group</w:t>
              </w:r>
            </w:hyperlink>
            <w:r w:rsidRPr="009D513A">
              <w:t> в объекте </w:t>
            </w:r>
            <w:proofErr w:type="spellStart"/>
            <w:r w:rsidRPr="009D513A">
              <w:fldChar w:fldCharType="begin"/>
            </w:r>
            <w:r w:rsidRPr="009D513A">
              <w:instrText>HYPERLINK "https://learn.microsoft.com/ru-ru/dotnet/api/system.text.regularexpressions.groupcollection"</w:instrText>
            </w:r>
            <w:r w:rsidRPr="009D513A">
              <w:fldChar w:fldCharType="separate"/>
            </w:r>
            <w:r w:rsidRPr="009D513A">
              <w:rPr>
                <w:rStyle w:val="a3"/>
                <w:color w:val="auto"/>
              </w:rPr>
              <w:t>GroupCollection</w:t>
            </w:r>
            <w:proofErr w:type="spellEnd"/>
            <w:r w:rsidRPr="009D513A">
              <w:fldChar w:fldCharType="end"/>
            </w:r>
            <w:r w:rsidRPr="009D513A">
              <w:t>, который возвращается свойством </w:t>
            </w:r>
            <w:proofErr w:type="spellStart"/>
            <w:r w:rsidRPr="009D513A">
              <w:fldChar w:fldCharType="begin"/>
            </w:r>
            <w:r w:rsidRPr="009D513A">
              <w:instrText>HYPERLINK "https://learn.microsoft.com/ru-ru/dotnet/api/system.text.regularexpressions.match.groups"</w:instrText>
            </w:r>
            <w:r w:rsidRPr="009D513A">
              <w:fldChar w:fldCharType="separate"/>
            </w:r>
            <w:r w:rsidRPr="009D513A">
              <w:rPr>
                <w:rStyle w:val="a3"/>
                <w:color w:val="auto"/>
              </w:rPr>
              <w:t>Match.Groups</w:t>
            </w:r>
            <w:proofErr w:type="spellEnd"/>
            <w:r w:rsidRPr="009D513A">
              <w:fldChar w:fldCharType="end"/>
            </w:r>
            <w:r w:rsidRPr="009D513A">
              <w:t>. Первый элемент в коллекции представляет все совпадение.</w:t>
            </w:r>
          </w:p>
        </w:tc>
      </w:tr>
      <w:tr w:rsidR="009D513A" w:rsidRPr="009D513A" w14:paraId="28FB79D0" w14:textId="77777777" w:rsidTr="009D513A">
        <w:tc>
          <w:tcPr>
            <w:tcW w:w="0" w:type="auto"/>
            <w:hideMark/>
          </w:tcPr>
          <w:p w14:paraId="0B422C0E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[0-</w:t>
            </w:r>
            <w:proofErr w:type="gramStart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9]{</w:t>
            </w:r>
            <w:proofErr w:type="gramEnd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0,3}</w:t>
            </w:r>
          </w:p>
        </w:tc>
        <w:tc>
          <w:tcPr>
            <w:tcW w:w="0" w:type="auto"/>
            <w:hideMark/>
          </w:tcPr>
          <w:p w14:paraId="04A0D441" w14:textId="77777777" w:rsidR="009D513A" w:rsidRPr="009D513A" w:rsidRDefault="009D513A" w:rsidP="009D513A">
            <w:r w:rsidRPr="009D513A">
              <w:t>Поиск 0-3 вхождений десятичных цифр (0-9).</w:t>
            </w:r>
          </w:p>
        </w:tc>
      </w:tr>
      <w:tr w:rsidR="009D513A" w:rsidRPr="009D513A" w14:paraId="7C4D39D2" w14:textId="77777777" w:rsidTr="009D513A">
        <w:tc>
          <w:tcPr>
            <w:tcW w:w="0" w:type="auto"/>
            <w:hideMark/>
          </w:tcPr>
          <w:p w14:paraId="527CDCE1" w14:textId="77777777" w:rsidR="009D513A" w:rsidRPr="009D513A" w:rsidRDefault="009D513A" w:rsidP="009D513A">
            <w:proofErr w:type="gramStart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(,[</w:t>
            </w:r>
            <w:proofErr w:type="gramEnd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0-9]{3})*</w:t>
            </w:r>
          </w:p>
        </w:tc>
        <w:tc>
          <w:tcPr>
            <w:tcW w:w="0" w:type="auto"/>
            <w:hideMark/>
          </w:tcPr>
          <w:p w14:paraId="1B32860C" w14:textId="77777777" w:rsidR="009D513A" w:rsidRPr="009D513A" w:rsidRDefault="009D513A" w:rsidP="009D513A">
            <w:r w:rsidRPr="009D513A">
              <w:t>Поиск нуля или нескольких вхождений разделителя группы, за которыми следуют три десятичные цифры.</w:t>
            </w:r>
          </w:p>
        </w:tc>
      </w:tr>
      <w:tr w:rsidR="009D513A" w:rsidRPr="009D513A" w14:paraId="6E9830F6" w14:textId="77777777" w:rsidTr="009D513A">
        <w:tc>
          <w:tcPr>
            <w:tcW w:w="0" w:type="auto"/>
            <w:hideMark/>
          </w:tcPr>
          <w:p w14:paraId="39B027B9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\.</w:t>
            </w:r>
          </w:p>
        </w:tc>
        <w:tc>
          <w:tcPr>
            <w:tcW w:w="0" w:type="auto"/>
            <w:hideMark/>
          </w:tcPr>
          <w:p w14:paraId="35F0B68E" w14:textId="77777777" w:rsidR="009D513A" w:rsidRPr="009D513A" w:rsidRDefault="009D513A" w:rsidP="009D513A">
            <w:r w:rsidRPr="009D513A">
              <w:t>Поиск одного вхождения десятичного разделителя.</w:t>
            </w:r>
          </w:p>
        </w:tc>
      </w:tr>
      <w:tr w:rsidR="009D513A" w:rsidRPr="009D513A" w14:paraId="57050977" w14:textId="77777777" w:rsidTr="009D513A">
        <w:tc>
          <w:tcPr>
            <w:tcW w:w="0" w:type="auto"/>
            <w:hideMark/>
          </w:tcPr>
          <w:p w14:paraId="5F9B433A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[0-</w:t>
            </w:r>
            <w:proofErr w:type="gramStart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9]+</w:t>
            </w:r>
            <w:proofErr w:type="gramEnd"/>
          </w:p>
        </w:tc>
        <w:tc>
          <w:tcPr>
            <w:tcW w:w="0" w:type="auto"/>
            <w:hideMark/>
          </w:tcPr>
          <w:p w14:paraId="626EFDA2" w14:textId="77777777" w:rsidR="009D513A" w:rsidRPr="009D513A" w:rsidRDefault="009D513A" w:rsidP="009D513A">
            <w:r w:rsidRPr="009D513A">
              <w:t>Поиск одной или нескольких десятичных цифр.</w:t>
            </w:r>
          </w:p>
        </w:tc>
      </w:tr>
      <w:tr w:rsidR="009D513A" w:rsidRPr="009D513A" w14:paraId="37D6C399" w14:textId="77777777" w:rsidTr="009D513A">
        <w:tc>
          <w:tcPr>
            <w:tcW w:w="0" w:type="auto"/>
            <w:hideMark/>
          </w:tcPr>
          <w:p w14:paraId="7748FD5C" w14:textId="77777777" w:rsidR="009D513A" w:rsidRPr="009D513A" w:rsidRDefault="009D513A" w:rsidP="009D513A"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(</w:t>
            </w:r>
            <w:proofErr w:type="gramStart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\.[</w:t>
            </w:r>
            <w:proofErr w:type="gramEnd"/>
            <w:r w:rsidRPr="009D513A">
              <w:rPr>
                <w:rStyle w:val="HTML1"/>
                <w:rFonts w:ascii="Consolas" w:eastAsiaTheme="minorHAnsi" w:hAnsi="Consolas"/>
                <w:sz w:val="18"/>
                <w:szCs w:val="18"/>
              </w:rPr>
              <w:t>0-9]+)?</w:t>
            </w:r>
          </w:p>
        </w:tc>
        <w:tc>
          <w:tcPr>
            <w:tcW w:w="0" w:type="auto"/>
            <w:hideMark/>
          </w:tcPr>
          <w:p w14:paraId="462C982D" w14:textId="77777777" w:rsidR="009D513A" w:rsidRPr="009D513A" w:rsidRDefault="009D513A" w:rsidP="009D513A">
            <w:r w:rsidRPr="009D513A">
              <w:t>Поиск нуля или одного вхождения десятичного разделителя, за которым следует по крайней мере одна десятичная цифра.</w:t>
            </w:r>
          </w:p>
        </w:tc>
      </w:tr>
    </w:tbl>
    <w:p w14:paraId="451AA8D6" w14:textId="77777777" w:rsidR="009D513A" w:rsidRPr="009D513A" w:rsidRDefault="009D513A" w:rsidP="009D513A">
      <w:r w:rsidRPr="009D513A">
        <w:t xml:space="preserve">Если каждый </w:t>
      </w:r>
      <w:proofErr w:type="spellStart"/>
      <w:r w:rsidRPr="009D513A">
        <w:t>подпаттерн</w:t>
      </w:r>
      <w:proofErr w:type="spellEnd"/>
      <w:r w:rsidRPr="009D513A">
        <w:t xml:space="preserve"> найден в входной строке, совпадение завершается успешно, а </w:t>
      </w:r>
      <w:hyperlink r:id="rId14" w:history="1">
        <w:r w:rsidRPr="009D513A">
          <w:rPr>
            <w:rStyle w:val="a3"/>
            <w:rFonts w:ascii="Segoe UI" w:hAnsi="Segoe UI" w:cs="Segoe UI"/>
            <w:color w:val="auto"/>
          </w:rPr>
          <w:t>Match</w:t>
        </w:r>
      </w:hyperlink>
      <w:r w:rsidRPr="009D513A">
        <w:t> объект, содержащий сведения о совпадении, добавляется в </w:t>
      </w:r>
      <w:proofErr w:type="spellStart"/>
      <w:r w:rsidRPr="009D513A">
        <w:fldChar w:fldCharType="begin"/>
      </w:r>
      <w:r w:rsidRPr="009D513A">
        <w:instrText>HYPERLINK "https://learn.microsoft.com/ru-ru/dotnet/api/system.text.regularexpressions.matchcollection"</w:instrText>
      </w:r>
      <w:r w:rsidRPr="009D513A">
        <w:fldChar w:fldCharType="separate"/>
      </w:r>
      <w:r w:rsidRPr="009D513A">
        <w:rPr>
          <w:rStyle w:val="a3"/>
          <w:rFonts w:ascii="Segoe UI" w:hAnsi="Segoe UI" w:cs="Segoe UI"/>
          <w:color w:val="auto"/>
        </w:rPr>
        <w:t>MatchCollection</w:t>
      </w:r>
      <w:proofErr w:type="spellEnd"/>
      <w:r w:rsidRPr="009D513A">
        <w:fldChar w:fldCharType="end"/>
      </w:r>
      <w:r w:rsidRPr="009D513A">
        <w:t> объект.</w:t>
      </w:r>
    </w:p>
    <w:p w14:paraId="2ACBF4EE" w14:textId="77777777" w:rsidR="009D513A" w:rsidRPr="009D513A" w:rsidRDefault="009D513A" w:rsidP="009D513A">
      <w:r w:rsidRPr="009D513A">
        <w:t>Связанные статьи</w:t>
      </w:r>
    </w:p>
    <w:p w14:paraId="6D802A78" w14:textId="77777777" w:rsidR="009D513A" w:rsidRPr="009D513A" w:rsidRDefault="009D513A" w:rsidP="009D513A">
      <w:r w:rsidRPr="009D513A">
        <w:t>Развернуть таблицу</w:t>
      </w:r>
    </w:p>
    <w:tbl>
      <w:tblPr>
        <w:tblW w:w="8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5449"/>
      </w:tblGrid>
      <w:tr w:rsidR="009D513A" w:rsidRPr="009D513A" w14:paraId="4C4922DB" w14:textId="77777777" w:rsidTr="009D513A">
        <w:trPr>
          <w:tblHeader/>
        </w:trPr>
        <w:tc>
          <w:tcPr>
            <w:tcW w:w="0" w:type="auto"/>
            <w:hideMark/>
          </w:tcPr>
          <w:p w14:paraId="68EA3FE4" w14:textId="77777777" w:rsidR="009D513A" w:rsidRPr="009D513A" w:rsidRDefault="009D513A" w:rsidP="009D513A">
            <w:pPr>
              <w:rPr>
                <w:rFonts w:ascii="Times New Roman" w:hAnsi="Times New Roman" w:cs="Times New Roman"/>
              </w:rPr>
            </w:pPr>
            <w:r w:rsidRPr="009D513A">
              <w:t>Заголовок</w:t>
            </w:r>
          </w:p>
        </w:tc>
        <w:tc>
          <w:tcPr>
            <w:tcW w:w="0" w:type="auto"/>
            <w:hideMark/>
          </w:tcPr>
          <w:p w14:paraId="7DA2093B" w14:textId="77777777" w:rsidR="009D513A" w:rsidRPr="009D513A" w:rsidRDefault="009D513A" w:rsidP="009D513A">
            <w:proofErr w:type="spellStart"/>
            <w:r w:rsidRPr="009D513A">
              <w:t>Description</w:t>
            </w:r>
            <w:proofErr w:type="spellEnd"/>
          </w:p>
        </w:tc>
      </w:tr>
      <w:tr w:rsidR="009D513A" w:rsidRPr="009D513A" w14:paraId="1E9DF766" w14:textId="77777777" w:rsidTr="009D513A">
        <w:tc>
          <w:tcPr>
            <w:tcW w:w="0" w:type="auto"/>
            <w:hideMark/>
          </w:tcPr>
          <w:p w14:paraId="2CCB004E" w14:textId="77777777" w:rsidR="009D513A" w:rsidRPr="009D513A" w:rsidRDefault="009D513A" w:rsidP="009D513A">
            <w:hyperlink r:id="rId15" w:history="1">
              <w:r w:rsidRPr="009D513A">
                <w:rPr>
                  <w:rStyle w:val="a3"/>
                  <w:color w:val="auto"/>
                </w:rPr>
                <w:t>Элементы языка регулярных выражений — краткий справочник</w:t>
              </w:r>
            </w:hyperlink>
          </w:p>
        </w:tc>
        <w:tc>
          <w:tcPr>
            <w:tcW w:w="0" w:type="auto"/>
            <w:hideMark/>
          </w:tcPr>
          <w:p w14:paraId="02D77486" w14:textId="77777777" w:rsidR="009D513A" w:rsidRPr="009D513A" w:rsidRDefault="009D513A" w:rsidP="009D513A">
            <w:r w:rsidRPr="009D513A">
              <w:t>Сведения о наборе символов, операторов и конструкций, которые можно использовать для определения регулярных выражений.</w:t>
            </w:r>
          </w:p>
        </w:tc>
      </w:tr>
      <w:tr w:rsidR="009D513A" w:rsidRPr="009D513A" w14:paraId="46E38F18" w14:textId="77777777" w:rsidTr="009D513A">
        <w:tc>
          <w:tcPr>
            <w:tcW w:w="0" w:type="auto"/>
            <w:hideMark/>
          </w:tcPr>
          <w:p w14:paraId="2D28B8CF" w14:textId="77777777" w:rsidR="009D513A" w:rsidRPr="009D513A" w:rsidRDefault="009D513A" w:rsidP="009D513A">
            <w:hyperlink r:id="rId16" w:history="1">
              <w:r w:rsidRPr="009D513A">
                <w:rPr>
                  <w:rStyle w:val="a3"/>
                  <w:color w:val="auto"/>
                </w:rPr>
                <w:t>Объектная модель регулярных выражений</w:t>
              </w:r>
            </w:hyperlink>
          </w:p>
        </w:tc>
        <w:tc>
          <w:tcPr>
            <w:tcW w:w="0" w:type="auto"/>
            <w:hideMark/>
          </w:tcPr>
          <w:p w14:paraId="0E46A2E3" w14:textId="77777777" w:rsidR="009D513A" w:rsidRPr="009D513A" w:rsidRDefault="009D513A" w:rsidP="009D513A">
            <w:r w:rsidRPr="009D513A">
              <w:t>Сведения об использовании классов регулярных выражений и примеры кода.</w:t>
            </w:r>
          </w:p>
        </w:tc>
      </w:tr>
      <w:tr w:rsidR="009D513A" w:rsidRPr="009D513A" w14:paraId="1AF2759B" w14:textId="77777777" w:rsidTr="009D513A">
        <w:tc>
          <w:tcPr>
            <w:tcW w:w="0" w:type="auto"/>
            <w:hideMark/>
          </w:tcPr>
          <w:p w14:paraId="22F56124" w14:textId="77777777" w:rsidR="009D513A" w:rsidRPr="009D513A" w:rsidRDefault="009D513A" w:rsidP="009D513A">
            <w:hyperlink r:id="rId17" w:history="1">
              <w:r w:rsidRPr="009D513A">
                <w:rPr>
                  <w:rStyle w:val="a3"/>
                  <w:color w:val="auto"/>
                </w:rPr>
                <w:t>Подробные сведения о поведении регулярных выражений</w:t>
              </w:r>
            </w:hyperlink>
          </w:p>
        </w:tc>
        <w:tc>
          <w:tcPr>
            <w:tcW w:w="0" w:type="auto"/>
            <w:hideMark/>
          </w:tcPr>
          <w:p w14:paraId="3A9C5840" w14:textId="77777777" w:rsidR="009D513A" w:rsidRPr="009D513A" w:rsidRDefault="009D513A" w:rsidP="009D513A">
            <w:r w:rsidRPr="009D513A">
              <w:t>Сведения о возможностях и поведении регулярных выражений платформы .NET.</w:t>
            </w:r>
          </w:p>
        </w:tc>
      </w:tr>
      <w:tr w:rsidR="009D513A" w:rsidRPr="009D513A" w14:paraId="17C092EA" w14:textId="77777777" w:rsidTr="009D513A">
        <w:tc>
          <w:tcPr>
            <w:tcW w:w="0" w:type="auto"/>
            <w:hideMark/>
          </w:tcPr>
          <w:p w14:paraId="6296736E" w14:textId="77777777" w:rsidR="009D513A" w:rsidRPr="009D513A" w:rsidRDefault="009D513A" w:rsidP="009D513A">
            <w:hyperlink r:id="rId18" w:history="1">
              <w:r w:rsidRPr="009D513A">
                <w:rPr>
                  <w:rStyle w:val="a3"/>
                  <w:color w:val="auto"/>
                </w:rPr>
                <w:t>Использование регулярных выражений в Visual Studio</w:t>
              </w:r>
            </w:hyperlink>
          </w:p>
        </w:tc>
        <w:tc>
          <w:tcPr>
            <w:tcW w:w="0" w:type="auto"/>
            <w:hideMark/>
          </w:tcPr>
          <w:p w14:paraId="40D71EAC" w14:textId="77777777" w:rsidR="009D513A" w:rsidRPr="009D513A" w:rsidRDefault="009D513A" w:rsidP="009D513A"/>
        </w:tc>
      </w:tr>
    </w:tbl>
    <w:p w14:paraId="51D0DA19" w14:textId="77777777" w:rsidR="009D513A" w:rsidRPr="009D513A" w:rsidRDefault="009D513A" w:rsidP="009D513A">
      <w:pPr>
        <w:rPr>
          <w:sz w:val="36"/>
          <w:szCs w:val="36"/>
        </w:rPr>
      </w:pPr>
      <w:r w:rsidRPr="009D513A">
        <w:t>Справочные материалы</w:t>
      </w:r>
    </w:p>
    <w:p w14:paraId="544BC8AC" w14:textId="77777777" w:rsidR="009D513A" w:rsidRPr="009D513A" w:rsidRDefault="009D513A" w:rsidP="009D513A">
      <w:hyperlink r:id="rId19" w:history="1">
        <w:proofErr w:type="spellStart"/>
        <w:r w:rsidRPr="009D513A">
          <w:rPr>
            <w:rStyle w:val="a3"/>
            <w:rFonts w:ascii="Segoe UI" w:hAnsi="Segoe UI" w:cs="Segoe UI"/>
            <w:color w:val="auto"/>
          </w:rPr>
          <w:t>System.Text.RegularExpressions</w:t>
        </w:r>
        <w:proofErr w:type="spellEnd"/>
      </w:hyperlink>
    </w:p>
    <w:p w14:paraId="7A5E5548" w14:textId="77777777" w:rsidR="009D513A" w:rsidRPr="009D513A" w:rsidRDefault="009D513A" w:rsidP="009D513A">
      <w:hyperlink r:id="rId20" w:history="1">
        <w:proofErr w:type="spellStart"/>
        <w:r w:rsidRPr="009D513A">
          <w:rPr>
            <w:rStyle w:val="a3"/>
            <w:rFonts w:ascii="Segoe UI" w:hAnsi="Segoe UI" w:cs="Segoe UI"/>
            <w:color w:val="auto"/>
          </w:rPr>
          <w:t>System.Text.RegularExpressions.Regex</w:t>
        </w:r>
        <w:proofErr w:type="spellEnd"/>
      </w:hyperlink>
    </w:p>
    <w:p w14:paraId="0FFAB374" w14:textId="77777777" w:rsidR="009D513A" w:rsidRPr="009D513A" w:rsidRDefault="009D513A" w:rsidP="009D513A">
      <w:hyperlink r:id="rId21" w:history="1">
        <w:r w:rsidRPr="009D513A">
          <w:rPr>
            <w:rStyle w:val="a3"/>
            <w:rFonts w:ascii="Segoe UI" w:hAnsi="Segoe UI" w:cs="Segoe UI"/>
            <w:color w:val="auto"/>
          </w:rPr>
          <w:t>Краткий справочник по регулярным выражениям (скачать в формате Word)</w:t>
        </w:r>
      </w:hyperlink>
    </w:p>
    <w:p w14:paraId="1FC32C34" w14:textId="77777777" w:rsidR="009D513A" w:rsidRPr="009D513A" w:rsidRDefault="009D513A" w:rsidP="009D513A">
      <w:hyperlink r:id="rId22" w:history="1">
        <w:r w:rsidRPr="009D513A">
          <w:rPr>
            <w:rStyle w:val="a3"/>
            <w:rFonts w:ascii="Segoe UI" w:hAnsi="Segoe UI" w:cs="Segoe UI"/>
            <w:color w:val="auto"/>
          </w:rPr>
          <w:t>Регулярные выражения — краткий справочник (загрузить в формате PDF)</w:t>
        </w:r>
      </w:hyperlink>
    </w:p>
    <w:p w14:paraId="3C40C6EE" w14:textId="77777777" w:rsidR="000D67A6" w:rsidRDefault="000D67A6"/>
    <w:sectPr w:rsidR="000D67A6" w:rsidSect="005E2D1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CC"/>
    <w:family w:val="roman"/>
    <w:pitch w:val="variable"/>
    <w:sig w:usb0="A00002EF" w:usb1="50002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130D3"/>
    <w:multiLevelType w:val="multilevel"/>
    <w:tmpl w:val="7EF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25C5D"/>
    <w:multiLevelType w:val="multilevel"/>
    <w:tmpl w:val="5EF4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F6832"/>
    <w:multiLevelType w:val="multilevel"/>
    <w:tmpl w:val="086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C591B"/>
    <w:multiLevelType w:val="multilevel"/>
    <w:tmpl w:val="579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B28B6"/>
    <w:multiLevelType w:val="multilevel"/>
    <w:tmpl w:val="32E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7318D"/>
    <w:multiLevelType w:val="multilevel"/>
    <w:tmpl w:val="5C24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81F4C"/>
    <w:multiLevelType w:val="multilevel"/>
    <w:tmpl w:val="D5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005024">
    <w:abstractNumId w:val="3"/>
  </w:num>
  <w:num w:numId="2" w16cid:durableId="1975678821">
    <w:abstractNumId w:val="1"/>
  </w:num>
  <w:num w:numId="3" w16cid:durableId="746270898">
    <w:abstractNumId w:val="2"/>
  </w:num>
  <w:num w:numId="4" w16cid:durableId="1832717532">
    <w:abstractNumId w:val="5"/>
  </w:num>
  <w:num w:numId="5" w16cid:durableId="2131044062">
    <w:abstractNumId w:val="6"/>
  </w:num>
  <w:num w:numId="6" w16cid:durableId="1033382551">
    <w:abstractNumId w:val="4"/>
  </w:num>
  <w:num w:numId="7" w16cid:durableId="212153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F2"/>
    <w:rsid w:val="000D67A6"/>
    <w:rsid w:val="001C08F2"/>
    <w:rsid w:val="005E2D13"/>
    <w:rsid w:val="00671EDF"/>
    <w:rsid w:val="009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07C9"/>
  <w15:chartTrackingRefBased/>
  <w15:docId w15:val="{060E4709-6DF7-4794-B16C-E86C36BB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13A"/>
  </w:style>
  <w:style w:type="paragraph" w:styleId="1">
    <w:name w:val="heading 1"/>
    <w:basedOn w:val="a"/>
    <w:link w:val="10"/>
    <w:uiPriority w:val="9"/>
    <w:qFormat/>
    <w:rsid w:val="009D5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D5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1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D513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visibility-hidden-visual-diff">
    <w:name w:val="visibility-hidden-visual-diff"/>
    <w:basedOn w:val="a"/>
    <w:rsid w:val="009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contributors-holder">
    <w:name w:val="contributors-holder"/>
    <w:basedOn w:val="a"/>
    <w:rsid w:val="009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9D51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D5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anguage">
    <w:name w:val="language"/>
    <w:basedOn w:val="a0"/>
    <w:rsid w:val="009D513A"/>
  </w:style>
  <w:style w:type="paragraph" w:styleId="HTML">
    <w:name w:val="HTML Preformatted"/>
    <w:basedOn w:val="a"/>
    <w:link w:val="HTML0"/>
    <w:uiPriority w:val="99"/>
    <w:semiHidden/>
    <w:unhideWhenUsed/>
    <w:rsid w:val="009D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513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D51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513A"/>
  </w:style>
  <w:style w:type="character" w:customStyle="1" w:styleId="hljs-title">
    <w:name w:val="hljs-title"/>
    <w:basedOn w:val="a0"/>
    <w:rsid w:val="009D513A"/>
  </w:style>
  <w:style w:type="character" w:customStyle="1" w:styleId="hljs-function">
    <w:name w:val="hljs-function"/>
    <w:basedOn w:val="a0"/>
    <w:rsid w:val="009D513A"/>
  </w:style>
  <w:style w:type="character" w:customStyle="1" w:styleId="hljs-builtin">
    <w:name w:val="hljs-built_in"/>
    <w:basedOn w:val="a0"/>
    <w:rsid w:val="009D513A"/>
  </w:style>
  <w:style w:type="character" w:customStyle="1" w:styleId="hljs-string">
    <w:name w:val="hljs-string"/>
    <w:basedOn w:val="a0"/>
    <w:rsid w:val="009D513A"/>
  </w:style>
  <w:style w:type="character" w:customStyle="1" w:styleId="hljs-comment">
    <w:name w:val="hljs-comment"/>
    <w:basedOn w:val="a0"/>
    <w:rsid w:val="009D513A"/>
  </w:style>
  <w:style w:type="character" w:customStyle="1" w:styleId="hljs-number">
    <w:name w:val="hljs-number"/>
    <w:basedOn w:val="a0"/>
    <w:rsid w:val="009D5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0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standard/base-types/regular-expression-example-changing-date-formats" TargetMode="External"/><Relationship Id="rId13" Type="http://schemas.openxmlformats.org/officeDocument/2006/relationships/hyperlink" Target="https://learn.microsoft.com/ru-ru/dotnet/api/system.text.regularexpressions.group" TargetMode="External"/><Relationship Id="rId18" Type="http://schemas.openxmlformats.org/officeDocument/2006/relationships/hyperlink" Target="https://learn.microsoft.com/ru-ru/visualstudio/ide/using-regular-expressions-in-visual-stud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wnload.microsoft.com/download/D/2/4/D240EBF6-A9BA-4E4F-A63F-AEB6DA0B921C/Regular%20expressions%20quick%20reference.docx" TargetMode="External"/><Relationship Id="rId7" Type="http://schemas.openxmlformats.org/officeDocument/2006/relationships/hyperlink" Target="https://learn.microsoft.com/ru-ru/dotnet/standard/base-types/how-to-strip-invalid-characters-from-a-string" TargetMode="External"/><Relationship Id="rId12" Type="http://schemas.openxmlformats.org/officeDocument/2006/relationships/hyperlink" Target="https://download.microsoft.com/download/D/2/4/D240EBF6-A9BA-4E4F-A63F-AEB6DA0B921C/Regular%20expressions%20quick%20reference.pdf" TargetMode="External"/><Relationship Id="rId17" Type="http://schemas.openxmlformats.org/officeDocument/2006/relationships/hyperlink" Target="https://learn.microsoft.com/ru-ru/dotnet/standard/base-types/details-of-regular-expression-behavi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dotnet/standard/base-types/the-regular-expression-object-model" TargetMode="External"/><Relationship Id="rId20" Type="http://schemas.openxmlformats.org/officeDocument/2006/relationships/hyperlink" Target="https://learn.microsoft.com/ru-ru/dotnet/api/system.text.regularexpressions.reg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standard/base-types/how-to-verify-that-strings-are-in-valid-email-format" TargetMode="External"/><Relationship Id="rId11" Type="http://schemas.openxmlformats.org/officeDocument/2006/relationships/hyperlink" Target="https://download.microsoft.com/download/D/2/4/D240EBF6-A9BA-4E4F-A63F-AEB6DA0B921C/Regular%20expressions%20quick%20reference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ru-ru/dotnet/standard/base-types/regular-expression-language-quick-reference" TargetMode="External"/><Relationship Id="rId15" Type="http://schemas.openxmlformats.org/officeDocument/2006/relationships/hyperlink" Target="https://learn.microsoft.com/ru-ru/dotnet/standard/base-types/regular-expression-language-quick-referen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ru-ru/dotnet/standard/base-types/regular-expression-language-quick-reference" TargetMode="External"/><Relationship Id="rId19" Type="http://schemas.openxmlformats.org/officeDocument/2006/relationships/hyperlink" Target="https://learn.microsoft.com/ru-ru/dotnet/api/system.text.regular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standard/base-types/the-regular-expression-object-model" TargetMode="External"/><Relationship Id="rId14" Type="http://schemas.openxmlformats.org/officeDocument/2006/relationships/hyperlink" Target="https://learn.microsoft.com/ru-ru/dotnet/api/system.text.regularexpressions.match" TargetMode="External"/><Relationship Id="rId22" Type="http://schemas.openxmlformats.org/officeDocument/2006/relationships/hyperlink" Target="https://download.microsoft.com/download/D/2/4/D240EBF6-A9BA-4E4F-A63F-AEB6DA0B921C/Regular%20expressions%20quick%20referenc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2483</Words>
  <Characters>14154</Characters>
  <Application>Microsoft Office Word</Application>
  <DocSecurity>0</DocSecurity>
  <Lines>117</Lines>
  <Paragraphs>33</Paragraphs>
  <ScaleCrop>false</ScaleCrop>
  <Company/>
  <LinksUpToDate>false</LinksUpToDate>
  <CharactersWithSpaces>16604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4</cp:revision>
  <dcterms:created xsi:type="dcterms:W3CDTF">2024-03-27T00:18:00Z</dcterms:created>
  <dcterms:modified xsi:type="dcterms:W3CDTF">2024-03-27T00:22:00Z</dcterms:modified>
</cp:coreProperties>
</file>