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757D6" w14:textId="5F853C6F" w:rsidR="001059E3" w:rsidRPr="001059E3" w:rsidRDefault="001059E3" w:rsidP="001059E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59E3">
        <w:rPr>
          <w:rFonts w:ascii="Calibri" w:eastAsia="Times New Roman" w:hAnsi="Calibri" w:cs="Calibri"/>
          <w:color w:val="000000"/>
          <w:sz w:val="48"/>
          <w:szCs w:val="48"/>
          <w:lang w:eastAsia="ru-RU"/>
        </w:rPr>
        <w:t>Лабораторная работа №2</w:t>
      </w:r>
    </w:p>
    <w:p w14:paraId="48718F6C" w14:textId="77777777" w:rsidR="001059E3" w:rsidRPr="001059E3" w:rsidRDefault="001059E3" w:rsidP="001059E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59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Тема</w:t>
      </w:r>
      <w:r w:rsidRPr="001059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: Работа с </w:t>
      </w:r>
      <w:proofErr w:type="spellStart"/>
      <w:r w:rsidRPr="001059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Docker</w:t>
      </w:r>
      <w:proofErr w:type="spellEnd"/>
      <w:r w:rsidRPr="001059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798048A" w14:textId="77777777" w:rsidR="001059E3" w:rsidRPr="001059E3" w:rsidRDefault="001059E3" w:rsidP="001059E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59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Цель</w:t>
      </w:r>
      <w:proofErr w:type="gramStart"/>
      <w:r w:rsidRPr="001059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 Познакомиться</w:t>
      </w:r>
      <w:proofErr w:type="gramEnd"/>
      <w:r w:rsidRPr="001059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возможностями и получить практические навыки работы с </w:t>
      </w:r>
      <w:proofErr w:type="spellStart"/>
      <w:r w:rsidRPr="001059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Docker</w:t>
      </w:r>
      <w:proofErr w:type="spellEnd"/>
      <w:r w:rsidRPr="001059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FB7D7F4" w14:textId="4A48813D" w:rsidR="001059E3" w:rsidRDefault="001059E3" w:rsidP="001059E3">
      <w:pPr>
        <w:pStyle w:val="a3"/>
        <w:spacing w:before="0" w:beforeAutospacing="0" w:after="160" w:afterAutospacing="0"/>
      </w:pPr>
      <w:r>
        <w:rPr>
          <w:b/>
          <w:bCs/>
          <w:color w:val="000000"/>
        </w:rPr>
        <w:br/>
        <w:t>Задание</w:t>
      </w:r>
      <w:r>
        <w:rPr>
          <w:color w:val="000000"/>
        </w:rPr>
        <w:t>:</w:t>
      </w:r>
    </w:p>
    <w:p w14:paraId="5AE488B3" w14:textId="77777777" w:rsidR="001059E3" w:rsidRDefault="001059E3" w:rsidP="001059E3">
      <w:pPr>
        <w:pStyle w:val="a3"/>
        <w:numPr>
          <w:ilvl w:val="0"/>
          <w:numId w:val="1"/>
        </w:numPr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t>Подготовьте рабочее окружение в соответствии с типом вашей операционной системы</w:t>
      </w:r>
    </w:p>
    <w:p w14:paraId="0C5D2BCC" w14:textId="77777777" w:rsidR="001059E3" w:rsidRDefault="001059E3" w:rsidP="001059E3">
      <w:pPr>
        <w:pStyle w:val="a3"/>
        <w:numPr>
          <w:ilvl w:val="0"/>
          <w:numId w:val="2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>
        <w:rPr>
          <w:color w:val="252525"/>
          <w:shd w:val="clear" w:color="auto" w:fill="FFFFFF"/>
        </w:rPr>
        <w:t xml:space="preserve">Установите </w:t>
      </w:r>
      <w:proofErr w:type="spellStart"/>
      <w:r>
        <w:rPr>
          <w:color w:val="000000"/>
        </w:rPr>
        <w:t>Docker</w:t>
      </w:r>
      <w:proofErr w:type="spellEnd"/>
    </w:p>
    <w:p w14:paraId="6D65F2BE" w14:textId="77777777" w:rsidR="001059E3" w:rsidRDefault="001059E3" w:rsidP="001059E3">
      <w:pPr>
        <w:pStyle w:val="a3"/>
        <w:numPr>
          <w:ilvl w:val="0"/>
          <w:numId w:val="2"/>
        </w:numPr>
        <w:spacing w:before="0" w:beforeAutospacing="0" w:after="0" w:afterAutospacing="0"/>
        <w:ind w:left="1800"/>
        <w:textAlignment w:val="baseline"/>
        <w:rPr>
          <w:color w:val="000000"/>
        </w:rPr>
      </w:pPr>
      <w:r>
        <w:rPr>
          <w:color w:val="252525"/>
          <w:shd w:val="clear" w:color="auto" w:fill="FFFFFF"/>
        </w:rPr>
        <w:t>Выполните базовую настройку</w:t>
      </w:r>
    </w:p>
    <w:p w14:paraId="7B1E67B8" w14:textId="3BB97ACA" w:rsidR="001059E3" w:rsidRDefault="001059E3" w:rsidP="001059E3">
      <w:pPr>
        <w:pStyle w:val="a3"/>
        <w:numPr>
          <w:ilvl w:val="0"/>
          <w:numId w:val="3"/>
        </w:numPr>
        <w:spacing w:before="0" w:beforeAutospacing="0" w:after="0" w:afterAutospacing="0"/>
        <w:textAlignment w:val="baseline"/>
        <w:rPr>
          <w:i/>
          <w:iCs/>
          <w:color w:val="000000"/>
        </w:rPr>
      </w:pPr>
      <w:r>
        <w:rPr>
          <w:color w:val="000000"/>
        </w:rPr>
        <w:t xml:space="preserve">Изучите простейшие консольные команды и возможности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Desktop</w:t>
      </w:r>
      <w:proofErr w:type="spellEnd"/>
      <w:r>
        <w:rPr>
          <w:color w:val="000000"/>
        </w:rPr>
        <w:t xml:space="preserve"> (см. лекцию), создать собственный контейнер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getting-started</w:t>
      </w:r>
      <w:proofErr w:type="spellEnd"/>
      <w:r>
        <w:rPr>
          <w:color w:val="000000"/>
        </w:rPr>
        <w:t xml:space="preserve">, открыть в браузере и изучить </w:t>
      </w:r>
      <w:proofErr w:type="spellStart"/>
      <w:r>
        <w:rPr>
          <w:color w:val="000000"/>
        </w:rPr>
        <w:t>tutorial</w:t>
      </w:r>
      <w:proofErr w:type="spellEnd"/>
      <w:r w:rsidR="001334CC">
        <w:rPr>
          <w:color w:val="000000"/>
        </w:rPr>
        <w:br/>
      </w:r>
      <w:r w:rsidR="001334CC" w:rsidRPr="001334CC">
        <w:rPr>
          <w:i/>
          <w:iCs/>
          <w:noProof/>
          <w:color w:val="000000"/>
        </w:rPr>
        <w:drawing>
          <wp:inline distT="0" distB="0" distL="0" distR="0" wp14:anchorId="322EFDC2" wp14:editId="555B212B">
            <wp:extent cx="5940425" cy="27590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8F">
        <w:rPr>
          <w:color w:val="000000"/>
        </w:rPr>
        <w:br/>
      </w:r>
      <w:r w:rsidR="003A3F8F" w:rsidRPr="003A3F8F">
        <w:rPr>
          <w:noProof/>
          <w:color w:val="000000"/>
        </w:rPr>
        <w:drawing>
          <wp:inline distT="0" distB="0" distL="0" distR="0" wp14:anchorId="55A86861" wp14:editId="61E367B1">
            <wp:extent cx="5940425" cy="27425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4CC">
        <w:rPr>
          <w:color w:val="000000"/>
        </w:rPr>
        <w:br/>
      </w:r>
    </w:p>
    <w:p w14:paraId="587DF20E" w14:textId="77777777" w:rsidR="001059E3" w:rsidRDefault="001059E3" w:rsidP="001059E3">
      <w:pPr>
        <w:pStyle w:val="a3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Создайте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image</w:t>
      </w:r>
      <w:proofErr w:type="spellEnd"/>
      <w:r>
        <w:rPr>
          <w:color w:val="000000"/>
        </w:rPr>
        <w:t>, который запускает скрипт с использованием функций из https://github.com/smartiqaorg/geometric_lib. </w:t>
      </w:r>
    </w:p>
    <w:p w14:paraId="72BBF8CC" w14:textId="1522F259" w:rsidR="001059E3" w:rsidRDefault="001059E3" w:rsidP="001059E3">
      <w:pPr>
        <w:pStyle w:val="a3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Данные необходимые для работы скрипта передайте любым удобным способом (например: конфиг файл через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volume</w:t>
      </w:r>
      <w:proofErr w:type="spellEnd"/>
      <w:r>
        <w:rPr>
          <w:color w:val="000000"/>
        </w:rPr>
        <w:t xml:space="preserve">, переменные окружения, перенаправление </w:t>
      </w:r>
      <w:r>
        <w:rPr>
          <w:color w:val="000000"/>
        </w:rPr>
        <w:lastRenderedPageBreak/>
        <w:t xml:space="preserve">ввода). Изучите простейшие консольные команды для работы с </w:t>
      </w:r>
      <w:proofErr w:type="spellStart"/>
      <w:proofErr w:type="gramStart"/>
      <w:r>
        <w:rPr>
          <w:color w:val="000000"/>
        </w:rPr>
        <w:t>docker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см. лекцию). Зарегистрируйтесь на </w:t>
      </w:r>
      <w:proofErr w:type="spellStart"/>
      <w:r>
        <w:rPr>
          <w:color w:val="000000"/>
        </w:rPr>
        <w:t>DockerHub</w:t>
      </w:r>
      <w:proofErr w:type="spellEnd"/>
      <w:r>
        <w:rPr>
          <w:color w:val="000000"/>
        </w:rPr>
        <w:t xml:space="preserve"> и выберите необходимые для проекта   образы</w:t>
      </w:r>
      <w:r w:rsidR="003824E6">
        <w:rPr>
          <w:color w:val="000000"/>
        </w:rPr>
        <w:br/>
      </w:r>
      <w:r w:rsidR="003824E6" w:rsidRPr="003824E6">
        <w:rPr>
          <w:noProof/>
          <w:color w:val="000000"/>
        </w:rPr>
        <w:drawing>
          <wp:inline distT="0" distB="0" distL="0" distR="0" wp14:anchorId="78B7F8C0" wp14:editId="30722A0D">
            <wp:extent cx="5940425" cy="16408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583">
        <w:rPr>
          <w:color w:val="000000"/>
        </w:rPr>
        <w:br/>
      </w:r>
      <w:r w:rsidR="00F77583" w:rsidRPr="00F77583">
        <w:rPr>
          <w:color w:val="000000"/>
        </w:rPr>
        <w:t>https://hub.docker.com/u/ohtoh04</w:t>
      </w:r>
    </w:p>
    <w:p w14:paraId="304491A9" w14:textId="5F4177CD" w:rsidR="001059E3" w:rsidRDefault="001059E3" w:rsidP="001059E3">
      <w:pPr>
        <w:pStyle w:val="a3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Создать </w:t>
      </w:r>
      <w:proofErr w:type="spellStart"/>
      <w:r>
        <w:rPr>
          <w:color w:val="000000"/>
        </w:rPr>
        <w:t>Dockerfile</w:t>
      </w:r>
      <w:proofErr w:type="spellEnd"/>
      <w:r>
        <w:rPr>
          <w:color w:val="000000"/>
        </w:rPr>
        <w:t xml:space="preserve"> для реализации сборки собственных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образов</w:t>
      </w:r>
      <w:r w:rsidR="000824B2">
        <w:rPr>
          <w:color w:val="000000"/>
        </w:rPr>
        <w:br/>
      </w:r>
      <w:r w:rsidR="000824B2" w:rsidRPr="000824B2">
        <w:rPr>
          <w:noProof/>
          <w:color w:val="000000"/>
        </w:rPr>
        <w:drawing>
          <wp:inline distT="0" distB="0" distL="0" distR="0" wp14:anchorId="6D9DE045" wp14:editId="5CB19E04">
            <wp:extent cx="3715268" cy="22101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DB6F" w14:textId="47CA7A57" w:rsidR="001059E3" w:rsidRDefault="001059E3" w:rsidP="001059E3">
      <w:pPr>
        <w:pStyle w:val="a3"/>
        <w:numPr>
          <w:ilvl w:val="1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Использовать его для создания контейнера. Протестировать использование контейнера</w:t>
      </w:r>
      <w:r w:rsidR="00DD1D53">
        <w:rPr>
          <w:color w:val="000000"/>
        </w:rPr>
        <w:br/>
      </w:r>
      <w:r w:rsidR="00DD1D53" w:rsidRPr="00DD1D53">
        <w:rPr>
          <w:noProof/>
          <w:color w:val="000000"/>
        </w:rPr>
        <w:drawing>
          <wp:inline distT="0" distB="0" distL="0" distR="0" wp14:anchorId="1C4CCEDA" wp14:editId="07C54907">
            <wp:extent cx="5940425" cy="18967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4E6">
        <w:rPr>
          <w:color w:val="000000"/>
        </w:rPr>
        <w:br/>
      </w:r>
      <w:r w:rsidR="003824E6" w:rsidRPr="003824E6">
        <w:rPr>
          <w:noProof/>
          <w:color w:val="000000"/>
        </w:rPr>
        <w:drawing>
          <wp:inline distT="0" distB="0" distL="0" distR="0" wp14:anchorId="3DC43E49" wp14:editId="24681450">
            <wp:extent cx="5940425" cy="7613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D53">
        <w:rPr>
          <w:color w:val="000000"/>
        </w:rPr>
        <w:br/>
      </w:r>
    </w:p>
    <w:p w14:paraId="56B2FF66" w14:textId="5D7E59EA" w:rsidR="001059E3" w:rsidRPr="008B6D05" w:rsidRDefault="001059E3" w:rsidP="001059E3">
      <w:pPr>
        <w:pStyle w:val="a3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Скачать любой доступный проект с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с произвольным стеком технологий или использовать свой, ранее разработанный. Создать для него необходимый контейнер, используя </w:t>
      </w:r>
      <w:proofErr w:type="spellStart"/>
      <w:r>
        <w:rPr>
          <w:color w:val="000000"/>
        </w:rPr>
        <w:t>Docker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Compose</w:t>
      </w:r>
      <w:proofErr w:type="spellEnd"/>
      <w:r>
        <w:rPr>
          <w:color w:val="000000"/>
        </w:rPr>
        <w:t xml:space="preserve"> для управления </w:t>
      </w:r>
      <w:proofErr w:type="spellStart"/>
      <w:r>
        <w:rPr>
          <w:color w:val="000000"/>
        </w:rPr>
        <w:t>многоконтейнерными</w:t>
      </w:r>
      <w:proofErr w:type="spellEnd"/>
      <w:r>
        <w:rPr>
          <w:color w:val="000000"/>
        </w:rPr>
        <w:t xml:space="preserve"> приложениями. Запустить проект в контейнере.( Примеры </w:t>
      </w:r>
      <w:proofErr w:type="spellStart"/>
      <w:r>
        <w:rPr>
          <w:color w:val="000000"/>
        </w:rPr>
        <w:t>Images</w:t>
      </w:r>
      <w:proofErr w:type="spellEnd"/>
      <w:r>
        <w:rPr>
          <w:color w:val="000000"/>
        </w:rPr>
        <w:t xml:space="preserve">: </w:t>
      </w:r>
      <w:hyperlink r:id="rId11" w:history="1">
        <w:r>
          <w:rPr>
            <w:rStyle w:val="a4"/>
            <w:color w:val="000000"/>
          </w:rPr>
          <w:t>https://hub.docker.com/_/phpmyadmin</w:t>
        </w:r>
      </w:hyperlink>
      <w:r>
        <w:rPr>
          <w:color w:val="000000"/>
        </w:rPr>
        <w:t xml:space="preserve">, </w:t>
      </w:r>
      <w:hyperlink r:id="rId12" w:history="1">
        <w:r>
          <w:rPr>
            <w:rStyle w:val="a4"/>
            <w:color w:val="000000"/>
          </w:rPr>
          <w:t>https://hub.docker.com/_/mysql</w:t>
        </w:r>
      </w:hyperlink>
      <w:r>
        <w:rPr>
          <w:color w:val="000000"/>
        </w:rPr>
        <w:t>, https://hub.docker.com/_/postgres) </w:t>
      </w:r>
      <w:r w:rsidR="009724D7">
        <w:rPr>
          <w:color w:val="000000"/>
        </w:rPr>
        <w:br/>
      </w:r>
      <w:r w:rsidR="009724D7" w:rsidRPr="009724D7">
        <w:rPr>
          <w:noProof/>
          <w:color w:val="000000"/>
        </w:rPr>
        <w:lastRenderedPageBreak/>
        <w:drawing>
          <wp:inline distT="0" distB="0" distL="0" distR="0" wp14:anchorId="1E41D2E4" wp14:editId="0164A801">
            <wp:extent cx="5626144" cy="2773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144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4D7">
        <w:rPr>
          <w:color w:val="000000"/>
        </w:rPr>
        <w:br/>
      </w:r>
      <w:r w:rsidR="00860403" w:rsidRPr="00860403">
        <w:rPr>
          <w:noProof/>
          <w:color w:val="000000"/>
        </w:rPr>
        <w:drawing>
          <wp:inline distT="0" distB="0" distL="0" distR="0" wp14:anchorId="56994148" wp14:editId="08EB21E9">
            <wp:extent cx="5940425" cy="2787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D05">
        <w:rPr>
          <w:color w:val="000000"/>
        </w:rPr>
        <w:br/>
      </w:r>
      <w:r w:rsidR="008B6D05" w:rsidRPr="008B6D05">
        <w:rPr>
          <w:color w:val="000000"/>
        </w:rPr>
        <w:drawing>
          <wp:inline distT="0" distB="0" distL="0" distR="0" wp14:anchorId="3B1B8CE3" wp14:editId="2AF8A866">
            <wp:extent cx="2934109" cy="17718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D05" w:rsidRPr="008B6D05">
        <w:rPr>
          <w:color w:val="000000"/>
        </w:rPr>
        <w:lastRenderedPageBreak/>
        <w:drawing>
          <wp:inline distT="0" distB="0" distL="0" distR="0" wp14:anchorId="77D89702" wp14:editId="4B261040">
            <wp:extent cx="3315163" cy="202910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D05">
        <w:rPr>
          <w:color w:val="000000"/>
        </w:rPr>
        <w:br/>
      </w:r>
      <w:r w:rsidR="008B6D05" w:rsidRPr="008B6D05">
        <w:rPr>
          <w:color w:val="000000"/>
          <w:lang w:val="en-US"/>
        </w:rPr>
        <w:drawing>
          <wp:inline distT="0" distB="0" distL="0" distR="0" wp14:anchorId="534C4145" wp14:editId="2F70D70C">
            <wp:extent cx="4039164" cy="55252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03C" w14:textId="4871A7FD" w:rsidR="001059E3" w:rsidRDefault="001059E3" w:rsidP="001059E3">
      <w:pPr>
        <w:pStyle w:val="a3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Настроить сети и тома для обеспечения связи между контейнерами и сохранения данных (исходные данные, логин, пароль и т.д.)</w:t>
      </w:r>
      <w:r w:rsidR="001A38A5">
        <w:rPr>
          <w:color w:val="000000"/>
        </w:rPr>
        <w:t xml:space="preserve"> </w:t>
      </w:r>
      <w:r w:rsidR="00860403">
        <w:rPr>
          <w:color w:val="000000"/>
        </w:rPr>
        <w:br/>
      </w:r>
      <w:r w:rsidR="00C070FB" w:rsidRPr="00C070FB">
        <w:rPr>
          <w:noProof/>
          <w:color w:val="000000"/>
        </w:rPr>
        <w:lastRenderedPageBreak/>
        <w:drawing>
          <wp:inline distT="0" distB="0" distL="0" distR="0" wp14:anchorId="299F880C" wp14:editId="683303B5">
            <wp:extent cx="3486637" cy="6697010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5D4">
        <w:rPr>
          <w:color w:val="000000"/>
        </w:rPr>
        <w:br/>
      </w:r>
      <w:r w:rsidR="00E975D4" w:rsidRPr="00E975D4">
        <w:rPr>
          <w:noProof/>
          <w:color w:val="000000"/>
        </w:rPr>
        <w:drawing>
          <wp:inline distT="0" distB="0" distL="0" distR="0" wp14:anchorId="25DBD9BF" wp14:editId="7E3D3B31">
            <wp:extent cx="5706271" cy="1790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D78">
        <w:rPr>
          <w:color w:val="000000"/>
        </w:rPr>
        <w:br/>
      </w:r>
      <w:r w:rsidR="00411050" w:rsidRPr="00411050">
        <w:rPr>
          <w:noProof/>
          <w:color w:val="000000"/>
        </w:rPr>
        <w:lastRenderedPageBreak/>
        <w:drawing>
          <wp:inline distT="0" distB="0" distL="0" distR="0" wp14:anchorId="73189A4C" wp14:editId="11E44781">
            <wp:extent cx="2876951" cy="20386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D05">
        <w:rPr>
          <w:color w:val="000000"/>
        </w:rPr>
        <w:br/>
      </w:r>
      <w:r w:rsidR="008B6D05" w:rsidRPr="008B6D05">
        <w:rPr>
          <w:color w:val="000000"/>
        </w:rPr>
        <w:drawing>
          <wp:inline distT="0" distB="0" distL="0" distR="0" wp14:anchorId="1F28FBB5" wp14:editId="024D200E">
            <wp:extent cx="5029902" cy="187668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D05">
        <w:rPr>
          <w:color w:val="000000"/>
        </w:rPr>
        <w:br/>
      </w:r>
      <w:r w:rsidR="008B6D05" w:rsidRPr="008B6D05">
        <w:rPr>
          <w:color w:val="000000"/>
        </w:rPr>
        <w:drawing>
          <wp:inline distT="0" distB="0" distL="0" distR="0" wp14:anchorId="4B465FC3" wp14:editId="65D4A749">
            <wp:extent cx="3734321" cy="44773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CD6205" w14:textId="21FDBCA7" w:rsidR="001059E3" w:rsidRDefault="001059E3" w:rsidP="001059E3">
      <w:pPr>
        <w:pStyle w:val="a3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Разместите результат в созданный репозиторий в </w:t>
      </w:r>
      <w:proofErr w:type="spellStart"/>
      <w:r>
        <w:rPr>
          <w:color w:val="000000"/>
        </w:rPr>
        <w:t>DockerHub</w:t>
      </w:r>
      <w:proofErr w:type="spellEnd"/>
      <w:r>
        <w:rPr>
          <w:color w:val="000000"/>
        </w:rPr>
        <w:t>  </w:t>
      </w:r>
      <w:r w:rsidR="001A4F52">
        <w:rPr>
          <w:color w:val="000000"/>
        </w:rPr>
        <w:br/>
      </w:r>
      <w:r w:rsidR="001A4F52" w:rsidRPr="001A4F52">
        <w:rPr>
          <w:noProof/>
          <w:color w:val="000000"/>
        </w:rPr>
        <w:drawing>
          <wp:inline distT="0" distB="0" distL="0" distR="0" wp14:anchorId="6FDFA2BF" wp14:editId="3276375E">
            <wp:extent cx="5940425" cy="45523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F52">
        <w:rPr>
          <w:color w:val="000000"/>
        </w:rPr>
        <w:br/>
      </w:r>
      <w:r w:rsidR="001A4F52" w:rsidRPr="001A4F52">
        <w:rPr>
          <w:noProof/>
          <w:color w:val="000000"/>
        </w:rPr>
        <w:drawing>
          <wp:inline distT="0" distB="0" distL="0" distR="0" wp14:anchorId="1E3B1BBA" wp14:editId="520F802D">
            <wp:extent cx="5940425" cy="19551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1397" w14:textId="77777777" w:rsidR="001059E3" w:rsidRDefault="001059E3" w:rsidP="001059E3">
      <w:pPr>
        <w:pStyle w:val="a3"/>
        <w:numPr>
          <w:ilvl w:val="0"/>
          <w:numId w:val="9"/>
        </w:numPr>
        <w:spacing w:before="0" w:beforeAutospacing="0" w:after="0" w:afterAutospacing="0"/>
        <w:ind w:left="1080"/>
        <w:textAlignment w:val="baseline"/>
        <w:rPr>
          <w:color w:val="000000"/>
        </w:rPr>
      </w:pPr>
      <w:r>
        <w:rPr>
          <w:color w:val="000000"/>
        </w:rPr>
        <w:t>Выполните следующие действия с целью изучить особенности сетевого взаимодействия:</w:t>
      </w:r>
    </w:p>
    <w:p w14:paraId="4B9A3D0E" w14:textId="5EED29DA" w:rsidR="001059E3" w:rsidRDefault="001059E3" w:rsidP="001059E3">
      <w:pPr>
        <w:pStyle w:val="a3"/>
        <w:numPr>
          <w:ilvl w:val="0"/>
          <w:numId w:val="10"/>
        </w:numPr>
        <w:spacing w:before="0" w:beforeAutospacing="0" w:after="0" w:afterAutospacing="0"/>
        <w:ind w:left="2136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>Получить информацию о всех сетях, работающих на текущем хосте и подробности о каждом типе сети</w:t>
      </w:r>
      <w:r w:rsidR="001A4F52">
        <w:rPr>
          <w:color w:val="252525"/>
          <w:shd w:val="clear" w:color="auto" w:fill="FFFFFF"/>
        </w:rPr>
        <w:br/>
      </w:r>
      <w:r w:rsidR="001A4F52" w:rsidRPr="001A4F52">
        <w:rPr>
          <w:noProof/>
          <w:color w:val="252525"/>
        </w:rPr>
        <w:drawing>
          <wp:inline distT="0" distB="0" distL="0" distR="0" wp14:anchorId="02C8D94E" wp14:editId="6E453E81">
            <wp:extent cx="4867954" cy="10097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F52">
        <w:rPr>
          <w:color w:val="252525"/>
          <w:shd w:val="clear" w:color="auto" w:fill="FFFFFF"/>
        </w:rPr>
        <w:br/>
      </w:r>
      <w:r w:rsidR="001A4F52" w:rsidRPr="001A4F52">
        <w:rPr>
          <w:noProof/>
          <w:color w:val="252525"/>
        </w:rPr>
        <w:lastRenderedPageBreak/>
        <w:drawing>
          <wp:inline distT="0" distB="0" distL="0" distR="0" wp14:anchorId="71A8D606" wp14:editId="04B30CB3">
            <wp:extent cx="4652645" cy="461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E3">
        <w:rPr>
          <w:color w:val="252525"/>
          <w:shd w:val="clear" w:color="auto" w:fill="FFFFFF"/>
        </w:rPr>
        <w:br/>
      </w:r>
      <w:r w:rsidR="007511E3" w:rsidRPr="007511E3">
        <w:rPr>
          <w:noProof/>
          <w:color w:val="252525"/>
        </w:rPr>
        <w:drawing>
          <wp:inline distT="0" distB="0" distL="0" distR="0" wp14:anchorId="7A1EB813" wp14:editId="031E40C2">
            <wp:extent cx="4667885" cy="40468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E3">
        <w:rPr>
          <w:color w:val="252525"/>
          <w:shd w:val="clear" w:color="auto" w:fill="FFFFFF"/>
        </w:rPr>
        <w:br/>
      </w:r>
      <w:r w:rsidR="007511E3" w:rsidRPr="007511E3">
        <w:rPr>
          <w:noProof/>
          <w:color w:val="252525"/>
        </w:rPr>
        <w:lastRenderedPageBreak/>
        <w:drawing>
          <wp:inline distT="0" distB="0" distL="0" distR="0" wp14:anchorId="5638F2DC" wp14:editId="0F0D6965">
            <wp:extent cx="4924059" cy="4617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8958" cy="462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E3">
        <w:rPr>
          <w:color w:val="252525"/>
          <w:shd w:val="clear" w:color="auto" w:fill="FFFFFF"/>
        </w:rPr>
        <w:br/>
      </w:r>
      <w:r w:rsidR="007511E3" w:rsidRPr="007511E3">
        <w:rPr>
          <w:noProof/>
          <w:color w:val="252525"/>
        </w:rPr>
        <w:drawing>
          <wp:inline distT="0" distB="0" distL="0" distR="0" wp14:anchorId="4B6B702E" wp14:editId="5CD496F4">
            <wp:extent cx="4761095" cy="33147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3329" cy="33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1A93" w14:textId="601B02BD" w:rsidR="001059E3" w:rsidRDefault="001059E3" w:rsidP="001059E3">
      <w:pPr>
        <w:pStyle w:val="a3"/>
        <w:numPr>
          <w:ilvl w:val="0"/>
          <w:numId w:val="10"/>
        </w:numPr>
        <w:spacing w:before="0" w:beforeAutospacing="0" w:after="0" w:afterAutospacing="0"/>
        <w:ind w:left="2136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 xml:space="preserve">Создать свою собственную сеть </w:t>
      </w:r>
      <w:proofErr w:type="spellStart"/>
      <w:r>
        <w:rPr>
          <w:color w:val="252525"/>
          <w:shd w:val="clear" w:color="auto" w:fill="FFFFFF"/>
        </w:rPr>
        <w:t>bridge</w:t>
      </w:r>
      <w:proofErr w:type="spellEnd"/>
      <w:r>
        <w:rPr>
          <w:color w:val="252525"/>
          <w:shd w:val="clear" w:color="auto" w:fill="FFFFFF"/>
        </w:rPr>
        <w:t xml:space="preserve">, проверить, создана ли она, запустить </w:t>
      </w:r>
      <w:proofErr w:type="spellStart"/>
      <w:r>
        <w:rPr>
          <w:color w:val="252525"/>
          <w:shd w:val="clear" w:color="auto" w:fill="FFFFFF"/>
        </w:rPr>
        <w:t>Docker</w:t>
      </w:r>
      <w:proofErr w:type="spellEnd"/>
      <w:r>
        <w:rPr>
          <w:color w:val="252525"/>
          <w:shd w:val="clear" w:color="auto" w:fill="FFFFFF"/>
        </w:rPr>
        <w:t>-контейнер в созданной сети, вывести о ней всю информацию(включая IP-адрес контейнера), отключить сеть от контейнера</w:t>
      </w:r>
      <w:r w:rsidR="003D0509">
        <w:rPr>
          <w:color w:val="252525"/>
          <w:shd w:val="clear" w:color="auto" w:fill="FFFFFF"/>
        </w:rPr>
        <w:br/>
      </w:r>
      <w:r w:rsidR="003D0509" w:rsidRPr="003D0509">
        <w:rPr>
          <w:noProof/>
          <w:color w:val="252525"/>
        </w:rPr>
        <w:drawing>
          <wp:inline distT="0" distB="0" distL="0" distR="0" wp14:anchorId="44DF67AE" wp14:editId="1778E574">
            <wp:extent cx="4934585" cy="2628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509">
        <w:rPr>
          <w:color w:val="252525"/>
          <w:shd w:val="clear" w:color="auto" w:fill="FFFFFF"/>
        </w:rPr>
        <w:br/>
      </w:r>
      <w:r w:rsidR="003D0509" w:rsidRPr="003D0509">
        <w:rPr>
          <w:noProof/>
          <w:color w:val="252525"/>
        </w:rPr>
        <w:lastRenderedPageBreak/>
        <w:drawing>
          <wp:inline distT="0" distB="0" distL="0" distR="0" wp14:anchorId="074C7BB3" wp14:editId="1C3241A5">
            <wp:extent cx="4906060" cy="1276528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509">
        <w:rPr>
          <w:color w:val="252525"/>
          <w:shd w:val="clear" w:color="auto" w:fill="FFFFFF"/>
        </w:rPr>
        <w:br/>
      </w:r>
      <w:r w:rsidR="003D0509" w:rsidRPr="003D0509">
        <w:rPr>
          <w:noProof/>
          <w:color w:val="252525"/>
        </w:rPr>
        <w:drawing>
          <wp:inline distT="0" distB="0" distL="0" distR="0" wp14:anchorId="07450765" wp14:editId="08E7563C">
            <wp:extent cx="5086608" cy="41281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1958" cy="41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718" w14:textId="499307B1" w:rsidR="001059E3" w:rsidRDefault="001059E3" w:rsidP="001059E3">
      <w:pPr>
        <w:pStyle w:val="a3"/>
        <w:numPr>
          <w:ilvl w:val="0"/>
          <w:numId w:val="10"/>
        </w:numPr>
        <w:spacing w:before="0" w:beforeAutospacing="0" w:after="0" w:afterAutospacing="0"/>
        <w:ind w:left="2136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 xml:space="preserve">Создать еще одну сеть </w:t>
      </w:r>
      <w:proofErr w:type="spellStart"/>
      <w:proofErr w:type="gramStart"/>
      <w:r>
        <w:rPr>
          <w:color w:val="252525"/>
          <w:shd w:val="clear" w:color="auto" w:fill="FFFFFF"/>
        </w:rPr>
        <w:t>bridge</w:t>
      </w:r>
      <w:proofErr w:type="spellEnd"/>
      <w:r>
        <w:rPr>
          <w:color w:val="252525"/>
          <w:shd w:val="clear" w:color="auto" w:fill="FFFFFF"/>
        </w:rPr>
        <w:t xml:space="preserve">,   </w:t>
      </w:r>
      <w:proofErr w:type="gramEnd"/>
      <w:r>
        <w:rPr>
          <w:color w:val="252525"/>
          <w:shd w:val="clear" w:color="auto" w:fill="FFFFFF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>
        <w:rPr>
          <w:color w:val="252525"/>
          <w:shd w:val="clear" w:color="auto" w:fill="FFFFFF"/>
        </w:rPr>
        <w:t>пропинговать</w:t>
      </w:r>
      <w:proofErr w:type="spellEnd"/>
      <w:r>
        <w:rPr>
          <w:color w:val="252525"/>
          <w:shd w:val="clear" w:color="auto" w:fill="FFFFFF"/>
        </w:rPr>
        <w:t xml:space="preserve"> два других из оболочки контейнера, убедиться, что между контейнерами происходит общение по IP-адресу</w:t>
      </w:r>
      <w:r w:rsidR="00D36B70">
        <w:rPr>
          <w:color w:val="252525"/>
          <w:shd w:val="clear" w:color="auto" w:fill="FFFFFF"/>
        </w:rPr>
        <w:br/>
      </w:r>
      <w:r w:rsidR="00D36B70" w:rsidRPr="00D36B70">
        <w:rPr>
          <w:noProof/>
          <w:color w:val="252525"/>
        </w:rPr>
        <w:lastRenderedPageBreak/>
        <w:drawing>
          <wp:inline distT="0" distB="0" distL="0" distR="0" wp14:anchorId="7AD1E6E4" wp14:editId="4020954B">
            <wp:extent cx="4949825" cy="52939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A6E">
        <w:rPr>
          <w:color w:val="252525"/>
          <w:shd w:val="clear" w:color="auto" w:fill="FFFFFF"/>
        </w:rPr>
        <w:br/>
      </w:r>
      <w:r w:rsidR="000B1A6E" w:rsidRPr="000B1A6E">
        <w:rPr>
          <w:noProof/>
          <w:color w:val="252525"/>
        </w:rPr>
        <w:drawing>
          <wp:inline distT="0" distB="0" distL="0" distR="0" wp14:anchorId="651E37FA" wp14:editId="53565D31">
            <wp:extent cx="4182059" cy="2638793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A6E">
        <w:rPr>
          <w:color w:val="252525"/>
          <w:shd w:val="clear" w:color="auto" w:fill="FFFFFF"/>
        </w:rPr>
        <w:br/>
      </w:r>
      <w:r w:rsidR="000B1A6E" w:rsidRPr="000B1A6E">
        <w:rPr>
          <w:noProof/>
          <w:color w:val="252525"/>
        </w:rPr>
        <w:lastRenderedPageBreak/>
        <w:drawing>
          <wp:inline distT="0" distB="0" distL="0" distR="0" wp14:anchorId="05211998" wp14:editId="61DF9205">
            <wp:extent cx="4582164" cy="476316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A6E">
        <w:rPr>
          <w:color w:val="252525"/>
          <w:shd w:val="clear" w:color="auto" w:fill="FFFFFF"/>
        </w:rPr>
        <w:br/>
      </w:r>
      <w:r w:rsidR="000B1A6E" w:rsidRPr="000B1A6E">
        <w:rPr>
          <w:noProof/>
          <w:color w:val="252525"/>
        </w:rPr>
        <w:drawing>
          <wp:inline distT="0" distB="0" distL="0" distR="0" wp14:anchorId="289ADE41" wp14:editId="584D2BFE">
            <wp:extent cx="4696480" cy="281026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00EC" w14:textId="1ED908D8" w:rsidR="001059E3" w:rsidRDefault="001059E3" w:rsidP="001059E3">
      <w:pPr>
        <w:pStyle w:val="a3"/>
        <w:numPr>
          <w:ilvl w:val="0"/>
          <w:numId w:val="10"/>
        </w:numPr>
        <w:spacing w:before="0" w:beforeAutospacing="0" w:after="0" w:afterAutospacing="0"/>
        <w:ind w:left="2136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t xml:space="preserve">Создать свою собственную сеть </w:t>
      </w:r>
      <w:proofErr w:type="spellStart"/>
      <w:r>
        <w:rPr>
          <w:color w:val="252525"/>
          <w:shd w:val="clear" w:color="auto" w:fill="FFFFFF"/>
        </w:rPr>
        <w:t>overlay</w:t>
      </w:r>
      <w:proofErr w:type="spellEnd"/>
      <w:r>
        <w:rPr>
          <w:color w:val="252525"/>
          <w:shd w:val="clear" w:color="auto" w:fill="FFFFFF"/>
        </w:rPr>
        <w:t>, проверить, создана ли она, вывести о ней всю информацию</w:t>
      </w:r>
      <w:r w:rsidR="000B1A6E">
        <w:rPr>
          <w:color w:val="252525"/>
          <w:shd w:val="clear" w:color="auto" w:fill="FFFFFF"/>
        </w:rPr>
        <w:br/>
      </w:r>
      <w:r w:rsidR="000B1A6E" w:rsidRPr="000B1A6E">
        <w:rPr>
          <w:noProof/>
          <w:color w:val="252525"/>
        </w:rPr>
        <w:lastRenderedPageBreak/>
        <w:drawing>
          <wp:inline distT="0" distB="0" distL="0" distR="0" wp14:anchorId="2662A3BF" wp14:editId="3EFDEAED">
            <wp:extent cx="5079365" cy="2678430"/>
            <wp:effectExtent l="0" t="0" r="698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1A6E">
        <w:rPr>
          <w:color w:val="252525"/>
          <w:shd w:val="clear" w:color="auto" w:fill="FFFFFF"/>
        </w:rPr>
        <w:br/>
      </w:r>
      <w:r w:rsidR="000B1A6E" w:rsidRPr="000B1A6E">
        <w:rPr>
          <w:noProof/>
          <w:color w:val="252525"/>
        </w:rPr>
        <w:drawing>
          <wp:inline distT="0" distB="0" distL="0" distR="0" wp14:anchorId="07350530" wp14:editId="1CDFC5C4">
            <wp:extent cx="5031723" cy="57251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018" cy="57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4B95" w14:textId="1EF90705" w:rsidR="001059E3" w:rsidRDefault="001059E3" w:rsidP="001059E3">
      <w:pPr>
        <w:pStyle w:val="a3"/>
        <w:numPr>
          <w:ilvl w:val="0"/>
          <w:numId w:val="10"/>
        </w:numPr>
        <w:spacing w:before="0" w:beforeAutospacing="0" w:after="0" w:afterAutospacing="0"/>
        <w:ind w:left="2136"/>
        <w:textAlignment w:val="baseline"/>
        <w:rPr>
          <w:color w:val="252525"/>
        </w:rPr>
      </w:pPr>
      <w:r>
        <w:rPr>
          <w:color w:val="252525"/>
          <w:shd w:val="clear" w:color="auto" w:fill="FFFFFF"/>
        </w:rPr>
        <w:lastRenderedPageBreak/>
        <w:t xml:space="preserve">Создать еще одну сеть </w:t>
      </w:r>
      <w:proofErr w:type="spellStart"/>
      <w:r>
        <w:rPr>
          <w:color w:val="252525"/>
          <w:shd w:val="clear" w:color="auto" w:fill="FFFFFF"/>
        </w:rPr>
        <w:t>overlay</w:t>
      </w:r>
      <w:proofErr w:type="spellEnd"/>
      <w:r>
        <w:rPr>
          <w:color w:val="252525"/>
          <w:shd w:val="clear" w:color="auto" w:fill="FFFFFF"/>
        </w:rPr>
        <w:t>, проверить, создана ли она, вывести о ней всю информацию, удалить сеть</w:t>
      </w:r>
      <w:r w:rsidR="00382985">
        <w:rPr>
          <w:color w:val="252525"/>
          <w:shd w:val="clear" w:color="auto" w:fill="FFFFFF"/>
        </w:rPr>
        <w:br/>
      </w:r>
      <w:r w:rsidR="00382985" w:rsidRPr="00382985">
        <w:rPr>
          <w:noProof/>
          <w:color w:val="252525"/>
        </w:rPr>
        <w:drawing>
          <wp:inline distT="0" distB="0" distL="0" distR="0" wp14:anchorId="528F0B8E" wp14:editId="2831B078">
            <wp:extent cx="5327293" cy="8244840"/>
            <wp:effectExtent l="0" t="0" r="698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1457" cy="825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9B21" w14:textId="0DF651EE" w:rsidR="00B502BB" w:rsidRPr="00860403" w:rsidRDefault="001059E3" w:rsidP="00860403">
      <w:pPr>
        <w:pStyle w:val="a3"/>
        <w:numPr>
          <w:ilvl w:val="0"/>
          <w:numId w:val="10"/>
        </w:numPr>
        <w:spacing w:before="0" w:beforeAutospacing="0" w:after="160" w:afterAutospacing="0"/>
        <w:ind w:left="2136"/>
        <w:textAlignment w:val="baseline"/>
        <w:rPr>
          <w:color w:val="313131"/>
        </w:rPr>
      </w:pPr>
      <w:r>
        <w:rPr>
          <w:color w:val="252525"/>
          <w:shd w:val="clear" w:color="auto" w:fill="FFFFFF"/>
        </w:rPr>
        <w:t xml:space="preserve">Попробовать создать сеть </w:t>
      </w:r>
      <w:proofErr w:type="spellStart"/>
      <w:r>
        <w:rPr>
          <w:color w:val="252525"/>
          <w:shd w:val="clear" w:color="auto" w:fill="FFFFFF"/>
        </w:rPr>
        <w:t>host</w:t>
      </w:r>
      <w:proofErr w:type="spellEnd"/>
      <w:r>
        <w:rPr>
          <w:color w:val="252525"/>
          <w:shd w:val="clear" w:color="auto" w:fill="FFFFFF"/>
        </w:rPr>
        <w:t xml:space="preserve">, сохранить </w:t>
      </w:r>
      <w:proofErr w:type="gramStart"/>
      <w:r>
        <w:rPr>
          <w:color w:val="252525"/>
          <w:shd w:val="clear" w:color="auto" w:fill="FFFFFF"/>
        </w:rPr>
        <w:t>результат  в</w:t>
      </w:r>
      <w:proofErr w:type="gramEnd"/>
      <w:r>
        <w:rPr>
          <w:color w:val="252525"/>
          <w:shd w:val="clear" w:color="auto" w:fill="FFFFFF"/>
        </w:rPr>
        <w:t xml:space="preserve"> отчет</w:t>
      </w:r>
      <w:r>
        <w:rPr>
          <w:color w:val="313131"/>
          <w:shd w:val="clear" w:color="auto" w:fill="FFFFFF"/>
        </w:rPr>
        <w:t>.</w:t>
      </w:r>
      <w:r w:rsidR="00382985">
        <w:rPr>
          <w:color w:val="313131"/>
          <w:shd w:val="clear" w:color="auto" w:fill="FFFFFF"/>
        </w:rPr>
        <w:br/>
      </w:r>
      <w:r w:rsidR="00382985" w:rsidRPr="00382985">
        <w:rPr>
          <w:noProof/>
          <w:color w:val="313131"/>
        </w:rPr>
        <w:drawing>
          <wp:inline distT="0" distB="0" distL="0" distR="0" wp14:anchorId="3DB1D56D" wp14:editId="6A5598C0">
            <wp:extent cx="5792008" cy="39058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2BB" w:rsidRPr="008604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4560B7"/>
    <w:multiLevelType w:val="multilevel"/>
    <w:tmpl w:val="256280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447BFC"/>
    <w:multiLevelType w:val="multilevel"/>
    <w:tmpl w:val="AE78A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9E1F4A"/>
    <w:multiLevelType w:val="multilevel"/>
    <w:tmpl w:val="025E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602A2F"/>
    <w:multiLevelType w:val="multilevel"/>
    <w:tmpl w:val="03EE3E1A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6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9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BE"/>
    <w:rsid w:val="000824B2"/>
    <w:rsid w:val="000B1A6E"/>
    <w:rsid w:val="001059E3"/>
    <w:rsid w:val="001334CC"/>
    <w:rsid w:val="001A38A5"/>
    <w:rsid w:val="001A4F52"/>
    <w:rsid w:val="00203E1C"/>
    <w:rsid w:val="003824E6"/>
    <w:rsid w:val="00382985"/>
    <w:rsid w:val="003856BB"/>
    <w:rsid w:val="003A3F8F"/>
    <w:rsid w:val="003D0509"/>
    <w:rsid w:val="00411050"/>
    <w:rsid w:val="004A0D78"/>
    <w:rsid w:val="007511E3"/>
    <w:rsid w:val="00860403"/>
    <w:rsid w:val="008B6D05"/>
    <w:rsid w:val="009724D7"/>
    <w:rsid w:val="00B502BB"/>
    <w:rsid w:val="00C070FB"/>
    <w:rsid w:val="00D36B70"/>
    <w:rsid w:val="00DD1D53"/>
    <w:rsid w:val="00E72F47"/>
    <w:rsid w:val="00E975D4"/>
    <w:rsid w:val="00F77583"/>
    <w:rsid w:val="00FA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FCA15"/>
  <w15:chartTrackingRefBased/>
  <w15:docId w15:val="{6B7756AF-BD99-44C0-8E0B-94E03CCCC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059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1059E3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0824B2"/>
    <w:rPr>
      <w:color w:val="954F72" w:themeColor="followedHyperlink"/>
      <w:u w:val="single"/>
    </w:rPr>
  </w:style>
  <w:style w:type="character" w:styleId="a6">
    <w:name w:val="Unresolved Mention"/>
    <w:basedOn w:val="a0"/>
    <w:uiPriority w:val="99"/>
    <w:semiHidden/>
    <w:unhideWhenUsed/>
    <w:rsid w:val="003824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9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8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ub.docker.com/_/phpmyadmin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hub.docker.com/_/mysql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14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Гарник Антон</dc:creator>
  <cp:keywords/>
  <dc:description/>
  <cp:lastModifiedBy>Гарник Антон</cp:lastModifiedBy>
  <cp:revision>14</cp:revision>
  <dcterms:created xsi:type="dcterms:W3CDTF">2024-03-05T20:19:00Z</dcterms:created>
  <dcterms:modified xsi:type="dcterms:W3CDTF">2024-03-18T10:25:00Z</dcterms:modified>
</cp:coreProperties>
</file>