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Министерство науки и высшего образования Российской Федерации</w:t>
      </w:r>
    </w:p>
    <w:p w:rsidR="008526D6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Федеральное государственное автоно</w:t>
      </w:r>
      <w:r w:rsidR="008526D6" w:rsidRPr="007C24D3">
        <w:rPr>
          <w:rFonts w:cstheme="minorHAnsi"/>
        </w:rPr>
        <w:t>мное образовательное учреждение</w:t>
      </w:r>
    </w:p>
    <w:p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высшего образования</w:t>
      </w:r>
    </w:p>
    <w:p w:rsidR="00DE14C5" w:rsidRPr="007C24D3" w:rsidRDefault="00DE14C5" w:rsidP="00D7465A">
      <w:pPr>
        <w:jc w:val="center"/>
        <w:rPr>
          <w:rFonts w:cstheme="minorHAnsi"/>
          <w:b/>
        </w:rPr>
      </w:pPr>
      <w:r w:rsidRPr="007C24D3">
        <w:rPr>
          <w:rFonts w:cstheme="minorHAnsi"/>
          <w:b/>
        </w:rPr>
        <w:t>«Пермский национальный исследовательский</w:t>
      </w:r>
    </w:p>
    <w:p w:rsidR="008526D6" w:rsidRPr="007C24D3" w:rsidRDefault="00DE14C5" w:rsidP="00D7465A">
      <w:pPr>
        <w:jc w:val="center"/>
        <w:rPr>
          <w:rFonts w:cstheme="minorHAnsi"/>
          <w:b/>
        </w:rPr>
      </w:pPr>
      <w:r w:rsidRPr="007C24D3">
        <w:rPr>
          <w:rFonts w:cstheme="minorHAnsi"/>
          <w:b/>
        </w:rPr>
        <w:t>политехнический университет»</w:t>
      </w:r>
    </w:p>
    <w:p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Электротехнический факультет</w:t>
      </w:r>
    </w:p>
    <w:p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Кафедра «Информационные технологии и автоматизированные системы»</w:t>
      </w:r>
    </w:p>
    <w:p w:rsidR="00DE14C5" w:rsidRPr="007C24D3" w:rsidRDefault="00DE14C5" w:rsidP="00D7465A">
      <w:pPr>
        <w:jc w:val="center"/>
        <w:rPr>
          <w:rFonts w:cstheme="minorHAnsi"/>
        </w:rPr>
      </w:pPr>
    </w:p>
    <w:p w:rsidR="00C40CBA" w:rsidRPr="007C24D3" w:rsidRDefault="00C40CBA" w:rsidP="00D7465A">
      <w:pPr>
        <w:jc w:val="center"/>
        <w:rPr>
          <w:rFonts w:cstheme="minorHAnsi"/>
        </w:rPr>
      </w:pPr>
    </w:p>
    <w:p w:rsidR="00DE14C5" w:rsidRPr="007C24D3" w:rsidRDefault="00DE14C5" w:rsidP="00D7465A">
      <w:pPr>
        <w:jc w:val="center"/>
        <w:rPr>
          <w:rFonts w:cstheme="minorHAnsi"/>
        </w:rPr>
      </w:pPr>
    </w:p>
    <w:p w:rsidR="00DE14C5" w:rsidRPr="007C24D3" w:rsidRDefault="00DE14C5" w:rsidP="00D7465A">
      <w:pPr>
        <w:jc w:val="center"/>
        <w:rPr>
          <w:rFonts w:cstheme="minorHAnsi"/>
        </w:rPr>
      </w:pPr>
    </w:p>
    <w:p w:rsidR="00DE14C5" w:rsidRPr="007C24D3" w:rsidRDefault="00DE14C5" w:rsidP="00D7465A">
      <w:pPr>
        <w:jc w:val="center"/>
        <w:rPr>
          <w:rFonts w:cstheme="minorHAnsi"/>
        </w:rPr>
      </w:pPr>
    </w:p>
    <w:p w:rsidR="00DE14C5" w:rsidRPr="007C24D3" w:rsidRDefault="00DE14C5" w:rsidP="00D7465A">
      <w:pPr>
        <w:jc w:val="center"/>
        <w:rPr>
          <w:rFonts w:cstheme="minorHAnsi"/>
        </w:rPr>
      </w:pPr>
    </w:p>
    <w:p w:rsidR="00DE14C5" w:rsidRPr="007C24D3" w:rsidRDefault="00C426D7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Лабораторная работа №1</w:t>
      </w:r>
    </w:p>
    <w:p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«</w:t>
      </w:r>
      <w:r w:rsidR="00C426D7" w:rsidRPr="007C24D3">
        <w:rPr>
          <w:rFonts w:cstheme="minorHAnsi"/>
        </w:rPr>
        <w:t>Решение нелинейных уравнений</w:t>
      </w:r>
      <w:r w:rsidRPr="007C24D3">
        <w:rPr>
          <w:rFonts w:cstheme="minorHAnsi"/>
        </w:rPr>
        <w:t>»</w:t>
      </w:r>
    </w:p>
    <w:p w:rsidR="00DE14C5" w:rsidRPr="007C24D3" w:rsidRDefault="004A4FF6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 xml:space="preserve">Вариант </w:t>
      </w:r>
      <w:r w:rsidR="00045EA7" w:rsidRPr="007C24D3">
        <w:rPr>
          <w:rFonts w:cstheme="minorHAnsi"/>
        </w:rPr>
        <w:t>24</w:t>
      </w:r>
    </w:p>
    <w:p w:rsidR="00DE14C5" w:rsidRPr="007C24D3" w:rsidRDefault="00DE14C5" w:rsidP="001D7EEC">
      <w:pPr>
        <w:jc w:val="center"/>
        <w:rPr>
          <w:rFonts w:cstheme="minorHAnsi"/>
        </w:rPr>
      </w:pPr>
    </w:p>
    <w:p w:rsidR="00D7465A" w:rsidRPr="007C24D3" w:rsidRDefault="00D7465A" w:rsidP="001D7EEC">
      <w:pPr>
        <w:jc w:val="center"/>
        <w:rPr>
          <w:rFonts w:cstheme="minorHAnsi"/>
        </w:rPr>
      </w:pPr>
    </w:p>
    <w:p w:rsidR="00DE14C5" w:rsidRPr="007C24D3" w:rsidRDefault="00DE14C5" w:rsidP="001D7EEC">
      <w:pPr>
        <w:jc w:val="center"/>
        <w:rPr>
          <w:rFonts w:cstheme="minorHAnsi"/>
        </w:rPr>
      </w:pPr>
    </w:p>
    <w:p w:rsidR="00DE14C5" w:rsidRPr="007C24D3" w:rsidRDefault="00DE14C5" w:rsidP="00D7465A">
      <w:pPr>
        <w:jc w:val="center"/>
        <w:rPr>
          <w:rFonts w:cstheme="minorHAnsi"/>
        </w:rPr>
      </w:pPr>
    </w:p>
    <w:p w:rsidR="00DE14C5" w:rsidRPr="007C24D3" w:rsidRDefault="00DE14C5" w:rsidP="00DE14C5">
      <w:pPr>
        <w:ind w:left="5664"/>
        <w:rPr>
          <w:rFonts w:cstheme="minorHAnsi"/>
        </w:rPr>
      </w:pPr>
      <w:r w:rsidRPr="007C24D3">
        <w:rPr>
          <w:rFonts w:cstheme="minorHAnsi"/>
        </w:rPr>
        <w:t>Выполнил студент гр. РИС-24-1б</w:t>
      </w:r>
    </w:p>
    <w:p w:rsidR="00DE14C5" w:rsidRPr="007C24D3" w:rsidRDefault="00DE14C5" w:rsidP="00DE14C5">
      <w:pPr>
        <w:ind w:left="5664"/>
        <w:rPr>
          <w:rFonts w:cstheme="minorHAnsi"/>
          <w:u w:val="single"/>
        </w:rPr>
      </w:pPr>
      <w:r w:rsidRPr="007C24D3">
        <w:rPr>
          <w:rFonts w:cstheme="minorHAnsi"/>
          <w:u w:val="single"/>
        </w:rPr>
        <w:t>Бакланов Никита Евгеньевич</w:t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:rsidR="00DE14C5" w:rsidRPr="007C24D3" w:rsidRDefault="00DE14C5" w:rsidP="00DE14C5">
      <w:pPr>
        <w:ind w:left="5664"/>
        <w:rPr>
          <w:rFonts w:cstheme="minorHAnsi"/>
        </w:rPr>
      </w:pPr>
    </w:p>
    <w:p w:rsidR="00DE14C5" w:rsidRPr="007C24D3" w:rsidRDefault="00DE14C5" w:rsidP="00DE14C5">
      <w:pPr>
        <w:ind w:left="5664"/>
        <w:rPr>
          <w:rFonts w:cstheme="minorHAnsi"/>
        </w:rPr>
      </w:pPr>
      <w:r w:rsidRPr="007C24D3">
        <w:rPr>
          <w:rFonts w:cstheme="minorHAnsi"/>
        </w:rPr>
        <w:t>Проверил:</w:t>
      </w:r>
    </w:p>
    <w:p w:rsidR="00DE14C5" w:rsidRPr="007C24D3" w:rsidRDefault="00DE14C5" w:rsidP="00DE14C5">
      <w:pPr>
        <w:ind w:left="5664"/>
        <w:rPr>
          <w:rFonts w:cstheme="minorHAnsi"/>
          <w:u w:val="single"/>
        </w:rPr>
      </w:pPr>
      <w:r w:rsidRPr="007C24D3">
        <w:rPr>
          <w:rFonts w:cstheme="minorHAnsi"/>
          <w:u w:val="single"/>
        </w:rPr>
        <w:t>Доц. каф. ИТАС</w:t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:rsidR="00DE14C5" w:rsidRPr="007C24D3" w:rsidRDefault="00DE14C5" w:rsidP="00DE14C5">
      <w:pPr>
        <w:ind w:left="5664"/>
        <w:rPr>
          <w:rFonts w:cstheme="minorHAnsi"/>
          <w:u w:val="single"/>
        </w:rPr>
      </w:pPr>
      <w:r w:rsidRPr="007C24D3">
        <w:rPr>
          <w:rFonts w:cstheme="minorHAnsi"/>
          <w:u w:val="single"/>
        </w:rPr>
        <w:t>Ольга Андреевна Полякова</w:t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:rsidR="00DE14C5" w:rsidRPr="007C24D3" w:rsidRDefault="00DE14C5" w:rsidP="008526D6">
      <w:pPr>
        <w:spacing w:line="240" w:lineRule="auto"/>
        <w:ind w:left="5664"/>
        <w:rPr>
          <w:rFonts w:cstheme="minorHAnsi"/>
          <w:u w:val="single"/>
        </w:rPr>
      </w:pP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:rsidR="00DE14C5" w:rsidRPr="007C24D3" w:rsidRDefault="008526D6" w:rsidP="008526D6">
      <w:pPr>
        <w:spacing w:line="240" w:lineRule="auto"/>
        <w:ind w:left="5664"/>
        <w:rPr>
          <w:rFonts w:cstheme="minorHAnsi"/>
          <w:sz w:val="24"/>
        </w:rPr>
      </w:pPr>
      <w:r w:rsidRPr="007C24D3">
        <w:rPr>
          <w:rFonts w:cstheme="minorHAnsi"/>
          <w:sz w:val="16"/>
        </w:rPr>
        <w:t xml:space="preserve">           (оценка)</w:t>
      </w:r>
      <w:r w:rsidRPr="007C24D3">
        <w:rPr>
          <w:rFonts w:cstheme="minorHAnsi"/>
        </w:rPr>
        <w:tab/>
      </w:r>
      <w:r w:rsidRPr="007C24D3">
        <w:rPr>
          <w:rFonts w:cstheme="minorHAnsi"/>
        </w:rPr>
        <w:tab/>
        <w:t xml:space="preserve">    </w:t>
      </w:r>
      <w:proofErr w:type="gramStart"/>
      <w:r w:rsidRPr="007C24D3">
        <w:rPr>
          <w:rFonts w:cstheme="minorHAnsi"/>
        </w:rPr>
        <w:t xml:space="preserve">   </w:t>
      </w:r>
      <w:r w:rsidRPr="007C24D3">
        <w:rPr>
          <w:rFonts w:cstheme="minorHAnsi"/>
          <w:sz w:val="16"/>
        </w:rPr>
        <w:t>(</w:t>
      </w:r>
      <w:proofErr w:type="gramEnd"/>
      <w:r w:rsidRPr="007C24D3">
        <w:rPr>
          <w:rFonts w:cstheme="minorHAnsi"/>
          <w:sz w:val="16"/>
        </w:rPr>
        <w:t>подпись)</w:t>
      </w:r>
    </w:p>
    <w:p w:rsidR="00DE14C5" w:rsidRPr="007C24D3" w:rsidRDefault="00DE14C5" w:rsidP="008526D6">
      <w:pPr>
        <w:spacing w:line="240" w:lineRule="auto"/>
        <w:ind w:left="5664"/>
        <w:rPr>
          <w:rFonts w:cstheme="minorHAnsi"/>
          <w:u w:val="single"/>
        </w:rPr>
      </w:pPr>
      <w:r w:rsidRPr="007C24D3">
        <w:rPr>
          <w:rFonts w:cstheme="minorHAnsi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:rsidR="008526D6" w:rsidRPr="007C24D3" w:rsidRDefault="008526D6" w:rsidP="008526D6">
      <w:pPr>
        <w:spacing w:line="240" w:lineRule="auto"/>
        <w:ind w:left="5664"/>
        <w:rPr>
          <w:rFonts w:cstheme="minorHAnsi"/>
        </w:rPr>
      </w:pPr>
      <w:r w:rsidRPr="007C24D3">
        <w:rPr>
          <w:rFonts w:cstheme="minorHAnsi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</w:rPr>
        <w:tab/>
        <w:t xml:space="preserve">          </w:t>
      </w:r>
      <w:r w:rsidRPr="007C24D3">
        <w:rPr>
          <w:rFonts w:cstheme="minorHAnsi"/>
          <w:sz w:val="16"/>
        </w:rPr>
        <w:t>(дата)</w:t>
      </w:r>
    </w:p>
    <w:p w:rsidR="001D7EEC" w:rsidRDefault="001D7EEC" w:rsidP="001D7EEC">
      <w:pPr>
        <w:rPr>
          <w:rFonts w:cstheme="minorHAnsi"/>
        </w:rPr>
      </w:pPr>
    </w:p>
    <w:p w:rsidR="001D7EEC" w:rsidRDefault="008526D6" w:rsidP="001D7EEC">
      <w:pPr>
        <w:jc w:val="center"/>
        <w:rPr>
          <w:rFonts w:cstheme="minorHAnsi"/>
        </w:rPr>
      </w:pPr>
      <w:r w:rsidRPr="007C24D3">
        <w:rPr>
          <w:rFonts w:cstheme="minorHAnsi"/>
        </w:rPr>
        <w:t>г. Пермь, 2024</w:t>
      </w:r>
    </w:p>
    <w:p w:rsidR="001D7EEC" w:rsidRPr="001D7EEC" w:rsidRDefault="001D7EEC" w:rsidP="001D7EEC">
      <w:pPr>
        <w:rPr>
          <w:rFonts w:cstheme="minorHAnsi"/>
        </w:rPr>
      </w:pPr>
      <w:r>
        <w:rPr>
          <w:rFonts w:cstheme="minorHAnsi"/>
        </w:rPr>
        <w:br w:type="page"/>
      </w:r>
    </w:p>
    <w:p w:rsidR="00A73BED" w:rsidRPr="007C24D3" w:rsidRDefault="008414EC" w:rsidP="00A73BED">
      <w:pPr>
        <w:jc w:val="center"/>
        <w:rPr>
          <w:rFonts w:cstheme="minorHAnsi"/>
          <w:b/>
          <w:sz w:val="28"/>
        </w:rPr>
      </w:pPr>
      <w:r w:rsidRPr="007C24D3">
        <w:rPr>
          <w:rFonts w:cstheme="minorHAnsi"/>
          <w:b/>
          <w:sz w:val="28"/>
        </w:rPr>
        <w:lastRenderedPageBreak/>
        <w:t>Метод Ньютона</w:t>
      </w:r>
    </w:p>
    <w:p w:rsidR="00F835FE" w:rsidRPr="007C24D3" w:rsidRDefault="00A93A4C" w:rsidP="00F835FE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1. Постановка задачи</w:t>
      </w:r>
    </w:p>
    <w:p w:rsidR="00D43028" w:rsidRPr="007C24D3" w:rsidRDefault="00CF78ED" w:rsidP="00F835FE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</w:rPr>
        <w:t>Дано</w:t>
      </w:r>
      <w:r w:rsidR="00D43028" w:rsidRPr="007C24D3">
        <w:rPr>
          <w:rFonts w:cstheme="minorHAnsi"/>
        </w:rPr>
        <w:t xml:space="preserve"> уравнение </w:t>
      </w:r>
      <w:r w:rsidR="00F0490B" w:rsidRPr="007C24D3">
        <w:rPr>
          <w:rFonts w:cstheme="minorHAnsi"/>
        </w:rPr>
        <w:t xml:space="preserve">F(x) = </w:t>
      </w:r>
      <w:proofErr w:type="spellStart"/>
      <w:r w:rsidR="00D43028" w:rsidRPr="007C24D3">
        <w:rPr>
          <w:rFonts w:eastAsia="Helvetica" w:cstheme="minorHAnsi"/>
          <w:color w:val="1A1A1A"/>
        </w:rPr>
        <w:t>e</w:t>
      </w:r>
      <w:r w:rsidR="00D43028" w:rsidRPr="007C24D3">
        <w:rPr>
          <w:rFonts w:eastAsia="Helvetica" w:cstheme="minorHAnsi"/>
          <w:color w:val="1A1A1A"/>
          <w:vertAlign w:val="superscript"/>
        </w:rPr>
        <w:t>x</w:t>
      </w:r>
      <w:proofErr w:type="spellEnd"/>
      <w:r w:rsidR="00D43028" w:rsidRPr="007C24D3">
        <w:rPr>
          <w:rFonts w:eastAsia="Helvetica" w:cstheme="minorHAnsi"/>
          <w:color w:val="1A1A1A"/>
          <w:vertAlign w:val="superscript"/>
        </w:rPr>
        <w:t> </w:t>
      </w:r>
      <w:r w:rsidR="00D43028" w:rsidRPr="007C24D3">
        <w:rPr>
          <w:rFonts w:eastAsia="Helvetica" w:cstheme="minorHAnsi"/>
          <w:color w:val="1A1A1A"/>
        </w:rPr>
        <w:t>- e</w:t>
      </w:r>
      <w:r w:rsidR="00D43028" w:rsidRPr="007C24D3">
        <w:rPr>
          <w:rFonts w:eastAsia="Helvetica" w:cstheme="minorHAnsi"/>
          <w:color w:val="1A1A1A"/>
          <w:vertAlign w:val="superscript"/>
        </w:rPr>
        <w:t>-x </w:t>
      </w:r>
      <w:r w:rsidR="00D43028" w:rsidRPr="007C24D3">
        <w:rPr>
          <w:rFonts w:eastAsia="Helvetica" w:cstheme="minorHAnsi"/>
          <w:color w:val="1A1A1A"/>
        </w:rPr>
        <w:t>-2 = 0</w:t>
      </w:r>
      <w:r w:rsidRPr="007C24D3">
        <w:rPr>
          <w:rFonts w:eastAsia="Helvetica" w:cstheme="minorHAnsi"/>
          <w:color w:val="1A1A1A"/>
        </w:rPr>
        <w:t xml:space="preserve">, которое </w:t>
      </w:r>
      <w:r w:rsidR="00D43028" w:rsidRPr="007C24D3">
        <w:rPr>
          <w:rFonts w:eastAsia="Helvetica" w:cstheme="minorHAnsi"/>
          <w:color w:val="1A1A1A"/>
        </w:rPr>
        <w:t xml:space="preserve">имеет один корень на отрезке </w:t>
      </w:r>
      <w:r w:rsidRPr="007C24D3">
        <w:rPr>
          <w:rFonts w:eastAsia="Helvetica" w:cstheme="minorHAnsi"/>
          <w:color w:val="1A1A1A"/>
        </w:rPr>
        <w:t xml:space="preserve">[0;1], </w:t>
      </w:r>
      <w:r w:rsidR="00D43028" w:rsidRPr="007C24D3">
        <w:rPr>
          <w:rFonts w:eastAsia="Helvetica" w:cstheme="minorHAnsi"/>
          <w:color w:val="1A1A1A"/>
        </w:rPr>
        <w:t xml:space="preserve">причем </w:t>
      </w:r>
      <w:r w:rsidRPr="007C24D3">
        <w:rPr>
          <w:rFonts w:eastAsia="Helvetica" w:cstheme="minorHAnsi"/>
          <w:color w:val="1A1A1A"/>
        </w:rPr>
        <w:t xml:space="preserve">функции </w:t>
      </w:r>
      <w:r w:rsidR="00F0490B" w:rsidRPr="007C24D3">
        <w:rPr>
          <w:rFonts w:eastAsia="Helvetica" w:cstheme="minorHAnsi"/>
          <w:color w:val="1A1A1A"/>
        </w:rPr>
        <w:t>F’(x)</w:t>
      </w:r>
      <w:r w:rsidR="002E1212" w:rsidRPr="007C24D3">
        <w:rPr>
          <w:rFonts w:eastAsia="Helvetica" w:cstheme="minorHAnsi"/>
          <w:color w:val="1A1A1A"/>
        </w:rPr>
        <w:t xml:space="preserve"> = </w:t>
      </w:r>
      <w:r w:rsidR="002E1212" w:rsidRPr="007C24D3">
        <w:rPr>
          <w:rFonts w:eastAsia="Helvetica" w:cstheme="minorHAnsi"/>
          <w:color w:val="1A1A1A"/>
          <w:lang w:val="en-US"/>
        </w:rPr>
        <w:t>e</w:t>
      </w:r>
      <w:r w:rsidR="002E1212" w:rsidRPr="007C24D3">
        <w:rPr>
          <w:rFonts w:eastAsia="Helvetica" w:cstheme="minorHAnsi"/>
          <w:color w:val="1A1A1A"/>
          <w:vertAlign w:val="superscript"/>
          <w:lang w:val="en-US"/>
        </w:rPr>
        <w:t>x </w:t>
      </w:r>
      <w:r w:rsidR="002E1212" w:rsidRPr="007C24D3">
        <w:rPr>
          <w:rFonts w:eastAsia="Helvetica" w:cstheme="minorHAnsi"/>
          <w:color w:val="1A1A1A"/>
        </w:rPr>
        <w:t xml:space="preserve">+ </w:t>
      </w:r>
      <w:r w:rsidR="002E1212" w:rsidRPr="007C24D3">
        <w:rPr>
          <w:rFonts w:eastAsia="Helvetica" w:cstheme="minorHAnsi"/>
          <w:color w:val="1A1A1A"/>
          <w:lang w:val="en-US"/>
        </w:rPr>
        <w:t>e</w:t>
      </w:r>
      <w:r w:rsidR="002E1212" w:rsidRPr="007C24D3">
        <w:rPr>
          <w:rFonts w:eastAsia="Helvetica" w:cstheme="minorHAnsi"/>
          <w:color w:val="1A1A1A"/>
          <w:vertAlign w:val="superscript"/>
        </w:rPr>
        <w:t>-</w:t>
      </w:r>
      <w:r w:rsidR="002E1212" w:rsidRPr="007C24D3">
        <w:rPr>
          <w:rFonts w:eastAsia="Helvetica" w:cstheme="minorHAnsi"/>
          <w:color w:val="1A1A1A"/>
          <w:vertAlign w:val="superscript"/>
          <w:lang w:val="en-US"/>
        </w:rPr>
        <w:t>x</w:t>
      </w:r>
      <w:r w:rsidR="00F0490B" w:rsidRPr="007C24D3">
        <w:rPr>
          <w:rFonts w:eastAsia="Helvetica" w:cstheme="minorHAnsi"/>
          <w:color w:val="1A1A1A"/>
        </w:rPr>
        <w:t xml:space="preserve"> </w:t>
      </w:r>
      <w:r w:rsidR="00D43028" w:rsidRPr="007C24D3">
        <w:rPr>
          <w:rFonts w:eastAsia="Helvetica" w:cstheme="minorHAnsi"/>
          <w:color w:val="1A1A1A"/>
        </w:rPr>
        <w:t xml:space="preserve">и </w:t>
      </w:r>
      <w:proofErr w:type="gramStart"/>
      <w:r w:rsidR="00F0490B" w:rsidRPr="007C24D3">
        <w:rPr>
          <w:rFonts w:eastAsia="Helvetica" w:cstheme="minorHAnsi"/>
          <w:color w:val="1A1A1A"/>
        </w:rPr>
        <w:t>F”(</w:t>
      </w:r>
      <w:proofErr w:type="gramEnd"/>
      <w:r w:rsidR="00F0490B" w:rsidRPr="007C24D3">
        <w:rPr>
          <w:rFonts w:eastAsia="Helvetica" w:cstheme="minorHAnsi"/>
          <w:color w:val="1A1A1A"/>
        </w:rPr>
        <w:t>x)</w:t>
      </w:r>
      <w:r w:rsidR="002E1212" w:rsidRPr="007C24D3">
        <w:rPr>
          <w:rFonts w:eastAsia="Helvetica" w:cstheme="minorHAnsi"/>
          <w:color w:val="1A1A1A"/>
        </w:rPr>
        <w:t xml:space="preserve"> = </w:t>
      </w:r>
      <w:r w:rsidR="002E1212" w:rsidRPr="007C24D3">
        <w:rPr>
          <w:rFonts w:eastAsia="Helvetica" w:cstheme="minorHAnsi"/>
          <w:color w:val="1A1A1A"/>
          <w:lang w:val="en-US"/>
        </w:rPr>
        <w:t>e</w:t>
      </w:r>
      <w:r w:rsidR="002E1212" w:rsidRPr="007C24D3">
        <w:rPr>
          <w:rFonts w:eastAsia="Helvetica" w:cstheme="minorHAnsi"/>
          <w:color w:val="1A1A1A"/>
          <w:vertAlign w:val="superscript"/>
          <w:lang w:val="en-US"/>
        </w:rPr>
        <w:t>x </w:t>
      </w:r>
      <w:r w:rsidR="002E1212" w:rsidRPr="007C24D3">
        <w:rPr>
          <w:rFonts w:eastAsia="Helvetica" w:cstheme="minorHAnsi"/>
          <w:color w:val="1A1A1A"/>
        </w:rPr>
        <w:t xml:space="preserve">+ </w:t>
      </w:r>
      <w:r w:rsidR="002E1212" w:rsidRPr="007C24D3">
        <w:rPr>
          <w:rFonts w:eastAsia="Helvetica" w:cstheme="minorHAnsi"/>
          <w:color w:val="1A1A1A"/>
          <w:lang w:val="en-US"/>
        </w:rPr>
        <w:t>e</w:t>
      </w:r>
      <w:r w:rsidR="002E1212" w:rsidRPr="007C24D3">
        <w:rPr>
          <w:rFonts w:eastAsia="Helvetica" w:cstheme="minorHAnsi"/>
          <w:color w:val="1A1A1A"/>
          <w:vertAlign w:val="superscript"/>
        </w:rPr>
        <w:t>-</w:t>
      </w:r>
      <w:r w:rsidR="002E1212" w:rsidRPr="007C24D3">
        <w:rPr>
          <w:rFonts w:eastAsia="Helvetica" w:cstheme="minorHAnsi"/>
          <w:color w:val="1A1A1A"/>
          <w:vertAlign w:val="superscript"/>
          <w:lang w:val="en-US"/>
        </w:rPr>
        <w:t>x</w:t>
      </w:r>
      <w:r w:rsidR="00F0490B" w:rsidRPr="007C24D3">
        <w:rPr>
          <w:rFonts w:eastAsia="Helvetica" w:cstheme="minorHAnsi"/>
          <w:color w:val="1A1A1A"/>
        </w:rPr>
        <w:t xml:space="preserve"> </w:t>
      </w:r>
      <w:r w:rsidR="00D43028" w:rsidRPr="007C24D3">
        <w:rPr>
          <w:rFonts w:cstheme="minorHAnsi"/>
        </w:rPr>
        <w:t xml:space="preserve">определены, непрерывны и сохраняют постоянные знаки на отрезке </w:t>
      </w:r>
      <w:r w:rsidR="00227CF8" w:rsidRPr="007C24D3">
        <w:rPr>
          <w:rFonts w:eastAsia="Helvetica" w:cstheme="minorHAnsi"/>
          <w:color w:val="1A1A1A"/>
        </w:rPr>
        <w:t xml:space="preserve">[0;1], а также F’(x) = </w:t>
      </w:r>
      <w:r w:rsidR="00227CF8" w:rsidRPr="007C24D3">
        <w:rPr>
          <w:rFonts w:eastAsia="Helvetica" w:cstheme="minorHAnsi"/>
          <w:color w:val="1A1A1A"/>
          <w:lang w:val="en-US"/>
        </w:rPr>
        <w:t>e</w:t>
      </w:r>
      <w:r w:rsidR="00227CF8" w:rsidRPr="007C24D3">
        <w:rPr>
          <w:rFonts w:eastAsia="Helvetica" w:cstheme="minorHAnsi"/>
          <w:color w:val="1A1A1A"/>
          <w:vertAlign w:val="superscript"/>
          <w:lang w:val="en-US"/>
        </w:rPr>
        <w:t>x </w:t>
      </w:r>
      <w:r w:rsidR="00227CF8" w:rsidRPr="007C24D3">
        <w:rPr>
          <w:rFonts w:eastAsia="Helvetica" w:cstheme="minorHAnsi"/>
          <w:color w:val="1A1A1A"/>
        </w:rPr>
        <w:t xml:space="preserve">+ </w:t>
      </w:r>
      <w:r w:rsidR="00227CF8" w:rsidRPr="007C24D3">
        <w:rPr>
          <w:rFonts w:eastAsia="Helvetica" w:cstheme="minorHAnsi"/>
          <w:color w:val="1A1A1A"/>
          <w:lang w:val="en-US"/>
        </w:rPr>
        <w:t>e</w:t>
      </w:r>
      <w:r w:rsidR="00227CF8" w:rsidRPr="007C24D3">
        <w:rPr>
          <w:rFonts w:eastAsia="Helvetica" w:cstheme="minorHAnsi"/>
          <w:color w:val="1A1A1A"/>
          <w:vertAlign w:val="superscript"/>
        </w:rPr>
        <w:t>-</w:t>
      </w:r>
      <w:r w:rsidR="00227CF8" w:rsidRPr="007C24D3">
        <w:rPr>
          <w:rFonts w:eastAsia="Helvetica" w:cstheme="minorHAnsi"/>
          <w:color w:val="1A1A1A"/>
          <w:vertAlign w:val="superscript"/>
          <w:lang w:val="en-US"/>
        </w:rPr>
        <w:t>x</w:t>
      </w:r>
      <w:r w:rsidR="00227CF8" w:rsidRPr="007C24D3">
        <w:rPr>
          <w:rFonts w:eastAsia="Helvetica" w:cstheme="minorHAnsi"/>
          <w:color w:val="1A1A1A"/>
        </w:rPr>
        <w:t xml:space="preserve"> ≠ 0 для всех </w:t>
      </w:r>
      <w:r w:rsidR="00227CF8" w:rsidRPr="007C24D3">
        <w:rPr>
          <w:rFonts w:eastAsia="Helvetica" w:cstheme="minorHAnsi"/>
          <w:color w:val="1A1A1A"/>
          <w:lang w:val="en-US"/>
        </w:rPr>
        <w:t>x</w:t>
      </w:r>
      <w:r w:rsidR="00227CF8" w:rsidRPr="007C24D3">
        <w:rPr>
          <w:rFonts w:eastAsia="Helvetica" w:cstheme="minorHAnsi"/>
          <w:color w:val="1A1A1A"/>
        </w:rPr>
        <w:t xml:space="preserve">. </w:t>
      </w:r>
    </w:p>
    <w:p w:rsidR="00CF78ED" w:rsidRPr="007C24D3" w:rsidRDefault="00CF78ED" w:rsidP="00D43028">
      <w:pPr>
        <w:pStyle w:val="a3"/>
        <w:spacing w:before="100" w:beforeAutospacing="1" w:after="100" w:afterAutospacing="1"/>
        <w:rPr>
          <w:rFonts w:asciiTheme="minorHAnsi" w:eastAsia="Helvetica" w:hAnsiTheme="minorHAnsi" w:cstheme="minorHAnsi"/>
          <w:color w:val="1A1A1A"/>
          <w:sz w:val="22"/>
          <w:szCs w:val="22"/>
        </w:rPr>
      </w:pPr>
      <w:r w:rsidRPr="007C24D3">
        <w:rPr>
          <w:rFonts w:asciiTheme="minorHAnsi" w:hAnsiTheme="minorHAnsi" w:cstheme="minorHAnsi"/>
          <w:sz w:val="22"/>
          <w:szCs w:val="22"/>
          <w:lang w:val="ru-RU"/>
        </w:rPr>
        <w:t xml:space="preserve">Необходимо решить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методом Ньютона</w:t>
      </w:r>
      <w:r w:rsidRPr="007C24D3">
        <w:rPr>
          <w:rFonts w:asciiTheme="minorHAnsi" w:hAnsiTheme="minorHAnsi" w:cstheme="minorHAnsi"/>
          <w:sz w:val="22"/>
          <w:szCs w:val="22"/>
          <w:lang w:val="ru-RU"/>
        </w:rPr>
        <w:t xml:space="preserve"> нелинейное уравнение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e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perscript"/>
        </w:rPr>
        <w:t>x 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-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e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perscript"/>
          <w:lang w:val="ru-RU"/>
        </w:rPr>
        <w:t>-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perscript"/>
        </w:rPr>
        <w:t>x 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-2 = 0 на отрезке [0;1], с точностью значений</w:t>
      </w:r>
      <w:r w:rsidR="000208D7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 равное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ru-RU"/>
          </w:rPr>
          <m:t>= 0.001</m:t>
        </m:r>
      </m:oMath>
      <w:r w:rsidR="001A7192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, где  эп</w:t>
      </w:r>
      <w:r w:rsidR="000208D7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силон - это разница между корнями, которая крайне мала:</w:t>
      </w:r>
    </w:p>
    <w:p w:rsidR="000208D7" w:rsidRPr="007C24D3" w:rsidRDefault="007C24D3" w:rsidP="000208D7">
      <w:pPr>
        <w:pStyle w:val="a4"/>
        <w:rPr>
          <w:rFonts w:cstheme="minorHAnsi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≤ε</m:t>
          </m:r>
        </m:oMath>
      </m:oMathPara>
    </w:p>
    <w:p w:rsidR="00F835FE" w:rsidRPr="007C24D3" w:rsidRDefault="00F835FE" w:rsidP="00F835FE">
      <w:pPr>
        <w:tabs>
          <w:tab w:val="left" w:pos="2850"/>
        </w:tabs>
        <w:rPr>
          <w:rFonts w:cstheme="minorHAnsi"/>
          <w:lang w:val="en-US"/>
        </w:rPr>
      </w:pPr>
    </w:p>
    <w:p w:rsidR="00483D58" w:rsidRPr="007C24D3" w:rsidRDefault="00F835FE" w:rsidP="00F835FE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2. Геометрическая интерпретация метода</w:t>
      </w:r>
    </w:p>
    <w:p w:rsidR="00BF1A5F" w:rsidRPr="007C24D3" w:rsidRDefault="003A69DD" w:rsidP="00F835FE">
      <w:pPr>
        <w:rPr>
          <w:rFonts w:cstheme="minorHAnsi"/>
          <w:noProof/>
          <w:lang w:eastAsia="ru-RU"/>
        </w:rPr>
      </w:pPr>
      <w:r w:rsidRPr="007C24D3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52130CF" wp14:editId="155A63CC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1591310" cy="2679700"/>
            <wp:effectExtent l="0" t="0" r="889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18"/>
                    <a:stretch/>
                  </pic:blipFill>
                  <pic:spPr bwMode="auto">
                    <a:xfrm>
                      <a:off x="0" y="0"/>
                      <a:ext cx="159131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4D2" w:rsidRPr="001D7EEC" w:rsidRDefault="00BF1A5F" w:rsidP="00BF1A5F">
      <w:pPr>
        <w:rPr>
          <w:rFonts w:cstheme="minorHAnsi"/>
          <w:noProof/>
          <w:lang w:eastAsia="ru-RU"/>
        </w:rPr>
      </w:pPr>
      <w:r w:rsidRPr="007C24D3">
        <w:rPr>
          <w:rFonts w:cstheme="minorHAnsi"/>
          <w:noProof/>
          <w:lang w:eastAsia="ru-RU"/>
        </w:rPr>
        <w:drawing>
          <wp:inline distT="0" distB="0" distL="0" distR="0" wp14:anchorId="01CBEE20" wp14:editId="077AFC73">
            <wp:extent cx="2193438" cy="2657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013" cy="26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4D3">
        <w:rPr>
          <w:rFonts w:cstheme="minorHAnsi"/>
          <w:noProof/>
          <w:lang w:eastAsia="ru-RU"/>
        </w:rPr>
        <w:t xml:space="preserve"> </w:t>
      </w:r>
      <w:r w:rsidRPr="007C24D3">
        <w:rPr>
          <w:rFonts w:cstheme="minorHAnsi"/>
          <w:noProof/>
          <w:lang w:eastAsia="ru-RU"/>
        </w:rPr>
        <w:drawing>
          <wp:inline distT="0" distB="0" distL="0" distR="0" wp14:anchorId="5846B264" wp14:editId="2B368291">
            <wp:extent cx="1596236" cy="2665107"/>
            <wp:effectExtent l="0" t="0" r="444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50" r="14466"/>
                    <a:stretch/>
                  </pic:blipFill>
                  <pic:spPr bwMode="auto">
                    <a:xfrm>
                      <a:off x="0" y="0"/>
                      <a:ext cx="1622339" cy="270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D58" w:rsidRPr="007C24D3" w:rsidRDefault="00483D58" w:rsidP="00483D58">
      <w:pPr>
        <w:pStyle w:val="a3"/>
        <w:spacing w:before="100" w:beforeAutospacing="1" w:after="100" w:afterAutospacing="1"/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</w:pP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Выбираем на отрезке [0;1] произвольную точку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x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bscript"/>
          <w:lang w:val="ru-RU"/>
        </w:rPr>
        <w:t>0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, которая должна удовлетворять условию:</w:t>
      </w:r>
    </w:p>
    <w:p w:rsidR="00483D58" w:rsidRPr="007C24D3" w:rsidRDefault="00483D58" w:rsidP="00483D58">
      <w:pPr>
        <w:pStyle w:val="a3"/>
        <w:spacing w:before="100" w:beforeAutospacing="1" w:after="100" w:afterAutospacing="1"/>
        <w:jc w:val="center"/>
        <w:rPr>
          <w:rFonts w:asciiTheme="minorHAnsi" w:eastAsia="Helvetica" w:hAnsiTheme="minorHAnsi" w:cstheme="minorHAnsi"/>
          <w:i/>
          <w:color w:val="1A1A1A"/>
          <w:sz w:val="22"/>
          <w:szCs w:val="22"/>
          <w:lang w:val="ru-RU"/>
        </w:rPr>
      </w:pP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</w:rPr>
        <w:t>F</w:t>
      </w: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  <w:lang w:val="ru-RU"/>
        </w:rPr>
        <w:t>(</w:t>
      </w: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</w:rPr>
        <w:t>x</w:t>
      </w: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  <w:vertAlign w:val="subscript"/>
          <w:lang w:val="ru-RU"/>
        </w:rPr>
        <w:t>0</w:t>
      </w: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  <w:lang w:val="ru-RU"/>
        </w:rPr>
        <w:t xml:space="preserve">) * </w:t>
      </w:r>
      <w:proofErr w:type="gramStart"/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</w:rPr>
        <w:t>F</w:t>
      </w: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  <w:lang w:val="ru-RU"/>
        </w:rPr>
        <w:t>”(</w:t>
      </w:r>
      <w:proofErr w:type="gramEnd"/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</w:rPr>
        <w:t>x</w:t>
      </w: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  <w:vertAlign w:val="subscript"/>
          <w:lang w:val="ru-RU"/>
        </w:rPr>
        <w:t>0</w:t>
      </w:r>
      <w:r w:rsidRPr="007C24D3">
        <w:rPr>
          <w:rFonts w:asciiTheme="minorHAnsi" w:eastAsia="Helvetica" w:hAnsiTheme="minorHAnsi" w:cstheme="minorHAnsi"/>
          <w:i/>
          <w:color w:val="1A1A1A"/>
          <w:sz w:val="22"/>
          <w:szCs w:val="22"/>
          <w:lang w:val="ru-RU"/>
        </w:rPr>
        <w:t>) &gt; 0.</w:t>
      </w:r>
    </w:p>
    <w:p w:rsidR="00483D58" w:rsidRPr="007C24D3" w:rsidRDefault="00483D58" w:rsidP="00483D58">
      <w:pPr>
        <w:pStyle w:val="a3"/>
        <w:spacing w:before="100" w:beforeAutospacing="1" w:after="100" w:afterAutospacing="1"/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</w:pP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Проводим касательную к кривой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F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(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x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) в точке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x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bscript"/>
          <w:lang w:val="ru-RU"/>
        </w:rPr>
        <w:t>0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, т.е. кривая заменяется прямой линией. В качестве следующего приближения выбирается точка пересечения этой касательной с осью абсцисс </w:t>
      </w:r>
      <w:r w:rsidR="00E40D6D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и ее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 уравнение равно:</w:t>
      </w:r>
    </w:p>
    <w:p w:rsidR="00483D58" w:rsidRPr="007C24D3" w:rsidRDefault="007C24D3" w:rsidP="00483D58">
      <w:pPr>
        <w:pStyle w:val="a3"/>
        <w:spacing w:before="100" w:beforeAutospacing="1" w:after="100" w:afterAutospacing="1"/>
        <w:rPr>
          <w:rFonts w:asciiTheme="minorHAnsi" w:eastAsia="Helvetica" w:hAnsiTheme="minorHAnsi" w:cstheme="minorHAnsi"/>
          <w:i/>
          <w:color w:val="1A1A1A"/>
          <w:sz w:val="22"/>
          <w:szCs w:val="22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Helvetica" w:hAnsi="Cambria Math" w:cstheme="minorHAnsi"/>
                  <w:i/>
                  <w:color w:val="1A1A1A"/>
                  <w:sz w:val="22"/>
                  <w:szCs w:val="22"/>
                  <w:lang w:val="ru-RU"/>
                </w:rPr>
              </m:ctrlPr>
            </m:sSubPr>
            <m:e>
              <m:r>
                <w:rPr>
                  <w:rFonts w:ascii="Cambria Math" w:eastAsia="Helvetica" w:hAnsi="Cambria Math" w:cstheme="minorHAnsi"/>
                  <w:color w:val="1A1A1A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="Helvetica" w:hAnsi="Cambria Math" w:cstheme="minorHAnsi"/>
                  <w:color w:val="1A1A1A"/>
                  <w:sz w:val="22"/>
                  <w:szCs w:val="22"/>
                  <w:lang w:val="ru-RU"/>
                </w:rPr>
                <m:t>1</m:t>
              </m:r>
            </m:sub>
          </m:sSub>
          <m:r>
            <w:rPr>
              <w:rFonts w:ascii="Cambria Math" w:eastAsia="Helvetica" w:hAnsi="Cambria Math" w:cstheme="minorHAnsi"/>
              <w:color w:val="1A1A1A"/>
              <w:sz w:val="22"/>
              <w:szCs w:val="22"/>
              <w:lang w:val="ru-RU"/>
            </w:rPr>
            <m:t>=</m:t>
          </m:r>
          <m:sSub>
            <m:sSubPr>
              <m:ctrlPr>
                <w:rPr>
                  <w:rFonts w:ascii="Cambria Math" w:eastAsia="Helvetica" w:hAnsi="Cambria Math" w:cstheme="minorHAnsi"/>
                  <w:i/>
                  <w:color w:val="1A1A1A"/>
                  <w:sz w:val="22"/>
                  <w:szCs w:val="22"/>
                  <w:lang w:val="ru-RU"/>
                </w:rPr>
              </m:ctrlPr>
            </m:sSubPr>
            <m:e>
              <m:r>
                <w:rPr>
                  <w:rFonts w:ascii="Cambria Math" w:eastAsia="Helvetica" w:hAnsi="Cambria Math" w:cstheme="minorHAnsi"/>
                  <w:color w:val="1A1A1A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="Helvetica" w:hAnsi="Cambria Math" w:cstheme="minorHAnsi"/>
                  <w:color w:val="1A1A1A"/>
                  <w:sz w:val="22"/>
                  <w:szCs w:val="22"/>
                  <w:lang w:val="ru-RU"/>
                </w:rPr>
                <m:t>0</m:t>
              </m:r>
            </m:sub>
          </m:sSub>
          <m:r>
            <w:rPr>
              <w:rFonts w:ascii="Cambria Math" w:eastAsia="Helvetica" w:hAnsi="Cambria Math" w:cstheme="minorHAnsi"/>
              <w:color w:val="1A1A1A"/>
              <w:sz w:val="22"/>
              <w:szCs w:val="22"/>
              <w:lang w:val="ru-RU"/>
            </w:rPr>
            <m:t>-</m:t>
          </m:r>
          <m:f>
            <m:fPr>
              <m:ctrlPr>
                <w:rPr>
                  <w:rFonts w:ascii="Cambria Math" w:eastAsia="Helvetica" w:hAnsi="Cambria Math" w:cstheme="minorHAnsi"/>
                  <w:i/>
                  <w:color w:val="1A1A1A"/>
                  <w:sz w:val="22"/>
                  <w:szCs w:val="22"/>
                  <w:lang w:val="ru-RU"/>
                </w:rPr>
              </m:ctrlPr>
            </m:fPr>
            <m:num>
              <m:r>
                <w:rPr>
                  <w:rFonts w:ascii="Cambria Math" w:eastAsia="Helvetica" w:hAnsi="Cambria Math" w:cstheme="minorHAnsi"/>
                  <w:color w:val="1A1A1A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Helvetica" w:hAnsi="Cambria Math" w:cstheme="minorHAnsi"/>
                      <w:i/>
                      <w:color w:val="1A1A1A"/>
                      <w:sz w:val="22"/>
                      <w:szCs w:val="2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Helvetica" w:hAnsi="Cambria Math" w:cstheme="minorHAnsi"/>
                          <w:i/>
                          <w:color w:val="1A1A1A"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theme="minorHAnsi"/>
                          <w:color w:val="1A1A1A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Helvetica" w:hAnsi="Cambria Math" w:cstheme="minorHAnsi"/>
                          <w:color w:val="1A1A1A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Helvetica" w:hAnsi="Cambria Math" w:cstheme="minorHAnsi"/>
                      <w:i/>
                      <w:color w:val="1A1A1A"/>
                      <w:sz w:val="22"/>
                      <w:szCs w:val="22"/>
                      <w:lang w:val="ru-RU"/>
                    </w:rPr>
                  </m:ctrlPr>
                </m:sSupPr>
                <m:e>
                  <m:r>
                    <w:rPr>
                      <w:rFonts w:ascii="Cambria Math" w:eastAsia="Helvetica" w:hAnsi="Cambria Math" w:cstheme="minorHAnsi"/>
                      <w:color w:val="1A1A1A"/>
                      <w:sz w:val="22"/>
                      <w:szCs w:val="22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="Helvetica" w:hAnsi="Cambria Math" w:cstheme="minorHAnsi"/>
                      <w:color w:val="1A1A1A"/>
                      <w:sz w:val="22"/>
                      <w:szCs w:val="22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Helvetica" w:hAnsi="Cambria Math" w:cstheme="minorHAnsi"/>
                      <w:i/>
                      <w:color w:val="1A1A1A"/>
                      <w:sz w:val="22"/>
                      <w:szCs w:val="2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Helvetica" w:hAnsi="Cambria Math" w:cstheme="minorHAnsi"/>
                          <w:i/>
                          <w:color w:val="1A1A1A"/>
                          <w:sz w:val="22"/>
                          <w:szCs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theme="minorHAnsi"/>
                          <w:color w:val="1A1A1A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Helvetica" w:hAnsi="Cambria Math" w:cstheme="minorHAnsi"/>
                          <w:color w:val="1A1A1A"/>
                          <w:sz w:val="22"/>
                          <w:szCs w:val="22"/>
                          <w:lang w:val="ru-RU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483D58" w:rsidRPr="007C24D3" w:rsidRDefault="00483D58" w:rsidP="00483D58">
      <w:pPr>
        <w:pStyle w:val="a3"/>
        <w:spacing w:before="100" w:beforeAutospacing="1" w:after="100" w:afterAutospacing="1"/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</w:pP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Далее из точки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x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bscript"/>
          <w:lang w:val="ru-RU"/>
        </w:rPr>
        <w:t>1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 проводим такую же касательную к графику</w:t>
      </w:r>
      <w:r w:rsidR="00E40D6D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.</w:t>
      </w:r>
    </w:p>
    <w:p w:rsidR="00483D58" w:rsidRPr="007C24D3" w:rsidRDefault="00483D58" w:rsidP="00483D58">
      <w:pPr>
        <w:pStyle w:val="a3"/>
        <w:spacing w:before="100" w:beforeAutospacing="1" w:after="100" w:afterAutospacing="1"/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</w:pP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Таким образом, процесс нахождение </w:t>
      </w:r>
      <w:r w:rsidR="002E1212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приближений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сводится к </w:t>
      </w:r>
      <w:r w:rsidR="00E40D6D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проведению касательных к </w:t>
      </w:r>
      <w:r w:rsidR="002E1212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графику и нахождения следующего </w:t>
      </w:r>
      <w:r w:rsidR="00E40D6D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приближения. Этот процесс можно представить в виде вычисления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 чисел </w:t>
      </w:r>
      <w:proofErr w:type="spellStart"/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x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bscript"/>
        </w:rPr>
        <w:t>n</w:t>
      </w:r>
      <w:proofErr w:type="spellEnd"/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bscript"/>
          <w:lang w:val="ru-RU"/>
        </w:rPr>
        <w:t xml:space="preserve">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по формуле:</w:t>
      </w:r>
    </w:p>
    <w:p w:rsidR="00483D58" w:rsidRPr="007C24D3" w:rsidRDefault="007C24D3" w:rsidP="00483D58">
      <w:pPr>
        <w:pStyle w:val="a3"/>
        <w:spacing w:before="100" w:beforeAutospacing="1" w:after="100" w:afterAutospacing="1"/>
        <w:jc w:val="center"/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</w:pPr>
      <m:oMath>
        <m:sSub>
          <m:sSubPr>
            <m:ctrlPr>
              <w:rPr>
                <w:rFonts w:ascii="Cambria Math" w:eastAsia="Helvetica" w:hAnsi="Cambria Math" w:cstheme="minorHAnsi"/>
                <w:color w:val="1A1A1A"/>
                <w:sz w:val="22"/>
                <w:szCs w:val="2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color w:val="1A1A1A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Helvetica" w:hAnsi="Cambria Math" w:cstheme="minorHAnsi"/>
                <w:color w:val="1A1A1A"/>
                <w:sz w:val="22"/>
                <w:szCs w:val="22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eastAsia="Helvetica" w:hAnsi="Cambria Math" w:cstheme="minorHAnsi"/>
            <w:color w:val="1A1A1A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eastAsia="Helvetica" w:hAnsi="Cambria Math" w:cstheme="minorHAnsi"/>
                <w:color w:val="1A1A1A"/>
                <w:sz w:val="22"/>
                <w:szCs w:val="2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color w:val="1A1A1A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Helvetica" w:hAnsi="Cambria Math" w:cstheme="minorHAnsi"/>
                <w:color w:val="1A1A1A"/>
                <w:sz w:val="22"/>
                <w:szCs w:val="22"/>
                <w:lang w:val="ru-RU"/>
              </w:rPr>
              <m:t>n-1</m:t>
            </m:r>
          </m:sub>
        </m:sSub>
        <m:r>
          <m:rPr>
            <m:sty m:val="p"/>
          </m:rPr>
          <w:rPr>
            <w:rFonts w:ascii="Cambria Math" w:eastAsia="Helvetica" w:hAnsi="Cambria Math" w:cstheme="minorHAnsi"/>
            <w:color w:val="1A1A1A"/>
            <w:sz w:val="22"/>
            <w:szCs w:val="22"/>
            <w:lang w:val="ru-RU"/>
          </w:rPr>
          <m:t>-</m:t>
        </m:r>
        <m:f>
          <m:fPr>
            <m:ctrlPr>
              <w:rPr>
                <w:rFonts w:ascii="Cambria Math" w:eastAsia="Helvetica" w:hAnsi="Cambria Math" w:cstheme="minorHAnsi"/>
                <w:color w:val="1A1A1A"/>
                <w:sz w:val="22"/>
                <w:szCs w:val="2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Helvetica" w:hAnsi="Cambria Math" w:cstheme="minorHAnsi"/>
                <w:color w:val="1A1A1A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Helvetica" w:hAnsi="Cambria Math" w:cstheme="minorHAnsi"/>
                    <w:color w:val="1A1A1A"/>
                    <w:sz w:val="22"/>
                    <w:szCs w:val="2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Helvetica" w:hAnsi="Cambria Math" w:cstheme="minorHAnsi"/>
                        <w:color w:val="1A1A1A"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color w:val="1A1A1A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color w:val="1A1A1A"/>
                        <w:sz w:val="22"/>
                        <w:szCs w:val="22"/>
                        <w:lang w:val="ru-RU"/>
                      </w:rPr>
                      <m:t>n-1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Helvetica" w:hAnsi="Cambria Math" w:cstheme="minorHAnsi"/>
                    <w:color w:val="1A1A1A"/>
                    <w:sz w:val="22"/>
                    <w:szCs w:val="2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  <w:color w:val="1A1A1A"/>
                    <w:sz w:val="22"/>
                    <w:szCs w:val="22"/>
                    <w:lang w:val="ru-RU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  <w:color w:val="1A1A1A"/>
                    <w:sz w:val="22"/>
                    <w:szCs w:val="22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Helvetica" w:hAnsi="Cambria Math" w:cstheme="minorHAnsi"/>
                    <w:color w:val="1A1A1A"/>
                    <w:sz w:val="22"/>
                    <w:szCs w:val="2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Helvetica" w:hAnsi="Cambria Math" w:cstheme="minorHAnsi"/>
                        <w:color w:val="1A1A1A"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color w:val="1A1A1A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color w:val="1A1A1A"/>
                        <w:sz w:val="22"/>
                        <w:szCs w:val="22"/>
                        <w:lang w:val="ru-RU"/>
                      </w:rPr>
                      <m:t>n-1</m:t>
                    </m:r>
                  </m:sub>
                </m:sSub>
              </m:e>
            </m:d>
          </m:den>
        </m:f>
      </m:oMath>
      <w:r w:rsidR="00483D58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, где </w:t>
      </w:r>
      <w:r w:rsidR="00483D58"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n</w:t>
      </w:r>
      <w:r w:rsidR="00483D58"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 = 1, 2, 3, …</w:t>
      </w:r>
    </w:p>
    <w:p w:rsidR="00483D58" w:rsidRPr="007C24D3" w:rsidRDefault="00483D58" w:rsidP="00483D58">
      <w:pPr>
        <w:tabs>
          <w:tab w:val="left" w:pos="2850"/>
        </w:tabs>
        <w:rPr>
          <w:rFonts w:cstheme="minorHAnsi"/>
        </w:rPr>
      </w:pPr>
      <w:r w:rsidRPr="007C24D3">
        <w:rPr>
          <w:rFonts w:cstheme="minorHAnsi"/>
        </w:rPr>
        <w:t xml:space="preserve">Процесс </w:t>
      </w:r>
      <w:r w:rsidR="00E40D6D" w:rsidRPr="007C24D3">
        <w:rPr>
          <w:rFonts w:cstheme="minorHAnsi"/>
        </w:rPr>
        <w:t xml:space="preserve">нахождения корня </w:t>
      </w:r>
      <w:r w:rsidRPr="007C24D3">
        <w:rPr>
          <w:rFonts w:cstheme="minorHAnsi"/>
        </w:rPr>
        <w:t xml:space="preserve">продолжается до тех пор, пока </w:t>
      </w:r>
      <w:r w:rsidR="002E1212" w:rsidRPr="007C24D3">
        <w:rPr>
          <w:rFonts w:cstheme="minorHAnsi"/>
        </w:rPr>
        <w:t>приращение</w:t>
      </w:r>
      <w:r w:rsidR="00E40D6D" w:rsidRPr="007C24D3">
        <w:rPr>
          <w:rFonts w:cstheme="minorHAnsi"/>
        </w:rPr>
        <w:t xml:space="preserve"> не станет меньше заданной величины эпсилон, то есть пока </w:t>
      </w:r>
      <w:r w:rsidRPr="007C24D3">
        <w:rPr>
          <w:rFonts w:cstheme="minorHAnsi"/>
        </w:rPr>
        <w:t>не будет выполнено условие:</w:t>
      </w:r>
    </w:p>
    <w:p w:rsidR="00E40D6D" w:rsidRPr="007C24D3" w:rsidRDefault="007C24D3" w:rsidP="002E1212">
      <w:pPr>
        <w:pStyle w:val="a4"/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≤ε</m:t>
          </m:r>
        </m:oMath>
      </m:oMathPara>
    </w:p>
    <w:p w:rsidR="00E40D6D" w:rsidRPr="007C24D3" w:rsidRDefault="00E40D6D" w:rsidP="00F835FE">
      <w:pPr>
        <w:rPr>
          <w:rFonts w:cstheme="minorHAnsi"/>
          <w:b/>
          <w:sz w:val="26"/>
          <w:szCs w:val="26"/>
        </w:rPr>
      </w:pPr>
    </w:p>
    <w:p w:rsidR="00483D58" w:rsidRPr="007C24D3" w:rsidRDefault="00E40D6D" w:rsidP="00F835FE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3. Обоснование стороны подхода к функции</w:t>
      </w:r>
    </w:p>
    <w:p w:rsidR="00483D58" w:rsidRPr="007C24D3" w:rsidRDefault="001A7192" w:rsidP="00F835FE">
      <w:pPr>
        <w:rPr>
          <w:rFonts w:cstheme="minorHAnsi"/>
        </w:rPr>
      </w:pPr>
      <w:r w:rsidRPr="007C24D3">
        <w:rPr>
          <w:rFonts w:cstheme="minorHAnsi"/>
        </w:rPr>
        <w:t xml:space="preserve">Выбор между подходами к функции напрямую зависит от производной функции, скорее от того возрастающая или убывающая она. А понят мы это </w:t>
      </w:r>
      <w:proofErr w:type="gramStart"/>
      <w:r w:rsidRPr="007C24D3">
        <w:rPr>
          <w:rFonts w:cstheme="minorHAnsi"/>
        </w:rPr>
        <w:t>сможем</w:t>
      </w:r>
      <w:proofErr w:type="gramEnd"/>
      <w:r w:rsidRPr="007C24D3">
        <w:rPr>
          <w:rFonts w:cstheme="minorHAnsi"/>
        </w:rPr>
        <w:t xml:space="preserve"> найдя производную от этой функции, и если:</w:t>
      </w:r>
    </w:p>
    <w:p w:rsidR="001A7192" w:rsidRPr="007C24D3" w:rsidRDefault="001A7192" w:rsidP="001A7192">
      <w:p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*f''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&gt;0</m:t>
        </m:r>
      </m:oMath>
      <w:r w:rsidRPr="007C24D3">
        <w:rPr>
          <w:rFonts w:cstheme="minorHAnsi"/>
        </w:rPr>
        <w:t xml:space="preserve">, где </w:t>
      </w:r>
      <w:r w:rsidRPr="007C24D3">
        <w:rPr>
          <w:rFonts w:cstheme="minorHAnsi"/>
          <w:lang w:val="en-US"/>
        </w:rPr>
        <w:t>a</w:t>
      </w:r>
      <w:r w:rsidRPr="007C24D3">
        <w:rPr>
          <w:rFonts w:cstheme="minorHAnsi"/>
        </w:rPr>
        <w:t xml:space="preserve"> это левая граница, то мы начинаем подходить к функции со стороны </w:t>
      </w:r>
      <w:r w:rsidRPr="007C24D3">
        <w:rPr>
          <w:rFonts w:cstheme="minorHAnsi"/>
          <w:lang w:val="en-US"/>
        </w:rPr>
        <w:t>a</w:t>
      </w:r>
    </w:p>
    <w:p w:rsidR="00A73BED" w:rsidRPr="007C24D3" w:rsidRDefault="001A7192" w:rsidP="001A7192">
      <w:p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*f''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&gt;0</m:t>
        </m:r>
      </m:oMath>
      <w:r w:rsidRPr="007C24D3">
        <w:rPr>
          <w:rFonts w:cstheme="minorHAnsi"/>
        </w:rPr>
        <w:t xml:space="preserve">, где </w:t>
      </w:r>
      <w:r w:rsidRPr="007C24D3">
        <w:rPr>
          <w:rFonts w:cstheme="minorHAnsi"/>
          <w:lang w:val="en-US"/>
        </w:rPr>
        <w:t>b</w:t>
      </w:r>
      <w:r w:rsidRPr="007C24D3">
        <w:rPr>
          <w:rFonts w:cstheme="minorHAnsi"/>
        </w:rPr>
        <w:t xml:space="preserve"> это правая граница, то мы начинаем подходить к функции со стороны </w:t>
      </w:r>
      <w:r w:rsidR="00A73BED" w:rsidRPr="007C24D3">
        <w:rPr>
          <w:rFonts w:cstheme="minorHAnsi"/>
          <w:lang w:val="en-US"/>
        </w:rPr>
        <w:t>b</w:t>
      </w:r>
    </w:p>
    <w:p w:rsidR="00A73BED" w:rsidRPr="007C24D3" w:rsidRDefault="00A73BED" w:rsidP="001A7192">
      <w:pPr>
        <w:rPr>
          <w:rFonts w:cstheme="minorHAnsi"/>
        </w:rPr>
      </w:pPr>
    </w:p>
    <w:p w:rsidR="006213FF" w:rsidRPr="007C24D3" w:rsidRDefault="006213FF" w:rsidP="001A7192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4. Вывод метода нахождения корня</w:t>
      </w:r>
    </w:p>
    <w:p w:rsidR="006213FF" w:rsidRPr="007C24D3" w:rsidRDefault="006213FF" w:rsidP="009744D2">
      <w:pPr>
        <w:pStyle w:val="a4"/>
        <w:numPr>
          <w:ilvl w:val="0"/>
          <w:numId w:val="2"/>
        </w:numPr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 xml:space="preserve">Для отрезка функции от границы a и до </w:t>
      </w:r>
      <w:r w:rsidRPr="007C24D3">
        <w:rPr>
          <w:rFonts w:cstheme="minorHAnsi"/>
          <w:szCs w:val="26"/>
          <w:lang w:val="en-US"/>
        </w:rPr>
        <w:t>b</w:t>
      </w:r>
      <w:r w:rsidRPr="007C24D3">
        <w:rPr>
          <w:rFonts w:cstheme="minorHAnsi"/>
          <w:szCs w:val="26"/>
        </w:rPr>
        <w:t xml:space="preserve"> справедливо соотношение:</w:t>
      </w:r>
    </w:p>
    <w:p w:rsidR="009744D2" w:rsidRPr="007C24D3" w:rsidRDefault="007C24D3" w:rsidP="009744D2">
      <w:pPr>
        <w:ind w:left="360"/>
        <w:jc w:val="center"/>
        <w:rPr>
          <w:rFonts w:eastAsiaTheme="minorEastAsia" w:cstheme="minorHAnsi"/>
          <w:szCs w:val="26"/>
        </w:rPr>
      </w:pPr>
      <m:oMath>
        <m:f>
          <m:fPr>
            <m:ctrlPr>
              <w:rPr>
                <w:rFonts w:ascii="Cambria Math" w:hAnsi="Cambria Math" w:cstheme="minorHAnsi"/>
                <w:i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Cs w:val="26"/>
              </w:rPr>
              <m:t>-0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Cs w:val="2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Cs w:val="26"/>
              </w:rPr>
              <m:t>f</m:t>
            </m:r>
          </m:e>
          <m:sup>
            <m:r>
              <w:rPr>
                <w:rFonts w:ascii="Cambria Math" w:hAnsi="Cambria Math" w:cstheme="minorHAnsi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Cs w:val="26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Cs w:val="26"/>
              </w:rPr>
              <m:t>tan</m:t>
            </m:r>
          </m:fName>
          <m:e>
            <m:r>
              <w:rPr>
                <w:rFonts w:ascii="Cambria Math" w:hAnsi="Cambria Math" w:cstheme="minorHAnsi"/>
                <w:szCs w:val="26"/>
              </w:rPr>
              <m:t>α</m:t>
            </m:r>
          </m:e>
        </m:func>
      </m:oMath>
      <w:r w:rsidR="009744D2" w:rsidRPr="007C24D3">
        <w:rPr>
          <w:rFonts w:eastAsiaTheme="minorEastAsia" w:cstheme="minorHAnsi"/>
          <w:szCs w:val="26"/>
        </w:rPr>
        <w:t>,</w:t>
      </w:r>
    </w:p>
    <w:p w:rsidR="006213FF" w:rsidRPr="007C24D3" w:rsidRDefault="006213FF" w:rsidP="009744D2">
      <w:pPr>
        <w:ind w:left="360"/>
        <w:jc w:val="center"/>
        <w:rPr>
          <w:rFonts w:eastAsiaTheme="minorEastAsia" w:cstheme="minorHAnsi"/>
          <w:szCs w:val="26"/>
        </w:rPr>
      </w:pPr>
      <w:r w:rsidRPr="007C24D3">
        <w:rPr>
          <w:rFonts w:eastAsiaTheme="minorEastAsia" w:cstheme="minorHAnsi"/>
          <w:szCs w:val="26"/>
        </w:rPr>
        <w:t xml:space="preserve">где </w:t>
      </w:r>
      <m:oMath>
        <m:r>
          <w:rPr>
            <w:rFonts w:ascii="Cambria Math" w:hAnsi="Cambria Math" w:cstheme="minorHAnsi"/>
            <w:szCs w:val="26"/>
          </w:rPr>
          <m:t>α</m:t>
        </m:r>
      </m:oMath>
      <w:r w:rsidRPr="007C24D3">
        <w:rPr>
          <w:rFonts w:eastAsiaTheme="minorEastAsia" w:cstheme="minorHAnsi"/>
          <w:szCs w:val="26"/>
        </w:rPr>
        <w:t xml:space="preserve"> – угол наклона касательной в точке (</w:t>
      </w:r>
      <m:oMath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Cs w:val="26"/>
          </w:rPr>
          <m:t xml:space="preserve">, </m:t>
        </m:r>
        <m:r>
          <w:rPr>
            <w:rFonts w:ascii="Cambria Math" w:hAnsi="Cambria Math" w:cstheme="minorHAnsi"/>
            <w:szCs w:val="26"/>
            <w:lang w:val="en-US"/>
          </w:rPr>
          <m:t>f</m:t>
        </m:r>
        <m:r>
          <w:rPr>
            <w:rFonts w:ascii="Cambria Math" w:hAnsi="Cambria Math" w:cstheme="minorHAnsi"/>
            <w:szCs w:val="26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Cs w:val="26"/>
          </w:rPr>
          <m:t>))</m:t>
        </m:r>
      </m:oMath>
      <w:r w:rsidRPr="007C24D3">
        <w:rPr>
          <w:rFonts w:eastAsiaTheme="minorEastAsia" w:cstheme="minorHAnsi"/>
          <w:szCs w:val="26"/>
        </w:rPr>
        <w:t xml:space="preserve"> к оси </w:t>
      </w:r>
      <w:proofErr w:type="spellStart"/>
      <w:r w:rsidRPr="007C24D3">
        <w:rPr>
          <w:rFonts w:eastAsiaTheme="minorEastAsia" w:cstheme="minorHAnsi"/>
          <w:szCs w:val="26"/>
        </w:rPr>
        <w:t>абцисс</w:t>
      </w:r>
      <w:proofErr w:type="spellEnd"/>
      <w:r w:rsidRPr="007C24D3">
        <w:rPr>
          <w:rFonts w:eastAsiaTheme="minorEastAsia" w:cstheme="minorHAnsi"/>
          <w:szCs w:val="26"/>
        </w:rPr>
        <w:t>.</w:t>
      </w:r>
    </w:p>
    <w:p w:rsidR="006213FF" w:rsidRPr="007C24D3" w:rsidRDefault="006213FF" w:rsidP="009744D2">
      <w:pPr>
        <w:pStyle w:val="a4"/>
        <w:numPr>
          <w:ilvl w:val="0"/>
          <w:numId w:val="2"/>
        </w:numPr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>Так как касательная это прямая то запишем ее уравнение в виде:</w:t>
      </w:r>
    </w:p>
    <w:p w:rsidR="009744D2" w:rsidRPr="007C24D3" w:rsidRDefault="009744D2" w:rsidP="009744D2">
      <w:pPr>
        <w:pStyle w:val="a4"/>
        <w:rPr>
          <w:rFonts w:cstheme="minorHAnsi"/>
          <w:szCs w:val="26"/>
        </w:rPr>
      </w:pPr>
      <m:oMathPara>
        <m:oMath>
          <m:r>
            <w:rPr>
              <w:rFonts w:ascii="Cambria Math" w:hAnsi="Cambria Math" w:cstheme="minorHAnsi"/>
              <w:szCs w:val="26"/>
            </w:rPr>
            <m:t>y=k*x-b</m:t>
          </m:r>
        </m:oMath>
      </m:oMathPara>
    </w:p>
    <w:p w:rsidR="006213FF" w:rsidRPr="007C24D3" w:rsidRDefault="006213FF" w:rsidP="009744D2">
      <w:pPr>
        <w:pStyle w:val="a4"/>
        <w:numPr>
          <w:ilvl w:val="0"/>
          <w:numId w:val="2"/>
        </w:numPr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>Запишем уравнение касательной в точке х</w:t>
      </w:r>
      <w:r w:rsidRPr="007C24D3">
        <w:rPr>
          <w:rFonts w:cstheme="minorHAnsi"/>
          <w:szCs w:val="26"/>
          <w:vertAlign w:val="subscript"/>
        </w:rPr>
        <w:t>0</w:t>
      </w:r>
      <w:r w:rsidR="009744D2" w:rsidRPr="007C24D3">
        <w:rPr>
          <w:rFonts w:cstheme="minorHAnsi"/>
          <w:szCs w:val="26"/>
        </w:rPr>
        <w:t>:</w:t>
      </w:r>
    </w:p>
    <w:p w:rsidR="006213FF" w:rsidRPr="007C24D3" w:rsidRDefault="009744D2" w:rsidP="009744D2">
      <w:pPr>
        <w:pStyle w:val="a4"/>
        <w:jc w:val="center"/>
        <w:rPr>
          <w:rFonts w:cstheme="minorHAnsi"/>
          <w:i/>
          <w:szCs w:val="26"/>
        </w:rPr>
      </w:pPr>
      <m:oMathPara>
        <m:oMath>
          <m:r>
            <w:rPr>
              <w:rFonts w:ascii="Cambria Math" w:hAnsi="Cambria Math" w:cstheme="minorHAnsi"/>
              <w:szCs w:val="26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=f'(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0</m:t>
              </m:r>
            </m:sub>
          </m:sSub>
          <m:r>
            <w:rPr>
              <w:rFonts w:ascii="Cambria Math" w:hAnsi="Cambria Math" w:cstheme="minorHAnsi"/>
              <w:szCs w:val="26"/>
            </w:rPr>
            <m:t>)*x+b</m:t>
          </m:r>
        </m:oMath>
      </m:oMathPara>
    </w:p>
    <w:p w:rsidR="006213FF" w:rsidRPr="007C24D3" w:rsidRDefault="009744D2" w:rsidP="009744D2">
      <w:pPr>
        <w:pStyle w:val="a4"/>
        <w:numPr>
          <w:ilvl w:val="0"/>
          <w:numId w:val="2"/>
        </w:numPr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>Из уравнения выразим b:</w:t>
      </w:r>
    </w:p>
    <w:p w:rsidR="009744D2" w:rsidRPr="007C24D3" w:rsidRDefault="009744D2" w:rsidP="009744D2">
      <w:pPr>
        <w:pStyle w:val="a4"/>
        <w:jc w:val="center"/>
        <w:rPr>
          <w:rFonts w:cstheme="minorHAnsi"/>
          <w:szCs w:val="26"/>
        </w:rPr>
      </w:pPr>
      <m:oMathPara>
        <m:oMath>
          <m:r>
            <w:rPr>
              <w:rFonts w:ascii="Cambria Math" w:hAnsi="Cambria Math" w:cstheme="minorHAnsi"/>
              <w:szCs w:val="26"/>
            </w:rPr>
            <m:t>b=f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Cs w:val="26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0</m:t>
              </m:r>
            </m:sub>
          </m:sSub>
        </m:oMath>
      </m:oMathPara>
    </w:p>
    <w:p w:rsidR="006213FF" w:rsidRPr="007C24D3" w:rsidRDefault="006213FF" w:rsidP="009744D2">
      <w:pPr>
        <w:pStyle w:val="a4"/>
        <w:numPr>
          <w:ilvl w:val="0"/>
          <w:numId w:val="2"/>
        </w:numPr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>Подставим b (4-ый пункт) в уравнение 3-ого пункта:</w:t>
      </w:r>
    </w:p>
    <w:p w:rsidR="009744D2" w:rsidRPr="007C24D3" w:rsidRDefault="009744D2" w:rsidP="009744D2">
      <w:pPr>
        <w:pStyle w:val="a4"/>
        <w:jc w:val="center"/>
        <w:rPr>
          <w:rFonts w:cstheme="minorHAnsi"/>
          <w:szCs w:val="26"/>
        </w:rPr>
      </w:pPr>
      <m:oMathPara>
        <m:oMath>
          <m:r>
            <w:rPr>
              <w:rFonts w:ascii="Cambria Math" w:hAnsi="Cambria Math" w:cstheme="minorHAnsi"/>
              <w:szCs w:val="26"/>
            </w:rPr>
            <m:t>y=f'(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0</m:t>
              </m:r>
            </m:sub>
          </m:sSub>
          <m:r>
            <w:rPr>
              <w:rFonts w:ascii="Cambria Math" w:hAnsi="Cambria Math" w:cstheme="minorHAnsi"/>
              <w:szCs w:val="26"/>
            </w:rPr>
            <m:t>)*x+f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Cs w:val="26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0</m:t>
              </m:r>
            </m:sub>
          </m:sSub>
        </m:oMath>
      </m:oMathPara>
    </w:p>
    <w:p w:rsidR="009744D2" w:rsidRPr="007C24D3" w:rsidRDefault="009744D2" w:rsidP="009744D2">
      <w:pPr>
        <w:jc w:val="center"/>
        <w:rPr>
          <w:rFonts w:cstheme="minorHAnsi"/>
          <w:szCs w:val="26"/>
        </w:rPr>
      </w:pPr>
    </w:p>
    <w:p w:rsidR="009744D2" w:rsidRPr="007C24D3" w:rsidRDefault="009744D2" w:rsidP="009744D2">
      <w:pPr>
        <w:pStyle w:val="a4"/>
        <w:numPr>
          <w:ilvl w:val="0"/>
          <w:numId w:val="2"/>
        </w:numPr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>Преобразуем уравнение:</w:t>
      </w:r>
    </w:p>
    <w:p w:rsidR="009744D2" w:rsidRPr="007C24D3" w:rsidRDefault="009744D2" w:rsidP="009744D2">
      <w:pPr>
        <w:jc w:val="center"/>
        <w:rPr>
          <w:rFonts w:cstheme="minorHAnsi"/>
          <w:i/>
          <w:szCs w:val="26"/>
        </w:rPr>
      </w:pPr>
      <m:oMath>
        <m:r>
          <w:rPr>
            <w:rFonts w:ascii="Cambria Math" w:hAnsi="Cambria Math" w:cstheme="minorHAnsi"/>
            <w:szCs w:val="26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Cs w:val="26"/>
              </w:rPr>
              <m:t>f</m:t>
            </m:r>
          </m:e>
          <m:sup>
            <m:r>
              <w:rPr>
                <w:rFonts w:ascii="Cambria Math" w:hAnsi="Cambria Math" w:cstheme="minorHAnsi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Cs w:val="26"/>
          </w:rPr>
          <m:t>*(x-</m:t>
        </m:r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Cs w:val="26"/>
          </w:rPr>
          <m:t>) +f</m:t>
        </m:r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0</m:t>
                </m:r>
              </m:sub>
            </m:sSub>
          </m:e>
        </m:d>
      </m:oMath>
      <w:r w:rsidRPr="007C24D3">
        <w:rPr>
          <w:rFonts w:eastAsiaTheme="minorEastAsia" w:cstheme="minorHAnsi"/>
          <w:i/>
          <w:szCs w:val="26"/>
        </w:rPr>
        <w:t>,</w:t>
      </w:r>
    </w:p>
    <w:p w:rsidR="009744D2" w:rsidRPr="007C24D3" w:rsidRDefault="006213FF" w:rsidP="009744D2">
      <w:pPr>
        <w:jc w:val="center"/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>где x</w:t>
      </w:r>
      <w:r w:rsidR="009D66D0" w:rsidRPr="007C24D3">
        <w:rPr>
          <w:rFonts w:cstheme="minorHAnsi"/>
          <w:szCs w:val="26"/>
        </w:rPr>
        <w:t xml:space="preserve"> -</w:t>
      </w:r>
      <w:r w:rsidRPr="007C24D3">
        <w:rPr>
          <w:rFonts w:cstheme="minorHAnsi"/>
          <w:szCs w:val="26"/>
        </w:rPr>
        <w:t xml:space="preserve"> это точка к которой мы приближаемся</w:t>
      </w:r>
    </w:p>
    <w:p w:rsidR="009744D2" w:rsidRPr="007C24D3" w:rsidRDefault="009744D2" w:rsidP="009744D2">
      <w:pPr>
        <w:pStyle w:val="a4"/>
        <w:numPr>
          <w:ilvl w:val="0"/>
          <w:numId w:val="2"/>
        </w:numPr>
        <w:rPr>
          <w:rFonts w:cstheme="minorHAnsi"/>
          <w:szCs w:val="26"/>
        </w:rPr>
      </w:pPr>
      <w:r w:rsidRPr="007C24D3">
        <w:rPr>
          <w:rFonts w:cstheme="minorHAnsi"/>
          <w:szCs w:val="26"/>
        </w:rPr>
        <w:t xml:space="preserve">Так как нам необходимо найти точку пересечения уравнение из пункта 6 с </w:t>
      </w:r>
      <w:r w:rsidRPr="007C24D3">
        <w:rPr>
          <w:rFonts w:cstheme="minorHAnsi"/>
          <w:szCs w:val="26"/>
          <w:lang w:val="en-US"/>
        </w:rPr>
        <w:t>Ox</w:t>
      </w:r>
      <w:r w:rsidRPr="007C24D3">
        <w:rPr>
          <w:rFonts w:cstheme="minorHAnsi"/>
          <w:szCs w:val="26"/>
        </w:rPr>
        <w:t>, то приравниваем его к нулю:</w:t>
      </w:r>
    </w:p>
    <w:p w:rsidR="009744D2" w:rsidRPr="007C24D3" w:rsidRDefault="007C24D3" w:rsidP="009744D2">
      <w:pPr>
        <w:jc w:val="center"/>
        <w:rPr>
          <w:rFonts w:eastAsiaTheme="minorEastAsia" w:cstheme="minorHAnsi"/>
          <w:szCs w:val="26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Cs w:val="26"/>
              </w:rPr>
              <m:t>f</m:t>
            </m:r>
          </m:e>
          <m:sup>
            <m:r>
              <w:rPr>
                <w:rFonts w:ascii="Cambria Math" w:hAnsi="Cambria Math" w:cstheme="minorHAnsi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Cs w:val="26"/>
          </w:rPr>
          <m:t>*(x-</m:t>
        </m:r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Cs w:val="26"/>
          </w:rPr>
          <m:t>) +f</m:t>
        </m:r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0</m:t>
                </m:r>
              </m:sub>
            </m:sSub>
          </m:e>
        </m:d>
      </m:oMath>
      <w:r w:rsidR="009744D2" w:rsidRPr="007C24D3">
        <w:rPr>
          <w:rFonts w:eastAsiaTheme="minorEastAsia" w:cstheme="minorHAnsi"/>
          <w:szCs w:val="26"/>
        </w:rPr>
        <w:t xml:space="preserve"> = 0</w:t>
      </w:r>
    </w:p>
    <w:p w:rsidR="009744D2" w:rsidRPr="007C24D3" w:rsidRDefault="009744D2" w:rsidP="00A73BED">
      <w:pPr>
        <w:pStyle w:val="a4"/>
        <w:numPr>
          <w:ilvl w:val="0"/>
          <w:numId w:val="2"/>
        </w:numPr>
        <w:rPr>
          <w:rFonts w:eastAsiaTheme="minorEastAsia" w:cstheme="minorHAnsi"/>
          <w:szCs w:val="26"/>
        </w:rPr>
      </w:pPr>
      <w:r w:rsidRPr="007C24D3">
        <w:rPr>
          <w:rFonts w:cstheme="minorHAnsi"/>
          <w:szCs w:val="26"/>
        </w:rPr>
        <w:t xml:space="preserve">Выражаем </w:t>
      </w:r>
      <w:r w:rsidRPr="007C24D3">
        <w:rPr>
          <w:rFonts w:cstheme="minorHAnsi"/>
          <w:szCs w:val="26"/>
          <w:lang w:val="en-US"/>
        </w:rPr>
        <w:t>x</w:t>
      </w:r>
      <w:r w:rsidRPr="007C24D3">
        <w:rPr>
          <w:rFonts w:cstheme="minorHAnsi"/>
          <w:szCs w:val="26"/>
        </w:rPr>
        <w:t>:</w:t>
      </w:r>
      <w:r w:rsidRPr="007C24D3">
        <w:rPr>
          <w:rFonts w:cstheme="minorHAnsi"/>
          <w:szCs w:val="26"/>
        </w:rPr>
        <w:br/>
      </w:r>
      <m:oMathPara>
        <m:oMath>
          <m:r>
            <m:rPr>
              <m:sty m:val="p"/>
            </m:rPr>
            <w:rPr>
              <w:rFonts w:ascii="Cambria Math" w:hAnsi="Cambria Math" w:cstheme="minorHAnsi"/>
              <w:szCs w:val="26"/>
            </w:rPr>
            <m:t>x=</m:t>
          </m:r>
          <m:sSub>
            <m:sSubPr>
              <m:ctrlPr>
                <w:rPr>
                  <w:rFonts w:ascii="Cambria Math" w:hAnsi="Cambria Math" w:cstheme="minorHAnsi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Cs w:val="26"/>
            </w:rPr>
            <m:t>-</m:t>
          </m:r>
          <m:f>
            <m:fPr>
              <m:ctrlPr>
                <w:rPr>
                  <w:rFonts w:ascii="Cambria Math" w:hAnsi="Cambria Math" w:cstheme="minorHAnsi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6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6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6"/>
                    </w:rPr>
                    <m:t>'</m:t>
                  </m:r>
                </m:sup>
              </m:sSubSup>
            </m:den>
          </m:f>
        </m:oMath>
      </m:oMathPara>
    </w:p>
    <w:p w:rsidR="00A73BED" w:rsidRPr="007C24D3" w:rsidRDefault="00A73BED" w:rsidP="00A73BED">
      <w:pPr>
        <w:rPr>
          <w:rFonts w:eastAsiaTheme="minorEastAsia" w:cstheme="minorHAnsi"/>
          <w:szCs w:val="26"/>
        </w:rPr>
      </w:pPr>
    </w:p>
    <w:p w:rsidR="001D7EEC" w:rsidRDefault="001D7EEC" w:rsidP="001A7192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A73BED" w:rsidRPr="007C24D3" w:rsidRDefault="006213FF" w:rsidP="001A7192">
      <w:pPr>
        <w:rPr>
          <w:rFonts w:cstheme="minorHAnsi"/>
          <w:b/>
          <w:sz w:val="26"/>
          <w:szCs w:val="26"/>
          <w:lang w:val="en-US"/>
        </w:rPr>
      </w:pPr>
      <w:r w:rsidRPr="007C24D3">
        <w:rPr>
          <w:rFonts w:cstheme="minorHAnsi"/>
          <w:b/>
          <w:sz w:val="26"/>
          <w:szCs w:val="26"/>
        </w:rPr>
        <w:lastRenderedPageBreak/>
        <w:t>5. Блок-схема</w:t>
      </w:r>
    </w:p>
    <w:p w:rsidR="001A7192" w:rsidRPr="007C24D3" w:rsidRDefault="00A73BED" w:rsidP="00F835FE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noProof/>
          <w:lang w:eastAsia="ru-RU"/>
        </w:rPr>
        <w:drawing>
          <wp:inline distT="0" distB="0" distL="0" distR="0" wp14:anchorId="3EC41EB2" wp14:editId="3CAE5FC5">
            <wp:extent cx="4324350" cy="47755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724" cy="48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28" w:rsidRPr="007C24D3" w:rsidRDefault="006213FF" w:rsidP="00A73BED">
      <w:pPr>
        <w:rPr>
          <w:rFonts w:cstheme="minorHAnsi"/>
          <w:szCs w:val="26"/>
        </w:rPr>
      </w:pPr>
      <w:r w:rsidRPr="007C24D3">
        <w:rPr>
          <w:rFonts w:cstheme="minorHAnsi"/>
          <w:noProof/>
          <w:lang w:eastAsia="ru-RU"/>
        </w:rPr>
        <w:drawing>
          <wp:inline distT="0" distB="0" distL="0" distR="0" wp14:anchorId="7BB86745" wp14:editId="06A3AD08">
            <wp:extent cx="3632557" cy="3397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946" cy="34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C" w:rsidRPr="001D7EEC" w:rsidRDefault="001D7EEC" w:rsidP="001D7EEC">
      <w:pPr>
        <w:rPr>
          <w:rFonts w:eastAsia="SimSun" w:cstheme="minorHAnsi"/>
          <w:b/>
          <w:color w:val="1A1A1A"/>
          <w:sz w:val="26"/>
          <w:szCs w:val="26"/>
          <w:lang w:eastAsia="zh-CN"/>
        </w:rPr>
      </w:pPr>
      <w:r>
        <w:rPr>
          <w:rFonts w:cstheme="minorHAnsi"/>
          <w:b/>
          <w:color w:val="1A1A1A"/>
          <w:sz w:val="26"/>
          <w:szCs w:val="26"/>
        </w:rPr>
        <w:br w:type="page"/>
      </w:r>
    </w:p>
    <w:p w:rsidR="00D43028" w:rsidRPr="007C24D3" w:rsidRDefault="00A73BED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 w:rsidRPr="007C24D3"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lastRenderedPageBreak/>
        <w:t>6. Код программы</w:t>
      </w:r>
    </w:p>
    <w:p w:rsidR="00A73BED" w:rsidRPr="007C24D3" w:rsidRDefault="00A73BED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 w:rsidRPr="007C24D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5EE56BC9" wp14:editId="2383749C">
            <wp:extent cx="3385334" cy="6200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619" cy="62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D" w:rsidRPr="007C24D3" w:rsidRDefault="00A73BED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 w:rsidRPr="007C24D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6C5ADCBA" wp14:editId="00FA5B2D">
            <wp:extent cx="3385185" cy="1770314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303" cy="17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D" w:rsidRPr="007C24D3" w:rsidRDefault="00A73BED">
      <w:pPr>
        <w:rPr>
          <w:rFonts w:cstheme="minorHAnsi"/>
          <w:b/>
          <w:color w:val="1A1A1A"/>
          <w:sz w:val="26"/>
          <w:szCs w:val="26"/>
        </w:rPr>
      </w:pPr>
      <w:r w:rsidRPr="007C24D3">
        <w:rPr>
          <w:rFonts w:cstheme="minorHAnsi"/>
          <w:b/>
          <w:color w:val="1A1A1A"/>
          <w:sz w:val="26"/>
          <w:szCs w:val="26"/>
        </w:rPr>
        <w:br w:type="page"/>
      </w:r>
    </w:p>
    <w:p w:rsidR="00A73BED" w:rsidRPr="007C24D3" w:rsidRDefault="00A73BED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 w:rsidRPr="007C24D3"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lastRenderedPageBreak/>
        <w:t>7. Итоги</w:t>
      </w:r>
    </w:p>
    <w:p w:rsidR="00D7465A" w:rsidRPr="007C24D3" w:rsidRDefault="00D7465A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7C24D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75FF277E" wp14:editId="14EC845B">
            <wp:extent cx="5940425" cy="1118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EC" w:rsidRPr="007C24D3" w:rsidRDefault="008414E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</w:p>
    <w:p w:rsidR="008414EC" w:rsidRPr="007C24D3" w:rsidRDefault="008414EC" w:rsidP="008414EC">
      <w:pPr>
        <w:jc w:val="center"/>
        <w:rPr>
          <w:rFonts w:cstheme="minorHAnsi"/>
          <w:b/>
          <w:sz w:val="28"/>
        </w:rPr>
      </w:pPr>
      <w:r w:rsidRPr="007C24D3">
        <w:rPr>
          <w:rFonts w:cstheme="minorHAnsi"/>
          <w:b/>
          <w:sz w:val="28"/>
        </w:rPr>
        <w:t>Итерационный метод</w:t>
      </w:r>
    </w:p>
    <w:p w:rsidR="008414EC" w:rsidRPr="007C24D3" w:rsidRDefault="008414EC" w:rsidP="008414EC">
      <w:pPr>
        <w:jc w:val="center"/>
        <w:rPr>
          <w:rFonts w:cstheme="minorHAnsi"/>
          <w:b/>
          <w:sz w:val="28"/>
        </w:rPr>
      </w:pPr>
    </w:p>
    <w:p w:rsidR="008414EC" w:rsidRPr="007C24D3" w:rsidRDefault="008414EC" w:rsidP="008414EC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1. Постановка задачи</w:t>
      </w:r>
    </w:p>
    <w:p w:rsidR="008414EC" w:rsidRPr="007C24D3" w:rsidRDefault="008414EC" w:rsidP="008414EC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</w:rPr>
        <w:t xml:space="preserve">Дано уравнение F(x) = </w:t>
      </w:r>
      <w:proofErr w:type="spellStart"/>
      <w:r w:rsidRPr="007C24D3">
        <w:rPr>
          <w:rFonts w:eastAsia="Helvetica" w:cstheme="minorHAnsi"/>
          <w:color w:val="1A1A1A"/>
        </w:rPr>
        <w:t>e</w:t>
      </w:r>
      <w:r w:rsidRPr="007C24D3">
        <w:rPr>
          <w:rFonts w:eastAsia="Helvetica" w:cstheme="minorHAnsi"/>
          <w:color w:val="1A1A1A"/>
          <w:vertAlign w:val="superscript"/>
        </w:rPr>
        <w:t>x</w:t>
      </w:r>
      <w:proofErr w:type="spellEnd"/>
      <w:r w:rsidRPr="007C24D3">
        <w:rPr>
          <w:rFonts w:eastAsia="Helvetica" w:cstheme="minorHAnsi"/>
          <w:color w:val="1A1A1A"/>
          <w:vertAlign w:val="superscript"/>
        </w:rPr>
        <w:t> </w:t>
      </w:r>
      <w:r w:rsidRPr="007C24D3">
        <w:rPr>
          <w:rFonts w:eastAsia="Helvetica" w:cstheme="minorHAnsi"/>
          <w:color w:val="1A1A1A"/>
        </w:rPr>
        <w:t>- e</w:t>
      </w:r>
      <w:r w:rsidRPr="007C24D3">
        <w:rPr>
          <w:rFonts w:eastAsia="Helvetica" w:cstheme="minorHAnsi"/>
          <w:color w:val="1A1A1A"/>
          <w:vertAlign w:val="superscript"/>
        </w:rPr>
        <w:t>-x </w:t>
      </w:r>
      <w:r w:rsidRPr="007C24D3">
        <w:rPr>
          <w:rFonts w:eastAsia="Helvetica" w:cstheme="minorHAnsi"/>
          <w:color w:val="1A1A1A"/>
        </w:rPr>
        <w:t>-2 = 0, которое точно имеет один корень на отрезке [0;1], причем функция |F’(x)| = |</w:t>
      </w:r>
      <w:r w:rsidRPr="007C24D3">
        <w:rPr>
          <w:rFonts w:eastAsia="Helvetica" w:cstheme="minorHAnsi"/>
          <w:color w:val="1A1A1A"/>
          <w:lang w:val="en-US"/>
        </w:rPr>
        <w:t>e</w:t>
      </w:r>
      <w:r w:rsidRPr="007C24D3">
        <w:rPr>
          <w:rFonts w:eastAsia="Helvetica" w:cstheme="minorHAnsi"/>
          <w:color w:val="1A1A1A"/>
          <w:vertAlign w:val="superscript"/>
          <w:lang w:val="en-US"/>
        </w:rPr>
        <w:t>x </w:t>
      </w:r>
      <w:r w:rsidRPr="007C24D3">
        <w:rPr>
          <w:rFonts w:eastAsia="Helvetica" w:cstheme="minorHAnsi"/>
          <w:color w:val="1A1A1A"/>
        </w:rPr>
        <w:t xml:space="preserve">+ </w:t>
      </w:r>
      <w:r w:rsidRPr="007C24D3">
        <w:rPr>
          <w:rFonts w:eastAsia="Helvetica" w:cstheme="minorHAnsi"/>
          <w:color w:val="1A1A1A"/>
          <w:lang w:val="en-US"/>
        </w:rPr>
        <w:t>e</w:t>
      </w:r>
      <w:r w:rsidRPr="007C24D3">
        <w:rPr>
          <w:rFonts w:eastAsia="Helvetica" w:cstheme="minorHAnsi"/>
          <w:color w:val="1A1A1A"/>
          <w:vertAlign w:val="superscript"/>
        </w:rPr>
        <w:t>-</w:t>
      </w:r>
      <w:r w:rsidRPr="007C24D3">
        <w:rPr>
          <w:rFonts w:eastAsia="Helvetica" w:cstheme="minorHAnsi"/>
          <w:color w:val="1A1A1A"/>
          <w:vertAlign w:val="superscript"/>
          <w:lang w:val="en-US"/>
        </w:rPr>
        <w:t>x</w:t>
      </w:r>
      <w:r w:rsidRPr="007C24D3">
        <w:rPr>
          <w:rFonts w:eastAsia="Helvetica" w:cstheme="minorHAnsi"/>
          <w:color w:val="1A1A1A"/>
        </w:rPr>
        <w:t xml:space="preserve">| </w:t>
      </w:r>
      <w:proofErr w:type="gramStart"/>
      <w:r w:rsidRPr="007C24D3">
        <w:rPr>
          <w:rFonts w:eastAsia="Helvetica" w:cstheme="minorHAnsi"/>
          <w:color w:val="1A1A1A"/>
        </w:rPr>
        <w:t>&lt; 1</w:t>
      </w:r>
      <w:proofErr w:type="gramEnd"/>
    </w:p>
    <w:p w:rsidR="008414EC" w:rsidRPr="007C24D3" w:rsidRDefault="008414EC" w:rsidP="008414EC">
      <w:pPr>
        <w:pStyle w:val="a3"/>
        <w:spacing w:before="100" w:beforeAutospacing="1" w:after="100" w:afterAutospacing="1"/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</w:pPr>
      <w:r w:rsidRPr="007C24D3">
        <w:rPr>
          <w:rFonts w:asciiTheme="minorHAnsi" w:hAnsiTheme="minorHAnsi" w:cstheme="minorHAnsi"/>
          <w:sz w:val="22"/>
          <w:szCs w:val="22"/>
          <w:lang w:val="ru-RU"/>
        </w:rPr>
        <w:t xml:space="preserve">Необходимо решить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методом итераций </w:t>
      </w:r>
      <w:r w:rsidRPr="007C24D3">
        <w:rPr>
          <w:rFonts w:asciiTheme="minorHAnsi" w:hAnsiTheme="minorHAnsi" w:cstheme="minorHAnsi"/>
          <w:sz w:val="22"/>
          <w:szCs w:val="22"/>
          <w:lang w:val="ru-RU"/>
        </w:rPr>
        <w:t xml:space="preserve">нелинейное уравнение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e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perscript"/>
        </w:rPr>
        <w:t>x 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- 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</w:rPr>
        <w:t>e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perscript"/>
          <w:lang w:val="ru-RU"/>
        </w:rPr>
        <w:t>-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vertAlign w:val="superscript"/>
        </w:rPr>
        <w:t>x </w:t>
      </w:r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 xml:space="preserve">-2 = 0 на отрезке [0;1], с точностью значений равное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ru-RU"/>
          </w:rPr>
          <m:t>= 0.001</m:t>
        </m:r>
      </m:oMath>
      <w:r w:rsidRPr="007C24D3">
        <w:rPr>
          <w:rFonts w:asciiTheme="minorHAnsi" w:eastAsia="Helvetica" w:hAnsiTheme="minorHAnsi" w:cstheme="minorHAnsi"/>
          <w:color w:val="1A1A1A"/>
          <w:sz w:val="22"/>
          <w:szCs w:val="22"/>
          <w:lang w:val="ru-RU"/>
        </w:rPr>
        <w:t>, где  эпсилон - это разница между корнями, которая крайне мала:</w:t>
      </w:r>
    </w:p>
    <w:p w:rsidR="008414EC" w:rsidRPr="007C24D3" w:rsidRDefault="008414EC" w:rsidP="008414EC">
      <w:pPr>
        <w:pStyle w:val="a4"/>
        <w:rPr>
          <w:rFonts w:eastAsiaTheme="minorEastAsia" w:cstheme="minorHAnsi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≤ε</m:t>
          </m:r>
        </m:oMath>
      </m:oMathPara>
    </w:p>
    <w:p w:rsidR="008414EC" w:rsidRPr="007C24D3" w:rsidRDefault="008414EC" w:rsidP="008414EC">
      <w:pPr>
        <w:rPr>
          <w:rFonts w:cstheme="minorHAnsi"/>
        </w:rPr>
      </w:pPr>
    </w:p>
    <w:p w:rsidR="00227CF8" w:rsidRDefault="008414EC" w:rsidP="008414EC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2. Геометрическая интерпретация метода</w:t>
      </w:r>
    </w:p>
    <w:p w:rsidR="001D7EEC" w:rsidRPr="007C24D3" w:rsidRDefault="001D7EEC" w:rsidP="008414EC">
      <w:pPr>
        <w:rPr>
          <w:rFonts w:cstheme="minorHAnsi"/>
          <w:b/>
          <w:sz w:val="26"/>
          <w:szCs w:val="26"/>
        </w:rPr>
      </w:pPr>
    </w:p>
    <w:p w:rsidR="008414EC" w:rsidRDefault="001D7EEC" w:rsidP="008414EC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pt;height:260pt">
            <v:imagedata r:id="rId13" o:title="Screenshot_4"/>
          </v:shape>
        </w:pict>
      </w:r>
    </w:p>
    <w:p w:rsidR="008414EC" w:rsidRPr="007C24D3" w:rsidRDefault="001D7EEC" w:rsidP="008414EC">
      <w:pPr>
        <w:rPr>
          <w:rFonts w:cstheme="minorHAnsi"/>
        </w:rPr>
      </w:pPr>
      <w:r w:rsidRPr="001D7EEC">
        <w:rPr>
          <w:rFonts w:cstheme="minorHAnsi"/>
        </w:rPr>
        <w:lastRenderedPageBreak/>
        <w:t xml:space="preserve">Сначала нам необходимо изначальную заданную функцию </w:t>
      </w:r>
      <w:r w:rsidRPr="001D7EEC">
        <w:rPr>
          <w:rFonts w:cstheme="minorHAnsi"/>
        </w:rPr>
        <w:t xml:space="preserve">F(x) = </w:t>
      </w:r>
      <w:proofErr w:type="spellStart"/>
      <w:r w:rsidRPr="001D7EEC">
        <w:rPr>
          <w:rFonts w:eastAsia="Helvetica" w:cstheme="minorHAnsi"/>
          <w:color w:val="1A1A1A"/>
        </w:rPr>
        <w:t>e</w:t>
      </w:r>
      <w:r w:rsidRPr="001D7EEC">
        <w:rPr>
          <w:rFonts w:eastAsia="Helvetica" w:cstheme="minorHAnsi"/>
          <w:color w:val="1A1A1A"/>
          <w:vertAlign w:val="superscript"/>
        </w:rPr>
        <w:t>x</w:t>
      </w:r>
      <w:proofErr w:type="spellEnd"/>
      <w:r w:rsidRPr="001D7EEC">
        <w:rPr>
          <w:rFonts w:eastAsia="Helvetica" w:cstheme="minorHAnsi"/>
          <w:color w:val="1A1A1A"/>
          <w:vertAlign w:val="superscript"/>
        </w:rPr>
        <w:t> </w:t>
      </w:r>
      <w:r w:rsidRPr="001D7EEC">
        <w:rPr>
          <w:rFonts w:eastAsia="Helvetica" w:cstheme="minorHAnsi"/>
          <w:color w:val="1A1A1A"/>
        </w:rPr>
        <w:t>- e</w:t>
      </w:r>
      <w:r w:rsidRPr="001D7EEC">
        <w:rPr>
          <w:rFonts w:eastAsia="Helvetica" w:cstheme="minorHAnsi"/>
          <w:color w:val="1A1A1A"/>
          <w:vertAlign w:val="superscript"/>
        </w:rPr>
        <w:t>-x </w:t>
      </w:r>
      <w:r w:rsidRPr="001D7EEC">
        <w:rPr>
          <w:rFonts w:eastAsia="Helvetica" w:cstheme="minorHAnsi"/>
          <w:color w:val="1A1A1A"/>
        </w:rPr>
        <w:t>-</w:t>
      </w:r>
      <w:r>
        <w:rPr>
          <w:rFonts w:eastAsia="Helvetica" w:cstheme="minorHAnsi"/>
          <w:color w:val="1A1A1A"/>
        </w:rPr>
        <w:t xml:space="preserve"> </w:t>
      </w:r>
      <w:r w:rsidRPr="001D7EEC">
        <w:rPr>
          <w:rFonts w:eastAsia="Helvetica" w:cstheme="minorHAnsi"/>
          <w:color w:val="1A1A1A"/>
        </w:rPr>
        <w:t xml:space="preserve">2, преобразовать в функцию </w:t>
      </w:r>
      <w:r w:rsidRPr="001D7EEC">
        <w:rPr>
          <w:rFonts w:eastAsia="Helvetica" w:cstheme="minorHAnsi"/>
          <w:color w:val="1A1A1A"/>
          <w:lang w:val="en-US"/>
        </w:rPr>
        <w:t>f</w:t>
      </w:r>
      <w:r w:rsidRPr="001D7EEC">
        <w:rPr>
          <w:rFonts w:eastAsia="Helvetica" w:cstheme="minorHAnsi"/>
          <w:color w:val="1A1A1A"/>
        </w:rPr>
        <w:t>(</w:t>
      </w:r>
      <w:r w:rsidRPr="001D7EEC">
        <w:rPr>
          <w:rFonts w:eastAsia="Helvetica" w:cstheme="minorHAnsi"/>
          <w:color w:val="1A1A1A"/>
          <w:lang w:val="en-US"/>
        </w:rPr>
        <w:t>x</w:t>
      </w:r>
      <w:r w:rsidRPr="001D7EEC">
        <w:rPr>
          <w:rFonts w:eastAsia="Helvetica" w:cstheme="minorHAnsi"/>
          <w:color w:val="1A1A1A"/>
        </w:rPr>
        <w:t>)</w:t>
      </w:r>
      <w:r>
        <w:rPr>
          <w:rFonts w:eastAsia="Helvetica" w:cstheme="minorHAnsi"/>
          <w:color w:val="1A1A1A"/>
        </w:rPr>
        <w:t xml:space="preserve"> равную</w:t>
      </w:r>
      <w:r w:rsidRPr="001D7EEC">
        <w:rPr>
          <w:rFonts w:eastAsia="Helvetica" w:cstheme="minorHAnsi"/>
          <w:color w:val="1A1A1A"/>
        </w:rPr>
        <w:t xml:space="preserve"> </w:t>
      </w:r>
      <m:oMath>
        <m:func>
          <m:funcPr>
            <m:ctrlPr>
              <w:rPr>
                <w:rFonts w:ascii="Cambria Math" w:eastAsia="Helvetica" w:hAnsi="Cambria Math" w:cstheme="minorHAnsi"/>
                <w:i/>
                <w:color w:val="1A1A1A"/>
              </w:rPr>
            </m:ctrlPr>
          </m:funcPr>
          <m:fName>
            <m:r>
              <m:rPr>
                <m:sty m:val="p"/>
              </m:rPr>
              <w:rPr>
                <w:rFonts w:ascii="Cambria Math" w:eastAsia="Helvetica" w:hAnsi="Cambria Math" w:cstheme="minorHAnsi"/>
                <w:color w:val="1A1A1A"/>
              </w:rPr>
              <m:t>ln</m:t>
            </m:r>
          </m:fName>
          <m:e>
            <m:r>
              <w:rPr>
                <w:rFonts w:ascii="Cambria Math" w:eastAsia="Helvetica" w:hAnsi="Cambria Math" w:cstheme="minorHAnsi"/>
                <w:color w:val="1A1A1A"/>
              </w:rPr>
              <m:t>(</m:t>
            </m:r>
            <m:sSup>
              <m:sSupPr>
                <m:ctrlPr>
                  <w:rPr>
                    <w:rFonts w:ascii="Cambria Math" w:eastAsia="Helvetica" w:hAnsi="Cambria Math" w:cstheme="minorHAnsi"/>
                    <w:i/>
                    <w:color w:val="1A1A1A"/>
                    <w:lang w:val="en-US"/>
                  </w:rPr>
                </m:ctrlPr>
              </m:sSupPr>
              <m:e>
                <m:r>
                  <w:rPr>
                    <w:rFonts w:ascii="Cambria Math" w:eastAsia="Helvetica" w:hAnsi="Cambria Math" w:cstheme="minorHAnsi"/>
                    <w:color w:val="1A1A1A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Helvetica" w:hAnsi="Cambria Math" w:cstheme="minorHAnsi"/>
                    <w:color w:val="1A1A1A"/>
                  </w:rPr>
                  <m:t>-</m:t>
                </m:r>
                <m:r>
                  <w:rPr>
                    <w:rFonts w:ascii="Cambria Math" w:eastAsia="Helvetica" w:hAnsi="Cambria Math" w:cstheme="minorHAnsi"/>
                    <w:color w:val="1A1A1A"/>
                    <w:lang w:val="en-US"/>
                  </w:rPr>
                  <m:t>x</m:t>
                </m:r>
              </m:sup>
            </m:sSup>
          </m:e>
        </m:func>
        <m:r>
          <w:rPr>
            <w:rFonts w:ascii="Cambria Math" w:eastAsia="Helvetica" w:hAnsi="Cambria Math" w:cstheme="minorHAnsi"/>
            <w:color w:val="1A1A1A"/>
          </w:rPr>
          <m:t>+2)</m:t>
        </m:r>
      </m:oMath>
      <w:r w:rsidRPr="001D7EEC">
        <w:rPr>
          <w:rFonts w:eastAsia="Helvetica" w:cstheme="minorHAnsi"/>
          <w:color w:val="1A1A1A"/>
        </w:rPr>
        <w:t xml:space="preserve">. </w:t>
      </w:r>
      <w:r>
        <w:rPr>
          <w:rFonts w:eastAsia="Helvetica" w:cstheme="minorHAnsi"/>
          <w:color w:val="1A1A1A"/>
        </w:rPr>
        <w:t xml:space="preserve">После мы проводим прямую </w:t>
      </w:r>
      <w:r>
        <w:rPr>
          <w:rFonts w:eastAsia="Helvetica" w:cstheme="minorHAnsi"/>
          <w:color w:val="1A1A1A"/>
          <w:lang w:val="en-US"/>
        </w:rPr>
        <w:t>y</w:t>
      </w:r>
      <w:r w:rsidRPr="001D7EEC">
        <w:rPr>
          <w:rFonts w:eastAsia="Helvetica" w:cstheme="minorHAnsi"/>
          <w:color w:val="1A1A1A"/>
        </w:rPr>
        <w:t xml:space="preserve"> = </w:t>
      </w:r>
      <w:r>
        <w:rPr>
          <w:rFonts w:eastAsia="Helvetica" w:cstheme="minorHAnsi"/>
          <w:color w:val="1A1A1A"/>
          <w:lang w:val="en-US"/>
        </w:rPr>
        <w:t>x</w:t>
      </w:r>
      <w:r>
        <w:rPr>
          <w:rFonts w:eastAsia="Helvetica" w:cstheme="minorHAnsi"/>
          <w:color w:val="1A1A1A"/>
        </w:rPr>
        <w:t xml:space="preserve"> и как раз-таки точкой пересечения этих двух функций будет является корень нашего уравнения.</w:t>
      </w:r>
    </w:p>
    <w:p w:rsidR="008414EC" w:rsidRPr="007C24D3" w:rsidRDefault="008414EC" w:rsidP="008414EC">
      <w:pPr>
        <w:rPr>
          <w:rFonts w:cstheme="minorHAnsi"/>
          <w:sz w:val="26"/>
          <w:szCs w:val="26"/>
        </w:rPr>
      </w:pPr>
    </w:p>
    <w:p w:rsidR="007C24D3" w:rsidRPr="001D7EEC" w:rsidRDefault="008414EC" w:rsidP="008414EC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3. Обосно</w:t>
      </w:r>
      <w:r w:rsidR="001D7EEC">
        <w:rPr>
          <w:rFonts w:cstheme="minorHAnsi"/>
          <w:b/>
          <w:sz w:val="26"/>
          <w:szCs w:val="26"/>
        </w:rPr>
        <w:t>вание стороны подхода к функции</w:t>
      </w:r>
    </w:p>
    <w:p w:rsidR="007C24D3" w:rsidRPr="007C24D3" w:rsidRDefault="00602915" w:rsidP="00602915">
      <w:pPr>
        <w:rPr>
          <w:rFonts w:cstheme="minorHAnsi"/>
        </w:rPr>
      </w:pPr>
      <w:r w:rsidRPr="007C24D3">
        <w:rPr>
          <w:rFonts w:cstheme="minorHAnsi"/>
        </w:rPr>
        <w:t xml:space="preserve">Выбор между подходами к функции напрямую зависит от </w:t>
      </w:r>
      <w:r w:rsidRPr="007C24D3">
        <w:rPr>
          <w:rFonts w:cstheme="minorHAnsi"/>
          <w:lang w:val="en-US"/>
        </w:rPr>
        <w:t>f</w:t>
      </w:r>
      <w:r w:rsidR="007C24D3" w:rsidRPr="007C24D3">
        <w:rPr>
          <w:rFonts w:cstheme="minorHAnsi"/>
        </w:rPr>
        <w:t>'</w:t>
      </w:r>
      <w:r w:rsidRPr="007C24D3">
        <w:rPr>
          <w:rFonts w:cstheme="minorHAnsi"/>
        </w:rPr>
        <w:t>(x),</w:t>
      </w:r>
      <w:r w:rsidR="007C24D3" w:rsidRPr="007C24D3">
        <w:rPr>
          <w:rFonts w:cstheme="minorHAnsi"/>
        </w:rPr>
        <w:t xml:space="preserve"> где </w:t>
      </w:r>
      <w:r w:rsidR="007C24D3" w:rsidRPr="007C24D3">
        <w:rPr>
          <w:rFonts w:cstheme="minorHAnsi"/>
          <w:lang w:val="en-US"/>
        </w:rPr>
        <w:t>f</w:t>
      </w:r>
      <w:r w:rsidR="007C24D3" w:rsidRPr="007C24D3">
        <w:rPr>
          <w:rFonts w:cstheme="minorHAnsi"/>
        </w:rPr>
        <w:t>(</w:t>
      </w:r>
      <w:r w:rsidR="007C24D3" w:rsidRPr="007C24D3">
        <w:rPr>
          <w:rFonts w:cstheme="minorHAnsi"/>
          <w:lang w:val="en-US"/>
        </w:rPr>
        <w:t>x</w:t>
      </w:r>
      <w:r w:rsidR="007C24D3" w:rsidRPr="007C24D3">
        <w:rPr>
          <w:rFonts w:cstheme="minorHAnsi"/>
        </w:rPr>
        <w:t xml:space="preserve">) это функция, выраженная из заданного уравнения через </w:t>
      </w:r>
      <w:r w:rsidR="007C24D3" w:rsidRPr="007C24D3">
        <w:rPr>
          <w:rFonts w:cstheme="minorHAnsi"/>
          <w:lang w:val="en-US"/>
        </w:rPr>
        <w:t>x</w:t>
      </w:r>
      <w:r w:rsidR="007C24D3" w:rsidRPr="007C24D3">
        <w:rPr>
          <w:rFonts w:cstheme="minorHAnsi"/>
        </w:rPr>
        <w:t>. Скорее</w:t>
      </w:r>
      <w:r w:rsidRPr="007C24D3">
        <w:rPr>
          <w:rFonts w:cstheme="minorHAnsi"/>
        </w:rPr>
        <w:t xml:space="preserve"> от того насколько сильно функция производной сильно прижата к оси </w:t>
      </w:r>
      <w:proofErr w:type="spellStart"/>
      <w:r w:rsidRPr="007C24D3">
        <w:rPr>
          <w:rFonts w:cstheme="minorHAnsi"/>
        </w:rPr>
        <w:t>абцисс</w:t>
      </w:r>
      <w:proofErr w:type="spellEnd"/>
      <w:r w:rsidR="007C24D3" w:rsidRPr="007C24D3">
        <w:rPr>
          <w:rFonts w:cstheme="minorHAnsi"/>
        </w:rPr>
        <w:t>, поэтому:</w:t>
      </w:r>
    </w:p>
    <w:p w:rsidR="008414EC" w:rsidRPr="007C24D3" w:rsidRDefault="007C24D3" w:rsidP="008414EC">
      <w:pPr>
        <w:rPr>
          <w:rFonts w:cstheme="minorHAnsi"/>
        </w:rPr>
      </w:pPr>
      <w:r w:rsidRPr="007C24D3">
        <w:rPr>
          <w:rFonts w:cstheme="minorHAnsi"/>
        </w:rPr>
        <w:t>|</w:t>
      </w:r>
      <w:r w:rsidRPr="007C24D3">
        <w:rPr>
          <w:rFonts w:cstheme="minorHAnsi"/>
          <w:lang w:val="en-US"/>
        </w:rPr>
        <w:t>f</w:t>
      </w:r>
      <w:r w:rsidRPr="007C24D3">
        <w:rPr>
          <w:rFonts w:cstheme="minorHAnsi"/>
        </w:rPr>
        <w:t xml:space="preserve">''(a)| </w:t>
      </w:r>
      <w:proofErr w:type="gramStart"/>
      <w:r w:rsidRPr="007C24D3">
        <w:rPr>
          <w:rFonts w:cstheme="minorHAnsi"/>
        </w:rPr>
        <w:t>&lt; 1</w:t>
      </w:r>
      <w:proofErr w:type="gramEnd"/>
      <w:r w:rsidRPr="007C24D3">
        <w:rPr>
          <w:rFonts w:cstheme="minorHAnsi"/>
        </w:rPr>
        <w:t xml:space="preserve">, то мы начинаем подход к графику со стороны а, в противном случае со стороны </w:t>
      </w:r>
      <w:r w:rsidRPr="007C24D3">
        <w:rPr>
          <w:rFonts w:cstheme="minorHAnsi"/>
          <w:lang w:val="en-US"/>
        </w:rPr>
        <w:t>b</w:t>
      </w:r>
      <w:r w:rsidRPr="007C24D3">
        <w:rPr>
          <w:rFonts w:cstheme="minorHAnsi"/>
        </w:rPr>
        <w:t>.</w:t>
      </w:r>
    </w:p>
    <w:p w:rsidR="007C24D3" w:rsidRPr="007C24D3" w:rsidRDefault="007C24D3" w:rsidP="008414EC">
      <w:pPr>
        <w:rPr>
          <w:rFonts w:cstheme="minorHAnsi"/>
        </w:rPr>
      </w:pPr>
    </w:p>
    <w:p w:rsidR="008414EC" w:rsidRPr="007C24D3" w:rsidRDefault="008414EC" w:rsidP="008414EC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t>4. Вывод метода нахождения корня</w:t>
      </w:r>
    </w:p>
    <w:p w:rsidR="008414EC" w:rsidRPr="007C24D3" w:rsidRDefault="008414EC" w:rsidP="008414EC">
      <w:pPr>
        <w:ind w:firstLine="708"/>
        <w:rPr>
          <w:rFonts w:cstheme="minorHAnsi"/>
        </w:rPr>
      </w:pPr>
      <w:r w:rsidRPr="007C24D3">
        <w:rPr>
          <w:rFonts w:cstheme="minorHAnsi"/>
        </w:rPr>
        <w:t>Представим уравнение F(x) = 0 в виде:</w:t>
      </w:r>
    </w:p>
    <w:p w:rsidR="008414EC" w:rsidRPr="007C24D3" w:rsidRDefault="008414EC" w:rsidP="008414EC">
      <w:pPr>
        <w:ind w:firstLine="708"/>
        <w:rPr>
          <w:rFonts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x=F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</m:oMath>
      </m:oMathPara>
    </w:p>
    <w:p w:rsidR="008414EC" w:rsidRPr="007C24D3" w:rsidRDefault="008414EC" w:rsidP="008414EC">
      <w:pPr>
        <w:ind w:firstLine="708"/>
        <w:rPr>
          <w:rFonts w:cstheme="minorHAnsi"/>
        </w:rPr>
      </w:pPr>
      <w:r w:rsidRPr="007C24D3">
        <w:rPr>
          <w:rFonts w:cstheme="minorHAnsi"/>
        </w:rPr>
        <w:t xml:space="preserve">Это уравнение получается выделением x из уравнения F(x) и переносом того, что осталось, в левую часть уравнения. Но также уравнение можно получить другим способом: левую и правую часть уравнения умножить на произвольную константу </w:t>
      </w:r>
      <w:r w:rsidRPr="007C24D3">
        <w:rPr>
          <w:rFonts w:cstheme="minorHAnsi"/>
        </w:rPr>
        <w:sym w:font="Symbol" w:char="F06C"/>
      </w:r>
      <w:r w:rsidRPr="007C24D3">
        <w:rPr>
          <w:rFonts w:cstheme="minorHAnsi"/>
        </w:rPr>
        <w:t xml:space="preserve"> и прибавить к левой и правой части х:</w:t>
      </w:r>
    </w:p>
    <w:p w:rsidR="008414EC" w:rsidRPr="007C24D3" w:rsidRDefault="008414EC" w:rsidP="008414EC">
      <w:pPr>
        <w:tabs>
          <w:tab w:val="left" w:pos="2793"/>
          <w:tab w:val="left" w:pos="4560"/>
        </w:tabs>
        <w:jc w:val="center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x=x+</m:t>
        </m:r>
        <m:r>
          <m:rPr>
            <m:sty m:val="p"/>
          </m:rPr>
          <w:rPr>
            <w:rFonts w:ascii="Cambria Math" w:hAnsi="Cambria Math" w:cstheme="minorHAnsi"/>
          </w:rPr>
          <w:sym w:font="Symbol" w:char="F06C"/>
        </m:r>
        <m:r>
          <m:rPr>
            <m:sty m:val="p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7C24D3">
        <w:rPr>
          <w:rFonts w:eastAsiaTheme="minorEastAsia" w:cstheme="minorHAnsi"/>
        </w:rPr>
        <w:t xml:space="preserve"> или </w:t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  <m: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hAnsi="Cambria Math" w:cstheme="minorHAnsi"/>
          </w:rPr>
          <m:t>x)=x+</m:t>
        </m:r>
        <m:r>
          <m:rPr>
            <m:sty m:val="p"/>
          </m:rPr>
          <w:rPr>
            <w:rFonts w:ascii="Cambria Math" w:hAnsi="Cambria Math" w:cstheme="minorHAnsi"/>
          </w:rPr>
          <w:sym w:font="Symbol" w:char="F06C"/>
        </m:r>
        <m:r>
          <m:rPr>
            <m:sty m:val="p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</w:p>
    <w:p w:rsidR="008414EC" w:rsidRPr="007C24D3" w:rsidRDefault="008414EC" w:rsidP="008414EC">
      <w:pPr>
        <w:tabs>
          <w:tab w:val="left" w:pos="2793"/>
          <w:tab w:val="left" w:pos="4560"/>
        </w:tabs>
        <w:jc w:val="center"/>
        <w:rPr>
          <w:rFonts w:cstheme="minorHAnsi"/>
        </w:rPr>
      </w:pPr>
    </w:p>
    <w:p w:rsidR="008414EC" w:rsidRPr="007C24D3" w:rsidRDefault="008414EC" w:rsidP="008414EC">
      <w:pPr>
        <w:tabs>
          <w:tab w:val="left" w:pos="2850"/>
        </w:tabs>
        <w:ind w:left="708"/>
        <w:rPr>
          <w:rFonts w:cstheme="minorHAnsi"/>
        </w:rPr>
      </w:pPr>
      <w:r w:rsidRPr="007C24D3">
        <w:rPr>
          <w:rFonts w:cstheme="minorHAnsi"/>
        </w:rPr>
        <w:t>Далее на заданном отрезке [0;1] выберем точку х0, нулевое приближение, и найдем</w:t>
      </w:r>
    </w:p>
    <w:p w:rsidR="008414EC" w:rsidRPr="007C24D3" w:rsidRDefault="008414EC" w:rsidP="008414EC">
      <w:pPr>
        <w:tabs>
          <w:tab w:val="left" w:pos="2850"/>
        </w:tabs>
        <w:ind w:left="708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8414EC" w:rsidRPr="007C24D3" w:rsidRDefault="008414EC" w:rsidP="008414EC">
      <w:pPr>
        <w:jc w:val="center"/>
        <w:rPr>
          <w:rFonts w:cstheme="minorHAnsi"/>
        </w:rPr>
      </w:pPr>
      <w:r w:rsidRPr="007C24D3">
        <w:rPr>
          <w:rFonts w:cstheme="minorHAnsi"/>
        </w:rPr>
        <w:t>а после найдем:</w:t>
      </w:r>
    </w:p>
    <w:p w:rsidR="008414EC" w:rsidRPr="007C24D3" w:rsidRDefault="008414EC" w:rsidP="008414EC">
      <w:pPr>
        <w:tabs>
          <w:tab w:val="left" w:pos="2850"/>
        </w:tabs>
        <w:ind w:left="708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</m:oMath>
      </m:oMathPara>
    </w:p>
    <w:p w:rsidR="008414EC" w:rsidRPr="007C24D3" w:rsidRDefault="008414EC" w:rsidP="008414EC">
      <w:pPr>
        <w:tabs>
          <w:tab w:val="left" w:pos="2850"/>
        </w:tabs>
        <w:jc w:val="center"/>
        <w:rPr>
          <w:rFonts w:cstheme="minorHAnsi"/>
          <w:i/>
        </w:rPr>
      </w:pPr>
      <w:r w:rsidRPr="007C24D3">
        <w:rPr>
          <w:rFonts w:cstheme="minorHAnsi"/>
        </w:rPr>
        <w:t>и т.д.</w:t>
      </w:r>
    </w:p>
    <w:p w:rsidR="008414EC" w:rsidRPr="007C24D3" w:rsidRDefault="008414EC" w:rsidP="008414EC">
      <w:pPr>
        <w:ind w:firstLine="708"/>
        <w:rPr>
          <w:rFonts w:cstheme="minorHAnsi"/>
        </w:rPr>
      </w:pPr>
      <w:r w:rsidRPr="007C24D3">
        <w:rPr>
          <w:rFonts w:cstheme="minorHAnsi"/>
        </w:rPr>
        <w:t>Таким образом, процесс нахождения корня уравнения сводится к посл</w:t>
      </w:r>
      <w:r w:rsidR="00602915" w:rsidRPr="007C24D3">
        <w:rPr>
          <w:rFonts w:cstheme="minorHAnsi"/>
        </w:rPr>
        <w:t>едовательному вычислению чисел:</w:t>
      </w:r>
    </w:p>
    <w:p w:rsidR="00602915" w:rsidRPr="007C24D3" w:rsidRDefault="00602915" w:rsidP="00602915">
      <w:pPr>
        <w:ind w:firstLine="708"/>
        <w:jc w:val="center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n</m:t>
                </m:r>
                <m:r>
                  <w:rPr>
                    <w:rFonts w:ascii="Cambria Math" w:hAnsi="Cambria Math" w:cstheme="minorHAnsi"/>
                  </w:rPr>
                  <m:t>-1</m:t>
                </m:r>
              </m:sub>
            </m:sSub>
          </m:e>
        </m:d>
      </m:oMath>
      <w:r w:rsidRPr="007C24D3">
        <w:rPr>
          <w:rFonts w:eastAsiaTheme="minorEastAsia" w:cstheme="minorHAnsi"/>
        </w:rPr>
        <w:t xml:space="preserve">, где </w:t>
      </w:r>
      <w:r w:rsidRPr="007C24D3">
        <w:rPr>
          <w:rFonts w:eastAsiaTheme="minorEastAsia" w:cstheme="minorHAnsi"/>
          <w:lang w:val="en-US"/>
        </w:rPr>
        <w:t>n</w:t>
      </w:r>
      <w:r w:rsidRPr="007C24D3">
        <w:rPr>
          <w:rFonts w:eastAsiaTheme="minorEastAsia" w:cstheme="minorHAnsi"/>
        </w:rPr>
        <w:t xml:space="preserve"> = 1, 2, 3…</w:t>
      </w:r>
    </w:p>
    <w:p w:rsidR="008414EC" w:rsidRPr="007C24D3" w:rsidRDefault="00602915" w:rsidP="008414EC">
      <w:pPr>
        <w:ind w:firstLine="708"/>
        <w:rPr>
          <w:rFonts w:cstheme="minorHAnsi"/>
        </w:rPr>
      </w:pPr>
      <w:r w:rsidRPr="007C24D3">
        <w:rPr>
          <w:rFonts w:cstheme="minorHAnsi"/>
        </w:rPr>
        <w:t xml:space="preserve">Этот процесс выполняется пока </w:t>
      </w:r>
      <w:r w:rsidR="008414EC" w:rsidRPr="007C24D3">
        <w:rPr>
          <w:rFonts w:cstheme="minorHAnsi"/>
        </w:rPr>
        <w:t xml:space="preserve">на отрезке </w:t>
      </w:r>
      <w:r w:rsidRPr="007C24D3">
        <w:rPr>
          <w:rFonts w:cstheme="minorHAnsi"/>
        </w:rPr>
        <w:t>[0; 1] выполняются условия</w:t>
      </w:r>
      <w:r w:rsidR="008414EC" w:rsidRPr="007C24D3">
        <w:rPr>
          <w:rFonts w:cstheme="minorHAnsi"/>
        </w:rPr>
        <w:t>:</w:t>
      </w:r>
    </w:p>
    <w:p w:rsidR="008414EC" w:rsidRDefault="00602915" w:rsidP="00602915">
      <w:pPr>
        <w:ind w:firstLine="708"/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|</m:t>
        </m:r>
        <m:r>
          <m:rPr>
            <m:sty m:val="p"/>
          </m:rPr>
          <w:rPr>
            <w:rFonts w:ascii="Cambria Math" w:hAnsi="Cambria Math" w:cstheme="minorHAnsi"/>
          </w:rPr>
          <m:t>f'(x)|&lt;1</m:t>
        </m:r>
      </m:oMath>
      <w:r w:rsidRPr="001D7EEC">
        <w:rPr>
          <w:rFonts w:eastAsiaTheme="minorEastAsia" w:cstheme="minorHAnsi"/>
        </w:rPr>
        <w:t xml:space="preserve"> </w:t>
      </w:r>
      <w:r w:rsidRPr="007C24D3">
        <w:rPr>
          <w:rFonts w:eastAsiaTheme="minorEastAsia" w:cstheme="minorHAnsi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≤ε</m:t>
        </m:r>
      </m:oMath>
    </w:p>
    <w:p w:rsidR="001D7EEC" w:rsidRPr="007C24D3" w:rsidRDefault="001D7EEC" w:rsidP="00602915">
      <w:pPr>
        <w:ind w:firstLine="708"/>
        <w:jc w:val="center"/>
        <w:rPr>
          <w:rFonts w:cstheme="minorHAnsi"/>
        </w:rPr>
      </w:pPr>
    </w:p>
    <w:p w:rsidR="001D7EEC" w:rsidRDefault="001D7EEC" w:rsidP="001D7EEC">
      <w:pPr>
        <w:jc w:val="center"/>
        <w:rPr>
          <w:rFonts w:cstheme="minorHAnsi"/>
          <w:b/>
          <w:sz w:val="26"/>
          <w:szCs w:val="26"/>
        </w:rPr>
      </w:pPr>
    </w:p>
    <w:p w:rsidR="001D7EEC" w:rsidRDefault="001D7EEC" w:rsidP="001D7EEC">
      <w:pPr>
        <w:jc w:val="center"/>
        <w:rPr>
          <w:rFonts w:cstheme="minorHAnsi"/>
          <w:b/>
          <w:sz w:val="26"/>
          <w:szCs w:val="26"/>
        </w:rPr>
      </w:pPr>
    </w:p>
    <w:p w:rsidR="001D7EEC" w:rsidRDefault="001D7EEC" w:rsidP="001D7EEC">
      <w:pPr>
        <w:jc w:val="center"/>
        <w:rPr>
          <w:rFonts w:cstheme="minorHAnsi"/>
          <w:b/>
          <w:sz w:val="26"/>
          <w:szCs w:val="26"/>
        </w:rPr>
      </w:pPr>
    </w:p>
    <w:p w:rsidR="001D7EEC" w:rsidRDefault="001D7EEC" w:rsidP="001D7EEC">
      <w:pPr>
        <w:jc w:val="center"/>
        <w:rPr>
          <w:rFonts w:cstheme="minorHAnsi"/>
          <w:b/>
          <w:sz w:val="26"/>
          <w:szCs w:val="26"/>
        </w:rPr>
      </w:pPr>
    </w:p>
    <w:p w:rsidR="001D7EEC" w:rsidRDefault="001D7EEC" w:rsidP="001D7EEC">
      <w:pPr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3F6B61" w:rsidRPr="007C24D3" w:rsidRDefault="003F6B61" w:rsidP="003F6B61">
      <w:pPr>
        <w:rPr>
          <w:rFonts w:cstheme="minorHAnsi"/>
          <w:b/>
          <w:sz w:val="26"/>
          <w:szCs w:val="26"/>
        </w:rPr>
      </w:pPr>
      <w:r w:rsidRPr="007C24D3">
        <w:rPr>
          <w:rFonts w:cstheme="minorHAnsi"/>
          <w:b/>
          <w:sz w:val="26"/>
          <w:szCs w:val="26"/>
        </w:rPr>
        <w:lastRenderedPageBreak/>
        <w:t>5. Блок-схема</w:t>
      </w:r>
    </w:p>
    <w:p w:rsidR="003F6B61" w:rsidRPr="007C24D3" w:rsidRDefault="003F6B61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7C24D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25FCBE21" wp14:editId="6C16CBD5">
            <wp:extent cx="4159250" cy="46139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898" cy="46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61" w:rsidRPr="007C24D3" w:rsidRDefault="003F6B61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7C24D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47D3B939" wp14:editId="2075A443">
            <wp:extent cx="3663950" cy="327164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160" cy="33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C" w:rsidRDefault="001D7EEC">
      <w:pPr>
        <w:rPr>
          <w:rFonts w:cstheme="minorHAnsi"/>
          <w:color w:val="1A1A1A"/>
          <w:szCs w:val="26"/>
        </w:rPr>
      </w:pPr>
    </w:p>
    <w:p w:rsidR="001D7EEC" w:rsidRPr="001D7EEC" w:rsidRDefault="001D7EEC" w:rsidP="001D7EEC">
      <w:pPr>
        <w:rPr>
          <w:rFonts w:eastAsia="SimSun" w:cstheme="minorHAnsi"/>
          <w:color w:val="1A1A1A"/>
          <w:szCs w:val="26"/>
          <w:lang w:eastAsia="zh-CN"/>
        </w:rPr>
      </w:pPr>
      <w:r>
        <w:rPr>
          <w:rFonts w:cstheme="minorHAnsi"/>
          <w:color w:val="1A1A1A"/>
          <w:szCs w:val="26"/>
        </w:rPr>
        <w:br w:type="page"/>
      </w:r>
    </w:p>
    <w:p w:rsidR="003F6B61" w:rsidRPr="007C24D3" w:rsidRDefault="003F6B61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 w:rsidRPr="007C24D3"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lastRenderedPageBreak/>
        <w:t>6. Код программы</w:t>
      </w:r>
    </w:p>
    <w:p w:rsidR="003F6B61" w:rsidRPr="007C24D3" w:rsidRDefault="003F6B61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7C24D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3C764BC3" wp14:editId="031ED2A4">
            <wp:extent cx="4000500" cy="49400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934" cy="49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61" w:rsidRPr="007C24D3" w:rsidRDefault="003F6B61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</w:p>
    <w:p w:rsidR="003F6B61" w:rsidRPr="007C24D3" w:rsidRDefault="003F6B61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 w:rsidRPr="007C24D3"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t>7. Итоги</w:t>
      </w:r>
    </w:p>
    <w:p w:rsidR="003F6B61" w:rsidRDefault="003F6B61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7C24D3"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 wp14:anchorId="449BE6EF" wp14:editId="51B6E473">
            <wp:extent cx="5940425" cy="1699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C" w:rsidRDefault="001D7EE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</w:p>
    <w:p w:rsidR="001D7EEC" w:rsidRDefault="001D7EE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</w:rPr>
      </w:pPr>
      <w:r w:rsidRPr="001D7EEC"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t xml:space="preserve">Фото с </w:t>
      </w:r>
      <w:proofErr w:type="spellStart"/>
      <w:r w:rsidRPr="001D7EEC">
        <w:rPr>
          <w:rFonts w:asciiTheme="minorHAnsi" w:hAnsiTheme="minorHAnsi" w:cstheme="minorHAnsi"/>
          <w:b/>
          <w:color w:val="1A1A1A"/>
          <w:sz w:val="26"/>
          <w:szCs w:val="26"/>
        </w:rPr>
        <w:t>github</w:t>
      </w:r>
      <w:proofErr w:type="spellEnd"/>
    </w:p>
    <w:p w:rsidR="001D7EEC" w:rsidRPr="001D7EEC" w:rsidRDefault="001D7EE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</w:rPr>
      </w:pPr>
      <w:bookmarkStart w:id="0" w:name="_GoBack"/>
      <w:bookmarkEnd w:id="0"/>
    </w:p>
    <w:sectPr w:rsidR="001D7EEC" w:rsidRPr="001D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734"/>
    <w:multiLevelType w:val="hybridMultilevel"/>
    <w:tmpl w:val="5222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743CD"/>
    <w:multiLevelType w:val="hybridMultilevel"/>
    <w:tmpl w:val="BFAA65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C5"/>
    <w:rsid w:val="000208D7"/>
    <w:rsid w:val="00045EA7"/>
    <w:rsid w:val="000C0069"/>
    <w:rsid w:val="001A7192"/>
    <w:rsid w:val="001D7EEC"/>
    <w:rsid w:val="00227CF8"/>
    <w:rsid w:val="002E1212"/>
    <w:rsid w:val="003031C0"/>
    <w:rsid w:val="003A69DD"/>
    <w:rsid w:val="003F6B61"/>
    <w:rsid w:val="00483D58"/>
    <w:rsid w:val="004A4FF6"/>
    <w:rsid w:val="00602915"/>
    <w:rsid w:val="006213FF"/>
    <w:rsid w:val="00641625"/>
    <w:rsid w:val="006F5115"/>
    <w:rsid w:val="007C24D3"/>
    <w:rsid w:val="008414EC"/>
    <w:rsid w:val="008526D6"/>
    <w:rsid w:val="009744D2"/>
    <w:rsid w:val="009D66D0"/>
    <w:rsid w:val="00A73BED"/>
    <w:rsid w:val="00A93A4C"/>
    <w:rsid w:val="00BF1A5F"/>
    <w:rsid w:val="00C40CBA"/>
    <w:rsid w:val="00C426D7"/>
    <w:rsid w:val="00CF78ED"/>
    <w:rsid w:val="00D43028"/>
    <w:rsid w:val="00D7465A"/>
    <w:rsid w:val="00DE14C5"/>
    <w:rsid w:val="00E40D6D"/>
    <w:rsid w:val="00F0490B"/>
    <w:rsid w:val="00F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2C86"/>
  <w15:chartTrackingRefBased/>
  <w15:docId w15:val="{C2244B2E-0B7A-4615-BBAD-6D1059C5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45EA7"/>
    <w:pPr>
      <w:spacing w:after="0" w:line="240" w:lineRule="auto"/>
    </w:pPr>
    <w:rPr>
      <w:rFonts w:ascii="Calibri" w:eastAsia="SimSun" w:hAnsi="Calibri" w:cs="Times New Roman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rsid w:val="00F835F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21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ZEFS</dc:creator>
  <cp:keywords/>
  <dc:description/>
  <cp:lastModifiedBy>ZEFS</cp:lastModifiedBy>
  <cp:revision>1</cp:revision>
  <dcterms:created xsi:type="dcterms:W3CDTF">2024-12-09T10:43:00Z</dcterms:created>
  <dcterms:modified xsi:type="dcterms:W3CDTF">2024-12-15T23:39:00Z</dcterms:modified>
</cp:coreProperties>
</file>