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671" w:rsidRPr="00C15C9E" w:rsidRDefault="00154671" w:rsidP="00154671">
      <w:pPr>
        <w:jc w:val="right"/>
        <w:rPr>
          <w:rFonts w:ascii="Times New Roman" w:hAnsi="Times New Roman"/>
          <w:b/>
          <w:i/>
        </w:rPr>
      </w:pPr>
      <w:r w:rsidRPr="00C15C9E">
        <w:rPr>
          <w:rFonts w:ascii="Times New Roman" w:hAnsi="Times New Roman"/>
          <w:b/>
          <w:i/>
        </w:rPr>
        <w:t xml:space="preserve">Приложение   </w:t>
      </w:r>
      <w:r w:rsidRPr="00C15C9E">
        <w:rPr>
          <w:rFonts w:ascii="Times New Roman" w:hAnsi="Times New Roman"/>
          <w:b/>
          <w:i/>
          <w:lang w:val="en-US"/>
        </w:rPr>
        <w:t>I</w:t>
      </w:r>
      <w:r>
        <w:rPr>
          <w:rFonts w:ascii="Times New Roman" w:hAnsi="Times New Roman"/>
          <w:b/>
          <w:i/>
        </w:rPr>
        <w:t>.3</w:t>
      </w:r>
    </w:p>
    <w:p w:rsidR="00D63709" w:rsidRPr="00D63709" w:rsidRDefault="00154671" w:rsidP="00D63709">
      <w:pPr>
        <w:pStyle w:val="Default"/>
        <w:jc w:val="right"/>
        <w:rPr>
          <w:b/>
          <w:spacing w:val="-12"/>
          <w:sz w:val="28"/>
          <w:szCs w:val="28"/>
        </w:rPr>
      </w:pPr>
      <w:r w:rsidRPr="00D63709">
        <w:rPr>
          <w:b/>
          <w:sz w:val="28"/>
        </w:rPr>
        <w:t xml:space="preserve">к программе </w:t>
      </w:r>
      <w:r w:rsidR="00D63709" w:rsidRPr="00D63709">
        <w:rPr>
          <w:b/>
          <w:spacing w:val="-12"/>
          <w:sz w:val="28"/>
          <w:szCs w:val="28"/>
        </w:rPr>
        <w:t xml:space="preserve">15.02.07 </w:t>
      </w:r>
    </w:p>
    <w:p w:rsidR="00D63709" w:rsidRPr="00D63709" w:rsidRDefault="00D63709" w:rsidP="00D63709">
      <w:pPr>
        <w:pStyle w:val="Default"/>
        <w:jc w:val="right"/>
        <w:rPr>
          <w:b/>
          <w:spacing w:val="-12"/>
          <w:sz w:val="28"/>
          <w:szCs w:val="28"/>
        </w:rPr>
      </w:pPr>
      <w:r w:rsidRPr="00D63709">
        <w:rPr>
          <w:b/>
          <w:spacing w:val="-12"/>
          <w:sz w:val="28"/>
          <w:szCs w:val="28"/>
        </w:rPr>
        <w:t xml:space="preserve">Автоматизация </w:t>
      </w:r>
    </w:p>
    <w:p w:rsidR="00D63709" w:rsidRPr="00D63709" w:rsidRDefault="00D63709" w:rsidP="00D63709">
      <w:pPr>
        <w:pStyle w:val="Default"/>
        <w:jc w:val="right"/>
        <w:rPr>
          <w:b/>
          <w:spacing w:val="-12"/>
          <w:sz w:val="28"/>
          <w:szCs w:val="28"/>
        </w:rPr>
      </w:pPr>
      <w:r w:rsidRPr="00D63709">
        <w:rPr>
          <w:b/>
          <w:spacing w:val="-12"/>
          <w:sz w:val="28"/>
          <w:szCs w:val="28"/>
        </w:rPr>
        <w:t>технологических</w:t>
      </w:r>
    </w:p>
    <w:p w:rsidR="00D63709" w:rsidRPr="00D63709" w:rsidRDefault="00D63709" w:rsidP="00D63709">
      <w:pPr>
        <w:pStyle w:val="Default"/>
        <w:jc w:val="right"/>
        <w:rPr>
          <w:b/>
          <w:spacing w:val="-12"/>
          <w:sz w:val="28"/>
          <w:szCs w:val="28"/>
        </w:rPr>
      </w:pPr>
      <w:r w:rsidRPr="00D63709">
        <w:rPr>
          <w:b/>
          <w:spacing w:val="-12"/>
          <w:sz w:val="28"/>
          <w:szCs w:val="28"/>
        </w:rPr>
        <w:t xml:space="preserve"> процессов и производств</w:t>
      </w:r>
    </w:p>
    <w:p w:rsidR="00154671" w:rsidRPr="00D63709" w:rsidRDefault="00D63709" w:rsidP="00D63709">
      <w:pPr>
        <w:pStyle w:val="Default"/>
        <w:jc w:val="right"/>
        <w:rPr>
          <w:b/>
          <w:i/>
          <w:sz w:val="28"/>
        </w:rPr>
      </w:pPr>
      <w:r w:rsidRPr="00D63709">
        <w:rPr>
          <w:b/>
          <w:spacing w:val="-12"/>
          <w:sz w:val="28"/>
          <w:szCs w:val="28"/>
        </w:rPr>
        <w:t>(по отраслям)</w:t>
      </w:r>
    </w:p>
    <w:p w:rsidR="00154671" w:rsidRPr="00D63709" w:rsidRDefault="00154671" w:rsidP="00D63709">
      <w:pPr>
        <w:pStyle w:val="Default"/>
        <w:jc w:val="right"/>
        <w:rPr>
          <w:b/>
          <w:i/>
          <w:sz w:val="28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autoSpaceDE w:val="0"/>
        <w:autoSpaceDN w:val="0"/>
        <w:adjustRightInd w:val="0"/>
        <w:jc w:val="center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 xml:space="preserve"> РАБОЧАЯ ПРОГРАММА ПРОФЕССИОНАЛЬНОГО МОДУЛЯ</w:t>
      </w:r>
    </w:p>
    <w:p w:rsidR="00154671" w:rsidRPr="00C15C9E" w:rsidRDefault="00154671" w:rsidP="00154671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D13428" w:rsidRPr="00716AC8" w:rsidRDefault="00D13428" w:rsidP="00D13428">
      <w:pPr>
        <w:widowControl w:val="0"/>
        <w:autoSpaceDE w:val="0"/>
        <w:autoSpaceDN w:val="0"/>
        <w:adjustRightInd w:val="0"/>
        <w:spacing w:before="264" w:line="288" w:lineRule="exact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sz w:val="28"/>
          <w:szCs w:val="28"/>
        </w:rPr>
        <w:t>Учебной дисциплины</w:t>
      </w:r>
      <w:r>
        <w:rPr>
          <w:color w:val="000000"/>
          <w:spacing w:val="-5"/>
          <w:sz w:val="28"/>
          <w:szCs w:val="28"/>
        </w:rPr>
        <w:t xml:space="preserve">  </w:t>
      </w:r>
      <w:r w:rsidRPr="00716AC8">
        <w:rPr>
          <w:b/>
          <w:spacing w:val="-10"/>
          <w:sz w:val="28"/>
          <w:szCs w:val="28"/>
        </w:rPr>
        <w:t>Системы автоматического проектирования технологических процессов</w:t>
      </w:r>
      <w:r w:rsidRPr="00716AC8">
        <w:rPr>
          <w:b/>
          <w:color w:val="000000"/>
          <w:spacing w:val="-5"/>
          <w:sz w:val="28"/>
          <w:szCs w:val="28"/>
        </w:rPr>
        <w:t>___</w:t>
      </w:r>
    </w:p>
    <w:p w:rsidR="00D63709" w:rsidRPr="00D63709" w:rsidRDefault="00D63709" w:rsidP="00D63709">
      <w:pPr>
        <w:pStyle w:val="Default"/>
        <w:jc w:val="center"/>
        <w:rPr>
          <w:b/>
          <w:sz w:val="32"/>
        </w:rPr>
      </w:pPr>
      <w:r w:rsidRPr="00D63709">
        <w:rPr>
          <w:sz w:val="32"/>
        </w:rPr>
        <w:t xml:space="preserve">специальности </w:t>
      </w:r>
      <w:r w:rsidRPr="00D63709">
        <w:rPr>
          <w:b/>
          <w:sz w:val="32"/>
        </w:rPr>
        <w:t xml:space="preserve"> 15.02.07 Автоматизация технологических</w:t>
      </w:r>
      <w:r w:rsidR="00AA1D8D" w:rsidRPr="00AA1D8D">
        <w:rPr>
          <w:b/>
          <w:sz w:val="32"/>
        </w:rPr>
        <w:t xml:space="preserve"> </w:t>
      </w:r>
      <w:r w:rsidR="00AA1D8D" w:rsidRPr="00D63709">
        <w:rPr>
          <w:b/>
          <w:sz w:val="32"/>
        </w:rPr>
        <w:t>процессов и производств</w:t>
      </w:r>
      <w:r w:rsidRPr="00D63709">
        <w:rPr>
          <w:b/>
          <w:sz w:val="32"/>
        </w:rPr>
        <w:t xml:space="preserve"> </w:t>
      </w:r>
    </w:p>
    <w:p w:rsidR="00154671" w:rsidRPr="00D63709" w:rsidRDefault="00D63709" w:rsidP="00D63709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6"/>
          <w:szCs w:val="28"/>
        </w:rPr>
      </w:pPr>
      <w:r w:rsidRPr="00D63709">
        <w:rPr>
          <w:rFonts w:ascii="Times New Roman" w:hAnsi="Times New Roman"/>
          <w:b/>
          <w:spacing w:val="-12"/>
          <w:sz w:val="36"/>
          <w:szCs w:val="28"/>
        </w:rPr>
        <w:t>(по отраслям)</w:t>
      </w: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Default="00154671" w:rsidP="00154671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</w:p>
    <w:p w:rsidR="00154671" w:rsidRPr="00C15C9E" w:rsidRDefault="00D63709" w:rsidP="00154671">
      <w:pPr>
        <w:jc w:val="center"/>
        <w:rPr>
          <w:rFonts w:ascii="Times New Roman" w:hAnsi="Times New Roman"/>
          <w:b/>
          <w:bCs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2</w:t>
      </w:r>
      <w:r w:rsidR="00154671" w:rsidRPr="00C15C9E">
        <w:rPr>
          <w:rFonts w:ascii="Times New Roman" w:hAnsi="Times New Roman"/>
          <w:b/>
          <w:bCs/>
          <w:i/>
          <w:sz w:val="24"/>
          <w:szCs w:val="24"/>
        </w:rPr>
        <w:t>01</w:t>
      </w:r>
      <w:r w:rsidR="00AA1D8D" w:rsidRPr="00D13428">
        <w:rPr>
          <w:rFonts w:ascii="Times New Roman" w:hAnsi="Times New Roman"/>
          <w:b/>
          <w:bCs/>
          <w:i/>
          <w:sz w:val="24"/>
          <w:szCs w:val="24"/>
        </w:rPr>
        <w:t>8</w:t>
      </w:r>
      <w:r w:rsidR="00154671" w:rsidRPr="00C15C9E">
        <w:rPr>
          <w:rFonts w:ascii="Times New Roman" w:hAnsi="Times New Roman"/>
          <w:b/>
          <w:bCs/>
          <w:i/>
          <w:sz w:val="24"/>
          <w:szCs w:val="24"/>
        </w:rPr>
        <w:t>г.</w:t>
      </w:r>
      <w:r w:rsidR="00154671" w:rsidRPr="00C15C9E">
        <w:rPr>
          <w:rFonts w:ascii="Times New Roman" w:hAnsi="Times New Roman"/>
          <w:b/>
          <w:bCs/>
          <w:i/>
          <w:sz w:val="24"/>
          <w:szCs w:val="24"/>
        </w:rPr>
        <w:br w:type="page"/>
      </w:r>
    </w:p>
    <w:p w:rsidR="00154671" w:rsidRPr="00C15C9E" w:rsidRDefault="00154671" w:rsidP="00154671">
      <w:pPr>
        <w:jc w:val="center"/>
        <w:rPr>
          <w:rFonts w:ascii="Times New Roman" w:hAnsi="Times New Roman"/>
          <w:b/>
          <w:i/>
        </w:rPr>
      </w:pPr>
      <w:r w:rsidRPr="00C15C9E">
        <w:rPr>
          <w:rFonts w:ascii="Times New Roman" w:hAnsi="Times New Roman"/>
          <w:b/>
          <w:i/>
        </w:rPr>
        <w:lastRenderedPageBreak/>
        <w:t>СОДЕРЖАНИЕ</w:t>
      </w:r>
    </w:p>
    <w:p w:rsidR="00154671" w:rsidRPr="00C15C9E" w:rsidRDefault="00154671" w:rsidP="00154671">
      <w:pPr>
        <w:rPr>
          <w:rFonts w:ascii="Times New Roman" w:hAnsi="Times New Roman"/>
          <w:b/>
          <w:i/>
        </w:rPr>
      </w:pPr>
    </w:p>
    <w:tbl>
      <w:tblPr>
        <w:tblW w:w="9807" w:type="dxa"/>
        <w:tblLook w:val="01E0"/>
      </w:tblPr>
      <w:tblGrid>
        <w:gridCol w:w="9007"/>
        <w:gridCol w:w="800"/>
      </w:tblGrid>
      <w:tr w:rsidR="00154671" w:rsidRPr="00C15C9E" w:rsidTr="00397D8F">
        <w:trPr>
          <w:trHeight w:val="394"/>
        </w:trPr>
        <w:tc>
          <w:tcPr>
            <w:tcW w:w="9007" w:type="dxa"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 ОБЩАЯ ХАРАКТЕРИСТИКА</w:t>
            </w: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РАБОЧЕЙ</w:t>
            </w:r>
            <w:r w:rsidRPr="0015467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ПРОГРАММЫ</w:t>
            </w:r>
            <w:r w:rsidRPr="0015467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ПРОФЕССИОНАЛЬНОГО МОДУЛЯ</w:t>
            </w:r>
          </w:p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800" w:type="dxa"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154671" w:rsidRPr="00C15C9E" w:rsidTr="00397D8F">
        <w:trPr>
          <w:trHeight w:val="720"/>
        </w:trPr>
        <w:tc>
          <w:tcPr>
            <w:tcW w:w="9007" w:type="dxa"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2. СТРУКТУРА И СОДЕРЖАНИЕ ПРОФЕССИОНАЛЬНОГО МОДУЛЯ</w:t>
            </w:r>
          </w:p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154671" w:rsidRPr="00C15C9E" w:rsidRDefault="00154671" w:rsidP="00397D8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3. УСЛОВИЯ РЕАЛИЗАЦИИ ПРОГРАММЫ</w:t>
            </w:r>
            <w:r w:rsidRPr="00397D8F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ПРОФЕССИОНАЛЬНОГО  МОДУЛЯ</w:t>
            </w:r>
          </w:p>
          <w:p w:rsidR="00154671" w:rsidRPr="00C15C9E" w:rsidRDefault="00154671" w:rsidP="00397D8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</w:p>
        </w:tc>
        <w:tc>
          <w:tcPr>
            <w:tcW w:w="800" w:type="dxa"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154671" w:rsidRPr="00C15C9E" w:rsidTr="00397D8F">
        <w:trPr>
          <w:trHeight w:val="692"/>
        </w:trPr>
        <w:tc>
          <w:tcPr>
            <w:tcW w:w="9007" w:type="dxa"/>
            <w:hideMark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4. КОНТРОЛЬ И ОЦЕНКА РЕЗУЛЬТАТОВ ОСВОЕНИЯ ПРОФЕССИОНАЛЬНОГО МОДУЛЯ </w:t>
            </w:r>
          </w:p>
        </w:tc>
        <w:tc>
          <w:tcPr>
            <w:tcW w:w="800" w:type="dxa"/>
          </w:tcPr>
          <w:p w:rsidR="00154671" w:rsidRPr="00C15C9E" w:rsidRDefault="00154671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</w:tbl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  <w:lang w:eastAsia="en-US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spacing w:after="0"/>
        <w:rPr>
          <w:rFonts w:ascii="Times New Roman" w:hAnsi="Times New Roman"/>
          <w:b/>
          <w:i/>
          <w:sz w:val="24"/>
          <w:szCs w:val="24"/>
        </w:rPr>
        <w:sectPr w:rsidR="00154671" w:rsidRPr="00C15C9E">
          <w:pgSz w:w="11906" w:h="16838"/>
          <w:pgMar w:top="1134" w:right="850" w:bottom="1134" w:left="1701" w:header="708" w:footer="708" w:gutter="0"/>
          <w:cols w:space="720"/>
        </w:sectPr>
      </w:pPr>
    </w:p>
    <w:p w:rsidR="00154671" w:rsidRPr="00C15C9E" w:rsidRDefault="00154671" w:rsidP="00154671">
      <w:pPr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1. ОБЩАЯ ХАРАКТЕРИСТИКА</w:t>
      </w:r>
      <w:r w:rsidRPr="00397D8F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C15C9E">
        <w:rPr>
          <w:rFonts w:ascii="Times New Roman" w:hAnsi="Times New Roman"/>
          <w:b/>
          <w:i/>
          <w:sz w:val="24"/>
          <w:szCs w:val="24"/>
        </w:rPr>
        <w:t>РАБОЧЕЙ ПРОГРАММЫ</w:t>
      </w:r>
      <w:r w:rsidR="004A3B3E" w:rsidRPr="004A3B3E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C15C9E">
        <w:rPr>
          <w:rFonts w:ascii="Times New Roman" w:hAnsi="Times New Roman"/>
          <w:b/>
          <w:i/>
          <w:sz w:val="24"/>
          <w:szCs w:val="24"/>
        </w:rPr>
        <w:t>ПРОФЕССИОНАЛЬНОГО МОДУЛЯ</w:t>
      </w:r>
    </w:p>
    <w:p w:rsidR="00D13428" w:rsidRPr="00716AC8" w:rsidRDefault="00D13428" w:rsidP="00D13428">
      <w:pPr>
        <w:widowControl w:val="0"/>
        <w:autoSpaceDE w:val="0"/>
        <w:autoSpaceDN w:val="0"/>
        <w:adjustRightInd w:val="0"/>
        <w:spacing w:before="264" w:line="288" w:lineRule="exact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sz w:val="28"/>
          <w:szCs w:val="28"/>
        </w:rPr>
        <w:t>Учебной дисциплины</w:t>
      </w:r>
      <w:r>
        <w:rPr>
          <w:color w:val="000000"/>
          <w:spacing w:val="-5"/>
          <w:sz w:val="28"/>
          <w:szCs w:val="28"/>
        </w:rPr>
        <w:t xml:space="preserve">  </w:t>
      </w:r>
      <w:r w:rsidRPr="00716AC8">
        <w:rPr>
          <w:b/>
          <w:spacing w:val="-10"/>
          <w:sz w:val="28"/>
          <w:szCs w:val="28"/>
        </w:rPr>
        <w:t>Системы автоматического проектирования технологических процессов</w:t>
      </w: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>1.1.Область применения рабочей программы</w:t>
      </w:r>
    </w:p>
    <w:p w:rsidR="00D13428" w:rsidRPr="00D13428" w:rsidRDefault="00D13428" w:rsidP="00D13428">
      <w:pPr>
        <w:pStyle w:val="ConsPlusNormal"/>
        <w:rPr>
          <w:rFonts w:asciiTheme="minorHAnsi" w:hAnsiTheme="minorHAnsi" w:cstheme="minorHAnsi"/>
          <w:bCs/>
          <w:kern w:val="36"/>
          <w:sz w:val="24"/>
          <w:szCs w:val="24"/>
        </w:rPr>
      </w:pPr>
      <w:r w:rsidRPr="00D13428">
        <w:rPr>
          <w:rFonts w:asciiTheme="minorHAnsi" w:hAnsiTheme="minorHAnsi" w:cstheme="minorHAnsi"/>
          <w:sz w:val="24"/>
          <w:szCs w:val="24"/>
          <w:lang w:eastAsia="zh-CN"/>
        </w:rPr>
        <w:t xml:space="preserve">Рабочая программа учебной дисциплины является частью основной профессиональной образовательной программы в соответствии с ФГОС по специальности СПО </w:t>
      </w:r>
      <w:r w:rsidRPr="00D13428">
        <w:rPr>
          <w:rFonts w:asciiTheme="minorHAnsi" w:hAnsiTheme="minorHAnsi" w:cstheme="minorHAnsi"/>
          <w:bCs/>
          <w:kern w:val="36"/>
          <w:sz w:val="24"/>
          <w:szCs w:val="24"/>
        </w:rPr>
        <w:t xml:space="preserve">15.02.07 Автоматизация технологических процессов и производств (по отраслям), входящей в состав укрупненной группы 15.00.00 Машиностроение. </w:t>
      </w:r>
    </w:p>
    <w:p w:rsidR="00D13428" w:rsidRPr="00D13428" w:rsidRDefault="00D13428" w:rsidP="00D13428">
      <w:pPr>
        <w:pStyle w:val="ConsPlusNormal"/>
        <w:rPr>
          <w:rFonts w:asciiTheme="minorHAnsi" w:hAnsiTheme="minorHAnsi" w:cstheme="minorHAnsi"/>
          <w:sz w:val="24"/>
          <w:szCs w:val="24"/>
          <w:lang w:eastAsia="zh-CN"/>
        </w:rPr>
      </w:pPr>
      <w:r w:rsidRPr="00D13428">
        <w:rPr>
          <w:rFonts w:asciiTheme="minorHAnsi" w:hAnsiTheme="minorHAnsi" w:cstheme="minorHAnsi"/>
          <w:bCs/>
          <w:kern w:val="36"/>
          <w:sz w:val="24"/>
          <w:szCs w:val="24"/>
        </w:rPr>
        <w:t>Рабочая программа учебной дисциплины может быть использована в дополнительном профессиональном образовании, при повышении квалификации или переподготовки и профессиональной подготовки</w:t>
      </w:r>
    </w:p>
    <w:p w:rsidR="00AA1D8D" w:rsidRPr="00AA1D8D" w:rsidRDefault="00AA1D8D" w:rsidP="00AA1D8D">
      <w:pPr>
        <w:spacing w:after="0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t xml:space="preserve">1.2. Цель и планируемые результаты освоения профессионального модуля </w:t>
      </w:r>
    </w:p>
    <w:p w:rsidR="00D13428" w:rsidRPr="00D13428" w:rsidRDefault="00D13428" w:rsidP="00D13428">
      <w:pPr>
        <w:pStyle w:val="ConsPlusNormal"/>
        <w:rPr>
          <w:rFonts w:asciiTheme="minorHAnsi" w:hAnsiTheme="minorHAnsi" w:cstheme="minorHAnsi"/>
          <w:w w:val="104"/>
          <w:sz w:val="24"/>
        </w:rPr>
      </w:pPr>
      <w:r w:rsidRPr="00D13428">
        <w:rPr>
          <w:rFonts w:asciiTheme="minorHAnsi" w:hAnsiTheme="minorHAnsi" w:cstheme="minorHAnsi"/>
          <w:sz w:val="24"/>
          <w:lang w:eastAsia="zh-CN"/>
        </w:rPr>
        <w:t>Дисциплина</w:t>
      </w:r>
      <w:r w:rsidRPr="00D13428">
        <w:rPr>
          <w:rFonts w:asciiTheme="minorHAnsi" w:hAnsiTheme="minorHAnsi" w:cstheme="minorHAnsi"/>
          <w:w w:val="104"/>
          <w:sz w:val="24"/>
        </w:rPr>
        <w:t xml:space="preserve"> относится к вариативной части общепрофессионального цикла основной профессиональной образовательной программы.</w:t>
      </w:r>
    </w:p>
    <w:p w:rsidR="00154671" w:rsidRPr="00C15C9E" w:rsidRDefault="00154671" w:rsidP="00154671">
      <w:pPr>
        <w:jc w:val="both"/>
        <w:rPr>
          <w:rFonts w:ascii="Times New Roman" w:hAnsi="Times New Roman"/>
        </w:rPr>
      </w:pPr>
      <w:r w:rsidRPr="00C15C9E">
        <w:rPr>
          <w:rFonts w:ascii="Times New Roman" w:hAnsi="Times New Roman"/>
        </w:rPr>
        <w:t>1.2.1. Перечень общих компетенций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9498"/>
      </w:tblGrid>
      <w:tr w:rsidR="00154671" w:rsidRPr="00C15C9E" w:rsidTr="007D60E6">
        <w:tc>
          <w:tcPr>
            <w:tcW w:w="675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Код</w:t>
            </w:r>
          </w:p>
        </w:tc>
        <w:tc>
          <w:tcPr>
            <w:tcW w:w="9498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Наименование общих компетенций</w:t>
            </w:r>
          </w:p>
        </w:tc>
      </w:tr>
      <w:tr w:rsidR="00154671" w:rsidRPr="00C15C9E" w:rsidTr="007D60E6">
        <w:tc>
          <w:tcPr>
            <w:tcW w:w="675" w:type="dxa"/>
            <w:hideMark/>
          </w:tcPr>
          <w:p w:rsidR="00154671" w:rsidRPr="00C15C9E" w:rsidRDefault="00BA6647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У1</w:t>
            </w:r>
          </w:p>
        </w:tc>
        <w:tc>
          <w:tcPr>
            <w:tcW w:w="9498" w:type="dxa"/>
            <w:hideMark/>
          </w:tcPr>
          <w:p w:rsidR="00154671" w:rsidRPr="007D60E6" w:rsidRDefault="00BA6647" w:rsidP="007D60E6">
            <w:pPr>
              <w:pStyle w:val="Default"/>
              <w:rPr>
                <w:bCs/>
                <w:iCs/>
              </w:rPr>
            </w:pPr>
            <w:r w:rsidRPr="007D60E6">
              <w:t>Задавать параметры моделирования, выполнять моделирование, выполнять вариацию параметров элементов схемы, снимать цифровые отсчеты с полученных временных диаграмм;</w:t>
            </w:r>
          </w:p>
        </w:tc>
      </w:tr>
      <w:tr w:rsidR="00154671" w:rsidRPr="00C15C9E" w:rsidTr="007D60E6">
        <w:tc>
          <w:tcPr>
            <w:tcW w:w="675" w:type="dxa"/>
            <w:hideMark/>
          </w:tcPr>
          <w:p w:rsidR="00154671" w:rsidRPr="00BA6647" w:rsidRDefault="00BA6647" w:rsidP="00BA6647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У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9498" w:type="dxa"/>
            <w:hideMark/>
          </w:tcPr>
          <w:p w:rsidR="00154671" w:rsidRPr="007D60E6" w:rsidRDefault="00BA6647" w:rsidP="007D60E6">
            <w:pPr>
              <w:pStyle w:val="Default"/>
              <w:rPr>
                <w:bCs/>
                <w:iCs/>
              </w:rPr>
            </w:pPr>
            <w:r w:rsidRPr="007D60E6">
              <w:t>Создавать условные графические обозначения, конструктивы элементов и посадочные места для элементов со штыревыми или планарными выводами;</w:t>
            </w:r>
          </w:p>
        </w:tc>
      </w:tr>
      <w:tr w:rsidR="00154671" w:rsidRPr="00C15C9E" w:rsidTr="007D60E6">
        <w:trPr>
          <w:trHeight w:val="285"/>
        </w:trPr>
        <w:tc>
          <w:tcPr>
            <w:tcW w:w="675" w:type="dxa"/>
            <w:hideMark/>
          </w:tcPr>
          <w:p w:rsidR="00154671" w:rsidRPr="00BA6647" w:rsidRDefault="00BA6647" w:rsidP="00BA6647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У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9498" w:type="dxa"/>
            <w:hideMark/>
          </w:tcPr>
          <w:p w:rsidR="00154671" w:rsidRPr="007D60E6" w:rsidRDefault="00BA6647" w:rsidP="007D60E6">
            <w:pPr>
              <w:pStyle w:val="Default"/>
            </w:pPr>
            <w:r w:rsidRPr="007D60E6">
              <w:t>Создавать схемы электрические принципиальные, извлекать файлы списка соединений;</w:t>
            </w:r>
          </w:p>
        </w:tc>
      </w:tr>
      <w:tr w:rsidR="00154671" w:rsidRPr="00C15C9E" w:rsidTr="007D60E6">
        <w:tc>
          <w:tcPr>
            <w:tcW w:w="675" w:type="dxa"/>
            <w:hideMark/>
          </w:tcPr>
          <w:p w:rsidR="00154671" w:rsidRPr="00BA6647" w:rsidRDefault="00BA6647" w:rsidP="00BA6647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У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9498" w:type="dxa"/>
            <w:hideMark/>
          </w:tcPr>
          <w:p w:rsidR="00154671" w:rsidRPr="007D60E6" w:rsidRDefault="00BA6647" w:rsidP="007D60E6">
            <w:pPr>
              <w:pStyle w:val="Default"/>
            </w:pPr>
            <w:r w:rsidRPr="007D60E6">
              <w:t>Выполнять автоматическую коммутацию компонентов блоков автоматизированных систем</w:t>
            </w:r>
          </w:p>
        </w:tc>
      </w:tr>
      <w:tr w:rsidR="00154671" w:rsidRPr="00C15C9E" w:rsidTr="007D60E6">
        <w:tc>
          <w:tcPr>
            <w:tcW w:w="675" w:type="dxa"/>
            <w:hideMark/>
          </w:tcPr>
          <w:p w:rsidR="00154671" w:rsidRPr="00BA6647" w:rsidRDefault="00BA6647" w:rsidP="00BA6647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У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9498" w:type="dxa"/>
            <w:hideMark/>
          </w:tcPr>
          <w:p w:rsidR="00154671" w:rsidRPr="007D60E6" w:rsidRDefault="007D60E6" w:rsidP="007D60E6">
            <w:pPr>
              <w:pStyle w:val="Default"/>
            </w:pPr>
            <w:r w:rsidRPr="007D60E6">
              <w:t>Преобразовывать файлы результатов в формат чертежных программ для дальнейшего оформления.</w:t>
            </w:r>
          </w:p>
        </w:tc>
      </w:tr>
      <w:tr w:rsidR="00BA6647" w:rsidRPr="00C15C9E" w:rsidTr="007D60E6">
        <w:tc>
          <w:tcPr>
            <w:tcW w:w="675" w:type="dxa"/>
          </w:tcPr>
          <w:p w:rsidR="00BA6647" w:rsidRPr="00BA6647" w:rsidRDefault="00BA6647" w:rsidP="00BA6647">
            <w:pPr>
              <w:spacing w:after="0"/>
              <w:rPr>
                <w:b/>
                <w:bCs/>
                <w:i/>
                <w:sz w:val="28"/>
                <w:szCs w:val="28"/>
                <w:lang w:val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У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9498" w:type="dxa"/>
          </w:tcPr>
          <w:p w:rsidR="00BA6647" w:rsidRPr="007D60E6" w:rsidRDefault="007D60E6" w:rsidP="007D60E6">
            <w:pPr>
              <w:pStyle w:val="Default"/>
            </w:pPr>
            <w:r w:rsidRPr="007D60E6">
              <w:t>Создавать графические документы в соответствии с требованиями стандартов.</w:t>
            </w:r>
          </w:p>
        </w:tc>
      </w:tr>
    </w:tbl>
    <w:p w:rsidR="00154671" w:rsidRPr="00C15C9E" w:rsidRDefault="00154671" w:rsidP="00154671">
      <w:pPr>
        <w:spacing w:after="0"/>
        <w:rPr>
          <w:rFonts w:ascii="Times New Roman" w:hAnsi="Times New Roman"/>
          <w:i/>
          <w:sz w:val="24"/>
          <w:szCs w:val="24"/>
        </w:rPr>
      </w:pPr>
      <w:r w:rsidRPr="00C15C9E">
        <w:rPr>
          <w:rStyle w:val="af1"/>
          <w:rFonts w:ascii="Times New Roman" w:hAnsi="Times New Roman"/>
          <w:i w:val="0"/>
          <w:sz w:val="24"/>
          <w:szCs w:val="24"/>
        </w:rPr>
        <w:t>1.2.2. Перечень профессиональных компетенций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4"/>
        <w:gridCol w:w="8949"/>
      </w:tblGrid>
      <w:tr w:rsidR="00154671" w:rsidRPr="00C15C9E" w:rsidTr="001A4BCA">
        <w:tc>
          <w:tcPr>
            <w:tcW w:w="1224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Код</w:t>
            </w:r>
          </w:p>
        </w:tc>
        <w:tc>
          <w:tcPr>
            <w:tcW w:w="8949" w:type="dxa"/>
            <w:hideMark/>
          </w:tcPr>
          <w:p w:rsidR="00154671" w:rsidRPr="00C15C9E" w:rsidRDefault="00154671" w:rsidP="00397D8F">
            <w:pPr>
              <w:spacing w:after="0"/>
              <w:rPr>
                <w:rFonts w:ascii="Times New Roman" w:hAnsi="Times New Roman"/>
                <w:b/>
                <w:bCs/>
                <w:iCs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Наименование видов деятельности и профессиональных компетенций</w:t>
            </w:r>
          </w:p>
        </w:tc>
      </w:tr>
      <w:tr w:rsidR="00154671" w:rsidRPr="00C15C9E" w:rsidTr="001A4BCA">
        <w:tc>
          <w:tcPr>
            <w:tcW w:w="1224" w:type="dxa"/>
            <w:hideMark/>
          </w:tcPr>
          <w:p w:rsidR="00154671" w:rsidRPr="00C15C9E" w:rsidRDefault="007D60E6" w:rsidP="003D4AD8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З1</w:t>
            </w:r>
          </w:p>
        </w:tc>
        <w:tc>
          <w:tcPr>
            <w:tcW w:w="8949" w:type="dxa"/>
            <w:hideMark/>
          </w:tcPr>
          <w:p w:rsidR="00154671" w:rsidRPr="001A4BCA" w:rsidRDefault="007D60E6" w:rsidP="00397D8F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 w:rsidRPr="001A4BCA">
              <w:rPr>
                <w:sz w:val="24"/>
                <w:szCs w:val="28"/>
              </w:rPr>
              <w:t>Классы и типы систем автоматизации производства;</w:t>
            </w:r>
          </w:p>
        </w:tc>
      </w:tr>
      <w:tr w:rsidR="007D60E6" w:rsidRPr="00C15C9E" w:rsidTr="001A4BCA">
        <w:tc>
          <w:tcPr>
            <w:tcW w:w="1224" w:type="dxa"/>
            <w:hideMark/>
          </w:tcPr>
          <w:p w:rsidR="007D60E6" w:rsidRPr="007D60E6" w:rsidRDefault="007D60E6" w:rsidP="007D60E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З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8949" w:type="dxa"/>
            <w:vAlign w:val="center"/>
            <w:hideMark/>
          </w:tcPr>
          <w:p w:rsidR="007D60E6" w:rsidRPr="001A4BCA" w:rsidRDefault="007D60E6" w:rsidP="00D1342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 w:rsidRPr="001A4BCA">
              <w:rPr>
                <w:sz w:val="24"/>
                <w:szCs w:val="28"/>
              </w:rPr>
              <w:t>Принципы построения автоматизированных систем;</w:t>
            </w:r>
          </w:p>
        </w:tc>
      </w:tr>
      <w:tr w:rsidR="007D60E6" w:rsidRPr="00C15C9E" w:rsidTr="001A4BCA">
        <w:tc>
          <w:tcPr>
            <w:tcW w:w="1224" w:type="dxa"/>
            <w:hideMark/>
          </w:tcPr>
          <w:p w:rsidR="007D60E6" w:rsidRPr="007D60E6" w:rsidRDefault="007D60E6" w:rsidP="007D60E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З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3</w:t>
            </w:r>
          </w:p>
        </w:tc>
        <w:tc>
          <w:tcPr>
            <w:tcW w:w="8949" w:type="dxa"/>
            <w:vAlign w:val="center"/>
            <w:hideMark/>
          </w:tcPr>
          <w:p w:rsidR="007D60E6" w:rsidRPr="001A4BCA" w:rsidRDefault="007D60E6" w:rsidP="00D1342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 w:rsidRPr="001A4BCA">
              <w:rPr>
                <w:caps/>
                <w:sz w:val="24"/>
                <w:szCs w:val="28"/>
              </w:rPr>
              <w:t>н</w:t>
            </w:r>
            <w:r w:rsidRPr="001A4BCA">
              <w:rPr>
                <w:sz w:val="24"/>
                <w:szCs w:val="28"/>
              </w:rPr>
              <w:t>азначение программ компьютерного моделирования;</w:t>
            </w:r>
          </w:p>
        </w:tc>
      </w:tr>
      <w:tr w:rsidR="007D60E6" w:rsidRPr="00C15C9E" w:rsidTr="001A4BCA">
        <w:tc>
          <w:tcPr>
            <w:tcW w:w="1224" w:type="dxa"/>
          </w:tcPr>
          <w:p w:rsidR="007D60E6" w:rsidRPr="007D60E6" w:rsidRDefault="007D60E6" w:rsidP="007D60E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З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8949" w:type="dxa"/>
            <w:vAlign w:val="center"/>
          </w:tcPr>
          <w:p w:rsidR="007D60E6" w:rsidRPr="001A4BCA" w:rsidRDefault="007D60E6" w:rsidP="00D1342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1A4BCA">
              <w:rPr>
                <w:caps/>
                <w:sz w:val="24"/>
                <w:szCs w:val="28"/>
              </w:rPr>
              <w:t>н</w:t>
            </w:r>
            <w:r w:rsidRPr="001A4BCA">
              <w:rPr>
                <w:sz w:val="24"/>
                <w:szCs w:val="28"/>
              </w:rPr>
              <w:t>азначение подпрограмм пакета P-CAD, основные приемы работы с ними;</w:t>
            </w:r>
          </w:p>
        </w:tc>
      </w:tr>
      <w:tr w:rsidR="007D60E6" w:rsidRPr="00C15C9E" w:rsidTr="001A4BCA">
        <w:tc>
          <w:tcPr>
            <w:tcW w:w="1224" w:type="dxa"/>
          </w:tcPr>
          <w:p w:rsidR="007D60E6" w:rsidRPr="007D60E6" w:rsidRDefault="007D60E6" w:rsidP="007D60E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З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8949" w:type="dxa"/>
            <w:vAlign w:val="center"/>
          </w:tcPr>
          <w:p w:rsidR="007D60E6" w:rsidRPr="001A4BCA" w:rsidRDefault="007D60E6" w:rsidP="00D1342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2"/>
              </w:rPr>
            </w:pPr>
            <w:r w:rsidRPr="001A4BCA">
              <w:rPr>
                <w:sz w:val="24"/>
                <w:szCs w:val="28"/>
              </w:rPr>
              <w:t>Принципы работы с системами для 2D- и 3D-проектирования и моделирования</w:t>
            </w:r>
          </w:p>
        </w:tc>
      </w:tr>
      <w:tr w:rsidR="007D60E6" w:rsidRPr="00C15C9E" w:rsidTr="001A4BCA">
        <w:tc>
          <w:tcPr>
            <w:tcW w:w="1224" w:type="dxa"/>
          </w:tcPr>
          <w:p w:rsidR="007D60E6" w:rsidRPr="007D60E6" w:rsidRDefault="007D60E6" w:rsidP="007D60E6">
            <w:pPr>
              <w:spacing w:after="0"/>
              <w:rPr>
                <w:rFonts w:ascii="Times New Roman" w:hAnsi="Times New Roman"/>
                <w:bCs/>
                <w:iCs/>
                <w:sz w:val="24"/>
                <w:szCs w:val="24"/>
                <w:lang w:val="en-US" w:eastAsia="en-US"/>
              </w:rPr>
            </w:pPr>
            <w:r w:rsidRPr="00601798">
              <w:rPr>
                <w:b/>
                <w:bCs/>
                <w:i/>
                <w:sz w:val="28"/>
                <w:szCs w:val="28"/>
              </w:rPr>
              <w:t>З</w:t>
            </w:r>
            <w:r>
              <w:rPr>
                <w:b/>
                <w:bCs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8949" w:type="dxa"/>
            <w:vAlign w:val="center"/>
          </w:tcPr>
          <w:p w:rsidR="007D60E6" w:rsidRPr="001A4BCA" w:rsidRDefault="007D60E6" w:rsidP="00D1342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17"/>
                <w:color w:val="000000"/>
                <w:sz w:val="24"/>
              </w:rPr>
            </w:pPr>
            <w:r w:rsidRPr="001A4BCA">
              <w:rPr>
                <w:caps/>
                <w:sz w:val="24"/>
                <w:szCs w:val="28"/>
              </w:rPr>
              <w:t>п</w:t>
            </w:r>
            <w:r w:rsidRPr="001A4BCA">
              <w:rPr>
                <w:sz w:val="24"/>
                <w:szCs w:val="28"/>
              </w:rPr>
              <w:t>равила создания и оформления графической документации</w:t>
            </w:r>
          </w:p>
        </w:tc>
      </w:tr>
    </w:tbl>
    <w:p w:rsidR="00154671" w:rsidRPr="001A4BCA" w:rsidRDefault="00154671" w:rsidP="004A3B3E">
      <w:pPr>
        <w:pStyle w:val="ConsPlusNormal"/>
        <w:rPr>
          <w:b/>
          <w:sz w:val="22"/>
        </w:rPr>
      </w:pPr>
      <w:r w:rsidRPr="001A4BCA">
        <w:rPr>
          <w:b/>
          <w:sz w:val="22"/>
        </w:rPr>
        <w:t>1.3. Количество часов, отводимое на освоение профессионального модуля</w:t>
      </w:r>
    </w:p>
    <w:p w:rsidR="005973FD" w:rsidRPr="001A4BCA" w:rsidRDefault="005973FD" w:rsidP="001A4BCA">
      <w:pPr>
        <w:pStyle w:val="ConsPlusNormal"/>
        <w:rPr>
          <w:rFonts w:asciiTheme="minorHAnsi" w:hAnsiTheme="minorHAnsi" w:cstheme="minorHAnsi"/>
          <w:sz w:val="22"/>
          <w:szCs w:val="22"/>
        </w:rPr>
      </w:pPr>
      <w:r w:rsidRPr="001A4BCA">
        <w:rPr>
          <w:rStyle w:val="17"/>
          <w:rFonts w:asciiTheme="minorHAnsi" w:hAnsiTheme="minorHAnsi" w:cstheme="minorHAnsi"/>
          <w:color w:val="000000"/>
          <w:sz w:val="22"/>
          <w:szCs w:val="22"/>
        </w:rPr>
        <w:t>Всего —504 часов, в том числе:</w:t>
      </w:r>
      <w:r w:rsidR="001A4BCA" w:rsidRPr="001A4BCA">
        <w:rPr>
          <w:rStyle w:val="17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1A4BCA">
        <w:rPr>
          <w:rStyle w:val="17"/>
          <w:rFonts w:asciiTheme="minorHAnsi" w:hAnsiTheme="minorHAnsi" w:cstheme="minorHAnsi"/>
          <w:color w:val="000000"/>
          <w:sz w:val="22"/>
          <w:szCs w:val="22"/>
        </w:rPr>
        <w:t xml:space="preserve"> максимальная учебная нагрузка обучающегося —324 часов, </w:t>
      </w:r>
      <w:r w:rsidRPr="001A4BCA">
        <w:rPr>
          <w:rStyle w:val="17"/>
          <w:rFonts w:asciiTheme="minorHAnsi" w:hAnsiTheme="minorHAnsi" w:cstheme="minorHAnsi"/>
          <w:sz w:val="22"/>
          <w:szCs w:val="22"/>
        </w:rPr>
        <w:t>включая:</w:t>
      </w:r>
    </w:p>
    <w:p w:rsidR="005973FD" w:rsidRPr="001A4BCA" w:rsidRDefault="005973FD" w:rsidP="001A4BCA">
      <w:pPr>
        <w:pStyle w:val="ConsPlusNormal"/>
        <w:rPr>
          <w:rFonts w:asciiTheme="minorHAnsi" w:hAnsiTheme="minorHAnsi" w:cstheme="minorHAnsi"/>
          <w:sz w:val="22"/>
          <w:szCs w:val="22"/>
        </w:rPr>
      </w:pPr>
      <w:r w:rsidRPr="001A4BCA">
        <w:rPr>
          <w:rStyle w:val="17"/>
          <w:rFonts w:asciiTheme="minorHAnsi" w:hAnsiTheme="minorHAnsi" w:cstheme="minorHAnsi"/>
          <w:sz w:val="22"/>
          <w:szCs w:val="22"/>
        </w:rPr>
        <w:t>-</w:t>
      </w:r>
      <w:r w:rsidR="001A4BCA" w:rsidRPr="001A4BCA">
        <w:rPr>
          <w:rStyle w:val="17"/>
          <w:rFonts w:asciiTheme="minorHAnsi" w:hAnsiTheme="minorHAnsi" w:cstheme="minorHAnsi"/>
          <w:sz w:val="22"/>
          <w:szCs w:val="22"/>
        </w:rPr>
        <w:t xml:space="preserve"> </w:t>
      </w:r>
      <w:r w:rsidRPr="001A4BCA">
        <w:rPr>
          <w:rStyle w:val="17"/>
          <w:rFonts w:asciiTheme="minorHAnsi" w:hAnsiTheme="minorHAnsi" w:cstheme="minorHAnsi"/>
          <w:sz w:val="22"/>
          <w:szCs w:val="22"/>
        </w:rPr>
        <w:t>обязательную аудиторную учебную нагрузку обучающегося —216 часов;</w:t>
      </w:r>
    </w:p>
    <w:p w:rsidR="005973FD" w:rsidRPr="001A4BCA" w:rsidRDefault="005973FD" w:rsidP="001A4BCA">
      <w:pPr>
        <w:pStyle w:val="ConsPlusNormal"/>
        <w:rPr>
          <w:rFonts w:asciiTheme="minorHAnsi" w:hAnsiTheme="minorHAnsi" w:cstheme="minorHAnsi"/>
          <w:sz w:val="22"/>
          <w:szCs w:val="22"/>
        </w:rPr>
      </w:pPr>
      <w:r w:rsidRPr="001A4BCA">
        <w:rPr>
          <w:rStyle w:val="17"/>
          <w:rFonts w:asciiTheme="minorHAnsi" w:hAnsiTheme="minorHAnsi" w:cstheme="minorHAnsi"/>
          <w:sz w:val="22"/>
          <w:szCs w:val="22"/>
        </w:rPr>
        <w:t>-</w:t>
      </w:r>
      <w:r w:rsidR="001A4BCA" w:rsidRPr="001A4BCA">
        <w:rPr>
          <w:rStyle w:val="17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A4BCA">
        <w:rPr>
          <w:rStyle w:val="17"/>
          <w:rFonts w:asciiTheme="minorHAnsi" w:hAnsiTheme="minorHAnsi" w:cstheme="minorHAnsi"/>
          <w:sz w:val="22"/>
          <w:szCs w:val="22"/>
        </w:rPr>
        <w:t>самостоятельную работу обучающегося — 108 часов;</w:t>
      </w:r>
    </w:p>
    <w:p w:rsidR="00154671" w:rsidRPr="001A4BCA" w:rsidRDefault="00154671" w:rsidP="005973FD">
      <w:pPr>
        <w:rPr>
          <w:rFonts w:asciiTheme="minorHAnsi" w:hAnsiTheme="minorHAnsi" w:cstheme="minorHAnsi"/>
          <w:i/>
          <w:lang w:eastAsia="en-US"/>
        </w:rPr>
      </w:pPr>
    </w:p>
    <w:p w:rsidR="00154671" w:rsidRPr="00C15C9E" w:rsidRDefault="00154671" w:rsidP="00154671">
      <w:pPr>
        <w:spacing w:after="0"/>
        <w:rPr>
          <w:rFonts w:ascii="Times New Roman" w:hAnsi="Times New Roman"/>
          <w:b/>
          <w:i/>
          <w:sz w:val="24"/>
          <w:szCs w:val="24"/>
        </w:rPr>
        <w:sectPr w:rsidR="00154671" w:rsidRPr="00C15C9E">
          <w:pgSz w:w="11907" w:h="16840"/>
          <w:pgMar w:top="1134" w:right="851" w:bottom="992" w:left="1418" w:header="709" w:footer="709" w:gutter="0"/>
          <w:cols w:space="720"/>
        </w:sectPr>
      </w:pPr>
    </w:p>
    <w:p w:rsidR="00154671" w:rsidRPr="00E40C20" w:rsidRDefault="00154671" w:rsidP="00E40C20">
      <w:pPr>
        <w:pStyle w:val="ConsPlusNormal"/>
        <w:jc w:val="center"/>
        <w:rPr>
          <w:rFonts w:asciiTheme="minorHAnsi" w:hAnsiTheme="minorHAnsi" w:cstheme="minorHAnsi"/>
          <w:sz w:val="28"/>
          <w:szCs w:val="28"/>
        </w:rPr>
      </w:pPr>
      <w:r w:rsidRPr="00E40C20">
        <w:rPr>
          <w:rFonts w:asciiTheme="minorHAnsi" w:hAnsiTheme="minorHAnsi" w:cstheme="minorHAnsi"/>
          <w:sz w:val="28"/>
          <w:szCs w:val="28"/>
        </w:rPr>
        <w:lastRenderedPageBreak/>
        <w:t>2. СТРУКТУРА и содержание профессионального модуля</w:t>
      </w:r>
    </w:p>
    <w:p w:rsidR="00154671" w:rsidRPr="00E40C20" w:rsidRDefault="00154671" w:rsidP="00E40C20">
      <w:pPr>
        <w:pStyle w:val="ConsPlusNormal"/>
        <w:rPr>
          <w:rFonts w:asciiTheme="minorHAnsi" w:hAnsiTheme="minorHAnsi" w:cstheme="minorHAnsi"/>
          <w:sz w:val="28"/>
          <w:szCs w:val="28"/>
        </w:rPr>
      </w:pPr>
      <w:r w:rsidRPr="00E40C20">
        <w:rPr>
          <w:rFonts w:asciiTheme="minorHAnsi" w:hAnsiTheme="minorHAnsi" w:cstheme="minorHAnsi"/>
          <w:sz w:val="28"/>
          <w:szCs w:val="28"/>
        </w:rPr>
        <w:t>2.1. (а) Структура профессионального модуля (Техник-мехатроник)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8"/>
        <w:gridCol w:w="3402"/>
        <w:gridCol w:w="1267"/>
        <w:gridCol w:w="576"/>
        <w:gridCol w:w="928"/>
        <w:gridCol w:w="1543"/>
        <w:gridCol w:w="1282"/>
        <w:gridCol w:w="937"/>
        <w:gridCol w:w="1915"/>
        <w:gridCol w:w="459"/>
        <w:gridCol w:w="459"/>
        <w:gridCol w:w="840"/>
      </w:tblGrid>
      <w:tr w:rsidR="00A53409" w:rsidRPr="00C15C9E" w:rsidTr="00A53409">
        <w:tc>
          <w:tcPr>
            <w:tcW w:w="1668" w:type="dxa"/>
            <w:vMerge w:val="restart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Коды профессиональ</w:t>
            </w:r>
            <w:r w:rsidR="00A53409">
              <w:rPr>
                <w:rFonts w:ascii="Times New Roman" w:hAnsi="Times New Roman"/>
                <w:sz w:val="20"/>
                <w:szCs w:val="20"/>
              </w:rPr>
              <w:t>-</w:t>
            </w:r>
            <w:r w:rsidRPr="00C15C9E">
              <w:rPr>
                <w:rFonts w:ascii="Times New Roman" w:hAnsi="Times New Roman"/>
                <w:sz w:val="20"/>
                <w:szCs w:val="20"/>
              </w:rPr>
              <w:t>ных общих компетенций</w:t>
            </w:r>
          </w:p>
        </w:tc>
        <w:tc>
          <w:tcPr>
            <w:tcW w:w="3402" w:type="dxa"/>
            <w:vMerge w:val="restart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Наименования разделов профессионального модуля</w:t>
            </w:r>
            <w:r w:rsidRPr="00C15C9E">
              <w:rPr>
                <w:rFonts w:ascii="Times New Roman" w:hAnsi="Times New Roman"/>
                <w:sz w:val="20"/>
                <w:szCs w:val="20"/>
                <w:vertAlign w:val="superscript"/>
              </w:rPr>
              <w:footnoteReference w:customMarkFollows="1" w:id="2"/>
              <w:t>**</w:t>
            </w:r>
          </w:p>
        </w:tc>
        <w:tc>
          <w:tcPr>
            <w:tcW w:w="1267" w:type="dxa"/>
            <w:vMerge w:val="restart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/>
              <w:jc w:val="center"/>
              <w:rPr>
                <w:rFonts w:ascii="Times New Roman" w:hAnsi="Times New Roman"/>
                <w:iCs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iCs/>
                <w:sz w:val="20"/>
                <w:szCs w:val="20"/>
              </w:rPr>
              <w:t>Суммарный объем нагрузки, час.</w:t>
            </w:r>
          </w:p>
        </w:tc>
        <w:tc>
          <w:tcPr>
            <w:tcW w:w="8099" w:type="dxa"/>
            <w:gridSpan w:val="8"/>
          </w:tcPr>
          <w:p w:rsidR="00E40C20" w:rsidRPr="00C15C9E" w:rsidRDefault="00E40C20" w:rsidP="00F76017">
            <w:pPr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Занятия во взаимодействии с преподавателем, час</w:t>
            </w:r>
          </w:p>
        </w:tc>
        <w:tc>
          <w:tcPr>
            <w:tcW w:w="840" w:type="dxa"/>
            <w:vMerge w:val="restart"/>
            <w:textDirection w:val="btLr"/>
            <w:vAlign w:val="center"/>
            <w:hideMark/>
          </w:tcPr>
          <w:p w:rsidR="00E40C20" w:rsidRPr="00C15C9E" w:rsidRDefault="00E40C20" w:rsidP="00F76017">
            <w:pPr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Самостоятельная работа</w:t>
            </w:r>
          </w:p>
        </w:tc>
      </w:tr>
      <w:tr w:rsidR="00E40C20" w:rsidRPr="00C15C9E" w:rsidTr="00A53409">
        <w:tc>
          <w:tcPr>
            <w:tcW w:w="1668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4329" w:type="dxa"/>
            <w:gridSpan w:val="4"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Обучение по МДК</w:t>
            </w:r>
          </w:p>
        </w:tc>
        <w:tc>
          <w:tcPr>
            <w:tcW w:w="2852" w:type="dxa"/>
            <w:gridSpan w:val="2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Практики</w:t>
            </w:r>
          </w:p>
        </w:tc>
        <w:tc>
          <w:tcPr>
            <w:tcW w:w="459" w:type="dxa"/>
            <w:vMerge w:val="restart"/>
            <w:textDirection w:val="btLr"/>
          </w:tcPr>
          <w:p w:rsidR="00E40C20" w:rsidRPr="00E40C20" w:rsidRDefault="00E40C20" w:rsidP="00E40C20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экзамены</w:t>
            </w:r>
          </w:p>
        </w:tc>
        <w:tc>
          <w:tcPr>
            <w:tcW w:w="459" w:type="dxa"/>
            <w:vMerge w:val="restart"/>
            <w:textDirection w:val="btLr"/>
          </w:tcPr>
          <w:p w:rsidR="00E40C20" w:rsidRPr="00C15C9E" w:rsidRDefault="00E40C20" w:rsidP="00E40C20">
            <w:pPr>
              <w:spacing w:after="0" w:line="240" w:lineRule="auto"/>
              <w:ind w:left="113" w:right="113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  <w:t>консультации</w:t>
            </w:r>
          </w:p>
        </w:tc>
        <w:tc>
          <w:tcPr>
            <w:tcW w:w="840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</w:tr>
      <w:tr w:rsidR="00110DF5" w:rsidRPr="00C15C9E" w:rsidTr="00A53409">
        <w:trPr>
          <w:cantSplit/>
          <w:trHeight w:val="1134"/>
        </w:trPr>
        <w:tc>
          <w:tcPr>
            <w:tcW w:w="1668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267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576" w:type="dxa"/>
            <w:textDirection w:val="btLr"/>
            <w:vAlign w:val="center"/>
          </w:tcPr>
          <w:p w:rsidR="00E40C20" w:rsidRPr="00C15C9E" w:rsidRDefault="00E40C20" w:rsidP="00110DF5">
            <w:pPr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Всего</w:t>
            </w:r>
          </w:p>
          <w:p w:rsidR="00E40C20" w:rsidRPr="00C15C9E" w:rsidRDefault="00E40C20" w:rsidP="00110DF5">
            <w:pPr>
              <w:suppressAutoHyphens/>
              <w:spacing w:after="0"/>
              <w:ind w:left="113" w:right="113"/>
              <w:jc w:val="center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</w:p>
        </w:tc>
        <w:tc>
          <w:tcPr>
            <w:tcW w:w="928" w:type="dxa"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Занятия на уроках.</w:t>
            </w:r>
          </w:p>
        </w:tc>
        <w:tc>
          <w:tcPr>
            <w:tcW w:w="1543" w:type="dxa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0"/>
                <w:szCs w:val="20"/>
              </w:rPr>
              <w:t>Лабораторных и практических занятий</w:t>
            </w:r>
          </w:p>
        </w:tc>
        <w:tc>
          <w:tcPr>
            <w:tcW w:w="1282" w:type="dxa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color w:val="000000"/>
                <w:sz w:val="20"/>
                <w:szCs w:val="20"/>
              </w:rPr>
              <w:t>Курсовых работ (проектов)*</w:t>
            </w:r>
          </w:p>
        </w:tc>
        <w:tc>
          <w:tcPr>
            <w:tcW w:w="937" w:type="dxa"/>
            <w:vAlign w:val="center"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Учебная</w:t>
            </w:r>
          </w:p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</w:p>
        </w:tc>
        <w:tc>
          <w:tcPr>
            <w:tcW w:w="1915" w:type="dxa"/>
            <w:vAlign w:val="center"/>
            <w:hideMark/>
          </w:tcPr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15C9E">
              <w:rPr>
                <w:rFonts w:ascii="Times New Roman" w:hAnsi="Times New Roman"/>
                <w:sz w:val="20"/>
                <w:szCs w:val="20"/>
              </w:rPr>
              <w:t>Производственная</w:t>
            </w:r>
          </w:p>
          <w:p w:rsidR="00E40C20" w:rsidRPr="00C15C9E" w:rsidRDefault="00E40C20" w:rsidP="00397D8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0"/>
                <w:szCs w:val="20"/>
              </w:rPr>
              <w:t>(если предусмотрена рассредоточенная практика)</w:t>
            </w:r>
          </w:p>
        </w:tc>
        <w:tc>
          <w:tcPr>
            <w:tcW w:w="459" w:type="dxa"/>
            <w:vMerge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459" w:type="dxa"/>
            <w:vMerge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840" w:type="dxa"/>
            <w:vMerge/>
            <w:vAlign w:val="center"/>
            <w:hideMark/>
          </w:tcPr>
          <w:p w:rsidR="00E40C20" w:rsidRPr="00C15C9E" w:rsidRDefault="00E40C20" w:rsidP="00397D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</w:tr>
      <w:tr w:rsidR="00110DF5" w:rsidRPr="00C15C9E" w:rsidTr="00A53409">
        <w:tc>
          <w:tcPr>
            <w:tcW w:w="1668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1</w:t>
            </w:r>
          </w:p>
        </w:tc>
        <w:tc>
          <w:tcPr>
            <w:tcW w:w="3402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2</w:t>
            </w:r>
          </w:p>
        </w:tc>
        <w:tc>
          <w:tcPr>
            <w:tcW w:w="1267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3</w:t>
            </w:r>
          </w:p>
        </w:tc>
        <w:tc>
          <w:tcPr>
            <w:tcW w:w="576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4</w:t>
            </w:r>
          </w:p>
        </w:tc>
        <w:tc>
          <w:tcPr>
            <w:tcW w:w="928" w:type="dxa"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5</w:t>
            </w:r>
          </w:p>
        </w:tc>
        <w:tc>
          <w:tcPr>
            <w:tcW w:w="1543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6</w:t>
            </w:r>
          </w:p>
        </w:tc>
        <w:tc>
          <w:tcPr>
            <w:tcW w:w="1282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7</w:t>
            </w:r>
          </w:p>
        </w:tc>
        <w:tc>
          <w:tcPr>
            <w:tcW w:w="937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8</w:t>
            </w:r>
          </w:p>
        </w:tc>
        <w:tc>
          <w:tcPr>
            <w:tcW w:w="1915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9</w:t>
            </w:r>
          </w:p>
        </w:tc>
        <w:tc>
          <w:tcPr>
            <w:tcW w:w="459" w:type="dxa"/>
          </w:tcPr>
          <w:p w:rsidR="00E40C20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459" w:type="dxa"/>
          </w:tcPr>
          <w:p w:rsidR="00E40C20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</w:p>
        </w:tc>
        <w:tc>
          <w:tcPr>
            <w:tcW w:w="840" w:type="dxa"/>
            <w:vAlign w:val="center"/>
            <w:hideMark/>
          </w:tcPr>
          <w:p w:rsidR="00E40C20" w:rsidRPr="00C15C9E" w:rsidRDefault="00E40C20" w:rsidP="00397D8F">
            <w:pPr>
              <w:spacing w:after="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10</w:t>
            </w:r>
          </w:p>
        </w:tc>
      </w:tr>
      <w:tr w:rsidR="00AF4F0B" w:rsidRPr="00C15C9E" w:rsidTr="00D13428">
        <w:tc>
          <w:tcPr>
            <w:tcW w:w="1668" w:type="dxa"/>
            <w:vAlign w:val="center"/>
            <w:hideMark/>
          </w:tcPr>
          <w:p w:rsidR="00AF4F0B" w:rsidRPr="00E51805" w:rsidRDefault="00E51805" w:rsidP="00D13428">
            <w:pPr>
              <w:pStyle w:val="Bodytext1"/>
              <w:shd w:val="clear" w:color="auto" w:fill="auto"/>
              <w:spacing w:before="12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САПР ТП </w:t>
            </w:r>
          </w:p>
        </w:tc>
        <w:tc>
          <w:tcPr>
            <w:tcW w:w="3402" w:type="dxa"/>
            <w:vAlign w:val="center"/>
            <w:hideMark/>
          </w:tcPr>
          <w:p w:rsidR="00AF4F0B" w:rsidRPr="0016041A" w:rsidRDefault="00E51805" w:rsidP="00D13428">
            <w:pPr>
              <w:pStyle w:val="Bodytext1"/>
              <w:shd w:val="clear" w:color="auto" w:fill="auto"/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автоматического проектирования технологического процесса.</w:t>
            </w:r>
          </w:p>
        </w:tc>
        <w:tc>
          <w:tcPr>
            <w:tcW w:w="1267" w:type="dxa"/>
            <w:vAlign w:val="center"/>
            <w:hideMark/>
          </w:tcPr>
          <w:p w:rsidR="00AF4F0B" w:rsidRPr="0016041A" w:rsidRDefault="00DE6C19" w:rsidP="00D13428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576" w:type="dxa"/>
            <w:vAlign w:val="center"/>
            <w:hideMark/>
          </w:tcPr>
          <w:p w:rsidR="00AF4F0B" w:rsidRPr="0016041A" w:rsidRDefault="00E51805" w:rsidP="00DE6C1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12</w:t>
            </w:r>
            <w:r w:rsidR="00DE6C19">
              <w:rPr>
                <w:rStyle w:val="Bodytext105pt"/>
                <w:color w:val="000000"/>
                <w:sz w:val="24"/>
                <w:szCs w:val="24"/>
              </w:rPr>
              <w:t>8</w:t>
            </w:r>
          </w:p>
        </w:tc>
        <w:tc>
          <w:tcPr>
            <w:tcW w:w="928" w:type="dxa"/>
          </w:tcPr>
          <w:p w:rsidR="00AF4F0B" w:rsidRPr="00C15C9E" w:rsidRDefault="00DE6C19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84</w:t>
            </w:r>
          </w:p>
        </w:tc>
        <w:tc>
          <w:tcPr>
            <w:tcW w:w="1543" w:type="dxa"/>
            <w:vAlign w:val="center"/>
            <w:hideMark/>
          </w:tcPr>
          <w:p w:rsidR="00AF4F0B" w:rsidRPr="00C15C9E" w:rsidRDefault="00DE6C1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44</w:t>
            </w:r>
          </w:p>
        </w:tc>
        <w:tc>
          <w:tcPr>
            <w:tcW w:w="1282" w:type="dxa"/>
          </w:tcPr>
          <w:p w:rsidR="00AF4F0B" w:rsidRPr="00C15C9E" w:rsidRDefault="00AF4F0B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937" w:type="dxa"/>
            <w:vAlign w:val="center"/>
            <w:hideMark/>
          </w:tcPr>
          <w:p w:rsidR="00AF4F0B" w:rsidRPr="00C15C9E" w:rsidRDefault="00AF4F0B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1915" w:type="dxa"/>
            <w:vAlign w:val="center"/>
          </w:tcPr>
          <w:p w:rsidR="00AF4F0B" w:rsidRPr="00C15C9E" w:rsidRDefault="00AF4F0B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459" w:type="dxa"/>
          </w:tcPr>
          <w:p w:rsidR="00AF4F0B" w:rsidRPr="00C15C9E" w:rsidRDefault="00DE6C19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59" w:type="dxa"/>
          </w:tcPr>
          <w:p w:rsidR="00AF4F0B" w:rsidRPr="00C15C9E" w:rsidRDefault="00AF4F0B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AF4F0B" w:rsidRPr="00C15C9E" w:rsidRDefault="00E51805" w:rsidP="00397D8F">
            <w:pP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  <w:t>42</w:t>
            </w:r>
          </w:p>
        </w:tc>
      </w:tr>
      <w:tr w:rsidR="00AF4F0B" w:rsidRPr="00C15C9E" w:rsidTr="00D13428">
        <w:trPr>
          <w:trHeight w:val="276"/>
        </w:trPr>
        <w:tc>
          <w:tcPr>
            <w:tcW w:w="1668" w:type="dxa"/>
          </w:tcPr>
          <w:p w:rsidR="00AF4F0B" w:rsidRPr="00C15C9E" w:rsidRDefault="00AF4F0B" w:rsidP="00397D8F">
            <w:pPr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3402" w:type="dxa"/>
          </w:tcPr>
          <w:p w:rsidR="00AF4F0B" w:rsidRPr="00C15C9E" w:rsidRDefault="00AF4F0B" w:rsidP="00397D8F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всего</w:t>
            </w:r>
          </w:p>
        </w:tc>
        <w:tc>
          <w:tcPr>
            <w:tcW w:w="1267" w:type="dxa"/>
            <w:vAlign w:val="center"/>
          </w:tcPr>
          <w:p w:rsidR="00AF4F0B" w:rsidRPr="00593497" w:rsidRDefault="00DE6C19" w:rsidP="00D13428">
            <w:pPr>
              <w:pStyle w:val="Bodytext1"/>
              <w:shd w:val="clear" w:color="auto" w:fill="auto"/>
              <w:spacing w:line="240" w:lineRule="auto"/>
              <w:ind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172</w:t>
            </w:r>
          </w:p>
        </w:tc>
        <w:tc>
          <w:tcPr>
            <w:tcW w:w="576" w:type="dxa"/>
          </w:tcPr>
          <w:p w:rsidR="00AF4F0B" w:rsidRPr="00C15C9E" w:rsidRDefault="00DE6C19" w:rsidP="00834A49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128</w:t>
            </w:r>
          </w:p>
        </w:tc>
        <w:tc>
          <w:tcPr>
            <w:tcW w:w="928" w:type="dxa"/>
          </w:tcPr>
          <w:p w:rsidR="00AF4F0B" w:rsidRPr="00C15C9E" w:rsidRDefault="00AF4F0B" w:rsidP="00A53409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543" w:type="dxa"/>
          </w:tcPr>
          <w:p w:rsidR="00AF4F0B" w:rsidRPr="00C15C9E" w:rsidRDefault="00AF4F0B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282" w:type="dxa"/>
          </w:tcPr>
          <w:p w:rsidR="00AF4F0B" w:rsidRPr="00C15C9E" w:rsidRDefault="00AF4F0B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937" w:type="dxa"/>
          </w:tcPr>
          <w:p w:rsidR="00AF4F0B" w:rsidRPr="00C15C9E" w:rsidRDefault="00AF4F0B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1915" w:type="dxa"/>
          </w:tcPr>
          <w:p w:rsidR="00AF4F0B" w:rsidRPr="00C15C9E" w:rsidRDefault="00AF4F0B" w:rsidP="00397D8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459" w:type="dxa"/>
          </w:tcPr>
          <w:p w:rsidR="00AF4F0B" w:rsidRPr="00C15C9E" w:rsidRDefault="00DE6C19" w:rsidP="00397D8F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2</w:t>
            </w:r>
          </w:p>
        </w:tc>
        <w:tc>
          <w:tcPr>
            <w:tcW w:w="459" w:type="dxa"/>
          </w:tcPr>
          <w:p w:rsidR="00AF4F0B" w:rsidRPr="00C15C9E" w:rsidRDefault="00AF4F0B" w:rsidP="00397D8F">
            <w:pPr>
              <w:rPr>
                <w:rFonts w:ascii="Times New Roman" w:hAnsi="Times New Roman"/>
                <w:b/>
                <w:i/>
              </w:rPr>
            </w:pPr>
          </w:p>
        </w:tc>
        <w:tc>
          <w:tcPr>
            <w:tcW w:w="840" w:type="dxa"/>
          </w:tcPr>
          <w:p w:rsidR="00AF4F0B" w:rsidRPr="00C15C9E" w:rsidRDefault="00DE6C19" w:rsidP="00397D8F">
            <w:pPr>
              <w:rPr>
                <w:rFonts w:ascii="Times New Roman" w:hAnsi="Times New Roman"/>
                <w:b/>
                <w:i/>
              </w:rPr>
            </w:pPr>
            <w:r>
              <w:rPr>
                <w:rFonts w:ascii="Times New Roman" w:hAnsi="Times New Roman"/>
                <w:b/>
                <w:i/>
              </w:rPr>
              <w:t>42</w:t>
            </w:r>
          </w:p>
        </w:tc>
      </w:tr>
    </w:tbl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  <w:lang w:eastAsia="en-US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br w:type="page"/>
      </w: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lastRenderedPageBreak/>
        <w:t>2.2. Тематический план и содержание профессионального модуля (ПМ)</w:t>
      </w:r>
    </w:p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69"/>
        <w:gridCol w:w="9355"/>
        <w:gridCol w:w="993"/>
      </w:tblGrid>
      <w:tr w:rsidR="00154671" w:rsidRPr="00C15C9E" w:rsidTr="004135F8">
        <w:tc>
          <w:tcPr>
            <w:tcW w:w="1644" w:type="pct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4135F8">
              <w:rPr>
                <w:rFonts w:ascii="Times New Roman" w:hAnsi="Times New Roman"/>
                <w:b/>
                <w:bCs/>
                <w:i/>
                <w:sz w:val="28"/>
                <w:szCs w:val="24"/>
              </w:rPr>
              <w:t xml:space="preserve">Наименование разделов и тем профессионального модуля (ПМ), междисциплинарных курсов (МДК) </w:t>
            </w:r>
          </w:p>
        </w:tc>
        <w:tc>
          <w:tcPr>
            <w:tcW w:w="3034" w:type="pct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4135F8">
              <w:rPr>
                <w:rFonts w:ascii="Times New Roman" w:hAnsi="Times New Roman"/>
                <w:b/>
                <w:bCs/>
                <w:i/>
                <w:sz w:val="28"/>
                <w:szCs w:val="24"/>
              </w:rPr>
              <w:t>Содержание учебного материала, лабораторные работы и практические занятия, внеаудиторная (самостоятельная) учебная работа обучающихся, курсовая работа (проект) (если предусмотрены</w:t>
            </w: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322" w:type="pct"/>
            <w:vAlign w:val="center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Объем часов</w:t>
            </w:r>
          </w:p>
        </w:tc>
      </w:tr>
      <w:tr w:rsidR="00154671" w:rsidRPr="00C15C9E" w:rsidTr="004135F8">
        <w:tc>
          <w:tcPr>
            <w:tcW w:w="1644" w:type="pct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034" w:type="pct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322" w:type="pct"/>
            <w:vAlign w:val="center"/>
            <w:hideMark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154671" w:rsidRPr="00C15C9E" w:rsidTr="000C39B0">
        <w:tc>
          <w:tcPr>
            <w:tcW w:w="4678" w:type="pct"/>
            <w:gridSpan w:val="2"/>
          </w:tcPr>
          <w:p w:rsidR="00154671" w:rsidRPr="00DE6C19" w:rsidRDefault="00DE6C19" w:rsidP="00097A36">
            <w:pPr>
              <w:spacing w:after="0" w:line="240" w:lineRule="auto"/>
              <w:rPr>
                <w:rFonts w:ascii="Times New Roman" w:hAnsi="Times New Roman"/>
                <w:b/>
                <w:i/>
                <w:sz w:val="28"/>
                <w:szCs w:val="24"/>
                <w:lang w:eastAsia="en-US"/>
              </w:rPr>
            </w:pPr>
            <w:r w:rsidRPr="00DE6C19">
              <w:rPr>
                <w:b/>
                <w:sz w:val="28"/>
                <w:szCs w:val="24"/>
              </w:rPr>
              <w:t>Систем</w:t>
            </w:r>
            <w:r w:rsidR="00097A36">
              <w:rPr>
                <w:b/>
                <w:sz w:val="28"/>
                <w:szCs w:val="24"/>
              </w:rPr>
              <w:t>ы</w:t>
            </w:r>
            <w:r w:rsidRPr="00DE6C19">
              <w:rPr>
                <w:b/>
                <w:sz w:val="28"/>
                <w:szCs w:val="24"/>
              </w:rPr>
              <w:t xml:space="preserve"> автоматическ</w:t>
            </w:r>
            <w:r w:rsidR="00097A36">
              <w:rPr>
                <w:b/>
                <w:sz w:val="28"/>
                <w:szCs w:val="24"/>
              </w:rPr>
              <w:t>ого</w:t>
            </w:r>
            <w:r w:rsidRPr="00DE6C19">
              <w:rPr>
                <w:b/>
                <w:sz w:val="28"/>
                <w:szCs w:val="24"/>
              </w:rPr>
              <w:t xml:space="preserve"> проектирования технологическог</w:t>
            </w:r>
            <w:r w:rsidR="00097A36">
              <w:rPr>
                <w:b/>
                <w:sz w:val="28"/>
                <w:szCs w:val="24"/>
              </w:rPr>
              <w:t>их</w:t>
            </w:r>
            <w:r w:rsidRPr="00DE6C19">
              <w:rPr>
                <w:b/>
                <w:sz w:val="28"/>
                <w:szCs w:val="24"/>
              </w:rPr>
              <w:t xml:space="preserve"> процесс</w:t>
            </w:r>
            <w:r w:rsidR="00097A36">
              <w:rPr>
                <w:b/>
                <w:sz w:val="28"/>
                <w:szCs w:val="24"/>
              </w:rPr>
              <w:t>ов</w:t>
            </w:r>
          </w:p>
        </w:tc>
        <w:tc>
          <w:tcPr>
            <w:tcW w:w="322" w:type="pct"/>
            <w:vAlign w:val="center"/>
            <w:hideMark/>
          </w:tcPr>
          <w:p w:rsidR="00154671" w:rsidRPr="00C15C9E" w:rsidRDefault="00DE6C19" w:rsidP="00397D8F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172</w:t>
            </w:r>
          </w:p>
        </w:tc>
      </w:tr>
      <w:tr w:rsidR="00154671" w:rsidRPr="00C15C9E" w:rsidTr="000C39B0">
        <w:tc>
          <w:tcPr>
            <w:tcW w:w="4678" w:type="pct"/>
            <w:gridSpan w:val="2"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  <w:tc>
          <w:tcPr>
            <w:tcW w:w="322" w:type="pct"/>
            <w:vAlign w:val="center"/>
          </w:tcPr>
          <w:p w:rsidR="00154671" w:rsidRPr="00C15C9E" w:rsidRDefault="00154671" w:rsidP="00397D8F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</w:p>
        </w:tc>
      </w:tr>
      <w:tr w:rsidR="000C39B0" w:rsidRPr="00C15C9E" w:rsidTr="004135F8">
        <w:tc>
          <w:tcPr>
            <w:tcW w:w="1644" w:type="pct"/>
            <w:vAlign w:val="center"/>
          </w:tcPr>
          <w:p w:rsidR="000C39B0" w:rsidRPr="007023B4" w:rsidRDefault="000C39B0" w:rsidP="000C39B0">
            <w:pPr>
              <w:pStyle w:val="Bodytext1"/>
              <w:shd w:val="clear" w:color="auto" w:fill="auto"/>
              <w:spacing w:line="240" w:lineRule="auto"/>
              <w:ind w:firstLine="0"/>
              <w:jc w:val="both"/>
              <w:rPr>
                <w:sz w:val="28"/>
                <w:szCs w:val="24"/>
              </w:rPr>
            </w:pPr>
            <w:r w:rsidRPr="007023B4">
              <w:rPr>
                <w:rStyle w:val="Bodytext105pt"/>
                <w:color w:val="000000"/>
                <w:sz w:val="28"/>
                <w:szCs w:val="24"/>
              </w:rPr>
              <w:t>Введение</w:t>
            </w:r>
          </w:p>
        </w:tc>
        <w:tc>
          <w:tcPr>
            <w:tcW w:w="3034" w:type="pct"/>
            <w:vAlign w:val="center"/>
          </w:tcPr>
          <w:p w:rsidR="000C39B0" w:rsidRPr="00EC722B" w:rsidRDefault="00DE6C19" w:rsidP="004135F8">
            <w:pPr>
              <w:pStyle w:val="Bodytext1"/>
              <w:numPr>
                <w:ilvl w:val="0"/>
                <w:numId w:val="33"/>
              </w:numPr>
              <w:shd w:val="clear" w:color="auto" w:fill="auto"/>
              <w:spacing w:line="240" w:lineRule="auto"/>
              <w:jc w:val="both"/>
              <w:rPr>
                <w:rStyle w:val="Bodytext105pt"/>
                <w:sz w:val="28"/>
                <w:szCs w:val="24"/>
              </w:rPr>
            </w:pPr>
            <w:r w:rsidRPr="00EC722B">
              <w:rPr>
                <w:rStyle w:val="Bodytext105pt"/>
                <w:sz w:val="28"/>
                <w:szCs w:val="24"/>
              </w:rPr>
              <w:t>Общие  требования к САПР.</w:t>
            </w:r>
          </w:p>
          <w:p w:rsidR="004135F8" w:rsidRPr="00EC722B" w:rsidRDefault="00DE6C19" w:rsidP="004135F8">
            <w:pPr>
              <w:pStyle w:val="Bodytext1"/>
              <w:numPr>
                <w:ilvl w:val="0"/>
                <w:numId w:val="33"/>
              </w:numPr>
              <w:shd w:val="clear" w:color="auto" w:fill="auto"/>
              <w:spacing w:line="240" w:lineRule="auto"/>
              <w:jc w:val="both"/>
              <w:rPr>
                <w:rStyle w:val="Bodytext105pt"/>
                <w:sz w:val="28"/>
                <w:szCs w:val="24"/>
              </w:rPr>
            </w:pPr>
            <w:r w:rsidRPr="00EC722B">
              <w:rPr>
                <w:rStyle w:val="Bodytext105pt"/>
                <w:sz w:val="28"/>
                <w:szCs w:val="24"/>
              </w:rPr>
              <w:t xml:space="preserve">Сбор информации по САПР. </w:t>
            </w:r>
          </w:p>
          <w:p w:rsidR="00DE6C19" w:rsidRPr="00EC722B" w:rsidRDefault="00DE6C19" w:rsidP="004135F8">
            <w:pPr>
              <w:pStyle w:val="Bodytext1"/>
              <w:numPr>
                <w:ilvl w:val="0"/>
                <w:numId w:val="33"/>
              </w:numPr>
              <w:shd w:val="clear" w:color="auto" w:fill="auto"/>
              <w:spacing w:line="240" w:lineRule="auto"/>
              <w:jc w:val="both"/>
              <w:rPr>
                <w:rStyle w:val="Bodytext105pt"/>
                <w:sz w:val="28"/>
                <w:szCs w:val="24"/>
              </w:rPr>
            </w:pPr>
            <w:r w:rsidRPr="00EC722B">
              <w:rPr>
                <w:rStyle w:val="Bodytext105pt"/>
                <w:sz w:val="28"/>
                <w:szCs w:val="24"/>
              </w:rPr>
              <w:t>Методики изучения.</w:t>
            </w:r>
          </w:p>
          <w:p w:rsidR="004135F8" w:rsidRPr="00EC722B" w:rsidRDefault="004135F8" w:rsidP="004135F8">
            <w:pPr>
              <w:pStyle w:val="Bodytext1"/>
              <w:numPr>
                <w:ilvl w:val="0"/>
                <w:numId w:val="33"/>
              </w:numPr>
              <w:shd w:val="clear" w:color="auto" w:fill="auto"/>
              <w:spacing w:line="240" w:lineRule="auto"/>
              <w:jc w:val="both"/>
              <w:rPr>
                <w:sz w:val="28"/>
                <w:szCs w:val="24"/>
              </w:rPr>
            </w:pPr>
          </w:p>
        </w:tc>
        <w:tc>
          <w:tcPr>
            <w:tcW w:w="322" w:type="pct"/>
            <w:vAlign w:val="center"/>
          </w:tcPr>
          <w:p w:rsidR="000C39B0" w:rsidRPr="00593497" w:rsidRDefault="000C39B0" w:rsidP="000C39B0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497">
              <w:rPr>
                <w:rStyle w:val="Bodytext105pt"/>
                <w:color w:val="000000"/>
                <w:sz w:val="24"/>
                <w:szCs w:val="24"/>
              </w:rPr>
              <w:t>2</w:t>
            </w:r>
          </w:p>
        </w:tc>
      </w:tr>
      <w:tr w:rsidR="004135F8" w:rsidRPr="00C15C9E" w:rsidTr="004135F8">
        <w:trPr>
          <w:trHeight w:val="1932"/>
        </w:trPr>
        <w:tc>
          <w:tcPr>
            <w:tcW w:w="1644" w:type="pct"/>
            <w:vMerge w:val="restart"/>
            <w:tcBorders>
              <w:bottom w:val="single" w:sz="4" w:space="0" w:color="auto"/>
            </w:tcBorders>
            <w:vAlign w:val="center"/>
          </w:tcPr>
          <w:p w:rsidR="004135F8" w:rsidRPr="007023B4" w:rsidRDefault="004C15CA" w:rsidP="004C15CA">
            <w:pPr>
              <w:pStyle w:val="Default"/>
              <w:jc w:val="center"/>
              <w:rPr>
                <w:sz w:val="28"/>
              </w:rPr>
            </w:pPr>
            <w:r>
              <w:rPr>
                <w:b/>
                <w:sz w:val="28"/>
                <w:szCs w:val="28"/>
              </w:rPr>
              <w:t>1.</w:t>
            </w:r>
            <w:r w:rsidR="004135F8" w:rsidRPr="007023B4">
              <w:rPr>
                <w:b/>
                <w:sz w:val="28"/>
                <w:szCs w:val="28"/>
              </w:rPr>
              <w:t xml:space="preserve">САПР  конструкций  </w:t>
            </w:r>
          </w:p>
        </w:tc>
        <w:tc>
          <w:tcPr>
            <w:tcW w:w="3034" w:type="pct"/>
            <w:tcBorders>
              <w:bottom w:val="single" w:sz="4" w:space="0" w:color="auto"/>
            </w:tcBorders>
            <w:vAlign w:val="center"/>
          </w:tcPr>
          <w:p w:rsidR="004135F8" w:rsidRPr="00EC722B" w:rsidRDefault="004135F8" w:rsidP="004135F8">
            <w:pPr>
              <w:pStyle w:val="ConsPlusNormal"/>
              <w:numPr>
                <w:ilvl w:val="0"/>
                <w:numId w:val="32"/>
              </w:numPr>
              <w:rPr>
                <w:rStyle w:val="Bodytext105pt"/>
                <w:sz w:val="28"/>
                <w:szCs w:val="24"/>
              </w:rPr>
            </w:pPr>
            <w:r w:rsidRPr="00EC722B">
              <w:rPr>
                <w:rStyle w:val="Bodytext105pt"/>
                <w:sz w:val="28"/>
                <w:szCs w:val="24"/>
              </w:rPr>
              <w:t xml:space="preserve">Однослойные, многослойные ПП. </w:t>
            </w:r>
          </w:p>
          <w:p w:rsidR="004135F8" w:rsidRPr="00EC722B" w:rsidRDefault="004135F8" w:rsidP="004135F8">
            <w:pPr>
              <w:pStyle w:val="ConsPlusNormal"/>
              <w:numPr>
                <w:ilvl w:val="0"/>
                <w:numId w:val="32"/>
              </w:numPr>
              <w:rPr>
                <w:rStyle w:val="Bodytext105pt"/>
                <w:sz w:val="28"/>
                <w:szCs w:val="24"/>
              </w:rPr>
            </w:pPr>
            <w:r w:rsidRPr="00EC722B">
              <w:rPr>
                <w:rStyle w:val="Bodytext105pt"/>
                <w:sz w:val="28"/>
                <w:szCs w:val="24"/>
              </w:rPr>
              <w:t>Виды монтажа.</w:t>
            </w:r>
          </w:p>
          <w:p w:rsidR="004135F8" w:rsidRPr="00EC722B" w:rsidRDefault="004135F8" w:rsidP="004135F8">
            <w:pPr>
              <w:pStyle w:val="ConsPlusNormal"/>
              <w:numPr>
                <w:ilvl w:val="0"/>
                <w:numId w:val="32"/>
              </w:numPr>
              <w:rPr>
                <w:rStyle w:val="Bodytext105pt"/>
                <w:sz w:val="28"/>
                <w:szCs w:val="24"/>
              </w:rPr>
            </w:pPr>
            <w:r w:rsidRPr="00EC722B">
              <w:rPr>
                <w:rStyle w:val="Bodytext105pt"/>
                <w:sz w:val="28"/>
                <w:szCs w:val="24"/>
              </w:rPr>
              <w:t>Виды слоев ПП.</w:t>
            </w:r>
          </w:p>
          <w:p w:rsidR="004135F8" w:rsidRPr="00EC722B" w:rsidRDefault="004135F8" w:rsidP="004135F8">
            <w:pPr>
              <w:pStyle w:val="affffff6"/>
              <w:numPr>
                <w:ilvl w:val="0"/>
                <w:numId w:val="32"/>
              </w:numPr>
              <w:rPr>
                <w:rStyle w:val="Bodytext105pt"/>
                <w:sz w:val="28"/>
                <w:szCs w:val="24"/>
              </w:rPr>
            </w:pPr>
            <w:r w:rsidRPr="00EC722B">
              <w:rPr>
                <w:rStyle w:val="Bodytext105pt"/>
                <w:sz w:val="28"/>
                <w:szCs w:val="24"/>
              </w:rPr>
              <w:t>Технология производства ПП.</w:t>
            </w:r>
          </w:p>
          <w:p w:rsidR="004135F8" w:rsidRPr="00EC722B" w:rsidRDefault="004135F8" w:rsidP="004135F8">
            <w:pPr>
              <w:pStyle w:val="affffff6"/>
              <w:numPr>
                <w:ilvl w:val="0"/>
                <w:numId w:val="32"/>
              </w:numPr>
              <w:rPr>
                <w:rStyle w:val="Bodytext105pt"/>
                <w:sz w:val="28"/>
                <w:szCs w:val="24"/>
              </w:rPr>
            </w:pPr>
            <w:r w:rsidRPr="00EC722B">
              <w:rPr>
                <w:rStyle w:val="Bodytext105pt"/>
                <w:sz w:val="28"/>
                <w:szCs w:val="24"/>
              </w:rPr>
              <w:t>Технология контроля ПП.</w:t>
            </w:r>
          </w:p>
          <w:p w:rsidR="004135F8" w:rsidRPr="00EC722B" w:rsidRDefault="004135F8" w:rsidP="004135F8">
            <w:pPr>
              <w:pStyle w:val="affffff6"/>
              <w:numPr>
                <w:ilvl w:val="0"/>
                <w:numId w:val="32"/>
              </w:numPr>
              <w:rPr>
                <w:rStyle w:val="Bodytext105pt"/>
                <w:sz w:val="28"/>
                <w:szCs w:val="24"/>
              </w:rPr>
            </w:pPr>
            <w:r w:rsidRPr="00EC722B">
              <w:rPr>
                <w:rStyle w:val="Bodytext105pt"/>
                <w:sz w:val="28"/>
                <w:szCs w:val="24"/>
              </w:rPr>
              <w:t>Практические занятия</w:t>
            </w:r>
          </w:p>
        </w:tc>
        <w:tc>
          <w:tcPr>
            <w:tcW w:w="322" w:type="pct"/>
            <w:tcBorders>
              <w:bottom w:val="single" w:sz="4" w:space="0" w:color="auto"/>
            </w:tcBorders>
            <w:vAlign w:val="center"/>
          </w:tcPr>
          <w:p w:rsidR="004135F8" w:rsidRPr="00593497" w:rsidRDefault="004135F8" w:rsidP="00DE6C19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497">
              <w:rPr>
                <w:rStyle w:val="Bodytext105pt"/>
                <w:color w:val="000000"/>
                <w:sz w:val="24"/>
                <w:szCs w:val="24"/>
              </w:rPr>
              <w:t>10</w:t>
            </w:r>
          </w:p>
        </w:tc>
      </w:tr>
      <w:tr w:rsidR="004135F8" w:rsidRPr="00C15C9E" w:rsidTr="004135F8">
        <w:trPr>
          <w:trHeight w:val="2525"/>
        </w:trPr>
        <w:tc>
          <w:tcPr>
            <w:tcW w:w="1644" w:type="pct"/>
            <w:vMerge/>
          </w:tcPr>
          <w:p w:rsidR="004135F8" w:rsidRPr="00593497" w:rsidRDefault="004135F8" w:rsidP="00097A36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3034" w:type="pct"/>
            <w:vAlign w:val="center"/>
          </w:tcPr>
          <w:p w:rsidR="004135F8" w:rsidRPr="00EC722B" w:rsidRDefault="004135F8" w:rsidP="00097A36">
            <w:pPr>
              <w:pStyle w:val="affffff6"/>
              <w:rPr>
                <w:szCs w:val="24"/>
              </w:rPr>
            </w:pPr>
            <w:r w:rsidRPr="00EC722B">
              <w:rPr>
                <w:rStyle w:val="Bodytext105pt"/>
                <w:sz w:val="28"/>
                <w:szCs w:val="24"/>
              </w:rPr>
              <w:t>Практические занятия</w:t>
            </w:r>
          </w:p>
          <w:p w:rsidR="004135F8" w:rsidRPr="00EC722B" w:rsidRDefault="004135F8" w:rsidP="004135F8">
            <w:pPr>
              <w:pStyle w:val="affffff6"/>
              <w:numPr>
                <w:ilvl w:val="0"/>
                <w:numId w:val="31"/>
              </w:numPr>
              <w:rPr>
                <w:rStyle w:val="Bodytext105pt"/>
                <w:sz w:val="28"/>
                <w:szCs w:val="24"/>
              </w:rPr>
            </w:pPr>
            <w:r w:rsidRPr="00EC722B">
              <w:rPr>
                <w:szCs w:val="24"/>
              </w:rPr>
              <w:t>Создание элемента.   Создание схем.</w:t>
            </w:r>
          </w:p>
          <w:p w:rsidR="004135F8" w:rsidRPr="00EC722B" w:rsidRDefault="004135F8" w:rsidP="004135F8">
            <w:pPr>
              <w:pStyle w:val="affffff6"/>
              <w:numPr>
                <w:ilvl w:val="0"/>
                <w:numId w:val="31"/>
              </w:numPr>
              <w:rPr>
                <w:szCs w:val="24"/>
              </w:rPr>
            </w:pPr>
            <w:r w:rsidRPr="00EC722B">
              <w:rPr>
                <w:szCs w:val="24"/>
              </w:rPr>
              <w:t>Создание корпуса.</w:t>
            </w:r>
          </w:p>
          <w:p w:rsidR="004135F8" w:rsidRPr="00EC722B" w:rsidRDefault="004135F8" w:rsidP="004135F8">
            <w:pPr>
              <w:pStyle w:val="affffff6"/>
              <w:numPr>
                <w:ilvl w:val="0"/>
                <w:numId w:val="31"/>
              </w:numPr>
              <w:rPr>
                <w:szCs w:val="24"/>
              </w:rPr>
            </w:pPr>
            <w:r w:rsidRPr="00EC722B">
              <w:rPr>
                <w:szCs w:val="24"/>
              </w:rPr>
              <w:t>Компоновка корпуса и элемента.</w:t>
            </w:r>
          </w:p>
          <w:p w:rsidR="004135F8" w:rsidRPr="00EC722B" w:rsidRDefault="004135F8" w:rsidP="004135F8">
            <w:pPr>
              <w:pStyle w:val="affffff6"/>
              <w:numPr>
                <w:ilvl w:val="0"/>
                <w:numId w:val="31"/>
              </w:numPr>
              <w:rPr>
                <w:szCs w:val="24"/>
              </w:rPr>
            </w:pPr>
            <w:r w:rsidRPr="00EC722B">
              <w:rPr>
                <w:szCs w:val="24"/>
              </w:rPr>
              <w:t>Настройка  слоев печатной платы.</w:t>
            </w:r>
          </w:p>
          <w:p w:rsidR="004135F8" w:rsidRPr="00EC722B" w:rsidRDefault="004135F8" w:rsidP="004135F8">
            <w:pPr>
              <w:pStyle w:val="affffff6"/>
              <w:numPr>
                <w:ilvl w:val="0"/>
                <w:numId w:val="31"/>
              </w:numPr>
              <w:rPr>
                <w:szCs w:val="24"/>
              </w:rPr>
            </w:pPr>
            <w:r w:rsidRPr="00EC722B">
              <w:rPr>
                <w:szCs w:val="24"/>
              </w:rPr>
              <w:t>Авто трассировка.</w:t>
            </w:r>
          </w:p>
          <w:p w:rsidR="004135F8" w:rsidRPr="00EC722B" w:rsidRDefault="004135F8" w:rsidP="004135F8">
            <w:pPr>
              <w:pStyle w:val="affffff6"/>
              <w:numPr>
                <w:ilvl w:val="0"/>
                <w:numId w:val="31"/>
              </w:numPr>
              <w:rPr>
                <w:szCs w:val="24"/>
              </w:rPr>
            </w:pPr>
            <w:r w:rsidRPr="00EC722B">
              <w:rPr>
                <w:szCs w:val="24"/>
              </w:rPr>
              <w:t>Макетирование.  создание гербер файла.</w:t>
            </w:r>
          </w:p>
          <w:p w:rsidR="004135F8" w:rsidRPr="00EC722B" w:rsidRDefault="004135F8" w:rsidP="004135F8">
            <w:pPr>
              <w:pStyle w:val="affffff6"/>
              <w:numPr>
                <w:ilvl w:val="0"/>
                <w:numId w:val="31"/>
              </w:numPr>
              <w:rPr>
                <w:rStyle w:val="Bodytext105pt"/>
                <w:sz w:val="28"/>
                <w:szCs w:val="24"/>
              </w:rPr>
            </w:pPr>
            <w:r w:rsidRPr="00EC722B">
              <w:rPr>
                <w:rStyle w:val="Bodytext105pt"/>
                <w:sz w:val="28"/>
                <w:szCs w:val="24"/>
              </w:rPr>
              <w:t>обеспечение дополнительных данных.</w:t>
            </w:r>
          </w:p>
        </w:tc>
        <w:tc>
          <w:tcPr>
            <w:tcW w:w="322" w:type="pct"/>
            <w:vAlign w:val="center"/>
          </w:tcPr>
          <w:p w:rsidR="004135F8" w:rsidRPr="00593497" w:rsidRDefault="004135F8" w:rsidP="00097A36">
            <w:pPr>
              <w:jc w:val="center"/>
              <w:rPr>
                <w:rFonts w:ascii="Times New Roman" w:hAnsi="Times New Roman"/>
              </w:rPr>
            </w:pPr>
          </w:p>
        </w:tc>
      </w:tr>
      <w:tr w:rsidR="00EC722B" w:rsidRPr="00C15C9E" w:rsidTr="00DD7518">
        <w:trPr>
          <w:trHeight w:val="818"/>
        </w:trPr>
        <w:tc>
          <w:tcPr>
            <w:tcW w:w="1644" w:type="pct"/>
          </w:tcPr>
          <w:p w:rsidR="00EC722B" w:rsidRPr="00DD7518" w:rsidRDefault="00EC722B" w:rsidP="00EC722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DD7518">
              <w:rPr>
                <w:rFonts w:asciiTheme="minorHAnsi" w:hAnsiTheme="minorHAnsi" w:cstheme="minorHAnsi"/>
                <w:b/>
                <w:color w:val="000000"/>
                <w:spacing w:val="-4"/>
                <w:sz w:val="24"/>
              </w:rPr>
              <w:t>Самостоятельная работа обучающихся</w:t>
            </w:r>
          </w:p>
        </w:tc>
        <w:tc>
          <w:tcPr>
            <w:tcW w:w="3034" w:type="pct"/>
          </w:tcPr>
          <w:p w:rsidR="00EC722B" w:rsidRPr="00DD7518" w:rsidRDefault="00EC722B" w:rsidP="00EC722B">
            <w:pPr>
              <w:pStyle w:val="ConsPlusNormal"/>
              <w:rPr>
                <w:rFonts w:asciiTheme="minorHAnsi" w:hAnsiTheme="minorHAnsi" w:cstheme="minorHAnsi"/>
                <w:sz w:val="24"/>
                <w:szCs w:val="28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 xml:space="preserve">Работа с конспектом лекций. </w:t>
            </w:r>
          </w:p>
          <w:p w:rsidR="00EC722B" w:rsidRPr="00DD7518" w:rsidRDefault="00EC722B" w:rsidP="00EC722B">
            <w:pPr>
              <w:pStyle w:val="ConsPlusNormal"/>
              <w:rPr>
                <w:rFonts w:asciiTheme="minorHAnsi" w:hAnsiTheme="minorHAnsi" w:cstheme="minorHAnsi"/>
                <w:sz w:val="24"/>
                <w:szCs w:val="28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>Изучение нормативных документов</w:t>
            </w:r>
          </w:p>
          <w:p w:rsidR="00EC722B" w:rsidRPr="00DD7518" w:rsidRDefault="00EC722B" w:rsidP="00EC722B">
            <w:pPr>
              <w:pStyle w:val="ConsPlusNormal"/>
              <w:rPr>
                <w:rFonts w:asciiTheme="minorHAnsi" w:hAnsiTheme="minorHAnsi" w:cstheme="minorHAnsi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>Работа со справочниками</w:t>
            </w:r>
          </w:p>
        </w:tc>
        <w:tc>
          <w:tcPr>
            <w:tcW w:w="322" w:type="pct"/>
            <w:vAlign w:val="center"/>
          </w:tcPr>
          <w:p w:rsidR="00EC722B" w:rsidRPr="00593497" w:rsidRDefault="00EC722B" w:rsidP="00097A36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154671" w:rsidRDefault="00154671" w:rsidP="00154671">
      <w:pPr>
        <w:rPr>
          <w:rFonts w:ascii="Times New Roman" w:hAnsi="Times New Roman"/>
          <w:i/>
          <w:sz w:val="24"/>
          <w:szCs w:val="24"/>
        </w:rPr>
      </w:pPr>
    </w:p>
    <w:p w:rsidR="006D0EC7" w:rsidRDefault="006D0EC7" w:rsidP="00154671">
      <w:pPr>
        <w:rPr>
          <w:rFonts w:ascii="Times New Roman" w:hAnsi="Times New Roman"/>
          <w:i/>
          <w:sz w:val="24"/>
          <w:szCs w:val="24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11203"/>
        <w:gridCol w:w="563"/>
      </w:tblGrid>
      <w:tr w:rsidR="000C39B0" w:rsidRPr="00C15C9E" w:rsidTr="00DD7518">
        <w:tc>
          <w:tcPr>
            <w:tcW w:w="1219" w:type="pct"/>
            <w:hideMark/>
          </w:tcPr>
          <w:p w:rsidR="000C39B0" w:rsidRPr="00C15C9E" w:rsidRDefault="000C39B0" w:rsidP="00D1342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1</w:t>
            </w:r>
          </w:p>
        </w:tc>
        <w:tc>
          <w:tcPr>
            <w:tcW w:w="3600" w:type="pct"/>
            <w:hideMark/>
          </w:tcPr>
          <w:p w:rsidR="000C39B0" w:rsidRPr="00C15C9E" w:rsidRDefault="000C39B0" w:rsidP="00D1342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181" w:type="pct"/>
            <w:vAlign w:val="center"/>
            <w:hideMark/>
          </w:tcPr>
          <w:p w:rsidR="000C39B0" w:rsidRPr="00C15C9E" w:rsidRDefault="000C39B0" w:rsidP="00D1342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4135F8" w:rsidRPr="00C15C9E" w:rsidTr="00DD7518">
        <w:trPr>
          <w:trHeight w:val="1610"/>
        </w:trPr>
        <w:tc>
          <w:tcPr>
            <w:tcW w:w="1219" w:type="pct"/>
            <w:vMerge w:val="restart"/>
            <w:tcBorders>
              <w:bottom w:val="single" w:sz="4" w:space="0" w:color="auto"/>
            </w:tcBorders>
            <w:vAlign w:val="center"/>
          </w:tcPr>
          <w:p w:rsidR="004135F8" w:rsidRPr="007023B4" w:rsidRDefault="004C15CA" w:rsidP="00097A36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4"/>
              </w:rPr>
            </w:pPr>
            <w:r>
              <w:rPr>
                <w:b/>
                <w:sz w:val="28"/>
              </w:rPr>
              <w:t xml:space="preserve">2. </w:t>
            </w:r>
            <w:r w:rsidR="004135F8" w:rsidRPr="007023B4">
              <w:rPr>
                <w:b/>
                <w:sz w:val="28"/>
              </w:rPr>
              <w:t>САПР   микросхем ПЛИС</w:t>
            </w:r>
          </w:p>
        </w:tc>
        <w:tc>
          <w:tcPr>
            <w:tcW w:w="3600" w:type="pct"/>
            <w:tcBorders>
              <w:bottom w:val="single" w:sz="4" w:space="0" w:color="auto"/>
            </w:tcBorders>
            <w:vAlign w:val="center"/>
          </w:tcPr>
          <w:p w:rsidR="004135F8" w:rsidRPr="00DD7518" w:rsidRDefault="004135F8" w:rsidP="004135F8">
            <w:pPr>
              <w:pStyle w:val="affffff6"/>
              <w:numPr>
                <w:ilvl w:val="0"/>
                <w:numId w:val="35"/>
              </w:numPr>
              <w:rPr>
                <w:szCs w:val="24"/>
              </w:rPr>
            </w:pPr>
            <w:r w:rsidRPr="00DD7518">
              <w:t xml:space="preserve">Организация ПЛИС.  </w:t>
            </w:r>
          </w:p>
          <w:p w:rsidR="004135F8" w:rsidRPr="00DD7518" w:rsidRDefault="004135F8" w:rsidP="004135F8">
            <w:pPr>
              <w:pStyle w:val="affffff6"/>
              <w:numPr>
                <w:ilvl w:val="0"/>
                <w:numId w:val="35"/>
              </w:numPr>
            </w:pPr>
            <w:r w:rsidRPr="00DD7518">
              <w:rPr>
                <w:szCs w:val="24"/>
              </w:rPr>
              <w:t xml:space="preserve">Ведение в </w:t>
            </w:r>
            <w:r w:rsidRPr="00DD7518">
              <w:rPr>
                <w:szCs w:val="24"/>
                <w:lang w:val="en-US"/>
              </w:rPr>
              <w:t>Quartus</w:t>
            </w:r>
            <w:r w:rsidRPr="00DD7518">
              <w:rPr>
                <w:szCs w:val="24"/>
              </w:rPr>
              <w:t>.</w:t>
            </w:r>
          </w:p>
          <w:p w:rsidR="004135F8" w:rsidRPr="00DD7518" w:rsidRDefault="004135F8" w:rsidP="004135F8">
            <w:pPr>
              <w:pStyle w:val="Bodytext1"/>
              <w:numPr>
                <w:ilvl w:val="0"/>
                <w:numId w:val="35"/>
              </w:numPr>
              <w:shd w:val="clear" w:color="auto" w:fill="auto"/>
              <w:spacing w:line="240" w:lineRule="auto"/>
              <w:rPr>
                <w:sz w:val="28"/>
                <w:szCs w:val="24"/>
              </w:rPr>
            </w:pPr>
            <w:r w:rsidRPr="00DD7518">
              <w:rPr>
                <w:sz w:val="28"/>
              </w:rPr>
              <w:t>Виды ПЛИС</w:t>
            </w:r>
          </w:p>
          <w:p w:rsidR="004135F8" w:rsidRPr="00DD7518" w:rsidRDefault="004135F8" w:rsidP="004135F8">
            <w:pPr>
              <w:pStyle w:val="Bodytext1"/>
              <w:numPr>
                <w:ilvl w:val="0"/>
                <w:numId w:val="35"/>
              </w:numPr>
              <w:shd w:val="clear" w:color="auto" w:fill="auto"/>
              <w:spacing w:line="240" w:lineRule="auto"/>
              <w:rPr>
                <w:rStyle w:val="Bodytext105pt"/>
                <w:color w:val="000000"/>
                <w:sz w:val="28"/>
                <w:szCs w:val="24"/>
              </w:rPr>
            </w:pPr>
            <w:r w:rsidRPr="00DD7518">
              <w:rPr>
                <w:sz w:val="28"/>
                <w:szCs w:val="24"/>
              </w:rPr>
              <w:t>Назначение и спектр использования  ПЛИС.</w:t>
            </w:r>
          </w:p>
          <w:p w:rsidR="004135F8" w:rsidRPr="00DD7518" w:rsidRDefault="004135F8" w:rsidP="004135F8">
            <w:pPr>
              <w:pStyle w:val="Bodytext1"/>
              <w:numPr>
                <w:ilvl w:val="0"/>
                <w:numId w:val="35"/>
              </w:numPr>
              <w:spacing w:line="240" w:lineRule="auto"/>
              <w:rPr>
                <w:sz w:val="28"/>
              </w:rPr>
            </w:pPr>
            <w:r w:rsidRPr="00DD7518">
              <w:rPr>
                <w:sz w:val="28"/>
                <w:szCs w:val="24"/>
              </w:rPr>
              <w:t xml:space="preserve">Тестирования схем ПЛИС.  </w:t>
            </w:r>
          </w:p>
        </w:tc>
        <w:tc>
          <w:tcPr>
            <w:tcW w:w="181" w:type="pct"/>
            <w:vAlign w:val="center"/>
          </w:tcPr>
          <w:p w:rsidR="004135F8" w:rsidRPr="00593497" w:rsidRDefault="004135F8" w:rsidP="00097A36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497">
              <w:rPr>
                <w:rStyle w:val="Bodytext105pt"/>
                <w:color w:val="000000"/>
                <w:sz w:val="24"/>
                <w:szCs w:val="24"/>
              </w:rPr>
              <w:t>30</w:t>
            </w:r>
          </w:p>
        </w:tc>
      </w:tr>
      <w:tr w:rsidR="004135F8" w:rsidRPr="00C15C9E" w:rsidTr="00DD7518">
        <w:trPr>
          <w:trHeight w:val="1994"/>
        </w:trPr>
        <w:tc>
          <w:tcPr>
            <w:tcW w:w="1219" w:type="pct"/>
            <w:vMerge/>
          </w:tcPr>
          <w:p w:rsidR="004135F8" w:rsidRPr="007023B4" w:rsidRDefault="004135F8" w:rsidP="00097A36">
            <w:pPr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3600" w:type="pct"/>
            <w:vAlign w:val="center"/>
          </w:tcPr>
          <w:p w:rsidR="004135F8" w:rsidRPr="00DD7518" w:rsidRDefault="004135F8" w:rsidP="00097A36">
            <w:pPr>
              <w:pStyle w:val="Bodytext1"/>
              <w:shd w:val="clear" w:color="auto" w:fill="auto"/>
              <w:spacing w:line="240" w:lineRule="auto"/>
              <w:ind w:firstLine="0"/>
              <w:jc w:val="both"/>
              <w:rPr>
                <w:sz w:val="28"/>
                <w:szCs w:val="24"/>
              </w:rPr>
            </w:pPr>
            <w:r w:rsidRPr="00DD7518">
              <w:rPr>
                <w:rStyle w:val="Bodytext105pt"/>
                <w:sz w:val="28"/>
                <w:szCs w:val="28"/>
              </w:rPr>
              <w:t>Практические занятия</w:t>
            </w:r>
          </w:p>
          <w:p w:rsidR="004135F8" w:rsidRPr="00DD7518" w:rsidRDefault="004135F8" w:rsidP="004135F8">
            <w:pPr>
              <w:pStyle w:val="affffff6"/>
              <w:numPr>
                <w:ilvl w:val="0"/>
                <w:numId w:val="34"/>
              </w:numPr>
            </w:pPr>
            <w:r w:rsidRPr="00DD7518">
              <w:rPr>
                <w:szCs w:val="24"/>
              </w:rPr>
              <w:t xml:space="preserve">Выбор ПЛИС. </w:t>
            </w:r>
            <w:r w:rsidRPr="00DD7518">
              <w:tab/>
              <w:t xml:space="preserve"> </w:t>
            </w:r>
          </w:p>
          <w:p w:rsidR="004135F8" w:rsidRPr="00DD7518" w:rsidRDefault="004135F8" w:rsidP="004135F8">
            <w:pPr>
              <w:pStyle w:val="affffff6"/>
              <w:numPr>
                <w:ilvl w:val="0"/>
                <w:numId w:val="34"/>
              </w:numPr>
              <w:rPr>
                <w:szCs w:val="24"/>
              </w:rPr>
            </w:pPr>
            <w:r w:rsidRPr="00DD7518">
              <w:t>Назначение вводов и выходов.</w:t>
            </w:r>
          </w:p>
          <w:p w:rsidR="004135F8" w:rsidRPr="00DD7518" w:rsidRDefault="004135F8" w:rsidP="004135F8">
            <w:pPr>
              <w:pStyle w:val="affffff6"/>
              <w:numPr>
                <w:ilvl w:val="0"/>
                <w:numId w:val="34"/>
              </w:numPr>
              <w:rPr>
                <w:szCs w:val="24"/>
              </w:rPr>
            </w:pPr>
            <w:r w:rsidRPr="00DD7518">
              <w:rPr>
                <w:szCs w:val="24"/>
              </w:rPr>
              <w:t>Создание блоков.</w:t>
            </w:r>
          </w:p>
          <w:p w:rsidR="004135F8" w:rsidRPr="00DD7518" w:rsidRDefault="004135F8" w:rsidP="004135F8">
            <w:pPr>
              <w:pStyle w:val="Bodytext1"/>
              <w:numPr>
                <w:ilvl w:val="0"/>
                <w:numId w:val="34"/>
              </w:numPr>
              <w:shd w:val="clear" w:color="auto" w:fill="auto"/>
              <w:spacing w:line="240" w:lineRule="auto"/>
              <w:jc w:val="both"/>
              <w:rPr>
                <w:sz w:val="28"/>
                <w:szCs w:val="24"/>
              </w:rPr>
            </w:pPr>
            <w:r w:rsidRPr="00DD7518">
              <w:rPr>
                <w:sz w:val="28"/>
                <w:szCs w:val="24"/>
              </w:rPr>
              <w:t>Создание  логических схем из типовых звеньев.</w:t>
            </w:r>
          </w:p>
          <w:p w:rsidR="004135F8" w:rsidRPr="00DD7518" w:rsidRDefault="004135F8" w:rsidP="004135F8">
            <w:pPr>
              <w:pStyle w:val="Bodytext1"/>
              <w:numPr>
                <w:ilvl w:val="0"/>
                <w:numId w:val="34"/>
              </w:numPr>
              <w:spacing w:line="240" w:lineRule="auto"/>
              <w:jc w:val="both"/>
              <w:rPr>
                <w:sz w:val="28"/>
                <w:szCs w:val="24"/>
              </w:rPr>
            </w:pPr>
            <w:r w:rsidRPr="00DD7518">
              <w:rPr>
                <w:sz w:val="28"/>
                <w:szCs w:val="24"/>
              </w:rPr>
              <w:t xml:space="preserve">П   Прошивка проекта в ПЛИС . </w:t>
            </w:r>
          </w:p>
          <w:p w:rsidR="004135F8" w:rsidRPr="00DD7518" w:rsidRDefault="004135F8" w:rsidP="004135F8">
            <w:pPr>
              <w:pStyle w:val="Bodytext1"/>
              <w:numPr>
                <w:ilvl w:val="0"/>
                <w:numId w:val="34"/>
              </w:numPr>
              <w:spacing w:line="240" w:lineRule="auto"/>
              <w:jc w:val="both"/>
              <w:rPr>
                <w:sz w:val="28"/>
                <w:szCs w:val="24"/>
              </w:rPr>
            </w:pPr>
            <w:r w:rsidRPr="00DD7518">
              <w:rPr>
                <w:sz w:val="28"/>
                <w:szCs w:val="24"/>
              </w:rPr>
              <w:t>лицензия.</w:t>
            </w:r>
          </w:p>
        </w:tc>
        <w:tc>
          <w:tcPr>
            <w:tcW w:w="181" w:type="pct"/>
            <w:vAlign w:val="center"/>
          </w:tcPr>
          <w:p w:rsidR="004135F8" w:rsidRPr="00593497" w:rsidRDefault="004135F8" w:rsidP="00097A36">
            <w:pPr>
              <w:jc w:val="center"/>
              <w:rPr>
                <w:rFonts w:ascii="Times New Roman" w:hAnsi="Times New Roman"/>
              </w:rPr>
            </w:pPr>
          </w:p>
        </w:tc>
      </w:tr>
      <w:tr w:rsidR="00B9117A" w:rsidRPr="00C15C9E" w:rsidTr="00DD7518">
        <w:trPr>
          <w:trHeight w:val="487"/>
        </w:trPr>
        <w:tc>
          <w:tcPr>
            <w:tcW w:w="1219" w:type="pct"/>
            <w:vMerge w:val="restart"/>
            <w:vAlign w:val="center"/>
          </w:tcPr>
          <w:p w:rsidR="00B9117A" w:rsidRPr="007023B4" w:rsidRDefault="004C15CA" w:rsidP="00937A45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 xml:space="preserve">3. </w:t>
            </w:r>
            <w:r w:rsidR="00B9117A" w:rsidRPr="007023B4">
              <w:rPr>
                <w:b/>
                <w:sz w:val="28"/>
                <w:szCs w:val="24"/>
              </w:rPr>
              <w:t>САПР алгоритмического проектирования</w:t>
            </w:r>
          </w:p>
          <w:p w:rsidR="00B9117A" w:rsidRPr="007023B4" w:rsidRDefault="00B9117A" w:rsidP="00937A45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rStyle w:val="Bodytext105pt"/>
                <w:color w:val="000000"/>
                <w:sz w:val="28"/>
                <w:szCs w:val="24"/>
              </w:rPr>
            </w:pPr>
          </w:p>
          <w:p w:rsidR="00B9117A" w:rsidRPr="007023B4" w:rsidRDefault="00B9117A" w:rsidP="00937A45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rStyle w:val="Bodytext105pt"/>
                <w:color w:val="000000"/>
                <w:sz w:val="28"/>
                <w:szCs w:val="24"/>
              </w:rPr>
            </w:pPr>
          </w:p>
          <w:p w:rsidR="00B9117A" w:rsidRPr="007023B4" w:rsidRDefault="00B9117A" w:rsidP="00937A45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3600" w:type="pct"/>
            <w:vAlign w:val="center"/>
          </w:tcPr>
          <w:p w:rsidR="00B9117A" w:rsidRPr="00DD7518" w:rsidRDefault="00B9117A" w:rsidP="00B9117A">
            <w:pPr>
              <w:pStyle w:val="Bodytext1"/>
              <w:shd w:val="clear" w:color="auto" w:fill="auto"/>
              <w:spacing w:line="240" w:lineRule="auto"/>
              <w:ind w:left="85" w:firstLine="0"/>
              <w:jc w:val="both"/>
              <w:rPr>
                <w:sz w:val="28"/>
                <w:szCs w:val="24"/>
              </w:rPr>
            </w:pPr>
            <w:r w:rsidRPr="00DD7518">
              <w:rPr>
                <w:sz w:val="28"/>
                <w:szCs w:val="24"/>
              </w:rPr>
              <w:t xml:space="preserve">             Компоненты и ресурсы</w:t>
            </w:r>
          </w:p>
        </w:tc>
        <w:tc>
          <w:tcPr>
            <w:tcW w:w="181" w:type="pct"/>
            <w:vAlign w:val="center"/>
          </w:tcPr>
          <w:p w:rsidR="00B9117A" w:rsidRPr="00593497" w:rsidRDefault="00B9117A" w:rsidP="00937A45">
            <w:pPr>
              <w:pStyle w:val="Bodytext1"/>
              <w:spacing w:line="240" w:lineRule="auto"/>
              <w:jc w:val="center"/>
            </w:pPr>
            <w:r w:rsidRPr="00593497">
              <w:rPr>
                <w:rStyle w:val="Bodytext105pt"/>
                <w:color w:val="000000"/>
                <w:sz w:val="24"/>
                <w:szCs w:val="24"/>
              </w:rPr>
              <w:t>10</w:t>
            </w:r>
          </w:p>
        </w:tc>
      </w:tr>
      <w:tr w:rsidR="00B9117A" w:rsidRPr="00C15C9E" w:rsidTr="00DD7518">
        <w:trPr>
          <w:trHeight w:val="2978"/>
        </w:trPr>
        <w:tc>
          <w:tcPr>
            <w:tcW w:w="1219" w:type="pct"/>
            <w:vMerge/>
          </w:tcPr>
          <w:p w:rsidR="00B9117A" w:rsidRPr="00593497" w:rsidRDefault="00B9117A" w:rsidP="00937A4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600" w:type="pct"/>
            <w:vAlign w:val="center"/>
          </w:tcPr>
          <w:p w:rsidR="00B9117A" w:rsidRPr="00DD7518" w:rsidRDefault="00B9117A" w:rsidP="00B9117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  <w:r w:rsidRPr="00DD7518">
              <w:rPr>
                <w:rStyle w:val="Bodytext105pt"/>
                <w:rFonts w:asciiTheme="minorHAnsi" w:hAnsiTheme="minorHAnsi" w:cstheme="minorHAnsi"/>
                <w:color w:val="000000"/>
                <w:sz w:val="28"/>
                <w:szCs w:val="24"/>
              </w:rPr>
              <w:t>Практические занятия</w:t>
            </w:r>
          </w:p>
          <w:p w:rsidR="00B9117A" w:rsidRPr="00DD7518" w:rsidRDefault="00B9117A" w:rsidP="00B9117A">
            <w:pPr>
              <w:pStyle w:val="ConsPlusNormal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DD7518">
              <w:rPr>
                <w:rFonts w:asciiTheme="minorHAnsi" w:hAnsiTheme="minorHAnsi" w:cstheme="minorHAnsi"/>
                <w:sz w:val="28"/>
                <w:szCs w:val="24"/>
              </w:rPr>
              <w:t xml:space="preserve">ВЫБОР вида микроконтроллера.  </w:t>
            </w:r>
            <w:r w:rsidRPr="00DD7518">
              <w:rPr>
                <w:rFonts w:asciiTheme="minorHAnsi" w:hAnsiTheme="minorHAnsi" w:cstheme="minorHAnsi"/>
                <w:sz w:val="28"/>
                <w:szCs w:val="24"/>
                <w:lang w:val="en-US"/>
              </w:rPr>
              <w:t>Atmel</w:t>
            </w:r>
            <w:r w:rsidRPr="00DD7518">
              <w:rPr>
                <w:rFonts w:asciiTheme="minorHAnsi" w:hAnsiTheme="minorHAnsi" w:cstheme="minorHAnsi"/>
                <w:sz w:val="28"/>
                <w:szCs w:val="24"/>
              </w:rPr>
              <w:t xml:space="preserve"> </w:t>
            </w:r>
            <w:r w:rsidRPr="00DD7518">
              <w:rPr>
                <w:rFonts w:asciiTheme="minorHAnsi" w:hAnsiTheme="minorHAnsi" w:cstheme="minorHAnsi"/>
                <w:sz w:val="28"/>
                <w:szCs w:val="24"/>
              </w:rPr>
              <w:t xml:space="preserve"> </w:t>
            </w:r>
            <w:r w:rsidRPr="00DD7518">
              <w:rPr>
                <w:rFonts w:asciiTheme="minorHAnsi" w:hAnsiTheme="minorHAnsi" w:cstheme="minorHAnsi"/>
                <w:sz w:val="28"/>
                <w:szCs w:val="24"/>
                <w:lang w:val="en-US"/>
              </w:rPr>
              <w:t>STUDIO</w:t>
            </w:r>
          </w:p>
          <w:p w:rsidR="00B9117A" w:rsidRPr="00DD7518" w:rsidRDefault="00B9117A" w:rsidP="00B9117A">
            <w:pPr>
              <w:pStyle w:val="ConsPlusNormal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DD7518">
              <w:rPr>
                <w:rFonts w:asciiTheme="minorHAnsi" w:hAnsiTheme="minorHAnsi" w:cstheme="minorHAnsi"/>
                <w:sz w:val="28"/>
                <w:szCs w:val="24"/>
              </w:rPr>
              <w:t>Настройка СИМУЛИРОВАНИЯ.</w:t>
            </w:r>
          </w:p>
          <w:p w:rsidR="00B9117A" w:rsidRPr="00DD7518" w:rsidRDefault="00B9117A" w:rsidP="00B9117A">
            <w:pPr>
              <w:pStyle w:val="ConsPlusNormal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DD7518">
              <w:rPr>
                <w:rFonts w:asciiTheme="minorHAnsi" w:hAnsiTheme="minorHAnsi" w:cstheme="minorHAnsi"/>
                <w:sz w:val="28"/>
                <w:szCs w:val="24"/>
              </w:rPr>
              <w:t>Начальные настройки портов ввода и вывода   таймеров , прерываний, портов связи.</w:t>
            </w:r>
          </w:p>
          <w:p w:rsidR="00B9117A" w:rsidRPr="00DD7518" w:rsidRDefault="00B9117A" w:rsidP="00B9117A">
            <w:pPr>
              <w:pStyle w:val="ConsPlusNormal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DD7518">
              <w:rPr>
                <w:rFonts w:asciiTheme="minorHAnsi" w:hAnsiTheme="minorHAnsi" w:cstheme="minorHAnsi"/>
                <w:sz w:val="28"/>
                <w:szCs w:val="24"/>
                <w:lang w:val="en-US"/>
              </w:rPr>
              <w:t>A</w:t>
            </w:r>
            <w:r w:rsidRPr="00DD7518">
              <w:rPr>
                <w:rFonts w:asciiTheme="minorHAnsi" w:hAnsiTheme="minorHAnsi" w:cstheme="minorHAnsi"/>
                <w:sz w:val="28"/>
                <w:szCs w:val="24"/>
                <w:lang w:val="en-US"/>
              </w:rPr>
              <w:t>ssembler</w:t>
            </w:r>
            <w:r w:rsidRPr="00DD7518">
              <w:rPr>
                <w:rFonts w:asciiTheme="minorHAnsi" w:hAnsiTheme="minorHAnsi" w:cstheme="minorHAnsi"/>
                <w:sz w:val="28"/>
                <w:szCs w:val="24"/>
              </w:rPr>
              <w:t xml:space="preserve">   </w:t>
            </w:r>
            <w:r w:rsidRPr="00DD7518">
              <w:rPr>
                <w:rFonts w:asciiTheme="minorHAnsi" w:hAnsiTheme="minorHAnsi" w:cstheme="minorHAnsi"/>
                <w:sz w:val="28"/>
                <w:szCs w:val="24"/>
                <w:lang w:val="en-US"/>
              </w:rPr>
              <w:t>avr</w:t>
            </w:r>
            <w:r w:rsidRPr="00DD7518">
              <w:rPr>
                <w:rFonts w:asciiTheme="minorHAnsi" w:hAnsiTheme="minorHAnsi" w:cstheme="minorHAnsi"/>
                <w:sz w:val="28"/>
                <w:szCs w:val="24"/>
              </w:rPr>
              <w:t>/</w:t>
            </w:r>
            <w:r w:rsidRPr="00DD7518">
              <w:rPr>
                <w:rFonts w:asciiTheme="minorHAnsi" w:hAnsiTheme="minorHAnsi" w:cstheme="minorHAnsi"/>
                <w:sz w:val="28"/>
                <w:szCs w:val="24"/>
                <w:lang w:val="en-US"/>
              </w:rPr>
              <w:t>PIC</w:t>
            </w:r>
          </w:p>
          <w:p w:rsidR="00B9117A" w:rsidRPr="00DD7518" w:rsidRDefault="00B9117A" w:rsidP="00B9117A">
            <w:pPr>
              <w:pStyle w:val="ConsPlusNormal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DD7518">
              <w:rPr>
                <w:rFonts w:asciiTheme="minorHAnsi" w:hAnsiTheme="minorHAnsi" w:cstheme="minorHAnsi"/>
                <w:sz w:val="28"/>
                <w:szCs w:val="24"/>
              </w:rPr>
              <w:t xml:space="preserve">Сторожевой таймер.  Стек команд . </w:t>
            </w:r>
          </w:p>
          <w:p w:rsidR="00B9117A" w:rsidRPr="00DD7518" w:rsidRDefault="00B9117A" w:rsidP="00B9117A">
            <w:pPr>
              <w:pStyle w:val="ConsPlusNormal"/>
              <w:numPr>
                <w:ilvl w:val="0"/>
                <w:numId w:val="36"/>
              </w:numPr>
              <w:rPr>
                <w:rFonts w:asciiTheme="minorHAnsi" w:hAnsiTheme="minorHAnsi" w:cstheme="minorHAnsi"/>
                <w:sz w:val="28"/>
                <w:szCs w:val="24"/>
              </w:rPr>
            </w:pPr>
            <w:r w:rsidRPr="00DD7518">
              <w:rPr>
                <w:rFonts w:asciiTheme="minorHAnsi" w:hAnsiTheme="minorHAnsi" w:cstheme="minorHAnsi"/>
                <w:sz w:val="28"/>
                <w:szCs w:val="24"/>
              </w:rPr>
              <w:t>Логические операции</w:t>
            </w:r>
          </w:p>
          <w:p w:rsidR="00B9117A" w:rsidRPr="00DD7518" w:rsidRDefault="00B9117A" w:rsidP="00B9117A">
            <w:pPr>
              <w:pStyle w:val="ConsPlusNormal"/>
              <w:numPr>
                <w:ilvl w:val="0"/>
                <w:numId w:val="36"/>
              </w:numPr>
              <w:rPr>
                <w:sz w:val="28"/>
              </w:rPr>
            </w:pPr>
            <w:r w:rsidRPr="00DD7518">
              <w:rPr>
                <w:rFonts w:asciiTheme="minorHAnsi" w:hAnsiTheme="minorHAnsi" w:cstheme="minorHAnsi"/>
                <w:sz w:val="28"/>
                <w:szCs w:val="24"/>
              </w:rPr>
              <w:t>А</w:t>
            </w:r>
            <w:r w:rsidRPr="00DD7518">
              <w:rPr>
                <w:rFonts w:asciiTheme="minorHAnsi" w:hAnsiTheme="minorHAnsi" w:cstheme="minorHAnsi"/>
                <w:sz w:val="28"/>
                <w:szCs w:val="24"/>
              </w:rPr>
              <w:t>рифметические операции</w:t>
            </w:r>
          </w:p>
          <w:p w:rsidR="00B9117A" w:rsidRPr="00DD7518" w:rsidRDefault="00B9117A" w:rsidP="00B9117A">
            <w:pPr>
              <w:pStyle w:val="affffff6"/>
              <w:numPr>
                <w:ilvl w:val="0"/>
                <w:numId w:val="36"/>
              </w:numPr>
            </w:pPr>
            <w:r w:rsidRPr="00DD7518">
              <w:rPr>
                <w:szCs w:val="24"/>
              </w:rPr>
              <w:t xml:space="preserve">Работа по прерываниям. ЦАП , АЦП, </w:t>
            </w:r>
            <w:r w:rsidRPr="00DD7518">
              <w:rPr>
                <w:szCs w:val="24"/>
                <w:lang w:val="en-US"/>
              </w:rPr>
              <w:t>UART</w:t>
            </w:r>
            <w:r w:rsidRPr="00DD7518">
              <w:rPr>
                <w:szCs w:val="24"/>
              </w:rPr>
              <w:t>.....</w:t>
            </w:r>
          </w:p>
        </w:tc>
        <w:tc>
          <w:tcPr>
            <w:tcW w:w="181" w:type="pct"/>
            <w:vAlign w:val="center"/>
          </w:tcPr>
          <w:p w:rsidR="00B9117A" w:rsidRPr="00C93A34" w:rsidRDefault="00B9117A" w:rsidP="00937A45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</w:tr>
      <w:tr w:rsidR="00DD7518" w:rsidRPr="00C15C9E" w:rsidTr="00DD7518">
        <w:trPr>
          <w:trHeight w:val="798"/>
        </w:trPr>
        <w:tc>
          <w:tcPr>
            <w:tcW w:w="1219" w:type="pct"/>
          </w:tcPr>
          <w:p w:rsidR="00DD7518" w:rsidRPr="00DD7518" w:rsidRDefault="00DD7518" w:rsidP="004B7FA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DD7518">
              <w:rPr>
                <w:rFonts w:asciiTheme="minorHAnsi" w:hAnsiTheme="minorHAnsi" w:cstheme="minorHAnsi"/>
                <w:b/>
                <w:color w:val="000000"/>
                <w:spacing w:val="-4"/>
                <w:sz w:val="24"/>
              </w:rPr>
              <w:t>Самостоятельная работа обучающихся</w:t>
            </w:r>
          </w:p>
        </w:tc>
        <w:tc>
          <w:tcPr>
            <w:tcW w:w="3600" w:type="pct"/>
          </w:tcPr>
          <w:p w:rsidR="00DD7518" w:rsidRPr="00DD7518" w:rsidRDefault="00DD7518" w:rsidP="004B7FAB">
            <w:pPr>
              <w:pStyle w:val="ConsPlusNormal"/>
              <w:rPr>
                <w:rFonts w:asciiTheme="minorHAnsi" w:hAnsiTheme="minorHAnsi" w:cstheme="minorHAnsi"/>
                <w:sz w:val="24"/>
                <w:szCs w:val="28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 xml:space="preserve">Работа с конспектом лекций. </w:t>
            </w:r>
          </w:p>
          <w:p w:rsidR="00DD7518" w:rsidRPr="00DD7518" w:rsidRDefault="00DD7518" w:rsidP="004B7FAB">
            <w:pPr>
              <w:pStyle w:val="ConsPlusNormal"/>
              <w:rPr>
                <w:rFonts w:asciiTheme="minorHAnsi" w:hAnsiTheme="minorHAnsi" w:cstheme="minorHAnsi"/>
                <w:sz w:val="24"/>
                <w:szCs w:val="28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>Изучение нормативных документов</w:t>
            </w:r>
          </w:p>
          <w:p w:rsidR="00DD7518" w:rsidRPr="00DD7518" w:rsidRDefault="00DD7518" w:rsidP="004B7FAB">
            <w:pPr>
              <w:pStyle w:val="ConsPlusNormal"/>
              <w:rPr>
                <w:rFonts w:asciiTheme="minorHAnsi" w:hAnsiTheme="minorHAnsi" w:cstheme="minorHAnsi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>Работа со справочниками</w:t>
            </w:r>
          </w:p>
        </w:tc>
        <w:tc>
          <w:tcPr>
            <w:tcW w:w="181" w:type="pct"/>
            <w:vAlign w:val="center"/>
          </w:tcPr>
          <w:p w:rsidR="00DD7518" w:rsidRDefault="00DD7518" w:rsidP="00937A45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6D0EC7" w:rsidRDefault="006D0EC7" w:rsidP="00154671">
      <w:pPr>
        <w:rPr>
          <w:rFonts w:ascii="Times New Roman" w:hAnsi="Times New Roman"/>
          <w:i/>
          <w:sz w:val="24"/>
          <w:szCs w:val="24"/>
        </w:rPr>
      </w:pPr>
    </w:p>
    <w:p w:rsidR="00B9117A" w:rsidRDefault="00B9117A" w:rsidP="00154671">
      <w:pPr>
        <w:rPr>
          <w:rFonts w:ascii="Times New Roman" w:hAnsi="Times New Roman"/>
          <w:i/>
          <w:sz w:val="24"/>
          <w:szCs w:val="24"/>
        </w:rPr>
      </w:pPr>
    </w:p>
    <w:p w:rsidR="00B9117A" w:rsidRDefault="00B9117A" w:rsidP="00154671">
      <w:pPr>
        <w:rPr>
          <w:rFonts w:ascii="Times New Roman" w:hAnsi="Times New Roman"/>
          <w:i/>
          <w:sz w:val="24"/>
          <w:szCs w:val="24"/>
        </w:rPr>
      </w:pPr>
    </w:p>
    <w:p w:rsidR="00B9117A" w:rsidRDefault="00B9117A" w:rsidP="00154671">
      <w:pPr>
        <w:rPr>
          <w:rFonts w:ascii="Times New Roman" w:hAnsi="Times New Roman"/>
          <w:i/>
          <w:sz w:val="24"/>
          <w:szCs w:val="24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4"/>
        <w:gridCol w:w="12190"/>
        <w:gridCol w:w="566"/>
      </w:tblGrid>
      <w:tr w:rsidR="00E441AC" w:rsidRPr="00C15C9E" w:rsidTr="004C15CA">
        <w:tc>
          <w:tcPr>
            <w:tcW w:w="901" w:type="pct"/>
            <w:hideMark/>
          </w:tcPr>
          <w:p w:rsidR="00E441AC" w:rsidRPr="00C15C9E" w:rsidRDefault="00E441AC" w:rsidP="00D1342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917" w:type="pct"/>
            <w:hideMark/>
          </w:tcPr>
          <w:p w:rsidR="00E441AC" w:rsidRPr="00C15C9E" w:rsidRDefault="00E441AC" w:rsidP="00D1342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182" w:type="pct"/>
            <w:vAlign w:val="center"/>
            <w:hideMark/>
          </w:tcPr>
          <w:p w:rsidR="00E441AC" w:rsidRPr="00C15C9E" w:rsidRDefault="00E441AC" w:rsidP="00D1342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4C15CA" w:rsidRPr="00C15C9E" w:rsidTr="000D2C8A">
        <w:trPr>
          <w:trHeight w:val="6761"/>
        </w:trPr>
        <w:tc>
          <w:tcPr>
            <w:tcW w:w="901" w:type="pct"/>
            <w:vAlign w:val="center"/>
          </w:tcPr>
          <w:p w:rsidR="004C15CA" w:rsidRPr="009E4324" w:rsidRDefault="004C15CA" w:rsidP="004C15CA">
            <w:pPr>
              <w:pStyle w:val="affffff6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>
              <w:rPr>
                <w:b/>
                <w:szCs w:val="24"/>
              </w:rPr>
              <w:t>.</w:t>
            </w:r>
            <w:r>
              <w:rPr>
                <w:b/>
                <w:szCs w:val="24"/>
              </w:rPr>
              <w:t xml:space="preserve"> </w:t>
            </w:r>
            <w:r w:rsidRPr="00D427DF">
              <w:rPr>
                <w:b/>
                <w:szCs w:val="24"/>
              </w:rPr>
              <w:t>СРЕДЫ разработки</w:t>
            </w:r>
            <w:r>
              <w:rPr>
                <w:b/>
                <w:szCs w:val="24"/>
              </w:rPr>
              <w:t xml:space="preserve">, </w:t>
            </w:r>
            <w:r w:rsidRPr="00D427DF">
              <w:rPr>
                <w:b/>
                <w:szCs w:val="24"/>
              </w:rPr>
              <w:t xml:space="preserve"> моде</w:t>
            </w:r>
            <w:r w:rsidR="00EC722B">
              <w:rPr>
                <w:b/>
                <w:szCs w:val="24"/>
              </w:rPr>
              <w:t>лей</w:t>
            </w:r>
            <w:r w:rsidRPr="00D427DF">
              <w:rPr>
                <w:b/>
                <w:szCs w:val="24"/>
              </w:rPr>
              <w:t xml:space="preserve"> САПР и</w:t>
            </w:r>
            <w:r>
              <w:rPr>
                <w:b/>
                <w:szCs w:val="24"/>
              </w:rPr>
              <w:t xml:space="preserve"> </w:t>
            </w:r>
            <w:r w:rsidRPr="00D427DF">
              <w:rPr>
                <w:b/>
                <w:szCs w:val="24"/>
              </w:rPr>
              <w:t>ТП</w:t>
            </w:r>
            <w:r w:rsidR="00EC722B">
              <w:rPr>
                <w:b/>
                <w:szCs w:val="24"/>
              </w:rPr>
              <w:t>.</w:t>
            </w:r>
          </w:p>
          <w:p w:rsidR="004C15CA" w:rsidRPr="009E4324" w:rsidRDefault="004C15CA" w:rsidP="004C15CA">
            <w:pPr>
              <w:pStyle w:val="Bodytext1"/>
              <w:spacing w:line="240" w:lineRule="auto"/>
              <w:jc w:val="center"/>
              <w:rPr>
                <w:b/>
                <w:sz w:val="28"/>
                <w:szCs w:val="24"/>
              </w:rPr>
            </w:pPr>
          </w:p>
        </w:tc>
        <w:tc>
          <w:tcPr>
            <w:tcW w:w="3917" w:type="pct"/>
            <w:vAlign w:val="center"/>
          </w:tcPr>
          <w:p w:rsidR="004C15CA" w:rsidRPr="004C15CA" w:rsidRDefault="004C15CA" w:rsidP="004C15CA">
            <w:pPr>
              <w:pStyle w:val="ConsPlusNormal"/>
              <w:rPr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>Практические работы</w:t>
            </w: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: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. Установка. 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 Подключение компонентов.       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 И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спользование компонентов. 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 графические элементы.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 Организация окон.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 создание потока.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  Виды данных.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Д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>инамический массив.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  Структуры . объекты.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>Работа с файлами.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 Ввод данных.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Работа с  файлами  данных.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  Организация архивов и настроек.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 Работа с компонентами.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           </w:t>
            </w: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USB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TCP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ip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com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freepascal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  Операторы  циклов.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Операторы  условий.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Установка.  Проверка работоспособности.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 Графические элементы.</w:t>
            </w:r>
          </w:p>
          <w:p w:rsidR="004C15CA" w:rsidRPr="004C15CA" w:rsidRDefault="004C15CA" w:rsidP="004C15CA">
            <w:pPr>
              <w:pStyle w:val="ConsPlusNormal"/>
              <w:numPr>
                <w:ilvl w:val="0"/>
                <w:numId w:val="37"/>
              </w:numPr>
              <w:rPr>
                <w:rStyle w:val="Bodytext105pt"/>
                <w:rFonts w:asciiTheme="minorHAnsi" w:hAnsiTheme="minorHAnsi" w:cstheme="minorHAnsi"/>
                <w:sz w:val="28"/>
                <w:szCs w:val="28"/>
              </w:rPr>
            </w:pPr>
            <w:r w:rsidRPr="004C15C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LAZARUS</w:t>
            </w:r>
            <w:r w:rsidRPr="004C15CA">
              <w:rPr>
                <w:rFonts w:asciiTheme="minorHAnsi" w:hAnsiTheme="minorHAnsi" w:cstheme="minorHAnsi"/>
                <w:sz w:val="28"/>
                <w:szCs w:val="28"/>
              </w:rPr>
              <w:t xml:space="preserve">  Организация окон.</w:t>
            </w:r>
          </w:p>
        </w:tc>
        <w:tc>
          <w:tcPr>
            <w:tcW w:w="182" w:type="pct"/>
            <w:vAlign w:val="center"/>
          </w:tcPr>
          <w:p w:rsidR="004C15CA" w:rsidRPr="00593497" w:rsidRDefault="004C15CA" w:rsidP="004C15CA">
            <w:pPr>
              <w:pStyle w:val="Bodytext1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059F1" w:rsidRPr="00C15C9E" w:rsidTr="00A059F1">
        <w:trPr>
          <w:trHeight w:val="843"/>
        </w:trPr>
        <w:tc>
          <w:tcPr>
            <w:tcW w:w="901" w:type="pct"/>
          </w:tcPr>
          <w:p w:rsidR="00A059F1" w:rsidRPr="00DD7518" w:rsidRDefault="00A059F1" w:rsidP="004B7FA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DD7518">
              <w:rPr>
                <w:rFonts w:asciiTheme="minorHAnsi" w:hAnsiTheme="minorHAnsi" w:cstheme="minorHAnsi"/>
                <w:b/>
                <w:color w:val="000000"/>
                <w:spacing w:val="-4"/>
                <w:sz w:val="24"/>
              </w:rPr>
              <w:t>Самостоятельная работа обучающихся</w:t>
            </w:r>
          </w:p>
        </w:tc>
        <w:tc>
          <w:tcPr>
            <w:tcW w:w="3917" w:type="pct"/>
          </w:tcPr>
          <w:p w:rsidR="00A059F1" w:rsidRPr="00DD7518" w:rsidRDefault="00A059F1" w:rsidP="004B7FAB">
            <w:pPr>
              <w:pStyle w:val="ConsPlusNormal"/>
              <w:rPr>
                <w:rFonts w:asciiTheme="minorHAnsi" w:hAnsiTheme="minorHAnsi" w:cstheme="minorHAnsi"/>
                <w:sz w:val="24"/>
                <w:szCs w:val="28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 xml:space="preserve">Работа с конспектом лекций. </w:t>
            </w:r>
          </w:p>
          <w:p w:rsidR="00A059F1" w:rsidRPr="00DD7518" w:rsidRDefault="00A059F1" w:rsidP="004B7FAB">
            <w:pPr>
              <w:pStyle w:val="ConsPlusNormal"/>
              <w:rPr>
                <w:rFonts w:asciiTheme="minorHAnsi" w:hAnsiTheme="minorHAnsi" w:cstheme="minorHAnsi"/>
                <w:sz w:val="24"/>
                <w:szCs w:val="28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>Изучение нормативных документов</w:t>
            </w:r>
          </w:p>
          <w:p w:rsidR="00A059F1" w:rsidRPr="00DD7518" w:rsidRDefault="00A059F1" w:rsidP="004B7FAB">
            <w:pPr>
              <w:pStyle w:val="ConsPlusNormal"/>
              <w:rPr>
                <w:rFonts w:asciiTheme="minorHAnsi" w:hAnsiTheme="minorHAnsi" w:cstheme="minorHAnsi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>Работа со справочниками</w:t>
            </w:r>
          </w:p>
        </w:tc>
        <w:tc>
          <w:tcPr>
            <w:tcW w:w="182" w:type="pct"/>
            <w:vAlign w:val="center"/>
          </w:tcPr>
          <w:p w:rsidR="00A059F1" w:rsidRPr="00593497" w:rsidRDefault="00A059F1" w:rsidP="004C15CA">
            <w:pPr>
              <w:pStyle w:val="Bodytext1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D0EC7" w:rsidRDefault="006D0EC7" w:rsidP="00154671">
      <w:pPr>
        <w:rPr>
          <w:rFonts w:ascii="Times New Roman" w:hAnsi="Times New Roman"/>
          <w:i/>
          <w:sz w:val="24"/>
          <w:szCs w:val="24"/>
        </w:rPr>
      </w:pPr>
    </w:p>
    <w:p w:rsidR="006D0EC7" w:rsidRDefault="006D0EC7" w:rsidP="00154671">
      <w:pPr>
        <w:rPr>
          <w:rFonts w:ascii="Times New Roman" w:hAnsi="Times New Roman"/>
          <w:i/>
          <w:sz w:val="24"/>
          <w:szCs w:val="24"/>
        </w:rPr>
      </w:pPr>
    </w:p>
    <w:p w:rsidR="006D0EC7" w:rsidRDefault="006D0EC7" w:rsidP="00154671">
      <w:pPr>
        <w:rPr>
          <w:rFonts w:ascii="Times New Roman" w:hAnsi="Times New Roman"/>
          <w:i/>
          <w:sz w:val="24"/>
          <w:szCs w:val="24"/>
        </w:rPr>
      </w:pPr>
    </w:p>
    <w:p w:rsidR="006D0EC7" w:rsidRDefault="006D0EC7" w:rsidP="00154671">
      <w:pPr>
        <w:rPr>
          <w:rFonts w:ascii="Times New Roman" w:hAnsi="Times New Roman"/>
          <w:i/>
          <w:sz w:val="24"/>
          <w:szCs w:val="24"/>
        </w:rPr>
      </w:pPr>
    </w:p>
    <w:tbl>
      <w:tblPr>
        <w:tblW w:w="52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7"/>
        <w:gridCol w:w="12187"/>
        <w:gridCol w:w="576"/>
      </w:tblGrid>
      <w:tr w:rsidR="002D6606" w:rsidRPr="00C15C9E" w:rsidTr="00E7572C">
        <w:tc>
          <w:tcPr>
            <w:tcW w:w="899" w:type="pct"/>
            <w:hideMark/>
          </w:tcPr>
          <w:p w:rsidR="002D6606" w:rsidRPr="00C15C9E" w:rsidRDefault="002D6606" w:rsidP="00D13428">
            <w:pPr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916" w:type="pct"/>
            <w:hideMark/>
          </w:tcPr>
          <w:p w:rsidR="002D6606" w:rsidRPr="00C15C9E" w:rsidRDefault="002D6606" w:rsidP="00D1342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2</w:t>
            </w:r>
          </w:p>
        </w:tc>
        <w:tc>
          <w:tcPr>
            <w:tcW w:w="185" w:type="pct"/>
            <w:vAlign w:val="center"/>
            <w:hideMark/>
          </w:tcPr>
          <w:p w:rsidR="002D6606" w:rsidRPr="00C15C9E" w:rsidRDefault="002D6606" w:rsidP="00D1342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3</w:t>
            </w:r>
          </w:p>
        </w:tc>
      </w:tr>
      <w:tr w:rsidR="002D6606" w:rsidRPr="00C15C9E" w:rsidTr="00E7572C">
        <w:tc>
          <w:tcPr>
            <w:tcW w:w="4815" w:type="pct"/>
            <w:gridSpan w:val="2"/>
          </w:tcPr>
          <w:p w:rsidR="002D6606" w:rsidRPr="00C15C9E" w:rsidRDefault="002D6606" w:rsidP="00D1342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93497">
              <w:rPr>
                <w:rStyle w:val="Bodytext105pt"/>
                <w:color w:val="000000"/>
                <w:sz w:val="24"/>
                <w:szCs w:val="24"/>
              </w:rPr>
              <w:t>Раздел 2. Проектирование и моделирование мехатронных модулей и систем (по отраслям)</w:t>
            </w:r>
          </w:p>
        </w:tc>
        <w:tc>
          <w:tcPr>
            <w:tcW w:w="185" w:type="pct"/>
            <w:vAlign w:val="center"/>
          </w:tcPr>
          <w:p w:rsidR="002D6606" w:rsidRPr="002D6606" w:rsidRDefault="002D6606" w:rsidP="002D6606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176</w:t>
            </w:r>
          </w:p>
        </w:tc>
      </w:tr>
      <w:tr w:rsidR="002D6606" w:rsidRPr="00C15C9E" w:rsidTr="00E7572C">
        <w:tc>
          <w:tcPr>
            <w:tcW w:w="4815" w:type="pct"/>
            <w:gridSpan w:val="2"/>
          </w:tcPr>
          <w:p w:rsidR="002D6606" w:rsidRPr="00C15C9E" w:rsidRDefault="002D6606" w:rsidP="002D6606">
            <w:pPr>
              <w:pStyle w:val="Bodytext1"/>
              <w:shd w:val="clear" w:color="auto" w:fill="auto"/>
              <w:spacing w:line="240" w:lineRule="auto"/>
              <w:ind w:firstLine="0"/>
              <w:jc w:val="both"/>
              <w:rPr>
                <w:b/>
                <w:bCs/>
                <w:i/>
                <w:sz w:val="24"/>
                <w:szCs w:val="24"/>
              </w:rPr>
            </w:pPr>
            <w:r w:rsidRPr="00593497">
              <w:rPr>
                <w:rStyle w:val="Bodytext105pt1"/>
                <w:i w:val="0"/>
                <w:color w:val="000000"/>
                <w:sz w:val="24"/>
                <w:szCs w:val="24"/>
              </w:rPr>
              <w:t>МДК.04.02. Теоретические основы разработки и моделирования отдельных несложных</w:t>
            </w:r>
            <w:r w:rsidRPr="002D6606">
              <w:rPr>
                <w:rStyle w:val="Bodytext105pt1"/>
                <w:i w:val="0"/>
                <w:color w:val="000000"/>
                <w:sz w:val="24"/>
                <w:szCs w:val="24"/>
              </w:rPr>
              <w:t xml:space="preserve"> </w:t>
            </w:r>
            <w:r w:rsidRPr="00593497">
              <w:rPr>
                <w:rStyle w:val="Bodytext105pt1"/>
                <w:i w:val="0"/>
                <w:color w:val="000000"/>
                <w:sz w:val="24"/>
                <w:szCs w:val="24"/>
              </w:rPr>
              <w:t>модулей и мехатронных систем</w:t>
            </w:r>
          </w:p>
        </w:tc>
        <w:tc>
          <w:tcPr>
            <w:tcW w:w="185" w:type="pct"/>
            <w:vAlign w:val="center"/>
          </w:tcPr>
          <w:p w:rsidR="002D6606" w:rsidRPr="002D6606" w:rsidRDefault="002D6606" w:rsidP="00D13428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en-US"/>
              </w:rPr>
              <w:t>162</w:t>
            </w:r>
          </w:p>
        </w:tc>
      </w:tr>
      <w:tr w:rsidR="00EC722B" w:rsidRPr="00C15C9E" w:rsidTr="003D14DB">
        <w:trPr>
          <w:trHeight w:val="3654"/>
        </w:trPr>
        <w:tc>
          <w:tcPr>
            <w:tcW w:w="899" w:type="pct"/>
            <w:vAlign w:val="center"/>
          </w:tcPr>
          <w:p w:rsidR="00EC722B" w:rsidRPr="00593497" w:rsidRDefault="00EC722B" w:rsidP="00EC722B">
            <w:pPr>
              <w:pStyle w:val="Default"/>
              <w:jc w:val="center"/>
            </w:pPr>
            <w:r>
              <w:rPr>
                <w:b/>
                <w:sz w:val="28"/>
              </w:rPr>
              <w:t xml:space="preserve"> 5 .</w:t>
            </w:r>
            <w:r w:rsidRPr="00EC722B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Системы </w:t>
            </w:r>
            <w:r w:rsidRPr="00DB4312">
              <w:rPr>
                <w:b/>
                <w:sz w:val="28"/>
              </w:rPr>
              <w:t xml:space="preserve"> разработки</w:t>
            </w:r>
            <w:r>
              <w:rPr>
                <w:b/>
                <w:sz w:val="28"/>
              </w:rPr>
              <w:t xml:space="preserve">, моделирования </w:t>
            </w:r>
            <w:r w:rsidRPr="00DB4312">
              <w:rPr>
                <w:b/>
                <w:sz w:val="28"/>
              </w:rPr>
              <w:t>ТП</w:t>
            </w:r>
            <w:r>
              <w:rPr>
                <w:b/>
                <w:sz w:val="28"/>
              </w:rPr>
              <w:t>,</w:t>
            </w:r>
            <w:r w:rsidRPr="00DB4312">
              <w:rPr>
                <w:b/>
                <w:sz w:val="28"/>
              </w:rPr>
              <w:t xml:space="preserve"> САПР</w:t>
            </w:r>
            <w:r>
              <w:rPr>
                <w:b/>
                <w:sz w:val="28"/>
              </w:rPr>
              <w:t>.</w:t>
            </w:r>
            <w:r w:rsidRPr="00DB4312">
              <w:rPr>
                <w:b/>
                <w:sz w:val="28"/>
              </w:rPr>
              <w:t xml:space="preserve">               </w:t>
            </w:r>
          </w:p>
        </w:tc>
        <w:tc>
          <w:tcPr>
            <w:tcW w:w="3916" w:type="pct"/>
            <w:vAlign w:val="center"/>
          </w:tcPr>
          <w:p w:rsidR="00EC722B" w:rsidRDefault="00EC722B" w:rsidP="00E7572C">
            <w:pPr>
              <w:pStyle w:val="Bodytext1"/>
              <w:shd w:val="clear" w:color="auto" w:fill="auto"/>
              <w:spacing w:line="240" w:lineRule="auto"/>
              <w:ind w:left="142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Практические работы </w:t>
            </w:r>
          </w:p>
          <w:p w:rsidR="00EC722B" w:rsidRDefault="00EC722B" w:rsidP="00EC722B">
            <w:pPr>
              <w:pStyle w:val="Bodytext1"/>
              <w:numPr>
                <w:ilvl w:val="0"/>
                <w:numId w:val="38"/>
              </w:numPr>
              <w:shd w:val="clear" w:color="auto" w:fill="auto"/>
              <w:spacing w:line="240" w:lineRule="auto"/>
              <w:jc w:val="both"/>
              <w:rPr>
                <w:sz w:val="28"/>
              </w:rPr>
            </w:pPr>
            <w:r w:rsidRPr="00D427DF">
              <w:rPr>
                <w:sz w:val="28"/>
              </w:rPr>
              <w:t>Виды данных. компоненты визуальные и скрытые</w:t>
            </w:r>
          </w:p>
          <w:p w:rsidR="00EC722B" w:rsidRDefault="00EC722B" w:rsidP="00EC722B">
            <w:pPr>
              <w:pStyle w:val="Bodytext1"/>
              <w:numPr>
                <w:ilvl w:val="0"/>
                <w:numId w:val="38"/>
              </w:numPr>
              <w:shd w:val="clear" w:color="auto" w:fill="auto"/>
              <w:spacing w:line="240" w:lineRule="auto"/>
              <w:jc w:val="both"/>
              <w:rPr>
                <w:sz w:val="28"/>
              </w:rPr>
            </w:pPr>
            <w:r w:rsidRPr="00D427DF">
              <w:rPr>
                <w:sz w:val="28"/>
              </w:rPr>
              <w:t xml:space="preserve">Работа с файлами. </w:t>
            </w:r>
          </w:p>
          <w:p w:rsidR="00EC722B" w:rsidRDefault="00EC722B" w:rsidP="00EC722B">
            <w:pPr>
              <w:pStyle w:val="Bodytext1"/>
              <w:numPr>
                <w:ilvl w:val="0"/>
                <w:numId w:val="38"/>
              </w:numPr>
              <w:shd w:val="clear" w:color="auto" w:fill="auto"/>
              <w:spacing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 w:rsidRPr="00D427DF">
              <w:rPr>
                <w:sz w:val="28"/>
              </w:rPr>
              <w:t>изуально и скрытно.</w:t>
            </w:r>
            <w:r>
              <w:rPr>
                <w:sz w:val="28"/>
              </w:rPr>
              <w:t xml:space="preserve"> </w:t>
            </w:r>
          </w:p>
          <w:p w:rsidR="00EC722B" w:rsidRDefault="00EC722B" w:rsidP="00EC722B">
            <w:pPr>
              <w:pStyle w:val="Bodytext1"/>
              <w:numPr>
                <w:ilvl w:val="0"/>
                <w:numId w:val="38"/>
              </w:numPr>
              <w:shd w:val="clear" w:color="auto" w:fill="auto"/>
              <w:spacing w:line="240" w:lineRule="auto"/>
              <w:jc w:val="both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 xml:space="preserve">Структуры.  </w:t>
            </w:r>
            <w:r>
              <w:rPr>
                <w:sz w:val="28"/>
                <w:szCs w:val="24"/>
              </w:rPr>
              <w:t>Ф</w:t>
            </w:r>
            <w:r w:rsidRPr="00D427DF">
              <w:rPr>
                <w:sz w:val="28"/>
                <w:szCs w:val="24"/>
              </w:rPr>
              <w:t>орматы данных.</w:t>
            </w:r>
          </w:p>
          <w:p w:rsidR="00EC722B" w:rsidRDefault="00EC722B" w:rsidP="00EC722B">
            <w:pPr>
              <w:pStyle w:val="Bodytext1"/>
              <w:numPr>
                <w:ilvl w:val="0"/>
                <w:numId w:val="38"/>
              </w:numPr>
              <w:shd w:val="clear" w:color="auto" w:fill="auto"/>
              <w:spacing w:line="240" w:lineRule="auto"/>
              <w:jc w:val="both"/>
              <w:rPr>
                <w:sz w:val="28"/>
                <w:szCs w:val="24"/>
              </w:rPr>
            </w:pPr>
            <w:r w:rsidRPr="00D427DF">
              <w:rPr>
                <w:sz w:val="28"/>
                <w:szCs w:val="24"/>
              </w:rPr>
              <w:t>Операторы циклов. Организация</w:t>
            </w:r>
            <w:r>
              <w:rPr>
                <w:sz w:val="28"/>
                <w:szCs w:val="24"/>
              </w:rPr>
              <w:t xml:space="preserve">  </w:t>
            </w:r>
            <w:r w:rsidRPr="00D427DF">
              <w:rPr>
                <w:sz w:val="28"/>
                <w:szCs w:val="24"/>
              </w:rPr>
              <w:t>пото</w:t>
            </w:r>
            <w:r>
              <w:rPr>
                <w:sz w:val="28"/>
                <w:szCs w:val="24"/>
              </w:rPr>
              <w:t>ков</w:t>
            </w:r>
            <w:r w:rsidRPr="00D427DF">
              <w:rPr>
                <w:sz w:val="28"/>
                <w:szCs w:val="24"/>
              </w:rPr>
              <w:t>.</w:t>
            </w:r>
          </w:p>
          <w:p w:rsidR="00EC722B" w:rsidRPr="00D13428" w:rsidRDefault="00EC722B" w:rsidP="00EC722B">
            <w:pPr>
              <w:pStyle w:val="Bodytext1"/>
              <w:numPr>
                <w:ilvl w:val="0"/>
                <w:numId w:val="38"/>
              </w:numPr>
              <w:shd w:val="clear" w:color="auto" w:fill="auto"/>
              <w:spacing w:line="240" w:lineRule="auto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D427DF">
              <w:rPr>
                <w:sz w:val="28"/>
                <w:szCs w:val="24"/>
              </w:rPr>
              <w:t xml:space="preserve">Операторы условий.  </w:t>
            </w:r>
          </w:p>
          <w:p w:rsidR="00EC722B" w:rsidRPr="00D13428" w:rsidRDefault="00EC722B" w:rsidP="00E7572C">
            <w:pPr>
              <w:pStyle w:val="Bodytext1"/>
              <w:shd w:val="clear" w:color="auto" w:fill="auto"/>
              <w:spacing w:line="240" w:lineRule="auto"/>
              <w:ind w:left="142"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</w:p>
          <w:p w:rsidR="00EC722B" w:rsidRPr="00D13428" w:rsidRDefault="00EC722B" w:rsidP="00E7572C">
            <w:pPr>
              <w:pStyle w:val="Bodytext1"/>
              <w:shd w:val="clear" w:color="auto" w:fill="auto"/>
              <w:spacing w:line="240" w:lineRule="auto"/>
              <w:ind w:left="142"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</w:p>
          <w:p w:rsidR="00EC722B" w:rsidRPr="00EC722B" w:rsidRDefault="00EC722B" w:rsidP="00EC722B">
            <w:pPr>
              <w:pStyle w:val="Bodytext1"/>
              <w:spacing w:line="240" w:lineRule="auto"/>
              <w:ind w:left="142"/>
              <w:jc w:val="both"/>
              <w:rPr>
                <w:sz w:val="24"/>
                <w:szCs w:val="24"/>
              </w:rPr>
            </w:pPr>
          </w:p>
        </w:tc>
        <w:tc>
          <w:tcPr>
            <w:tcW w:w="185" w:type="pct"/>
            <w:vAlign w:val="center"/>
          </w:tcPr>
          <w:p w:rsidR="00EC722B" w:rsidRPr="00593497" w:rsidRDefault="00EC722B" w:rsidP="00E7572C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593497">
              <w:rPr>
                <w:rStyle w:val="Bodytext105pt"/>
                <w:color w:val="000000"/>
                <w:sz w:val="24"/>
                <w:szCs w:val="24"/>
                <w:lang w:val="en-US"/>
              </w:rPr>
              <w:t>26</w:t>
            </w:r>
          </w:p>
        </w:tc>
      </w:tr>
      <w:tr w:rsidR="00A059F1" w:rsidRPr="00C15C9E" w:rsidTr="00E22C9F">
        <w:trPr>
          <w:trHeight w:val="3654"/>
        </w:trPr>
        <w:tc>
          <w:tcPr>
            <w:tcW w:w="899" w:type="pct"/>
          </w:tcPr>
          <w:p w:rsidR="00A059F1" w:rsidRPr="00DD7518" w:rsidRDefault="00A059F1" w:rsidP="004B7FA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 w:rsidRPr="00DD7518">
              <w:rPr>
                <w:rFonts w:asciiTheme="minorHAnsi" w:hAnsiTheme="minorHAnsi" w:cstheme="minorHAnsi"/>
                <w:b/>
                <w:color w:val="000000"/>
                <w:spacing w:val="-4"/>
                <w:sz w:val="24"/>
              </w:rPr>
              <w:t>Самостоятельная работа обучающихся</w:t>
            </w:r>
          </w:p>
        </w:tc>
        <w:tc>
          <w:tcPr>
            <w:tcW w:w="3916" w:type="pct"/>
          </w:tcPr>
          <w:p w:rsidR="00A059F1" w:rsidRPr="00DD7518" w:rsidRDefault="00A059F1" w:rsidP="004B7FAB">
            <w:pPr>
              <w:pStyle w:val="ConsPlusNormal"/>
              <w:rPr>
                <w:rFonts w:asciiTheme="minorHAnsi" w:hAnsiTheme="minorHAnsi" w:cstheme="minorHAnsi"/>
                <w:sz w:val="24"/>
                <w:szCs w:val="28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 xml:space="preserve">Работа с конспектом лекций. </w:t>
            </w:r>
          </w:p>
          <w:p w:rsidR="00A059F1" w:rsidRPr="00DD7518" w:rsidRDefault="00A059F1" w:rsidP="004B7FAB">
            <w:pPr>
              <w:pStyle w:val="ConsPlusNormal"/>
              <w:rPr>
                <w:rFonts w:asciiTheme="minorHAnsi" w:hAnsiTheme="minorHAnsi" w:cstheme="minorHAnsi"/>
                <w:sz w:val="24"/>
                <w:szCs w:val="28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>Изучение нормативных документов</w:t>
            </w:r>
          </w:p>
          <w:p w:rsidR="00A059F1" w:rsidRPr="00DD7518" w:rsidRDefault="00A059F1" w:rsidP="004B7FAB">
            <w:pPr>
              <w:pStyle w:val="ConsPlusNormal"/>
              <w:rPr>
                <w:rFonts w:asciiTheme="minorHAnsi" w:hAnsiTheme="minorHAnsi" w:cstheme="minorHAnsi"/>
              </w:rPr>
            </w:pPr>
            <w:r w:rsidRPr="00DD7518">
              <w:rPr>
                <w:rFonts w:asciiTheme="minorHAnsi" w:hAnsiTheme="minorHAnsi" w:cstheme="minorHAnsi"/>
                <w:sz w:val="24"/>
                <w:szCs w:val="28"/>
              </w:rPr>
              <w:t>Работа со справочниками</w:t>
            </w:r>
          </w:p>
        </w:tc>
        <w:tc>
          <w:tcPr>
            <w:tcW w:w="185" w:type="pct"/>
            <w:vAlign w:val="center"/>
          </w:tcPr>
          <w:p w:rsidR="00A059F1" w:rsidRPr="00EC722B" w:rsidRDefault="00A059F1" w:rsidP="00E7572C">
            <w:pPr>
              <w:pStyle w:val="Bodytext1"/>
              <w:shd w:val="clear" w:color="auto" w:fill="auto"/>
              <w:spacing w:line="240" w:lineRule="auto"/>
              <w:ind w:firstLine="0"/>
              <w:jc w:val="center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42</w:t>
            </w:r>
          </w:p>
        </w:tc>
      </w:tr>
    </w:tbl>
    <w:p w:rsidR="006D0EC7" w:rsidRDefault="006D0EC7" w:rsidP="00154671">
      <w:pPr>
        <w:rPr>
          <w:rFonts w:ascii="Times New Roman" w:hAnsi="Times New Roman"/>
          <w:i/>
          <w:sz w:val="24"/>
          <w:szCs w:val="24"/>
        </w:rPr>
      </w:pPr>
    </w:p>
    <w:p w:rsidR="006D0EC7" w:rsidRDefault="006D0EC7" w:rsidP="00154671">
      <w:pPr>
        <w:rPr>
          <w:rFonts w:ascii="Times New Roman" w:hAnsi="Times New Roman"/>
          <w:i/>
          <w:sz w:val="24"/>
          <w:szCs w:val="24"/>
        </w:rPr>
      </w:pPr>
    </w:p>
    <w:p w:rsidR="006D0EC7" w:rsidRDefault="006D0EC7" w:rsidP="00154671">
      <w:pPr>
        <w:rPr>
          <w:rFonts w:ascii="Times New Roman" w:hAnsi="Times New Roman"/>
          <w:i/>
          <w:sz w:val="24"/>
          <w:szCs w:val="24"/>
        </w:rPr>
      </w:pPr>
    </w:p>
    <w:p w:rsidR="006D0EC7" w:rsidRPr="00C15C9E" w:rsidRDefault="006D0EC7" w:rsidP="00154671">
      <w:pPr>
        <w:rPr>
          <w:rFonts w:ascii="Times New Roman" w:hAnsi="Times New Roman"/>
          <w:i/>
          <w:sz w:val="24"/>
          <w:szCs w:val="24"/>
        </w:rPr>
        <w:sectPr w:rsidR="006D0EC7" w:rsidRPr="00C15C9E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154671" w:rsidRPr="00C15C9E" w:rsidRDefault="00154671" w:rsidP="00154671">
      <w:pPr>
        <w:rPr>
          <w:rFonts w:ascii="Times New Roman" w:hAnsi="Times New Roman"/>
          <w:b/>
          <w:bCs/>
          <w:i/>
          <w:sz w:val="24"/>
          <w:szCs w:val="24"/>
        </w:rPr>
      </w:pPr>
      <w:r w:rsidRPr="00C15C9E">
        <w:rPr>
          <w:rFonts w:ascii="Times New Roman" w:hAnsi="Times New Roman"/>
          <w:b/>
          <w:bCs/>
          <w:i/>
          <w:sz w:val="24"/>
          <w:szCs w:val="24"/>
        </w:rPr>
        <w:lastRenderedPageBreak/>
        <w:t>3. УСЛОВИЯ РЕАЛИЗАЦИИ ПРОГРАММЫ ПРОФЕССИОНАЛЬНОГО  МОДУЛЯ</w:t>
      </w:r>
    </w:p>
    <w:p w:rsidR="00154671" w:rsidRPr="00C15C9E" w:rsidRDefault="00154671" w:rsidP="00154671">
      <w:pPr>
        <w:rPr>
          <w:rFonts w:ascii="Times New Roman" w:hAnsi="Times New Roman"/>
          <w:b/>
          <w:bCs/>
          <w:sz w:val="24"/>
          <w:szCs w:val="24"/>
        </w:rPr>
      </w:pPr>
      <w:r w:rsidRPr="00C15C9E">
        <w:rPr>
          <w:rFonts w:ascii="Times New Roman" w:hAnsi="Times New Roman"/>
          <w:b/>
          <w:bCs/>
          <w:sz w:val="24"/>
          <w:szCs w:val="24"/>
        </w:rPr>
        <w:t>3.1. Для реализации программы профессионального модуля должны быть предусмотрены следующие специальные помещения:</w:t>
      </w:r>
    </w:p>
    <w:p w:rsidR="00684874" w:rsidRPr="00D13428" w:rsidRDefault="00684874" w:rsidP="00154671">
      <w:pPr>
        <w:pStyle w:val="410"/>
        <w:spacing w:before="144"/>
        <w:ind w:left="0"/>
        <w:rPr>
          <w:i/>
          <w:lang w:val="ru-RU"/>
        </w:rPr>
      </w:pPr>
    </w:p>
    <w:p w:rsidR="00154671" w:rsidRPr="00C15C9E" w:rsidRDefault="00154671" w:rsidP="00154671">
      <w:pPr>
        <w:pStyle w:val="410"/>
        <w:spacing w:before="144"/>
        <w:ind w:left="0"/>
        <w:rPr>
          <w:i/>
          <w:lang w:val="ru-RU"/>
        </w:rPr>
      </w:pPr>
      <w:r w:rsidRPr="00C15C9E">
        <w:rPr>
          <w:i/>
          <w:lang w:val="ru-RU"/>
        </w:rPr>
        <w:t>3.2. Информационное обеспечение реализации программы</w:t>
      </w:r>
    </w:p>
    <w:p w:rsidR="00154671" w:rsidRPr="00C15C9E" w:rsidRDefault="00154671" w:rsidP="00154671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C15C9E">
        <w:rPr>
          <w:rFonts w:ascii="Times New Roman" w:hAnsi="Times New Roman"/>
          <w:bCs/>
        </w:rPr>
        <w:t>Для реализации программы библиотечный фонд образовательной организации должен иметь  п</w:t>
      </w:r>
      <w:r w:rsidRPr="00C15C9E">
        <w:rPr>
          <w:rFonts w:ascii="Times New Roman" w:hAnsi="Times New Roman"/>
          <w:sz w:val="24"/>
          <w:szCs w:val="24"/>
        </w:rPr>
        <w:t>ечатные и/или электронные образовательные и информационные ресурсы, рекомендуемые для использования в образовательном процессе.</w:t>
      </w:r>
    </w:p>
    <w:p w:rsidR="00154671" w:rsidRPr="00C15C9E" w:rsidRDefault="00154671" w:rsidP="00154671">
      <w:pPr>
        <w:rPr>
          <w:rFonts w:ascii="Times New Roman" w:hAnsi="Times New Roman"/>
          <w:b/>
          <w:sz w:val="24"/>
          <w:szCs w:val="24"/>
        </w:rPr>
      </w:pPr>
      <w:r w:rsidRPr="00C15C9E">
        <w:rPr>
          <w:rFonts w:ascii="Times New Roman" w:hAnsi="Times New Roman"/>
          <w:b/>
          <w:sz w:val="24"/>
          <w:szCs w:val="24"/>
        </w:rPr>
        <w:t>3..1. Печатные издания</w:t>
      </w:r>
    </w:p>
    <w:p w:rsidR="00A03874" w:rsidRPr="00C07668" w:rsidRDefault="00A03874" w:rsidP="00A03874">
      <w:pPr>
        <w:widowControl w:val="0"/>
        <w:tabs>
          <w:tab w:val="num" w:pos="1134"/>
        </w:tabs>
        <w:autoSpaceDE w:val="0"/>
        <w:autoSpaceDN w:val="0"/>
        <w:adjustRightInd w:val="0"/>
        <w:ind w:left="1134" w:right="1848" w:hanging="567"/>
        <w:rPr>
          <w:color w:val="000000"/>
          <w:spacing w:val="-5"/>
          <w:sz w:val="28"/>
          <w:szCs w:val="28"/>
        </w:rPr>
      </w:pPr>
      <w:r w:rsidRPr="00C07668">
        <w:rPr>
          <w:color w:val="000000"/>
          <w:spacing w:val="-5"/>
          <w:sz w:val="28"/>
          <w:szCs w:val="28"/>
        </w:rPr>
        <w:t xml:space="preserve">Основные источники: </w:t>
      </w:r>
    </w:p>
    <w:p w:rsidR="00A03874" w:rsidRPr="008B0B2C" w:rsidRDefault="00A03874" w:rsidP="00A03874">
      <w:pPr>
        <w:pStyle w:val="af"/>
        <w:widowControl w:val="0"/>
        <w:numPr>
          <w:ilvl w:val="0"/>
          <w:numId w:val="27"/>
        </w:numPr>
        <w:autoSpaceDE w:val="0"/>
        <w:autoSpaceDN w:val="0"/>
        <w:adjustRightInd w:val="0"/>
        <w:spacing w:before="0" w:after="0"/>
        <w:ind w:right="381"/>
        <w:contextualSpacing/>
        <w:rPr>
          <w:color w:val="000000"/>
          <w:spacing w:val="-5"/>
          <w:sz w:val="28"/>
          <w:szCs w:val="28"/>
        </w:rPr>
      </w:pPr>
      <w:r w:rsidRPr="008B0B2C">
        <w:rPr>
          <w:color w:val="000000"/>
          <w:spacing w:val="-5"/>
          <w:sz w:val="28"/>
          <w:szCs w:val="28"/>
        </w:rPr>
        <w:t>Гагарина Л. Г.</w:t>
      </w:r>
      <w:r>
        <w:rPr>
          <w:color w:val="000000"/>
          <w:spacing w:val="-5"/>
          <w:sz w:val="28"/>
          <w:szCs w:val="28"/>
        </w:rPr>
        <w:t xml:space="preserve"> </w:t>
      </w:r>
      <w:r w:rsidRPr="008B0B2C">
        <w:rPr>
          <w:color w:val="000000"/>
          <w:spacing w:val="-5"/>
          <w:sz w:val="28"/>
          <w:szCs w:val="28"/>
        </w:rPr>
        <w:t>Разработка и эксплуатация автоматизированных информационных систем : учеб. пособ</w:t>
      </w:r>
      <w:r>
        <w:rPr>
          <w:color w:val="000000"/>
          <w:spacing w:val="-5"/>
          <w:sz w:val="28"/>
          <w:szCs w:val="28"/>
        </w:rPr>
        <w:t xml:space="preserve">ие для сред. проф. образования </w:t>
      </w:r>
      <w:r w:rsidRPr="008B0B2C">
        <w:rPr>
          <w:color w:val="000000"/>
          <w:spacing w:val="-5"/>
          <w:sz w:val="28"/>
          <w:szCs w:val="28"/>
        </w:rPr>
        <w:t>. - М. : Форум : Инфра-М, 2015. - 383 с.</w:t>
      </w:r>
    </w:p>
    <w:p w:rsidR="00A03874" w:rsidRDefault="00A03874" w:rsidP="00A03874">
      <w:pPr>
        <w:pStyle w:val="af"/>
        <w:widowControl w:val="0"/>
        <w:numPr>
          <w:ilvl w:val="0"/>
          <w:numId w:val="27"/>
        </w:numPr>
        <w:autoSpaceDE w:val="0"/>
        <w:autoSpaceDN w:val="0"/>
        <w:adjustRightInd w:val="0"/>
        <w:spacing w:before="0" w:after="0"/>
        <w:ind w:right="381"/>
        <w:contextualSpacing/>
        <w:rPr>
          <w:color w:val="000000"/>
          <w:spacing w:val="-5"/>
          <w:sz w:val="28"/>
          <w:szCs w:val="28"/>
        </w:rPr>
      </w:pPr>
      <w:r w:rsidRPr="008B0B2C">
        <w:rPr>
          <w:color w:val="000000"/>
          <w:spacing w:val="-5"/>
          <w:sz w:val="28"/>
          <w:szCs w:val="28"/>
        </w:rPr>
        <w:t>Волкова В. Н.Теория информационных процессов и систем. Учебник и практикум для академического бакалавриата : учебник для вузов / Волкова В. Н. ; С.-Петербург. гос. политехнический ун-т. - М. : Юрайт, 2015. - 501 с.</w:t>
      </w:r>
    </w:p>
    <w:p w:rsidR="00A03874" w:rsidRPr="008B0B2C" w:rsidRDefault="00A03874" w:rsidP="00A03874">
      <w:pPr>
        <w:numPr>
          <w:ilvl w:val="0"/>
          <w:numId w:val="27"/>
        </w:numPr>
        <w:spacing w:after="0" w:line="240" w:lineRule="auto"/>
        <w:rPr>
          <w:color w:val="000000"/>
          <w:spacing w:val="-5"/>
          <w:sz w:val="28"/>
          <w:szCs w:val="28"/>
        </w:rPr>
      </w:pPr>
      <w:r w:rsidRPr="008B0B2C">
        <w:rPr>
          <w:color w:val="000000"/>
          <w:spacing w:val="-5"/>
          <w:sz w:val="28"/>
          <w:szCs w:val="28"/>
        </w:rPr>
        <w:t>Саврушев Э. Ц. P-CAD 2006. Система проектирования печатных плат. Руководство схемотехника, администратора библиотек, конструктора. – М.: Бином, 2011</w:t>
      </w:r>
    </w:p>
    <w:p w:rsidR="00BA6647" w:rsidRDefault="00BA6647" w:rsidP="00A03874">
      <w:pPr>
        <w:widowControl w:val="0"/>
        <w:tabs>
          <w:tab w:val="num" w:pos="1134"/>
        </w:tabs>
        <w:autoSpaceDE w:val="0"/>
        <w:autoSpaceDN w:val="0"/>
        <w:adjustRightInd w:val="0"/>
        <w:spacing w:line="320" w:lineRule="exact"/>
        <w:ind w:left="1134" w:right="1848" w:hanging="567"/>
        <w:rPr>
          <w:color w:val="000000"/>
          <w:spacing w:val="-5"/>
          <w:sz w:val="28"/>
          <w:szCs w:val="28"/>
          <w:lang w:val="en-US"/>
        </w:rPr>
      </w:pPr>
    </w:p>
    <w:p w:rsidR="00BA6647" w:rsidRDefault="00BA6647" w:rsidP="00A03874">
      <w:pPr>
        <w:widowControl w:val="0"/>
        <w:tabs>
          <w:tab w:val="num" w:pos="1134"/>
        </w:tabs>
        <w:autoSpaceDE w:val="0"/>
        <w:autoSpaceDN w:val="0"/>
        <w:adjustRightInd w:val="0"/>
        <w:spacing w:line="320" w:lineRule="exact"/>
        <w:ind w:left="1134" w:right="1848" w:hanging="567"/>
        <w:rPr>
          <w:color w:val="000000"/>
          <w:spacing w:val="-5"/>
          <w:sz w:val="28"/>
          <w:szCs w:val="28"/>
          <w:lang w:val="en-US"/>
        </w:rPr>
      </w:pPr>
    </w:p>
    <w:p w:rsidR="00A03874" w:rsidRPr="00C07668" w:rsidRDefault="00A03874" w:rsidP="00A03874">
      <w:pPr>
        <w:widowControl w:val="0"/>
        <w:tabs>
          <w:tab w:val="num" w:pos="1134"/>
        </w:tabs>
        <w:autoSpaceDE w:val="0"/>
        <w:autoSpaceDN w:val="0"/>
        <w:adjustRightInd w:val="0"/>
        <w:spacing w:line="320" w:lineRule="exact"/>
        <w:ind w:left="1134" w:right="1848" w:hanging="567"/>
        <w:rPr>
          <w:color w:val="000000"/>
          <w:spacing w:val="-5"/>
          <w:sz w:val="28"/>
          <w:szCs w:val="28"/>
        </w:rPr>
      </w:pPr>
      <w:r w:rsidRPr="00C07668">
        <w:rPr>
          <w:color w:val="000000"/>
          <w:spacing w:val="-5"/>
          <w:sz w:val="28"/>
          <w:szCs w:val="28"/>
        </w:rPr>
        <w:t xml:space="preserve">Дополнительные источники: </w:t>
      </w:r>
    </w:p>
    <w:p w:rsidR="00A03874" w:rsidRDefault="00A03874" w:rsidP="00A03874">
      <w:pPr>
        <w:pStyle w:val="af"/>
        <w:widowControl w:val="0"/>
        <w:numPr>
          <w:ilvl w:val="0"/>
          <w:numId w:val="28"/>
        </w:numPr>
        <w:tabs>
          <w:tab w:val="num" w:pos="1134"/>
        </w:tabs>
        <w:autoSpaceDE w:val="0"/>
        <w:autoSpaceDN w:val="0"/>
        <w:adjustRightInd w:val="0"/>
        <w:spacing w:before="0" w:after="0" w:line="320" w:lineRule="exact"/>
        <w:ind w:left="1134" w:right="381" w:hanging="567"/>
        <w:contextualSpacing/>
        <w:rPr>
          <w:color w:val="000000"/>
          <w:spacing w:val="-5"/>
          <w:sz w:val="28"/>
          <w:szCs w:val="28"/>
        </w:rPr>
      </w:pPr>
      <w:r w:rsidRPr="00C07668">
        <w:rPr>
          <w:color w:val="000000"/>
          <w:spacing w:val="-5"/>
          <w:sz w:val="28"/>
          <w:szCs w:val="28"/>
        </w:rPr>
        <w:t>Хрусталева З.А.  Аксенова И.К. Методическое пособие по дипломному проектированию для специальности 2003 «Радиоаппаратостроение» - М.: МТКП, 2002</w:t>
      </w:r>
    </w:p>
    <w:p w:rsidR="00A03874" w:rsidRPr="00601798" w:rsidRDefault="00A03874" w:rsidP="00A03874">
      <w:pPr>
        <w:pStyle w:val="af"/>
        <w:widowControl w:val="0"/>
        <w:numPr>
          <w:ilvl w:val="0"/>
          <w:numId w:val="27"/>
        </w:numPr>
        <w:tabs>
          <w:tab w:val="num" w:pos="1134"/>
        </w:tabs>
        <w:autoSpaceDE w:val="0"/>
        <w:autoSpaceDN w:val="0"/>
        <w:adjustRightInd w:val="0"/>
        <w:spacing w:before="0" w:after="0"/>
        <w:ind w:left="993" w:right="381" w:hanging="426"/>
        <w:contextualSpacing/>
        <w:rPr>
          <w:color w:val="000000"/>
          <w:spacing w:val="-5"/>
          <w:sz w:val="28"/>
          <w:szCs w:val="28"/>
        </w:rPr>
      </w:pPr>
      <w:r w:rsidRPr="00C07668">
        <w:rPr>
          <w:color w:val="000000"/>
          <w:spacing w:val="-5"/>
          <w:sz w:val="28"/>
          <w:szCs w:val="28"/>
        </w:rPr>
        <w:t xml:space="preserve">Амелина М.А., Амелин С.А. Программа схемотехнического моделирования </w:t>
      </w:r>
      <w:r w:rsidRPr="00C07668">
        <w:rPr>
          <w:color w:val="000000"/>
          <w:spacing w:val="-5"/>
          <w:sz w:val="28"/>
          <w:szCs w:val="28"/>
          <w:lang w:val="en-US"/>
        </w:rPr>
        <w:t>Micro</w:t>
      </w:r>
      <w:r w:rsidRPr="00C07668">
        <w:rPr>
          <w:color w:val="000000"/>
          <w:spacing w:val="-5"/>
          <w:sz w:val="28"/>
          <w:szCs w:val="28"/>
        </w:rPr>
        <w:t>-</w:t>
      </w:r>
      <w:r w:rsidRPr="00C07668">
        <w:rPr>
          <w:color w:val="000000"/>
          <w:spacing w:val="-5"/>
          <w:sz w:val="28"/>
          <w:szCs w:val="28"/>
          <w:lang w:val="en-US"/>
        </w:rPr>
        <w:t>Cap</w:t>
      </w:r>
      <w:r>
        <w:rPr>
          <w:color w:val="000000"/>
          <w:spacing w:val="-5"/>
          <w:sz w:val="28"/>
          <w:szCs w:val="28"/>
          <w:lang w:val="en-US"/>
        </w:rPr>
        <w:t>r</w:t>
      </w:r>
      <w:r w:rsidRPr="00C07668">
        <w:rPr>
          <w:color w:val="000000"/>
          <w:spacing w:val="-5"/>
          <w:sz w:val="28"/>
          <w:szCs w:val="28"/>
        </w:rPr>
        <w:t xml:space="preserve"> – М.: Горячая линия-Телеком, 2007</w:t>
      </w:r>
    </w:p>
    <w:p w:rsidR="00A03874" w:rsidRPr="00601798" w:rsidRDefault="00A03874" w:rsidP="00A03874">
      <w:pPr>
        <w:pStyle w:val="af"/>
        <w:widowControl w:val="0"/>
        <w:numPr>
          <w:ilvl w:val="0"/>
          <w:numId w:val="27"/>
        </w:numPr>
        <w:tabs>
          <w:tab w:val="num" w:pos="1134"/>
        </w:tabs>
        <w:autoSpaceDE w:val="0"/>
        <w:autoSpaceDN w:val="0"/>
        <w:adjustRightInd w:val="0"/>
        <w:spacing w:before="0" w:after="0"/>
        <w:ind w:left="993" w:right="381" w:hanging="426"/>
        <w:contextualSpacing/>
        <w:rPr>
          <w:color w:val="000000"/>
          <w:spacing w:val="-5"/>
          <w:sz w:val="28"/>
          <w:szCs w:val="28"/>
        </w:rPr>
      </w:pPr>
      <w:r w:rsidRPr="00601798">
        <w:rPr>
          <w:color w:val="000000"/>
          <w:spacing w:val="-5"/>
          <w:sz w:val="28"/>
          <w:szCs w:val="28"/>
        </w:rPr>
        <w:t>Норенков И.П. Основы автоматизированного проектирования.</w:t>
      </w:r>
      <w:r w:rsidRPr="00601798">
        <w:t xml:space="preserve"> </w:t>
      </w:r>
      <w:r w:rsidRPr="00601798">
        <w:rPr>
          <w:color w:val="000000"/>
          <w:spacing w:val="-5"/>
          <w:sz w:val="28"/>
          <w:szCs w:val="28"/>
        </w:rPr>
        <w:t>М.:Форум, Инфра-М, 2009</w:t>
      </w:r>
    </w:p>
    <w:p w:rsidR="00A03874" w:rsidRPr="00601798" w:rsidRDefault="00A03874" w:rsidP="00A03874">
      <w:pPr>
        <w:pStyle w:val="af"/>
        <w:widowControl w:val="0"/>
        <w:numPr>
          <w:ilvl w:val="0"/>
          <w:numId w:val="27"/>
        </w:numPr>
        <w:tabs>
          <w:tab w:val="num" w:pos="1134"/>
        </w:tabs>
        <w:autoSpaceDE w:val="0"/>
        <w:autoSpaceDN w:val="0"/>
        <w:adjustRightInd w:val="0"/>
        <w:spacing w:before="0" w:after="0"/>
        <w:ind w:left="993" w:right="381" w:hanging="426"/>
        <w:contextualSpacing/>
        <w:rPr>
          <w:color w:val="000000"/>
          <w:spacing w:val="-5"/>
          <w:sz w:val="28"/>
          <w:szCs w:val="28"/>
        </w:rPr>
      </w:pPr>
      <w:r w:rsidRPr="00601798">
        <w:rPr>
          <w:color w:val="000000"/>
          <w:spacing w:val="-5"/>
          <w:sz w:val="28"/>
          <w:szCs w:val="28"/>
        </w:rPr>
        <w:t xml:space="preserve">Пирогова Е.В.Проектирование и технология печатных плат. – М.:Форум, Инфра-М, 2005 </w:t>
      </w:r>
    </w:p>
    <w:p w:rsidR="00A03874" w:rsidRPr="00C07668" w:rsidRDefault="00A03874" w:rsidP="00A03874">
      <w:pPr>
        <w:pStyle w:val="af"/>
        <w:widowControl w:val="0"/>
        <w:numPr>
          <w:ilvl w:val="0"/>
          <w:numId w:val="27"/>
        </w:numPr>
        <w:tabs>
          <w:tab w:val="num" w:pos="1134"/>
        </w:tabs>
        <w:autoSpaceDE w:val="0"/>
        <w:autoSpaceDN w:val="0"/>
        <w:adjustRightInd w:val="0"/>
        <w:spacing w:before="0" w:after="0" w:line="320" w:lineRule="exact"/>
        <w:ind w:left="993" w:right="381" w:hanging="426"/>
        <w:contextualSpacing/>
        <w:rPr>
          <w:color w:val="000000"/>
          <w:spacing w:val="-5"/>
          <w:sz w:val="28"/>
          <w:szCs w:val="28"/>
        </w:rPr>
      </w:pPr>
      <w:r w:rsidRPr="00C07668">
        <w:rPr>
          <w:color w:val="000000"/>
          <w:spacing w:val="-5"/>
          <w:sz w:val="28"/>
          <w:szCs w:val="28"/>
        </w:rPr>
        <w:t>Сабунин</w:t>
      </w:r>
      <w:r w:rsidRPr="00C07668">
        <w:rPr>
          <w:color w:val="000000"/>
          <w:spacing w:val="-5"/>
          <w:sz w:val="28"/>
          <w:szCs w:val="28"/>
          <w:lang w:val="en-US"/>
        </w:rPr>
        <w:t xml:space="preserve"> A.E. Altium Designer. </w:t>
      </w:r>
      <w:r w:rsidRPr="00C07668">
        <w:rPr>
          <w:color w:val="000000"/>
          <w:spacing w:val="-5"/>
          <w:sz w:val="28"/>
          <w:szCs w:val="28"/>
        </w:rPr>
        <w:t xml:space="preserve">Новые решения в проектировании электронных устройств. – М.: </w:t>
      </w:r>
      <w:r w:rsidRPr="00C07668">
        <w:rPr>
          <w:caps/>
          <w:color w:val="000000"/>
          <w:spacing w:val="-5"/>
          <w:sz w:val="28"/>
          <w:szCs w:val="28"/>
        </w:rPr>
        <w:t>Солон-Пресс</w:t>
      </w:r>
      <w:r w:rsidRPr="00C07668">
        <w:rPr>
          <w:color w:val="000000"/>
          <w:spacing w:val="-5"/>
          <w:sz w:val="28"/>
          <w:szCs w:val="28"/>
        </w:rPr>
        <w:t>, 2009</w:t>
      </w:r>
    </w:p>
    <w:p w:rsidR="00BA6647" w:rsidRDefault="00BA6647" w:rsidP="00A03874">
      <w:pPr>
        <w:widowControl w:val="0"/>
        <w:ind w:left="680"/>
        <w:jc w:val="both"/>
        <w:rPr>
          <w:bCs/>
          <w:iCs/>
          <w:color w:val="000000"/>
          <w:spacing w:val="-2"/>
          <w:sz w:val="28"/>
          <w:szCs w:val="28"/>
          <w:lang w:val="en-US" w:eastAsia="en-US"/>
        </w:rPr>
      </w:pPr>
    </w:p>
    <w:p w:rsidR="00BA6647" w:rsidRDefault="00BA6647" w:rsidP="00A03874">
      <w:pPr>
        <w:widowControl w:val="0"/>
        <w:ind w:left="680"/>
        <w:jc w:val="both"/>
        <w:rPr>
          <w:bCs/>
          <w:iCs/>
          <w:color w:val="000000"/>
          <w:spacing w:val="-2"/>
          <w:sz w:val="28"/>
          <w:szCs w:val="28"/>
          <w:lang w:val="en-US" w:eastAsia="en-US"/>
        </w:rPr>
      </w:pPr>
    </w:p>
    <w:p w:rsidR="00BA6647" w:rsidRDefault="00BA6647" w:rsidP="00A03874">
      <w:pPr>
        <w:widowControl w:val="0"/>
        <w:ind w:left="680"/>
        <w:jc w:val="both"/>
        <w:rPr>
          <w:bCs/>
          <w:iCs/>
          <w:color w:val="000000"/>
          <w:spacing w:val="-2"/>
          <w:sz w:val="28"/>
          <w:szCs w:val="28"/>
          <w:lang w:val="en-US" w:eastAsia="en-US"/>
        </w:rPr>
      </w:pPr>
    </w:p>
    <w:p w:rsidR="00A03874" w:rsidRPr="00C07668" w:rsidRDefault="00A03874" w:rsidP="00A03874">
      <w:pPr>
        <w:widowControl w:val="0"/>
        <w:ind w:left="680"/>
        <w:jc w:val="both"/>
        <w:rPr>
          <w:bCs/>
          <w:iCs/>
          <w:color w:val="000000"/>
          <w:spacing w:val="-2"/>
          <w:sz w:val="28"/>
          <w:szCs w:val="28"/>
          <w:lang w:eastAsia="en-US"/>
        </w:rPr>
      </w:pPr>
      <w:r w:rsidRPr="00C07668">
        <w:rPr>
          <w:bCs/>
          <w:iCs/>
          <w:color w:val="000000"/>
          <w:spacing w:val="-2"/>
          <w:sz w:val="28"/>
          <w:szCs w:val="28"/>
          <w:lang w:eastAsia="en-US"/>
        </w:rPr>
        <w:lastRenderedPageBreak/>
        <w:t>Интернет ресурсы:</w:t>
      </w:r>
    </w:p>
    <w:p w:rsidR="00A03874" w:rsidRPr="00BA6647" w:rsidRDefault="00A03874" w:rsidP="00274FDE">
      <w:pPr>
        <w:widowControl w:val="0"/>
        <w:numPr>
          <w:ilvl w:val="0"/>
          <w:numId w:val="30"/>
        </w:numPr>
        <w:suppressAutoHyphens/>
        <w:spacing w:after="0" w:line="100" w:lineRule="atLeast"/>
        <w:jc w:val="both"/>
        <w:rPr>
          <w:rFonts w:asciiTheme="minorHAnsi" w:hAnsiTheme="minorHAnsi" w:cstheme="minorHAnsi"/>
          <w:kern w:val="1"/>
          <w:sz w:val="28"/>
          <w:szCs w:val="24"/>
          <w:lang w:eastAsia="hi-IN" w:bidi="hi-IN"/>
        </w:rPr>
      </w:pPr>
      <w:hyperlink r:id="rId8" w:history="1"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val="en-US" w:eastAsia="en-US"/>
          </w:rPr>
          <w:t>http</w:t>
        </w:r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eastAsia="en-US"/>
          </w:rPr>
          <w:t>://</w:t>
        </w:r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val="en-US" w:eastAsia="en-US"/>
          </w:rPr>
          <w:t>wikipedia</w:t>
        </w:r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eastAsia="en-US"/>
          </w:rPr>
          <w:t>.</w:t>
        </w:r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val="en-US" w:eastAsia="en-US"/>
          </w:rPr>
          <w:t>org</w:t>
        </w:r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eastAsia="en-US"/>
          </w:rPr>
          <w:t>/</w:t>
        </w:r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val="en-US" w:eastAsia="en-US"/>
          </w:rPr>
          <w:t>wiki</w:t>
        </w:r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eastAsia="en-US"/>
          </w:rPr>
          <w:t>.</w:t>
        </w:r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val="en-US" w:eastAsia="en-US"/>
          </w:rPr>
          <w:t>ru</w:t>
        </w:r>
      </w:hyperlink>
    </w:p>
    <w:p w:rsidR="00274FDE" w:rsidRPr="00BA6647" w:rsidRDefault="00274FDE" w:rsidP="00274FDE">
      <w:pPr>
        <w:widowControl w:val="0"/>
        <w:numPr>
          <w:ilvl w:val="0"/>
          <w:numId w:val="30"/>
        </w:numPr>
        <w:suppressAutoHyphens/>
        <w:spacing w:after="0" w:line="100" w:lineRule="atLeast"/>
        <w:jc w:val="both"/>
        <w:rPr>
          <w:rFonts w:asciiTheme="minorHAnsi" w:hAnsiTheme="minorHAnsi" w:cstheme="minorHAnsi"/>
          <w:kern w:val="1"/>
          <w:sz w:val="28"/>
          <w:szCs w:val="24"/>
          <w:lang w:val="en-US" w:eastAsia="hi-IN" w:bidi="hi-IN"/>
        </w:rPr>
      </w:pPr>
      <w:r w:rsidRPr="00BA6647">
        <w:rPr>
          <w:rFonts w:asciiTheme="minorHAnsi" w:hAnsiTheme="minorHAnsi" w:cstheme="minorHAnsi"/>
          <w:kern w:val="1"/>
          <w:sz w:val="28"/>
          <w:szCs w:val="24"/>
          <w:lang w:val="en-US" w:eastAsia="hi-IN" w:bidi="hi-IN"/>
        </w:rPr>
        <w:t>wikiredia.ru/wiki/Qt</w:t>
      </w:r>
    </w:p>
    <w:p w:rsidR="00A03874" w:rsidRPr="00BA6647" w:rsidRDefault="00A03874" w:rsidP="00274FDE">
      <w:pPr>
        <w:widowControl w:val="0"/>
        <w:numPr>
          <w:ilvl w:val="0"/>
          <w:numId w:val="30"/>
        </w:numPr>
        <w:suppressAutoHyphens/>
        <w:spacing w:after="0" w:line="100" w:lineRule="atLeast"/>
        <w:jc w:val="both"/>
        <w:rPr>
          <w:rFonts w:asciiTheme="minorHAnsi" w:hAnsiTheme="minorHAnsi" w:cstheme="minorHAnsi"/>
          <w:kern w:val="1"/>
          <w:sz w:val="28"/>
          <w:szCs w:val="24"/>
          <w:lang w:val="en-US" w:eastAsia="hi-IN" w:bidi="hi-IN"/>
        </w:rPr>
      </w:pPr>
      <w:hyperlink r:id="rId9" w:history="1"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val="en-US" w:eastAsia="en-US"/>
          </w:rPr>
          <w:t>http://www.radiokot.ru</w:t>
        </w:r>
      </w:hyperlink>
    </w:p>
    <w:p w:rsidR="00A03874" w:rsidRPr="00BA6647" w:rsidRDefault="00A03874" w:rsidP="00274FDE">
      <w:pPr>
        <w:widowControl w:val="0"/>
        <w:numPr>
          <w:ilvl w:val="0"/>
          <w:numId w:val="30"/>
        </w:numPr>
        <w:suppressAutoHyphens/>
        <w:spacing w:after="0" w:line="100" w:lineRule="atLeast"/>
        <w:jc w:val="both"/>
        <w:rPr>
          <w:rFonts w:asciiTheme="minorHAnsi" w:hAnsiTheme="minorHAnsi" w:cstheme="minorHAnsi"/>
          <w:kern w:val="1"/>
          <w:sz w:val="28"/>
          <w:szCs w:val="24"/>
          <w:lang w:val="en-US" w:eastAsia="hi-IN" w:bidi="hi-IN"/>
        </w:rPr>
      </w:pPr>
      <w:hyperlink r:id="rId10" w:history="1"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val="en-US" w:eastAsia="en-US"/>
          </w:rPr>
          <w:t>http://www.zntu.edu.ua.ru</w:t>
        </w:r>
      </w:hyperlink>
    </w:p>
    <w:p w:rsidR="00A03874" w:rsidRPr="00BA6647" w:rsidRDefault="00A03874" w:rsidP="00274FDE">
      <w:pPr>
        <w:widowControl w:val="0"/>
        <w:numPr>
          <w:ilvl w:val="0"/>
          <w:numId w:val="30"/>
        </w:numPr>
        <w:suppressAutoHyphens/>
        <w:spacing w:after="0" w:line="100" w:lineRule="atLeast"/>
        <w:jc w:val="both"/>
        <w:rPr>
          <w:rFonts w:asciiTheme="minorHAnsi" w:hAnsiTheme="minorHAnsi" w:cstheme="minorHAnsi"/>
          <w:kern w:val="1"/>
          <w:sz w:val="28"/>
          <w:szCs w:val="24"/>
          <w:lang w:val="en-US" w:eastAsia="hi-IN" w:bidi="hi-IN"/>
        </w:rPr>
      </w:pPr>
      <w:hyperlink r:id="rId11" w:history="1">
        <w:r w:rsidRPr="00BA6647">
          <w:rPr>
            <w:rFonts w:asciiTheme="minorHAnsi" w:hAnsiTheme="minorHAnsi" w:cstheme="minorHAnsi"/>
            <w:kern w:val="1"/>
            <w:sz w:val="28"/>
            <w:szCs w:val="24"/>
            <w:u w:val="single"/>
            <w:lang w:val="en-US" w:eastAsia="en-US"/>
          </w:rPr>
          <w:t>http://www.window.edu.ru</w:t>
        </w:r>
      </w:hyperlink>
    </w:p>
    <w:p w:rsidR="00684874" w:rsidRPr="00BA6647" w:rsidRDefault="00A03874" w:rsidP="00274FDE">
      <w:pPr>
        <w:pStyle w:val="Bodytext1"/>
        <w:numPr>
          <w:ilvl w:val="0"/>
          <w:numId w:val="30"/>
        </w:numPr>
        <w:shd w:val="clear" w:color="auto" w:fill="auto"/>
        <w:spacing w:line="276" w:lineRule="auto"/>
        <w:jc w:val="both"/>
        <w:rPr>
          <w:rStyle w:val="17"/>
          <w:rFonts w:asciiTheme="minorHAnsi" w:hAnsiTheme="minorHAnsi" w:cstheme="minorHAnsi"/>
          <w:sz w:val="28"/>
          <w:szCs w:val="24"/>
        </w:rPr>
      </w:pPr>
      <w:r w:rsidRPr="00BA6647">
        <w:rPr>
          <w:rStyle w:val="17"/>
          <w:rFonts w:asciiTheme="minorHAnsi" w:hAnsiTheme="minorHAnsi" w:cstheme="minorHAnsi"/>
          <w:sz w:val="28"/>
          <w:szCs w:val="24"/>
        </w:rPr>
        <w:t>http://kicad-pcb.org/</w:t>
      </w:r>
    </w:p>
    <w:p w:rsidR="00A03874" w:rsidRPr="00BA6647" w:rsidRDefault="00345B33" w:rsidP="00274FDE">
      <w:pPr>
        <w:pStyle w:val="Bodytext1"/>
        <w:numPr>
          <w:ilvl w:val="0"/>
          <w:numId w:val="30"/>
        </w:numPr>
        <w:shd w:val="clear" w:color="auto" w:fill="auto"/>
        <w:spacing w:line="276" w:lineRule="auto"/>
        <w:jc w:val="both"/>
        <w:rPr>
          <w:rStyle w:val="17"/>
          <w:rFonts w:asciiTheme="minorHAnsi" w:hAnsiTheme="minorHAnsi" w:cstheme="minorHAnsi"/>
          <w:sz w:val="28"/>
          <w:szCs w:val="24"/>
        </w:rPr>
      </w:pPr>
      <w:r w:rsidRPr="00BA6647">
        <w:rPr>
          <w:rStyle w:val="17"/>
          <w:rFonts w:asciiTheme="minorHAnsi" w:hAnsiTheme="minorHAnsi" w:cstheme="minorHAnsi"/>
          <w:sz w:val="28"/>
          <w:szCs w:val="24"/>
        </w:rPr>
        <w:t>https://www.pcad.ru/</w:t>
      </w:r>
    </w:p>
    <w:p w:rsidR="007E680D" w:rsidRPr="00BA6647" w:rsidRDefault="007E680D" w:rsidP="00274FDE">
      <w:pPr>
        <w:pStyle w:val="Bodytext1"/>
        <w:numPr>
          <w:ilvl w:val="0"/>
          <w:numId w:val="30"/>
        </w:numPr>
        <w:shd w:val="clear" w:color="auto" w:fill="auto"/>
        <w:spacing w:line="276" w:lineRule="auto"/>
        <w:jc w:val="both"/>
        <w:rPr>
          <w:rStyle w:val="17"/>
          <w:rFonts w:asciiTheme="minorHAnsi" w:hAnsiTheme="minorHAnsi" w:cstheme="minorHAnsi"/>
          <w:sz w:val="28"/>
          <w:szCs w:val="24"/>
        </w:rPr>
      </w:pPr>
      <w:r w:rsidRPr="00BA6647">
        <w:rPr>
          <w:rStyle w:val="17"/>
          <w:rFonts w:asciiTheme="minorHAnsi" w:hAnsiTheme="minorHAnsi" w:cstheme="minorHAnsi"/>
          <w:sz w:val="28"/>
          <w:szCs w:val="24"/>
        </w:rPr>
        <w:t>http://altera.ru/</w:t>
      </w:r>
    </w:p>
    <w:p w:rsidR="007E680D" w:rsidRPr="00BA6647" w:rsidRDefault="007E680D" w:rsidP="00274FDE">
      <w:pPr>
        <w:pStyle w:val="Bodytext1"/>
        <w:numPr>
          <w:ilvl w:val="0"/>
          <w:numId w:val="30"/>
        </w:numPr>
        <w:shd w:val="clear" w:color="auto" w:fill="auto"/>
        <w:spacing w:line="276" w:lineRule="auto"/>
        <w:jc w:val="both"/>
        <w:rPr>
          <w:rStyle w:val="17"/>
          <w:rFonts w:asciiTheme="minorHAnsi" w:hAnsiTheme="minorHAnsi" w:cstheme="minorHAnsi"/>
          <w:sz w:val="28"/>
          <w:szCs w:val="24"/>
        </w:rPr>
      </w:pPr>
      <w:r w:rsidRPr="00BA6647">
        <w:rPr>
          <w:rStyle w:val="17"/>
          <w:rFonts w:asciiTheme="minorHAnsi" w:hAnsiTheme="minorHAnsi" w:cstheme="minorHAnsi"/>
          <w:sz w:val="28"/>
          <w:szCs w:val="24"/>
        </w:rPr>
        <w:t>https://www.microchip.com</w:t>
      </w:r>
    </w:p>
    <w:p w:rsidR="007E680D" w:rsidRPr="00BA6647" w:rsidRDefault="007E680D" w:rsidP="00274FDE">
      <w:pPr>
        <w:pStyle w:val="Bodytext1"/>
        <w:numPr>
          <w:ilvl w:val="0"/>
          <w:numId w:val="30"/>
        </w:numPr>
        <w:shd w:val="clear" w:color="auto" w:fill="auto"/>
        <w:spacing w:line="276" w:lineRule="auto"/>
        <w:jc w:val="both"/>
        <w:rPr>
          <w:rStyle w:val="17"/>
          <w:rFonts w:asciiTheme="minorHAnsi" w:hAnsiTheme="minorHAnsi" w:cstheme="minorHAnsi"/>
          <w:sz w:val="28"/>
          <w:szCs w:val="24"/>
          <w:lang w:val="en-US"/>
        </w:rPr>
      </w:pPr>
      <w:r w:rsidRPr="00BA6647">
        <w:rPr>
          <w:rStyle w:val="17"/>
          <w:rFonts w:asciiTheme="minorHAnsi" w:hAnsiTheme="minorHAnsi" w:cstheme="minorHAnsi"/>
          <w:sz w:val="28"/>
          <w:szCs w:val="24"/>
        </w:rPr>
        <w:t>https://www.</w:t>
      </w:r>
      <w:r w:rsidRPr="00BA6647">
        <w:rPr>
          <w:rStyle w:val="17"/>
          <w:rFonts w:asciiTheme="minorHAnsi" w:hAnsiTheme="minorHAnsi" w:cstheme="minorHAnsi"/>
          <w:sz w:val="28"/>
          <w:szCs w:val="24"/>
          <w:lang w:val="en-US"/>
        </w:rPr>
        <w:t>actel</w:t>
      </w:r>
      <w:r w:rsidRPr="00BA6647">
        <w:rPr>
          <w:rStyle w:val="17"/>
          <w:rFonts w:asciiTheme="minorHAnsi" w:hAnsiTheme="minorHAnsi" w:cstheme="minorHAnsi"/>
          <w:sz w:val="28"/>
          <w:szCs w:val="24"/>
        </w:rPr>
        <w:t>.</w:t>
      </w:r>
      <w:r w:rsidRPr="00BA6647">
        <w:rPr>
          <w:rStyle w:val="17"/>
          <w:rFonts w:asciiTheme="minorHAnsi" w:hAnsiTheme="minorHAnsi" w:cstheme="minorHAnsi"/>
          <w:sz w:val="28"/>
          <w:szCs w:val="24"/>
          <w:lang w:val="en-US"/>
        </w:rPr>
        <w:t>ru</w:t>
      </w:r>
    </w:p>
    <w:p w:rsidR="007E680D" w:rsidRPr="00BA6647" w:rsidRDefault="007E680D" w:rsidP="00274FDE">
      <w:pPr>
        <w:pStyle w:val="Bodytext1"/>
        <w:numPr>
          <w:ilvl w:val="0"/>
          <w:numId w:val="30"/>
        </w:numPr>
        <w:shd w:val="clear" w:color="auto" w:fill="auto"/>
        <w:spacing w:line="276" w:lineRule="auto"/>
        <w:jc w:val="both"/>
        <w:rPr>
          <w:rStyle w:val="17"/>
          <w:rFonts w:asciiTheme="minorHAnsi" w:hAnsiTheme="minorHAnsi" w:cstheme="minorHAnsi"/>
          <w:sz w:val="28"/>
          <w:szCs w:val="24"/>
          <w:lang w:val="en-US"/>
        </w:rPr>
      </w:pPr>
      <w:r w:rsidRPr="00BA6647">
        <w:rPr>
          <w:rStyle w:val="17"/>
          <w:rFonts w:asciiTheme="minorHAnsi" w:hAnsiTheme="minorHAnsi" w:cstheme="minorHAnsi"/>
          <w:sz w:val="28"/>
          <w:szCs w:val="24"/>
        </w:rPr>
        <w:t>https://www.</w:t>
      </w:r>
      <w:r w:rsidRPr="00BA6647">
        <w:rPr>
          <w:rStyle w:val="17"/>
          <w:rFonts w:asciiTheme="minorHAnsi" w:hAnsiTheme="minorHAnsi" w:cstheme="minorHAnsi"/>
          <w:sz w:val="28"/>
          <w:szCs w:val="24"/>
          <w:lang w:val="en-US"/>
        </w:rPr>
        <w:t>microsemi</w:t>
      </w:r>
      <w:r w:rsidRPr="00BA6647">
        <w:rPr>
          <w:rStyle w:val="17"/>
          <w:rFonts w:asciiTheme="minorHAnsi" w:hAnsiTheme="minorHAnsi" w:cstheme="minorHAnsi"/>
          <w:sz w:val="28"/>
          <w:szCs w:val="24"/>
        </w:rPr>
        <w:t>.</w:t>
      </w:r>
      <w:r w:rsidRPr="00BA6647">
        <w:rPr>
          <w:rStyle w:val="17"/>
          <w:rFonts w:asciiTheme="minorHAnsi" w:hAnsiTheme="minorHAnsi" w:cstheme="minorHAnsi"/>
          <w:sz w:val="28"/>
          <w:szCs w:val="24"/>
          <w:lang w:val="en-US"/>
        </w:rPr>
        <w:t>ru</w:t>
      </w:r>
    </w:p>
    <w:p w:rsidR="007E680D" w:rsidRPr="00BA6647" w:rsidRDefault="007E680D" w:rsidP="00274FDE">
      <w:pPr>
        <w:pStyle w:val="Bodytext1"/>
        <w:numPr>
          <w:ilvl w:val="0"/>
          <w:numId w:val="30"/>
        </w:numPr>
        <w:shd w:val="clear" w:color="auto" w:fill="auto"/>
        <w:spacing w:line="276" w:lineRule="auto"/>
        <w:jc w:val="both"/>
        <w:rPr>
          <w:rStyle w:val="17"/>
          <w:rFonts w:asciiTheme="minorHAnsi" w:hAnsiTheme="minorHAnsi" w:cstheme="minorHAnsi"/>
          <w:sz w:val="28"/>
          <w:szCs w:val="24"/>
          <w:lang w:val="en-US"/>
        </w:rPr>
      </w:pPr>
      <w:r w:rsidRPr="00BA6647">
        <w:rPr>
          <w:rStyle w:val="17"/>
          <w:rFonts w:asciiTheme="minorHAnsi" w:hAnsiTheme="minorHAnsi" w:cstheme="minorHAnsi"/>
          <w:sz w:val="28"/>
          <w:szCs w:val="24"/>
          <w:lang w:val="en-US"/>
        </w:rPr>
        <w:t>https://www.compel.ru/</w:t>
      </w:r>
    </w:p>
    <w:p w:rsidR="00274FDE" w:rsidRPr="00BA6647" w:rsidRDefault="00274FDE" w:rsidP="00274FDE">
      <w:pPr>
        <w:pStyle w:val="Bodytext1"/>
        <w:numPr>
          <w:ilvl w:val="0"/>
          <w:numId w:val="30"/>
        </w:numPr>
        <w:shd w:val="clear" w:color="auto" w:fill="auto"/>
        <w:spacing w:line="276" w:lineRule="auto"/>
        <w:jc w:val="both"/>
        <w:rPr>
          <w:rStyle w:val="17"/>
          <w:rFonts w:asciiTheme="minorHAnsi" w:hAnsiTheme="minorHAnsi" w:cstheme="minorHAnsi"/>
          <w:sz w:val="28"/>
          <w:szCs w:val="24"/>
          <w:lang w:val="en-US"/>
        </w:rPr>
      </w:pPr>
      <w:r w:rsidRPr="00BA6647">
        <w:rPr>
          <w:rStyle w:val="17"/>
          <w:rFonts w:asciiTheme="minorHAnsi" w:hAnsiTheme="minorHAnsi" w:cstheme="minorHAnsi"/>
          <w:sz w:val="28"/>
          <w:szCs w:val="24"/>
          <w:lang w:val="en-US"/>
        </w:rPr>
        <w:t>https://lazarus-rus.ru</w:t>
      </w:r>
    </w:p>
    <w:p w:rsidR="00274FDE" w:rsidRPr="00BA6647" w:rsidRDefault="00274FDE" w:rsidP="007E680D">
      <w:pPr>
        <w:pStyle w:val="Bodytext1"/>
        <w:shd w:val="clear" w:color="auto" w:fill="auto"/>
        <w:spacing w:line="276" w:lineRule="auto"/>
        <w:ind w:left="360" w:firstLine="0"/>
        <w:jc w:val="both"/>
        <w:rPr>
          <w:rStyle w:val="17"/>
          <w:sz w:val="24"/>
          <w:szCs w:val="28"/>
          <w:lang w:val="en-US"/>
        </w:rPr>
      </w:pPr>
    </w:p>
    <w:p w:rsidR="00154671" w:rsidRPr="00C15C9E" w:rsidRDefault="00154671" w:rsidP="00154671">
      <w:pPr>
        <w:rPr>
          <w:rFonts w:ascii="Times New Roman" w:hAnsi="Times New Roman"/>
          <w:b/>
          <w:i/>
          <w:sz w:val="24"/>
          <w:szCs w:val="24"/>
        </w:rPr>
      </w:pPr>
    </w:p>
    <w:p w:rsidR="00154671" w:rsidRPr="00C15C9E" w:rsidRDefault="00154671" w:rsidP="00154671">
      <w:pPr>
        <w:spacing w:after="0"/>
        <w:rPr>
          <w:rFonts w:ascii="Times New Roman" w:hAnsi="Times New Roman"/>
          <w:b/>
          <w:i/>
          <w:sz w:val="24"/>
          <w:szCs w:val="24"/>
        </w:rPr>
        <w:sectPr w:rsidR="00154671" w:rsidRPr="00C15C9E">
          <w:pgSz w:w="11906" w:h="16838"/>
          <w:pgMar w:top="1134" w:right="567" w:bottom="1134" w:left="1134" w:header="708" w:footer="708" w:gutter="0"/>
          <w:cols w:space="720"/>
        </w:sectPr>
      </w:pPr>
    </w:p>
    <w:p w:rsidR="00154671" w:rsidRPr="00C15C9E" w:rsidRDefault="00154671" w:rsidP="00154671">
      <w:pPr>
        <w:jc w:val="center"/>
        <w:rPr>
          <w:rFonts w:ascii="Times New Roman" w:hAnsi="Times New Roman"/>
          <w:b/>
          <w:i/>
          <w:sz w:val="24"/>
          <w:szCs w:val="24"/>
        </w:rPr>
      </w:pPr>
      <w:r w:rsidRPr="00C15C9E">
        <w:rPr>
          <w:rFonts w:ascii="Times New Roman" w:hAnsi="Times New Roman"/>
          <w:b/>
          <w:i/>
          <w:sz w:val="24"/>
          <w:szCs w:val="24"/>
        </w:rPr>
        <w:lastRenderedPageBreak/>
        <w:t>4. КОНТРОЛЬ И ОЦЕНКА РЕЗУЛЬТАТОВ ОСВОЕНИЯ ПРОФЕССИОНАЛЬНОГО МОДУЛЯ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9"/>
        <w:gridCol w:w="5953"/>
        <w:gridCol w:w="1843"/>
      </w:tblGrid>
      <w:tr w:rsidR="00154671" w:rsidRPr="00C15C9E" w:rsidTr="005C634A">
        <w:trPr>
          <w:trHeight w:val="1433"/>
        </w:trPr>
        <w:tc>
          <w:tcPr>
            <w:tcW w:w="2269" w:type="dxa"/>
            <w:hideMark/>
          </w:tcPr>
          <w:p w:rsidR="00154671" w:rsidRPr="00C15C9E" w:rsidRDefault="00154671" w:rsidP="00397D8F">
            <w:pPr>
              <w:suppressAutoHyphens/>
              <w:jc w:val="center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5953" w:type="dxa"/>
          </w:tcPr>
          <w:p w:rsidR="00154671" w:rsidRPr="00C15C9E" w:rsidRDefault="00154671" w:rsidP="00397D8F">
            <w:pPr>
              <w:suppressAutoHyphens/>
              <w:jc w:val="center"/>
              <w:rPr>
                <w:rFonts w:ascii="Times New Roman" w:hAnsi="Times New Roman"/>
              </w:rPr>
            </w:pPr>
          </w:p>
          <w:p w:rsidR="00154671" w:rsidRPr="00C15C9E" w:rsidRDefault="00154671" w:rsidP="00397D8F">
            <w:pPr>
              <w:suppressAutoHyphens/>
              <w:jc w:val="center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</w:rPr>
              <w:t>Критерии оценки</w:t>
            </w:r>
          </w:p>
        </w:tc>
        <w:tc>
          <w:tcPr>
            <w:tcW w:w="1843" w:type="dxa"/>
          </w:tcPr>
          <w:p w:rsidR="00154671" w:rsidRPr="00C15C9E" w:rsidRDefault="00154671" w:rsidP="00397D8F">
            <w:pPr>
              <w:suppressAutoHyphens/>
              <w:jc w:val="center"/>
              <w:rPr>
                <w:rFonts w:ascii="Times New Roman" w:hAnsi="Times New Roman"/>
              </w:rPr>
            </w:pPr>
          </w:p>
          <w:p w:rsidR="00154671" w:rsidRPr="00C15C9E" w:rsidRDefault="00154671" w:rsidP="00397D8F">
            <w:pPr>
              <w:suppressAutoHyphens/>
              <w:jc w:val="center"/>
              <w:rPr>
                <w:rFonts w:ascii="Times New Roman" w:hAnsi="Times New Roman"/>
                <w:lang w:eastAsia="en-US"/>
              </w:rPr>
            </w:pPr>
            <w:r w:rsidRPr="00C15C9E">
              <w:rPr>
                <w:rFonts w:ascii="Times New Roman" w:hAnsi="Times New Roman"/>
              </w:rPr>
              <w:t>Методы оценки</w:t>
            </w:r>
          </w:p>
        </w:tc>
      </w:tr>
      <w:tr w:rsidR="002B7F2E" w:rsidRPr="00C15C9E" w:rsidTr="005C634A">
        <w:trPr>
          <w:trHeight w:val="4021"/>
        </w:trPr>
        <w:tc>
          <w:tcPr>
            <w:tcW w:w="2269" w:type="dxa"/>
          </w:tcPr>
          <w:p w:rsidR="002B7F2E" w:rsidRPr="00DD0BDF" w:rsidRDefault="002B7F2E" w:rsidP="002B7F2E">
            <w:pPr>
              <w:pStyle w:val="Bodytext51"/>
              <w:shd w:val="clear" w:color="auto" w:fill="auto"/>
              <w:spacing w:line="276" w:lineRule="auto"/>
              <w:ind w:firstLine="0"/>
              <w:rPr>
                <w:sz w:val="24"/>
                <w:szCs w:val="24"/>
              </w:rPr>
            </w:pPr>
            <w:r w:rsidRPr="00DD0BDF">
              <w:rPr>
                <w:rStyle w:val="Bodytext50"/>
                <w:color w:val="000000"/>
                <w:sz w:val="24"/>
                <w:szCs w:val="24"/>
              </w:rPr>
              <w:t>ПК 4.1. Проводить анализ систем автоматического управления с учётом спе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цифики технологических процессов</w:t>
            </w:r>
          </w:p>
          <w:p w:rsidR="002B7F2E" w:rsidRPr="00C15C9E" w:rsidRDefault="002B7F2E" w:rsidP="00397D8F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953" w:type="dxa"/>
            <w:hideMark/>
          </w:tcPr>
          <w:p w:rsidR="002B7F2E" w:rsidRPr="00DD0BDF" w:rsidRDefault="002B7F2E" w:rsidP="002B7F2E">
            <w:pPr>
              <w:pStyle w:val="Bodytext51"/>
              <w:shd w:val="clear" w:color="auto" w:fill="auto"/>
              <w:spacing w:line="276" w:lineRule="auto"/>
              <w:ind w:left="2" w:firstLine="0"/>
              <w:jc w:val="both"/>
              <w:rPr>
                <w:sz w:val="24"/>
                <w:szCs w:val="24"/>
              </w:rPr>
            </w:pPr>
            <w:r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правильность разработки технологи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ческих процессов с использованием систем автоматизированного проекти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рования;</w:t>
            </w:r>
          </w:p>
          <w:p w:rsidR="002B7F2E" w:rsidRPr="00DD0BDF" w:rsidRDefault="002B7F2E" w:rsidP="002B7F2E">
            <w:pPr>
              <w:pStyle w:val="Bodytext51"/>
              <w:shd w:val="clear" w:color="auto" w:fill="auto"/>
              <w:spacing w:line="276" w:lineRule="auto"/>
              <w:ind w:left="2" w:firstLine="0"/>
              <w:jc w:val="both"/>
              <w:rPr>
                <w:sz w:val="24"/>
                <w:szCs w:val="24"/>
              </w:rPr>
            </w:pPr>
            <w:r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точность и грамотность оформления технологической документации;</w:t>
            </w:r>
          </w:p>
          <w:p w:rsidR="002B7F2E" w:rsidRPr="00DD0BDF" w:rsidRDefault="002B7F2E" w:rsidP="002B7F2E">
            <w:pPr>
              <w:pStyle w:val="Bodytext51"/>
              <w:shd w:val="clear" w:color="auto" w:fill="auto"/>
              <w:spacing w:line="276" w:lineRule="auto"/>
              <w:ind w:left="2" w:firstLine="0"/>
              <w:jc w:val="both"/>
              <w:rPr>
                <w:sz w:val="24"/>
                <w:szCs w:val="24"/>
              </w:rPr>
            </w:pPr>
            <w:r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грамотный выбор методов моделирова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ния элементов автоматизированных и мехатронных систем, а также модели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рования технологических процессов;</w:t>
            </w:r>
          </w:p>
          <w:p w:rsidR="002B7F2E" w:rsidRPr="00DD0BDF" w:rsidRDefault="002B7F2E" w:rsidP="002B7F2E">
            <w:pPr>
              <w:pStyle w:val="Bodytext51"/>
              <w:shd w:val="clear" w:color="auto" w:fill="auto"/>
              <w:spacing w:line="276" w:lineRule="auto"/>
              <w:ind w:left="2" w:firstLine="0"/>
              <w:jc w:val="both"/>
              <w:rPr>
                <w:sz w:val="24"/>
                <w:szCs w:val="24"/>
              </w:rPr>
            </w:pPr>
            <w:r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правильное определение статических и динамических характеристик промыш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ленных объектов и их анализ;</w:t>
            </w:r>
          </w:p>
          <w:p w:rsidR="002B7F2E" w:rsidRPr="002B7F2E" w:rsidRDefault="002B7F2E" w:rsidP="002B7F2E">
            <w:pPr>
              <w:spacing w:after="12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грамотное определение качественных параметров системы автоматического управления по различным критериям и характеристикам</w:t>
            </w:r>
            <w:r w:rsidRPr="002B7F2E">
              <w:rPr>
                <w:rStyle w:val="Bodytext5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2B7F2E" w:rsidRPr="00C15C9E" w:rsidRDefault="002B7F2E" w:rsidP="00397D8F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Тестирование</w:t>
            </w:r>
          </w:p>
          <w:p w:rsidR="002B7F2E" w:rsidRPr="00C15C9E" w:rsidRDefault="002B7F2E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Лабораторная работа</w:t>
            </w:r>
          </w:p>
          <w:p w:rsidR="002B7F2E" w:rsidRPr="00D13428" w:rsidRDefault="002B7F2E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2B7F2E" w:rsidRPr="00C15C9E" w:rsidRDefault="002B7F2E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Практическая работа</w:t>
            </w:r>
          </w:p>
        </w:tc>
      </w:tr>
      <w:tr w:rsidR="002B7F2E" w:rsidRPr="00C15C9E" w:rsidTr="005C634A">
        <w:trPr>
          <w:trHeight w:val="394"/>
        </w:trPr>
        <w:tc>
          <w:tcPr>
            <w:tcW w:w="2269" w:type="dxa"/>
            <w:vMerge w:val="restart"/>
            <w:hideMark/>
          </w:tcPr>
          <w:p w:rsidR="002B7F2E" w:rsidRPr="004A4370" w:rsidRDefault="002B7F2E" w:rsidP="004A4370">
            <w:pPr>
              <w:pStyle w:val="Bodytext5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 w:rsidRPr="00DD0BDF">
              <w:rPr>
                <w:rStyle w:val="Bodytext50"/>
                <w:color w:val="000000"/>
                <w:sz w:val="24"/>
                <w:szCs w:val="24"/>
              </w:rPr>
              <w:t>ПК 4.2. Выбирать прибо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ры и средства автоматиза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ции с учётом специфики технологических процес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сов</w:t>
            </w:r>
          </w:p>
        </w:tc>
        <w:tc>
          <w:tcPr>
            <w:tcW w:w="5953" w:type="dxa"/>
            <w:vMerge w:val="restart"/>
            <w:hideMark/>
          </w:tcPr>
          <w:p w:rsidR="002B7F2E" w:rsidRPr="00DD0BDF" w:rsidRDefault="002B7F2E" w:rsidP="002B7F2E">
            <w:pPr>
              <w:pStyle w:val="Bodytext5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обоснованный выбор первичных пре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образователей технологических пара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метров объекта регулирования;</w:t>
            </w:r>
          </w:p>
          <w:p w:rsidR="002B7F2E" w:rsidRPr="00DD0BDF" w:rsidRDefault="002B7F2E" w:rsidP="002B7F2E">
            <w:pPr>
              <w:pStyle w:val="Bodytext51"/>
              <w:shd w:val="clear" w:color="auto" w:fill="auto"/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правильность анализа схем мехатрон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ных систем с учётом специфики техно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логических процессов;</w:t>
            </w:r>
          </w:p>
          <w:p w:rsidR="002B7F2E" w:rsidRPr="00C15C9E" w:rsidRDefault="002B7F2E" w:rsidP="004A4370">
            <w:pPr>
              <w:pStyle w:val="Bodytext51"/>
              <w:shd w:val="clear" w:color="auto" w:fill="auto"/>
              <w:spacing w:line="276" w:lineRule="auto"/>
              <w:ind w:firstLine="0"/>
              <w:jc w:val="both"/>
              <w:rPr>
                <w:i/>
                <w:sz w:val="24"/>
                <w:szCs w:val="24"/>
              </w:rPr>
            </w:pPr>
            <w:r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обоснованный выбор системы автома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тизированного проектирования для разработки элементов автоматизиро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ванных и мехатронных систем</w:t>
            </w:r>
          </w:p>
        </w:tc>
        <w:tc>
          <w:tcPr>
            <w:tcW w:w="1843" w:type="dxa"/>
          </w:tcPr>
          <w:p w:rsidR="002B7F2E" w:rsidRPr="00C15C9E" w:rsidRDefault="002B7F2E" w:rsidP="00397D8F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Тестирование</w:t>
            </w:r>
          </w:p>
          <w:p w:rsidR="002B7F2E" w:rsidRPr="00C15C9E" w:rsidRDefault="002B7F2E" w:rsidP="00397D8F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</w:tr>
      <w:tr w:rsidR="002B7F2E" w:rsidRPr="00C15C9E" w:rsidTr="005C634A">
        <w:trPr>
          <w:trHeight w:val="191"/>
        </w:trPr>
        <w:tc>
          <w:tcPr>
            <w:tcW w:w="2269" w:type="dxa"/>
            <w:vMerge/>
            <w:vAlign w:val="center"/>
            <w:hideMark/>
          </w:tcPr>
          <w:p w:rsidR="002B7F2E" w:rsidRPr="00C15C9E" w:rsidRDefault="002B7F2E" w:rsidP="00397D8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953" w:type="dxa"/>
            <w:vMerge/>
            <w:hideMark/>
          </w:tcPr>
          <w:p w:rsidR="002B7F2E" w:rsidRPr="00C15C9E" w:rsidRDefault="002B7F2E" w:rsidP="00397D8F">
            <w:pPr>
              <w:spacing w:after="12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hideMark/>
          </w:tcPr>
          <w:p w:rsidR="002B7F2E" w:rsidRPr="00C15C9E" w:rsidRDefault="002B7F2E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Лабораторная работа</w:t>
            </w:r>
          </w:p>
        </w:tc>
      </w:tr>
      <w:tr w:rsidR="002B7F2E" w:rsidRPr="00C15C9E" w:rsidTr="005C634A">
        <w:trPr>
          <w:trHeight w:val="551"/>
        </w:trPr>
        <w:tc>
          <w:tcPr>
            <w:tcW w:w="2269" w:type="dxa"/>
            <w:vMerge/>
            <w:vAlign w:val="center"/>
            <w:hideMark/>
          </w:tcPr>
          <w:p w:rsidR="002B7F2E" w:rsidRPr="00C15C9E" w:rsidRDefault="002B7F2E" w:rsidP="00397D8F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953" w:type="dxa"/>
            <w:vMerge/>
            <w:hideMark/>
          </w:tcPr>
          <w:p w:rsidR="002B7F2E" w:rsidRPr="00C15C9E" w:rsidRDefault="002B7F2E" w:rsidP="00397D8F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hideMark/>
          </w:tcPr>
          <w:p w:rsidR="002B7F2E" w:rsidRPr="004A4370" w:rsidRDefault="004A4370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val="en-US" w:eastAsia="en-US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Практическая работа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</w:p>
        </w:tc>
      </w:tr>
      <w:tr w:rsidR="004A4370" w:rsidRPr="00C15C9E" w:rsidTr="005C634A">
        <w:trPr>
          <w:trHeight w:val="598"/>
        </w:trPr>
        <w:tc>
          <w:tcPr>
            <w:tcW w:w="2269" w:type="dxa"/>
            <w:vMerge w:val="restart"/>
            <w:hideMark/>
          </w:tcPr>
          <w:p w:rsidR="004A4370" w:rsidRPr="00C15C9E" w:rsidRDefault="004A4370" w:rsidP="00A92517">
            <w:pPr>
              <w:pStyle w:val="Bodytext51"/>
              <w:shd w:val="clear" w:color="auto" w:fill="auto"/>
              <w:spacing w:line="276" w:lineRule="auto"/>
              <w:ind w:firstLine="0"/>
              <w:rPr>
                <w:i/>
                <w:sz w:val="24"/>
                <w:szCs w:val="24"/>
              </w:rPr>
            </w:pPr>
            <w:r w:rsidRPr="00DD0BDF">
              <w:rPr>
                <w:rStyle w:val="Bodytext50"/>
                <w:color w:val="000000"/>
                <w:sz w:val="24"/>
                <w:szCs w:val="24"/>
              </w:rPr>
              <w:t>ПК 4.3. Составлять схемы специализирован</w:t>
            </w:r>
            <w:r w:rsidRPr="004A4370"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ных уз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лов, блоков, устройств и систем автоматического управления</w:t>
            </w:r>
          </w:p>
        </w:tc>
        <w:tc>
          <w:tcPr>
            <w:tcW w:w="5953" w:type="dxa"/>
            <w:vMerge w:val="restart"/>
            <w:hideMark/>
          </w:tcPr>
          <w:p w:rsidR="004A4370" w:rsidRPr="00DD0BDF" w:rsidRDefault="004A4370" w:rsidP="004A4370">
            <w:pPr>
              <w:pStyle w:val="Bodytext51"/>
              <w:shd w:val="clear" w:color="auto" w:fill="auto"/>
              <w:spacing w:line="276" w:lineRule="auto"/>
              <w:ind w:left="3" w:firstLine="0"/>
              <w:jc w:val="both"/>
              <w:rPr>
                <w:sz w:val="24"/>
                <w:szCs w:val="24"/>
              </w:rPr>
            </w:pPr>
            <w:r w:rsidRPr="00DD0BDF">
              <w:rPr>
                <w:rStyle w:val="Bodytext50"/>
                <w:color w:val="000000"/>
                <w:sz w:val="24"/>
                <w:szCs w:val="24"/>
              </w:rPr>
              <w:t>грамотность и качество выполнения схем и узлов систем автоматизации и мехатронных систем;</w:t>
            </w:r>
          </w:p>
          <w:p w:rsidR="004A4370" w:rsidRPr="00DD0BDF" w:rsidRDefault="004A4370" w:rsidP="004A4370">
            <w:pPr>
              <w:pStyle w:val="Bodytext51"/>
              <w:shd w:val="clear" w:color="auto" w:fill="auto"/>
              <w:spacing w:line="276" w:lineRule="auto"/>
              <w:ind w:left="3" w:firstLine="0"/>
              <w:jc w:val="both"/>
              <w:rPr>
                <w:sz w:val="24"/>
                <w:szCs w:val="24"/>
              </w:rPr>
            </w:pPr>
            <w:r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точность и грамотность оформления конструкторской документации;</w:t>
            </w:r>
          </w:p>
          <w:p w:rsidR="004A4370" w:rsidRPr="00DD0BDF" w:rsidRDefault="004A4370" w:rsidP="004A4370">
            <w:pPr>
              <w:pStyle w:val="Bodytext51"/>
              <w:shd w:val="clear" w:color="auto" w:fill="auto"/>
              <w:spacing w:line="276" w:lineRule="auto"/>
              <w:ind w:left="3" w:firstLine="0"/>
              <w:jc w:val="both"/>
              <w:rPr>
                <w:sz w:val="24"/>
                <w:szCs w:val="24"/>
              </w:rPr>
            </w:pPr>
            <w:r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проектирование структурных, функ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циональных и принципиальных схем блоков, устройств и систем автомати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ческого регулирования;</w:t>
            </w:r>
          </w:p>
          <w:p w:rsidR="004A4370" w:rsidRPr="00C15C9E" w:rsidRDefault="004A4370" w:rsidP="004A4370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>
              <w:rPr>
                <w:rStyle w:val="Bodytext50"/>
                <w:color w:val="000000"/>
                <w:sz w:val="24"/>
                <w:szCs w:val="24"/>
              </w:rPr>
              <w:t>-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t>выбор датчиков по оценке погрешно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стей их измерений</w:t>
            </w:r>
          </w:p>
        </w:tc>
        <w:tc>
          <w:tcPr>
            <w:tcW w:w="1843" w:type="dxa"/>
          </w:tcPr>
          <w:p w:rsidR="004A4370" w:rsidRPr="00C15C9E" w:rsidRDefault="004A4370" w:rsidP="00397D8F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Тестирование</w:t>
            </w:r>
          </w:p>
          <w:p w:rsidR="004A4370" w:rsidRPr="00C15C9E" w:rsidRDefault="004A4370" w:rsidP="00397D8F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</w:tr>
      <w:tr w:rsidR="004A4370" w:rsidRPr="00C15C9E" w:rsidTr="005C634A">
        <w:trPr>
          <w:trHeight w:val="529"/>
        </w:trPr>
        <w:tc>
          <w:tcPr>
            <w:tcW w:w="2269" w:type="dxa"/>
            <w:vMerge/>
            <w:vAlign w:val="center"/>
            <w:hideMark/>
          </w:tcPr>
          <w:p w:rsidR="004A4370" w:rsidRPr="00C15C9E" w:rsidRDefault="004A4370" w:rsidP="00A9251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953" w:type="dxa"/>
            <w:vMerge/>
            <w:hideMark/>
          </w:tcPr>
          <w:p w:rsidR="004A4370" w:rsidRPr="00C15C9E" w:rsidRDefault="004A4370" w:rsidP="00397D8F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hideMark/>
          </w:tcPr>
          <w:p w:rsidR="004A4370" w:rsidRPr="00C15C9E" w:rsidRDefault="004A4370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Лабораторная работа</w:t>
            </w:r>
          </w:p>
        </w:tc>
      </w:tr>
      <w:tr w:rsidR="004A4370" w:rsidRPr="00C15C9E" w:rsidTr="005C634A">
        <w:trPr>
          <w:trHeight w:val="911"/>
        </w:trPr>
        <w:tc>
          <w:tcPr>
            <w:tcW w:w="2269" w:type="dxa"/>
            <w:vMerge/>
            <w:vAlign w:val="center"/>
            <w:hideMark/>
          </w:tcPr>
          <w:p w:rsidR="004A4370" w:rsidRPr="00C15C9E" w:rsidRDefault="004A4370" w:rsidP="00A92517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5953" w:type="dxa"/>
            <w:vMerge/>
            <w:hideMark/>
          </w:tcPr>
          <w:p w:rsidR="004A4370" w:rsidRPr="00C15C9E" w:rsidRDefault="004A4370" w:rsidP="00397D8F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hideMark/>
          </w:tcPr>
          <w:p w:rsidR="004A4370" w:rsidRPr="00C15C9E" w:rsidRDefault="004A4370" w:rsidP="00397D8F">
            <w:pPr>
              <w:spacing w:after="0"/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C15C9E">
              <w:rPr>
                <w:rFonts w:ascii="Times New Roman" w:hAnsi="Times New Roman"/>
                <w:i/>
                <w:sz w:val="24"/>
                <w:szCs w:val="24"/>
              </w:rPr>
              <w:t>Лабораторная работа</w:t>
            </w:r>
          </w:p>
        </w:tc>
      </w:tr>
      <w:tr w:rsidR="00A92517" w:rsidRPr="00C15C9E" w:rsidTr="005C634A">
        <w:trPr>
          <w:trHeight w:val="1124"/>
        </w:trPr>
        <w:tc>
          <w:tcPr>
            <w:tcW w:w="2269" w:type="dxa"/>
            <w:vMerge w:val="restart"/>
            <w:hideMark/>
          </w:tcPr>
          <w:p w:rsidR="00A92517" w:rsidRPr="00DD0BDF" w:rsidRDefault="00A92517" w:rsidP="00A92517">
            <w:pPr>
              <w:pStyle w:val="Bodytext51"/>
              <w:shd w:val="clear" w:color="auto" w:fill="auto"/>
              <w:spacing w:line="276" w:lineRule="auto"/>
              <w:ind w:firstLine="0"/>
              <w:rPr>
                <w:sz w:val="24"/>
                <w:szCs w:val="24"/>
              </w:rPr>
            </w:pPr>
            <w:r w:rsidRPr="00DD0BDF">
              <w:rPr>
                <w:rStyle w:val="Bodytext50"/>
                <w:color w:val="000000"/>
                <w:sz w:val="24"/>
                <w:szCs w:val="24"/>
              </w:rPr>
              <w:t>ПК 4.4. Рассчитывать па</w:t>
            </w:r>
            <w:r w:rsidRPr="00DD0BDF">
              <w:rPr>
                <w:rStyle w:val="Bodytext50"/>
                <w:color w:val="000000"/>
                <w:sz w:val="24"/>
                <w:szCs w:val="24"/>
              </w:rPr>
              <w:softHyphen/>
              <w:t>раметры типовых схем и устройств</w:t>
            </w:r>
          </w:p>
          <w:p w:rsidR="00A92517" w:rsidRPr="00C15C9E" w:rsidRDefault="00A92517" w:rsidP="00A92517">
            <w:pPr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53" w:type="dxa"/>
            <w:vMerge w:val="restart"/>
            <w:hideMark/>
          </w:tcPr>
          <w:p w:rsidR="00A92517" w:rsidRPr="00B911BF" w:rsidRDefault="00A92517" w:rsidP="00A92517">
            <w:pPr>
              <w:pStyle w:val="Heading11"/>
              <w:keepNext/>
              <w:keepLines/>
              <w:shd w:val="clear" w:color="auto" w:fill="auto"/>
              <w:tabs>
                <w:tab w:val="left" w:pos="469"/>
              </w:tabs>
              <w:spacing w:line="276" w:lineRule="auto"/>
              <w:ind w:firstLine="0"/>
              <w:jc w:val="both"/>
              <w:rPr>
                <w:rStyle w:val="Bodytext50"/>
                <w:b w:val="0"/>
                <w:color w:val="000000"/>
                <w:sz w:val="24"/>
                <w:szCs w:val="24"/>
              </w:rPr>
            </w:pPr>
            <w:r w:rsidRPr="00B911BF">
              <w:rPr>
                <w:rStyle w:val="Bodytext50"/>
                <w:b w:val="0"/>
                <w:color w:val="000000"/>
                <w:sz w:val="24"/>
                <w:szCs w:val="24"/>
              </w:rPr>
              <w:t>-качество выполнения расчётов пере</w:t>
            </w:r>
            <w:r w:rsidRPr="00B911BF">
              <w:rPr>
                <w:rStyle w:val="Bodytext50"/>
                <w:b w:val="0"/>
                <w:color w:val="000000"/>
                <w:sz w:val="24"/>
                <w:szCs w:val="24"/>
              </w:rPr>
              <w:softHyphen/>
              <w:t>ходных и передаточных функций типо</w:t>
            </w:r>
            <w:r w:rsidRPr="00B911BF">
              <w:rPr>
                <w:rStyle w:val="Bodytext50"/>
                <w:b w:val="0"/>
                <w:color w:val="000000"/>
                <w:sz w:val="24"/>
                <w:szCs w:val="24"/>
              </w:rPr>
              <w:softHyphen/>
              <w:t>вых схем и устройств систем автомати</w:t>
            </w:r>
            <w:r w:rsidRPr="00B911BF">
              <w:rPr>
                <w:rStyle w:val="Bodytext50"/>
                <w:b w:val="0"/>
                <w:color w:val="000000"/>
                <w:sz w:val="24"/>
                <w:szCs w:val="24"/>
              </w:rPr>
              <w:softHyphen/>
              <w:t>ческого управления;</w:t>
            </w:r>
          </w:p>
          <w:p w:rsidR="00A92517" w:rsidRPr="00A92517" w:rsidRDefault="00A92517" w:rsidP="00A92517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  <w:r w:rsidRPr="00A92517">
              <w:rPr>
                <w:rStyle w:val="Bodytext50"/>
                <w:color w:val="000000"/>
                <w:sz w:val="24"/>
                <w:szCs w:val="24"/>
              </w:rPr>
              <w:t>-выбор корректирующих устройств на ос</w:t>
            </w:r>
            <w:r w:rsidRPr="00A92517">
              <w:rPr>
                <w:rStyle w:val="Bodytext50"/>
                <w:color w:val="000000"/>
                <w:sz w:val="24"/>
                <w:szCs w:val="24"/>
              </w:rPr>
              <w:softHyphen/>
              <w:t>нове динамических характеристик САУ</w:t>
            </w:r>
          </w:p>
        </w:tc>
        <w:tc>
          <w:tcPr>
            <w:tcW w:w="1843" w:type="dxa"/>
            <w:hideMark/>
          </w:tcPr>
          <w:p w:rsidR="005C634A" w:rsidRDefault="00A92517" w:rsidP="005C634A">
            <w:pPr>
              <w:pStyle w:val="Default"/>
              <w:rPr>
                <w:lang w:val="en-US"/>
              </w:rPr>
            </w:pPr>
            <w:r w:rsidRPr="00C15C9E">
              <w:t>Практические занятия</w:t>
            </w:r>
          </w:p>
          <w:p w:rsidR="00A92517" w:rsidRPr="00C15C9E" w:rsidRDefault="00A92517" w:rsidP="005C634A">
            <w:pPr>
              <w:pStyle w:val="Default"/>
            </w:pPr>
            <w:r w:rsidRPr="00C15C9E">
              <w:t>Ситуационные задания</w:t>
            </w:r>
          </w:p>
        </w:tc>
      </w:tr>
      <w:tr w:rsidR="00A92517" w:rsidRPr="00C15C9E" w:rsidTr="005C634A">
        <w:trPr>
          <w:trHeight w:val="461"/>
        </w:trPr>
        <w:tc>
          <w:tcPr>
            <w:tcW w:w="2269" w:type="dxa"/>
            <w:vMerge/>
            <w:vAlign w:val="center"/>
            <w:hideMark/>
          </w:tcPr>
          <w:p w:rsidR="00A92517" w:rsidRPr="00C15C9E" w:rsidRDefault="00A92517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53" w:type="dxa"/>
            <w:vMerge/>
            <w:hideMark/>
          </w:tcPr>
          <w:p w:rsidR="00A92517" w:rsidRPr="00C15C9E" w:rsidRDefault="00A92517" w:rsidP="00397D8F">
            <w:pPr>
              <w:rPr>
                <w:rFonts w:ascii="Times New Roman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hideMark/>
          </w:tcPr>
          <w:p w:rsidR="00A92517" w:rsidRPr="00C15C9E" w:rsidRDefault="00A92517" w:rsidP="005C634A">
            <w:pPr>
              <w:pStyle w:val="Default"/>
            </w:pPr>
            <w:r w:rsidRPr="00C15C9E">
              <w:t>Тестирование</w:t>
            </w:r>
          </w:p>
          <w:p w:rsidR="00A92517" w:rsidRPr="00C15C9E" w:rsidRDefault="00A92517" w:rsidP="005C634A">
            <w:pPr>
              <w:pStyle w:val="Default"/>
            </w:pPr>
            <w:r w:rsidRPr="00C15C9E">
              <w:t>Экзамен</w:t>
            </w:r>
          </w:p>
        </w:tc>
      </w:tr>
    </w:tbl>
    <w:p w:rsidR="005C634A" w:rsidRDefault="005C634A">
      <w:r>
        <w:br w:type="page"/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28"/>
        <w:gridCol w:w="4252"/>
        <w:gridCol w:w="1985"/>
      </w:tblGrid>
      <w:tr w:rsidR="00F01422" w:rsidRPr="00C15C9E" w:rsidTr="007303F9">
        <w:trPr>
          <w:trHeight w:val="131"/>
        </w:trPr>
        <w:tc>
          <w:tcPr>
            <w:tcW w:w="3828" w:type="dxa"/>
            <w:hideMark/>
          </w:tcPr>
          <w:p w:rsidR="00F01422" w:rsidRPr="00F01422" w:rsidRDefault="00F01422" w:rsidP="00020ACE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4252" w:type="dxa"/>
            <w:hideMark/>
          </w:tcPr>
          <w:p w:rsidR="00F01422" w:rsidRPr="00F01422" w:rsidRDefault="00F01422" w:rsidP="00020ACE">
            <w:pPr>
              <w:pStyle w:val="Default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985" w:type="dxa"/>
            <w:hideMark/>
          </w:tcPr>
          <w:p w:rsidR="00F01422" w:rsidRPr="00F01422" w:rsidRDefault="00F01422" w:rsidP="00020ACE">
            <w:pPr>
              <w:pStyle w:val="Default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</w:tr>
      <w:tr w:rsidR="003978E1" w:rsidRPr="00C15C9E" w:rsidTr="007303F9">
        <w:trPr>
          <w:trHeight w:val="1052"/>
        </w:trPr>
        <w:tc>
          <w:tcPr>
            <w:tcW w:w="3828" w:type="dxa"/>
            <w:vMerge w:val="restart"/>
            <w:tcBorders>
              <w:bottom w:val="single" w:sz="4" w:space="0" w:color="auto"/>
            </w:tcBorders>
            <w:hideMark/>
          </w:tcPr>
          <w:p w:rsidR="003978E1" w:rsidRPr="00A07566" w:rsidRDefault="003978E1" w:rsidP="00A07566">
            <w:pPr>
              <w:pStyle w:val="Default"/>
            </w:pPr>
            <w:r w:rsidRPr="00A07566">
              <w:rPr>
                <w:rStyle w:val="Bodytext50"/>
                <w:sz w:val="24"/>
                <w:szCs w:val="24"/>
              </w:rPr>
              <w:t>ПК 4.5. Оценивать и обес</w:t>
            </w:r>
            <w:r w:rsidRPr="00A07566">
              <w:rPr>
                <w:rStyle w:val="Bodytext50"/>
                <w:sz w:val="24"/>
                <w:szCs w:val="24"/>
              </w:rPr>
              <w:softHyphen/>
              <w:t>печивать эргономические характеристики схем и си</w:t>
            </w:r>
            <w:r w:rsidRPr="00A07566">
              <w:rPr>
                <w:rStyle w:val="Bodytext50"/>
                <w:sz w:val="24"/>
                <w:szCs w:val="24"/>
              </w:rPr>
              <w:softHyphen/>
              <w:t>стем автоматизации</w:t>
            </w:r>
          </w:p>
          <w:p w:rsidR="003978E1" w:rsidRPr="00A07566" w:rsidRDefault="003978E1" w:rsidP="00A07566">
            <w:pPr>
              <w:pStyle w:val="Default"/>
            </w:pPr>
          </w:p>
        </w:tc>
        <w:tc>
          <w:tcPr>
            <w:tcW w:w="4252" w:type="dxa"/>
            <w:vMerge w:val="restart"/>
            <w:tcBorders>
              <w:bottom w:val="single" w:sz="4" w:space="0" w:color="auto"/>
            </w:tcBorders>
            <w:hideMark/>
          </w:tcPr>
          <w:p w:rsidR="003978E1" w:rsidRPr="00A07566" w:rsidRDefault="003978E1" w:rsidP="00A07566">
            <w:pPr>
              <w:pStyle w:val="Default"/>
              <w:rPr>
                <w:rStyle w:val="Bodytext50"/>
                <w:sz w:val="24"/>
                <w:szCs w:val="24"/>
              </w:rPr>
            </w:pPr>
            <w:r w:rsidRPr="00A07566">
              <w:rPr>
                <w:rStyle w:val="Bodytext50"/>
                <w:b/>
                <w:sz w:val="24"/>
                <w:szCs w:val="24"/>
              </w:rPr>
              <w:t>-</w:t>
            </w:r>
            <w:r w:rsidRPr="00A07566">
              <w:rPr>
                <w:rStyle w:val="Bodytext50"/>
                <w:sz w:val="24"/>
                <w:szCs w:val="24"/>
              </w:rPr>
              <w:t>грамотное определение эргономичес</w:t>
            </w:r>
            <w:r w:rsidRPr="00A07566">
              <w:rPr>
                <w:rStyle w:val="Bodytext50"/>
                <w:sz w:val="24"/>
                <w:szCs w:val="24"/>
              </w:rPr>
              <w:softHyphen/>
              <w:t>ких характеристик конструкций эле</w:t>
            </w:r>
            <w:r w:rsidRPr="00A07566">
              <w:rPr>
                <w:rStyle w:val="Bodytext50"/>
                <w:sz w:val="24"/>
                <w:szCs w:val="24"/>
              </w:rPr>
              <w:softHyphen/>
              <w:t>ментов и блоков автоматизированных и мехатронных систем;</w:t>
            </w:r>
          </w:p>
          <w:p w:rsidR="003978E1" w:rsidRPr="00A07566" w:rsidRDefault="003978E1" w:rsidP="00A07566">
            <w:pPr>
              <w:pStyle w:val="Default"/>
            </w:pPr>
            <w:r w:rsidRPr="00A07566">
              <w:rPr>
                <w:rStyle w:val="Bodytext50"/>
                <w:sz w:val="24"/>
                <w:szCs w:val="24"/>
              </w:rPr>
              <w:t>-грамотная оценка эргономических ха</w:t>
            </w:r>
            <w:r w:rsidRPr="00A07566">
              <w:rPr>
                <w:rStyle w:val="Bodytext50"/>
                <w:sz w:val="24"/>
                <w:szCs w:val="24"/>
              </w:rPr>
              <w:softHyphen/>
              <w:t>рактеристик конструкций при модели</w:t>
            </w:r>
            <w:r w:rsidRPr="00A07566">
              <w:rPr>
                <w:rStyle w:val="Bodytext50"/>
                <w:sz w:val="24"/>
                <w:szCs w:val="24"/>
              </w:rPr>
              <w:softHyphen/>
              <w:t>ровании объектов с использованием систем автоматизированного проекти</w:t>
            </w:r>
            <w:r w:rsidRPr="00A07566">
              <w:rPr>
                <w:rStyle w:val="Bodytext50"/>
                <w:sz w:val="24"/>
                <w:szCs w:val="24"/>
              </w:rPr>
              <w:softHyphen/>
              <w:t>рования;</w:t>
            </w:r>
          </w:p>
          <w:p w:rsidR="003978E1" w:rsidRPr="00A07566" w:rsidRDefault="003978E1" w:rsidP="00A07566">
            <w:pPr>
              <w:pStyle w:val="Default"/>
              <w:rPr>
                <w:i/>
              </w:rPr>
            </w:pPr>
            <w:r w:rsidRPr="00A07566">
              <w:rPr>
                <w:rStyle w:val="Bodytext50"/>
                <w:sz w:val="24"/>
                <w:szCs w:val="24"/>
              </w:rPr>
              <w:t>-правильность выбора и анализа харак</w:t>
            </w:r>
            <w:r w:rsidRPr="00A07566">
              <w:rPr>
                <w:rStyle w:val="Bodytext50"/>
                <w:sz w:val="24"/>
                <w:szCs w:val="24"/>
              </w:rPr>
              <w:softHyphen/>
              <w:t>теристик интерфейса систем автомати</w:t>
            </w:r>
            <w:r w:rsidRPr="00A07566">
              <w:rPr>
                <w:rStyle w:val="Bodytext50"/>
                <w:sz w:val="24"/>
                <w:szCs w:val="24"/>
              </w:rPr>
              <w:softHyphen/>
              <w:t>зированного проектирования для ре</w:t>
            </w:r>
            <w:r w:rsidRPr="00A07566">
              <w:rPr>
                <w:rStyle w:val="Bodytext50"/>
                <w:sz w:val="24"/>
                <w:szCs w:val="24"/>
              </w:rPr>
              <w:softHyphen/>
              <w:t>шения конструкторских и технологи</w:t>
            </w:r>
            <w:r w:rsidRPr="00A07566">
              <w:rPr>
                <w:rStyle w:val="Bodytext50"/>
                <w:sz w:val="24"/>
                <w:szCs w:val="24"/>
              </w:rPr>
              <w:softHyphen/>
              <w:t>ческих задач.</w:t>
            </w:r>
            <w:r w:rsidRPr="00A07566">
              <w:rPr>
                <w:rStyle w:val="Bodytext50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:rsidR="003978E1" w:rsidRPr="00A07566" w:rsidRDefault="003978E1" w:rsidP="00A07566">
            <w:pPr>
              <w:pStyle w:val="Default"/>
              <w:rPr>
                <w:i/>
              </w:rPr>
            </w:pPr>
            <w:r w:rsidRPr="00A07566">
              <w:rPr>
                <w:i/>
              </w:rPr>
              <w:t>Практические занятия</w:t>
            </w:r>
          </w:p>
        </w:tc>
      </w:tr>
      <w:tr w:rsidR="003978E1" w:rsidRPr="00C15C9E" w:rsidTr="007303F9">
        <w:tc>
          <w:tcPr>
            <w:tcW w:w="3828" w:type="dxa"/>
            <w:vMerge/>
            <w:vAlign w:val="center"/>
            <w:hideMark/>
          </w:tcPr>
          <w:p w:rsidR="003978E1" w:rsidRPr="00A07566" w:rsidRDefault="003978E1" w:rsidP="00A07566">
            <w:pPr>
              <w:pStyle w:val="Default"/>
            </w:pPr>
          </w:p>
        </w:tc>
        <w:tc>
          <w:tcPr>
            <w:tcW w:w="4252" w:type="dxa"/>
            <w:vMerge/>
            <w:hideMark/>
          </w:tcPr>
          <w:p w:rsidR="003978E1" w:rsidRPr="00A07566" w:rsidRDefault="003978E1" w:rsidP="00A07566">
            <w:pPr>
              <w:pStyle w:val="Default"/>
              <w:rPr>
                <w:i/>
              </w:rPr>
            </w:pPr>
          </w:p>
        </w:tc>
        <w:tc>
          <w:tcPr>
            <w:tcW w:w="1985" w:type="dxa"/>
            <w:hideMark/>
          </w:tcPr>
          <w:p w:rsidR="003978E1" w:rsidRPr="00A07566" w:rsidRDefault="003978E1" w:rsidP="00A07566">
            <w:pPr>
              <w:pStyle w:val="Default"/>
              <w:rPr>
                <w:i/>
              </w:rPr>
            </w:pPr>
            <w:r w:rsidRPr="00A07566">
              <w:rPr>
                <w:i/>
              </w:rPr>
              <w:t>Тестирование</w:t>
            </w:r>
          </w:p>
          <w:p w:rsidR="003978E1" w:rsidRPr="00A07566" w:rsidRDefault="003978E1" w:rsidP="00A07566">
            <w:pPr>
              <w:pStyle w:val="Default"/>
              <w:rPr>
                <w:i/>
              </w:rPr>
            </w:pPr>
            <w:r w:rsidRPr="00A07566">
              <w:rPr>
                <w:i/>
              </w:rPr>
              <w:t>Экзамен</w:t>
            </w:r>
          </w:p>
        </w:tc>
      </w:tr>
      <w:tr w:rsidR="00A07566" w:rsidRPr="00C15C9E" w:rsidTr="007303F9">
        <w:trPr>
          <w:trHeight w:val="1052"/>
        </w:trPr>
        <w:tc>
          <w:tcPr>
            <w:tcW w:w="3828" w:type="dxa"/>
            <w:vMerge w:val="restart"/>
            <w:tcBorders>
              <w:bottom w:val="single" w:sz="4" w:space="0" w:color="auto"/>
            </w:tcBorders>
            <w:hideMark/>
          </w:tcPr>
          <w:p w:rsidR="00A07566" w:rsidRPr="00A07566" w:rsidRDefault="00A07566" w:rsidP="00A07566">
            <w:pPr>
              <w:pStyle w:val="Default"/>
            </w:pPr>
            <w:r w:rsidRPr="00A07566">
              <w:rPr>
                <w:rStyle w:val="Bodytext105pt"/>
                <w:sz w:val="24"/>
                <w:szCs w:val="24"/>
              </w:rPr>
              <w:t>ОК 2. Организовывать соб</w:t>
            </w:r>
            <w:r w:rsidRPr="00A07566">
              <w:rPr>
                <w:rStyle w:val="Bodytext105pt"/>
                <w:sz w:val="24"/>
                <w:szCs w:val="24"/>
              </w:rPr>
              <w:softHyphen/>
              <w:t>ственную деятельность, выбирать типовые методы и способы выполнения профессиональных задач, оценивать их эффектив</w:t>
            </w:r>
            <w:r w:rsidRPr="00A07566">
              <w:rPr>
                <w:rStyle w:val="Bodytext105pt"/>
                <w:sz w:val="24"/>
                <w:szCs w:val="24"/>
              </w:rPr>
              <w:softHyphen/>
              <w:t xml:space="preserve">ность и качество </w:t>
            </w:r>
          </w:p>
        </w:tc>
        <w:tc>
          <w:tcPr>
            <w:tcW w:w="4252" w:type="dxa"/>
            <w:vMerge w:val="restart"/>
            <w:tcBorders>
              <w:bottom w:val="single" w:sz="4" w:space="0" w:color="auto"/>
            </w:tcBorders>
            <w:hideMark/>
          </w:tcPr>
          <w:p w:rsidR="00A07566" w:rsidRPr="00A07566" w:rsidRDefault="00A07566" w:rsidP="00A07566">
            <w:pPr>
              <w:pStyle w:val="Default"/>
            </w:pPr>
            <w:r w:rsidRPr="00A07566">
              <w:rPr>
                <w:rStyle w:val="Bodytext105pt"/>
                <w:sz w:val="24"/>
                <w:szCs w:val="24"/>
              </w:rPr>
              <w:t>-выбор и применение методов и спосо</w:t>
            </w:r>
            <w:r w:rsidRPr="00A07566">
              <w:rPr>
                <w:rStyle w:val="Bodytext105pt"/>
                <w:sz w:val="24"/>
                <w:szCs w:val="24"/>
              </w:rPr>
              <w:softHyphen/>
              <w:t>бов решения профессиональных задач в области разработки несложных САУ;</w:t>
            </w:r>
          </w:p>
          <w:p w:rsidR="00A07566" w:rsidRPr="00A07566" w:rsidRDefault="00A07566" w:rsidP="00A07566">
            <w:pPr>
              <w:pStyle w:val="Default"/>
              <w:rPr>
                <w:iCs/>
              </w:rPr>
            </w:pPr>
            <w:r w:rsidRPr="00A07566">
              <w:rPr>
                <w:rStyle w:val="Bodytext105pt"/>
                <w:sz w:val="24"/>
                <w:szCs w:val="24"/>
              </w:rPr>
              <w:t>-оценка эффективности и качества вы</w:t>
            </w:r>
            <w:r w:rsidRPr="00A07566">
              <w:rPr>
                <w:rStyle w:val="Bodytext105pt"/>
                <w:sz w:val="24"/>
                <w:szCs w:val="24"/>
              </w:rPr>
              <w:softHyphen/>
              <w:t>полнения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:rsidR="00A07566" w:rsidRPr="00A07566" w:rsidRDefault="00A07566" w:rsidP="00A07566">
            <w:pPr>
              <w:pStyle w:val="Default"/>
              <w:rPr>
                <w:i/>
              </w:rPr>
            </w:pPr>
            <w:r w:rsidRPr="00A07566">
              <w:rPr>
                <w:i/>
              </w:rPr>
              <w:t>Практические занятия</w:t>
            </w:r>
          </w:p>
        </w:tc>
      </w:tr>
      <w:tr w:rsidR="00A07566" w:rsidRPr="00C15C9E" w:rsidTr="007303F9">
        <w:tc>
          <w:tcPr>
            <w:tcW w:w="3828" w:type="dxa"/>
            <w:vMerge/>
            <w:vAlign w:val="center"/>
            <w:hideMark/>
          </w:tcPr>
          <w:p w:rsidR="00A07566" w:rsidRPr="00A07566" w:rsidRDefault="00A07566" w:rsidP="00A07566">
            <w:pPr>
              <w:pStyle w:val="Default"/>
            </w:pPr>
          </w:p>
        </w:tc>
        <w:tc>
          <w:tcPr>
            <w:tcW w:w="4252" w:type="dxa"/>
            <w:vMerge/>
            <w:hideMark/>
          </w:tcPr>
          <w:p w:rsidR="00A07566" w:rsidRPr="00A07566" w:rsidRDefault="00A07566" w:rsidP="00A07566">
            <w:pPr>
              <w:pStyle w:val="Default"/>
              <w:rPr>
                <w:bCs/>
                <w:iCs/>
              </w:rPr>
            </w:pPr>
          </w:p>
        </w:tc>
        <w:tc>
          <w:tcPr>
            <w:tcW w:w="1985" w:type="dxa"/>
            <w:hideMark/>
          </w:tcPr>
          <w:p w:rsidR="00A07566" w:rsidRPr="00A07566" w:rsidRDefault="00A07566" w:rsidP="00A07566">
            <w:pPr>
              <w:pStyle w:val="Default"/>
              <w:rPr>
                <w:i/>
              </w:rPr>
            </w:pPr>
            <w:r w:rsidRPr="00A07566">
              <w:rPr>
                <w:i/>
              </w:rPr>
              <w:t>Тестирование</w:t>
            </w:r>
          </w:p>
          <w:p w:rsidR="00A07566" w:rsidRPr="00A07566" w:rsidRDefault="00A07566" w:rsidP="00A07566">
            <w:pPr>
              <w:pStyle w:val="Default"/>
              <w:rPr>
                <w:i/>
              </w:rPr>
            </w:pPr>
            <w:r w:rsidRPr="00A07566">
              <w:rPr>
                <w:i/>
              </w:rPr>
              <w:t>Экзамен</w:t>
            </w:r>
          </w:p>
        </w:tc>
      </w:tr>
      <w:tr w:rsidR="007303F9" w:rsidRPr="00C15C9E" w:rsidTr="007303F9">
        <w:trPr>
          <w:trHeight w:val="709"/>
        </w:trPr>
        <w:tc>
          <w:tcPr>
            <w:tcW w:w="3828" w:type="dxa"/>
            <w:vMerge w:val="restart"/>
            <w:tcBorders>
              <w:bottom w:val="single" w:sz="4" w:space="0" w:color="auto"/>
            </w:tcBorders>
            <w:hideMark/>
          </w:tcPr>
          <w:p w:rsidR="007303F9" w:rsidRPr="007303F9" w:rsidRDefault="007303F9" w:rsidP="00397D8F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B911BF">
              <w:rPr>
                <w:rStyle w:val="Bodytext105pt"/>
                <w:color w:val="000000"/>
                <w:sz w:val="24"/>
                <w:szCs w:val="24"/>
              </w:rPr>
              <w:t>ОК 3. Принимать решения в стандартных и нестандар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тных ситуациях и нести за них ответственность</w:t>
            </w:r>
          </w:p>
        </w:tc>
        <w:tc>
          <w:tcPr>
            <w:tcW w:w="4252" w:type="dxa"/>
            <w:vMerge w:val="restart"/>
            <w:tcBorders>
              <w:bottom w:val="single" w:sz="4" w:space="0" w:color="auto"/>
            </w:tcBorders>
            <w:hideMark/>
          </w:tcPr>
          <w:p w:rsidR="007303F9" w:rsidRPr="007303F9" w:rsidRDefault="007303F9" w:rsidP="00397D8F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решение стандартных и нестандарт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ных профессиональных задач в облас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ти разработки несложных САУ</w:t>
            </w:r>
            <w:r w:rsidRPr="007303F9">
              <w:rPr>
                <w:rStyle w:val="Bodytext105pt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:rsidR="007303F9" w:rsidRPr="00C15C9E" w:rsidRDefault="007303F9" w:rsidP="007303F9">
            <w:pPr>
              <w:pStyle w:val="Default"/>
            </w:pPr>
            <w:r w:rsidRPr="00C15C9E">
              <w:t>Практические занятия</w:t>
            </w:r>
          </w:p>
          <w:p w:rsidR="007303F9" w:rsidRPr="00C15C9E" w:rsidRDefault="007303F9" w:rsidP="007303F9">
            <w:pPr>
              <w:pStyle w:val="Default"/>
            </w:pPr>
          </w:p>
        </w:tc>
      </w:tr>
      <w:tr w:rsidR="007303F9" w:rsidRPr="00C15C9E" w:rsidTr="007303F9">
        <w:tc>
          <w:tcPr>
            <w:tcW w:w="3828" w:type="dxa"/>
            <w:vMerge/>
            <w:vAlign w:val="center"/>
            <w:hideMark/>
          </w:tcPr>
          <w:p w:rsidR="007303F9" w:rsidRPr="00C15C9E" w:rsidRDefault="007303F9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52" w:type="dxa"/>
            <w:vMerge/>
            <w:hideMark/>
          </w:tcPr>
          <w:p w:rsidR="007303F9" w:rsidRPr="00C15C9E" w:rsidRDefault="007303F9" w:rsidP="00397D8F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1985" w:type="dxa"/>
            <w:hideMark/>
          </w:tcPr>
          <w:p w:rsidR="007303F9" w:rsidRPr="00C15C9E" w:rsidRDefault="007303F9" w:rsidP="007303F9">
            <w:pPr>
              <w:pStyle w:val="Default"/>
            </w:pPr>
            <w:r w:rsidRPr="00C15C9E">
              <w:t>Тестирование</w:t>
            </w:r>
          </w:p>
          <w:p w:rsidR="007303F9" w:rsidRPr="00C15C9E" w:rsidRDefault="007303F9" w:rsidP="007303F9">
            <w:pPr>
              <w:pStyle w:val="Default"/>
            </w:pPr>
            <w:r w:rsidRPr="00C15C9E">
              <w:t>Экзамен</w:t>
            </w:r>
          </w:p>
        </w:tc>
      </w:tr>
      <w:tr w:rsidR="007303F9" w:rsidRPr="00C15C9E" w:rsidTr="007303F9">
        <w:trPr>
          <w:trHeight w:val="786"/>
        </w:trPr>
        <w:tc>
          <w:tcPr>
            <w:tcW w:w="3828" w:type="dxa"/>
            <w:vMerge w:val="restart"/>
            <w:tcBorders>
              <w:bottom w:val="single" w:sz="4" w:space="0" w:color="auto"/>
            </w:tcBorders>
            <w:hideMark/>
          </w:tcPr>
          <w:p w:rsidR="007303F9" w:rsidRPr="00C15C9E" w:rsidRDefault="007303F9" w:rsidP="00397D8F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B911BF">
              <w:rPr>
                <w:rStyle w:val="Bodytext105pt"/>
                <w:color w:val="000000"/>
                <w:sz w:val="24"/>
                <w:szCs w:val="24"/>
              </w:rPr>
              <w:t>ОК 4. Осуществлять поиск и использование информа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ции, необходимой для эф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фективного выполнения профессиональных задач, профессионального и лич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ностного развития</w:t>
            </w:r>
          </w:p>
        </w:tc>
        <w:tc>
          <w:tcPr>
            <w:tcW w:w="4252" w:type="dxa"/>
            <w:vMerge w:val="restart"/>
            <w:tcBorders>
              <w:bottom w:val="single" w:sz="4" w:space="0" w:color="auto"/>
            </w:tcBorders>
            <w:hideMark/>
          </w:tcPr>
          <w:p w:rsidR="007303F9" w:rsidRPr="00B911BF" w:rsidRDefault="007303F9" w:rsidP="007303F9">
            <w:pPr>
              <w:pStyle w:val="Bodytext1"/>
              <w:shd w:val="clear" w:color="auto" w:fill="auto"/>
              <w:tabs>
                <w:tab w:val="left" w:pos="-7"/>
              </w:tabs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эффективный поиск необходимой ин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формации;</w:t>
            </w:r>
          </w:p>
          <w:p w:rsidR="007303F9" w:rsidRPr="00D2146E" w:rsidRDefault="007303F9" w:rsidP="007303F9">
            <w:pPr>
              <w:pStyle w:val="Bodytext1"/>
              <w:numPr>
                <w:ilvl w:val="0"/>
                <w:numId w:val="26"/>
              </w:numPr>
              <w:shd w:val="clear" w:color="auto" w:fill="auto"/>
              <w:tabs>
                <w:tab w:val="left" w:pos="-12"/>
              </w:tabs>
              <w:spacing w:line="276" w:lineRule="auto"/>
              <w:ind w:hanging="284"/>
              <w:jc w:val="both"/>
              <w:rPr>
                <w:rStyle w:val="Bodytext105pt"/>
                <w:sz w:val="24"/>
                <w:szCs w:val="24"/>
              </w:rPr>
            </w:pPr>
            <w:r w:rsidRPr="00B911BF">
              <w:rPr>
                <w:rStyle w:val="Bodytext105pt"/>
                <w:color w:val="000000"/>
                <w:sz w:val="24"/>
                <w:szCs w:val="24"/>
              </w:rPr>
              <w:t>использование различных источни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ков, включая электронные носители</w:t>
            </w:r>
          </w:p>
          <w:p w:rsidR="007303F9" w:rsidRPr="00C15C9E" w:rsidRDefault="007303F9" w:rsidP="00397D8F">
            <w:pPr>
              <w:rPr>
                <w:rFonts w:ascii="Times New Roman" w:hAnsi="Times New Roman"/>
                <w:bCs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:rsidR="007303F9" w:rsidRPr="00C15C9E" w:rsidRDefault="007303F9" w:rsidP="007303F9">
            <w:pPr>
              <w:pStyle w:val="Default"/>
            </w:pPr>
            <w:r w:rsidRPr="00C15C9E">
              <w:t>Практические занятия</w:t>
            </w:r>
          </w:p>
        </w:tc>
      </w:tr>
      <w:tr w:rsidR="007303F9" w:rsidRPr="00C15C9E" w:rsidTr="007303F9">
        <w:tc>
          <w:tcPr>
            <w:tcW w:w="3828" w:type="dxa"/>
            <w:vMerge/>
            <w:vAlign w:val="center"/>
            <w:hideMark/>
          </w:tcPr>
          <w:p w:rsidR="007303F9" w:rsidRPr="00C15C9E" w:rsidRDefault="007303F9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52" w:type="dxa"/>
            <w:vMerge/>
            <w:hideMark/>
          </w:tcPr>
          <w:p w:rsidR="007303F9" w:rsidRPr="00C15C9E" w:rsidRDefault="007303F9" w:rsidP="00397D8F">
            <w:pPr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985" w:type="dxa"/>
            <w:hideMark/>
          </w:tcPr>
          <w:p w:rsidR="007303F9" w:rsidRPr="00C15C9E" w:rsidRDefault="007303F9" w:rsidP="007303F9">
            <w:pPr>
              <w:pStyle w:val="Default"/>
            </w:pPr>
            <w:r w:rsidRPr="00C15C9E">
              <w:t>Тестирование</w:t>
            </w:r>
          </w:p>
          <w:p w:rsidR="007303F9" w:rsidRPr="00C15C9E" w:rsidRDefault="007303F9" w:rsidP="007303F9">
            <w:pPr>
              <w:pStyle w:val="Default"/>
            </w:pPr>
            <w:r w:rsidRPr="00C15C9E">
              <w:t>Собеседование</w:t>
            </w:r>
          </w:p>
          <w:p w:rsidR="007303F9" w:rsidRPr="00C15C9E" w:rsidRDefault="007303F9" w:rsidP="007303F9">
            <w:pPr>
              <w:pStyle w:val="Default"/>
            </w:pPr>
            <w:r w:rsidRPr="00C15C9E">
              <w:t>Экзамен</w:t>
            </w:r>
          </w:p>
        </w:tc>
      </w:tr>
      <w:tr w:rsidR="001D6642" w:rsidRPr="00C15C9E" w:rsidTr="00D13428">
        <w:trPr>
          <w:trHeight w:val="1052"/>
        </w:trPr>
        <w:tc>
          <w:tcPr>
            <w:tcW w:w="3828" w:type="dxa"/>
            <w:vMerge w:val="restart"/>
            <w:tcBorders>
              <w:bottom w:val="single" w:sz="4" w:space="0" w:color="auto"/>
            </w:tcBorders>
            <w:hideMark/>
          </w:tcPr>
          <w:p w:rsidR="001D6642" w:rsidRPr="00C15C9E" w:rsidRDefault="001D6642" w:rsidP="00397D8F">
            <w:pPr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B911BF">
              <w:rPr>
                <w:rStyle w:val="Bodytext105pt"/>
                <w:color w:val="000000"/>
                <w:sz w:val="24"/>
                <w:szCs w:val="24"/>
              </w:rPr>
              <w:t>ОК 5. Использовать ин- формационно-коммуника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ционные технологии в про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фессиональной деятель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ности</w:t>
            </w:r>
          </w:p>
        </w:tc>
        <w:tc>
          <w:tcPr>
            <w:tcW w:w="4252" w:type="dxa"/>
            <w:vMerge w:val="restart"/>
            <w:hideMark/>
          </w:tcPr>
          <w:p w:rsidR="001D6642" w:rsidRPr="00B911BF" w:rsidRDefault="001D6642" w:rsidP="001D6642">
            <w:pPr>
              <w:pStyle w:val="Bodytext1"/>
              <w:shd w:val="clear" w:color="auto" w:fill="auto"/>
              <w:tabs>
                <w:tab w:val="left" w:pos="-17"/>
              </w:tabs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работа с интегрированными системами автоматизированного проектирования;</w:t>
            </w:r>
          </w:p>
          <w:p w:rsidR="001D6642" w:rsidRPr="00B911BF" w:rsidRDefault="001D6642" w:rsidP="001D6642">
            <w:pPr>
              <w:pStyle w:val="Bodytext1"/>
              <w:shd w:val="clear" w:color="auto" w:fill="auto"/>
              <w:tabs>
                <w:tab w:val="left" w:pos="-17"/>
              </w:tabs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мо</w:t>
            </w:r>
            <w:r>
              <w:rPr>
                <w:rStyle w:val="Bodytext105pt"/>
                <w:color w:val="000000"/>
                <w:sz w:val="24"/>
                <w:szCs w:val="24"/>
              </w:rPr>
              <w:t>делирование элементов мехатрон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ных и автоматизированных систем;</w:t>
            </w:r>
          </w:p>
          <w:p w:rsidR="001D6642" w:rsidRPr="00C15C9E" w:rsidRDefault="001D6642" w:rsidP="001D6642">
            <w:pPr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использование в учебной и професси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ональной деятельности различных ви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hideMark/>
          </w:tcPr>
          <w:p w:rsidR="001D6642" w:rsidRPr="00C15C9E" w:rsidRDefault="001D6642" w:rsidP="00397D8F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Практические занятия</w:t>
            </w:r>
          </w:p>
        </w:tc>
      </w:tr>
      <w:tr w:rsidR="001D6642" w:rsidRPr="00C15C9E" w:rsidTr="001D6642">
        <w:trPr>
          <w:trHeight w:val="2364"/>
        </w:trPr>
        <w:tc>
          <w:tcPr>
            <w:tcW w:w="3828" w:type="dxa"/>
            <w:vMerge/>
            <w:vAlign w:val="center"/>
            <w:hideMark/>
          </w:tcPr>
          <w:p w:rsidR="001D6642" w:rsidRPr="00C15C9E" w:rsidRDefault="001D6642" w:rsidP="00397D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4252" w:type="dxa"/>
            <w:vMerge/>
            <w:hideMark/>
          </w:tcPr>
          <w:p w:rsidR="001D6642" w:rsidRPr="00C15C9E" w:rsidRDefault="001D6642" w:rsidP="00397D8F">
            <w:pPr>
              <w:rPr>
                <w:rFonts w:ascii="Times New Roman" w:hAnsi="Times New Roman"/>
                <w:iCs/>
                <w:sz w:val="24"/>
                <w:szCs w:val="24"/>
                <w:lang w:eastAsia="en-US"/>
              </w:rPr>
            </w:pPr>
          </w:p>
        </w:tc>
        <w:tc>
          <w:tcPr>
            <w:tcW w:w="1985" w:type="dxa"/>
            <w:hideMark/>
          </w:tcPr>
          <w:p w:rsidR="001D6642" w:rsidRPr="00C15C9E" w:rsidRDefault="001D6642" w:rsidP="00397D8F">
            <w:pPr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Тестирование</w:t>
            </w:r>
          </w:p>
          <w:p w:rsidR="001D6642" w:rsidRPr="00C15C9E" w:rsidRDefault="001D6642" w:rsidP="00397D8F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Экзамен</w:t>
            </w:r>
          </w:p>
        </w:tc>
      </w:tr>
    </w:tbl>
    <w:p w:rsidR="00B46FB7" w:rsidRDefault="00B46FB7">
      <w:pPr>
        <w:rPr>
          <w:lang w:val="en-US"/>
        </w:rPr>
      </w:pPr>
      <w:r>
        <w:br w:type="page"/>
      </w:r>
    </w:p>
    <w:p w:rsidR="00B46FB7" w:rsidRPr="00B46FB7" w:rsidRDefault="00B46FB7">
      <w:pPr>
        <w:rPr>
          <w:lang w:val="en-US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828"/>
        <w:gridCol w:w="4252"/>
        <w:gridCol w:w="1985"/>
      </w:tblGrid>
      <w:tr w:rsidR="00B46FB7" w:rsidRPr="00C15C9E" w:rsidTr="00B46FB7">
        <w:trPr>
          <w:trHeight w:val="322"/>
        </w:trPr>
        <w:tc>
          <w:tcPr>
            <w:tcW w:w="3828" w:type="dxa"/>
            <w:vAlign w:val="center"/>
          </w:tcPr>
          <w:p w:rsidR="00B46FB7" w:rsidRPr="00B46FB7" w:rsidRDefault="00B46FB7" w:rsidP="00B46FB7">
            <w:pPr>
              <w:pStyle w:val="Defaul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2" w:type="dxa"/>
          </w:tcPr>
          <w:p w:rsidR="00B46FB7" w:rsidRPr="00B46FB7" w:rsidRDefault="00B46FB7" w:rsidP="00B46FB7">
            <w:pPr>
              <w:pStyle w:val="Defaul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1985" w:type="dxa"/>
          </w:tcPr>
          <w:p w:rsidR="00B46FB7" w:rsidRPr="00B46FB7" w:rsidRDefault="00B46FB7" w:rsidP="00B46FB7">
            <w:pPr>
              <w:pStyle w:val="Default"/>
              <w:rPr>
                <w:i/>
                <w:lang w:val="en-US"/>
              </w:rPr>
            </w:pPr>
            <w:r>
              <w:rPr>
                <w:i/>
                <w:lang w:val="en-US"/>
              </w:rPr>
              <w:t>3</w:t>
            </w:r>
          </w:p>
        </w:tc>
      </w:tr>
      <w:tr w:rsidR="003F332E" w:rsidRPr="00C15C9E" w:rsidTr="00D13428">
        <w:trPr>
          <w:trHeight w:val="2364"/>
        </w:trPr>
        <w:tc>
          <w:tcPr>
            <w:tcW w:w="3828" w:type="dxa"/>
            <w:vAlign w:val="center"/>
          </w:tcPr>
          <w:p w:rsidR="003F332E" w:rsidRPr="00B911BF" w:rsidRDefault="003F332E" w:rsidP="00D13428">
            <w:pPr>
              <w:pStyle w:val="Bodytext1"/>
              <w:shd w:val="clear" w:color="auto" w:fill="auto"/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B911BF">
              <w:rPr>
                <w:rStyle w:val="Bodytext105pt"/>
                <w:color w:val="000000"/>
                <w:sz w:val="24"/>
                <w:szCs w:val="24"/>
              </w:rPr>
              <w:t>ОК 6. Работать в коллективе и команде, эффективно об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щаться с коллегами, руко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водством, потребителями</w:t>
            </w:r>
          </w:p>
        </w:tc>
        <w:tc>
          <w:tcPr>
            <w:tcW w:w="4252" w:type="dxa"/>
            <w:vAlign w:val="center"/>
          </w:tcPr>
          <w:p w:rsidR="003F332E" w:rsidRPr="00B911BF" w:rsidRDefault="003F332E" w:rsidP="00D13428">
            <w:pPr>
              <w:pStyle w:val="Bodytext1"/>
              <w:shd w:val="clear" w:color="auto" w:fill="auto"/>
              <w:spacing w:line="276" w:lineRule="auto"/>
              <w:ind w:left="426" w:hanging="284"/>
              <w:jc w:val="both"/>
              <w:rPr>
                <w:sz w:val="24"/>
                <w:szCs w:val="24"/>
              </w:rPr>
            </w:pPr>
            <w:r w:rsidRPr="00B911BF">
              <w:rPr>
                <w:rStyle w:val="Bodytext105pt"/>
                <w:color w:val="000000"/>
                <w:sz w:val="24"/>
                <w:szCs w:val="24"/>
              </w:rPr>
              <w:t>• взаимодействие:</w:t>
            </w:r>
          </w:p>
          <w:p w:rsidR="003F332E" w:rsidRPr="00B911BF" w:rsidRDefault="003F332E" w:rsidP="00D13428">
            <w:pPr>
              <w:pStyle w:val="Bodytext1"/>
              <w:shd w:val="clear" w:color="auto" w:fill="auto"/>
              <w:tabs>
                <w:tab w:val="left" w:pos="21"/>
              </w:tabs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с обучающимися при проведении деловых игр, выполнении коллек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тивных заданий (проектов);</w:t>
            </w:r>
          </w:p>
          <w:p w:rsidR="003F332E" w:rsidRPr="00B911BF" w:rsidRDefault="003F332E" w:rsidP="00D13428">
            <w:pPr>
              <w:pStyle w:val="Bodytext1"/>
              <w:shd w:val="clear" w:color="auto" w:fill="auto"/>
              <w:tabs>
                <w:tab w:val="left" w:pos="21"/>
              </w:tabs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с преподавателями и мастерами в ходе обучения;</w:t>
            </w:r>
          </w:p>
          <w:p w:rsidR="003F332E" w:rsidRPr="00B911BF" w:rsidRDefault="003F332E" w:rsidP="00D13428">
            <w:pPr>
              <w:pStyle w:val="Bodytext1"/>
              <w:shd w:val="clear" w:color="auto" w:fill="auto"/>
              <w:tabs>
                <w:tab w:val="left" w:pos="-7"/>
              </w:tabs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с потребителями и коллегами в ходе производственной практики</w:t>
            </w:r>
          </w:p>
        </w:tc>
        <w:tc>
          <w:tcPr>
            <w:tcW w:w="1985" w:type="dxa"/>
          </w:tcPr>
          <w:p w:rsidR="003F332E" w:rsidRPr="00C15C9E" w:rsidRDefault="003F332E" w:rsidP="00D13428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Практические занятия</w:t>
            </w:r>
          </w:p>
        </w:tc>
      </w:tr>
      <w:tr w:rsidR="003F332E" w:rsidRPr="00C15C9E" w:rsidTr="00D13428">
        <w:trPr>
          <w:trHeight w:val="2364"/>
        </w:trPr>
        <w:tc>
          <w:tcPr>
            <w:tcW w:w="3828" w:type="dxa"/>
            <w:vAlign w:val="center"/>
          </w:tcPr>
          <w:p w:rsidR="003F332E" w:rsidRPr="00B911BF" w:rsidRDefault="003F332E" w:rsidP="00D13428">
            <w:pPr>
              <w:pStyle w:val="Bodytext1"/>
              <w:shd w:val="clear" w:color="auto" w:fill="auto"/>
              <w:spacing w:line="276" w:lineRule="auto"/>
              <w:ind w:left="85" w:firstLine="57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B911BF">
              <w:rPr>
                <w:rStyle w:val="Bodytext105pt"/>
                <w:color w:val="000000"/>
                <w:sz w:val="24"/>
                <w:szCs w:val="24"/>
              </w:rPr>
              <w:t>ОК 7. Брать на себя ответ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ственность за работу чле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нов команды (подчинён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ных), результат выполне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ния заданий</w:t>
            </w:r>
          </w:p>
        </w:tc>
        <w:tc>
          <w:tcPr>
            <w:tcW w:w="4252" w:type="dxa"/>
            <w:vAlign w:val="center"/>
          </w:tcPr>
          <w:p w:rsidR="003F332E" w:rsidRPr="00B911BF" w:rsidRDefault="003F332E" w:rsidP="00D13428">
            <w:pPr>
              <w:pStyle w:val="Bodytext1"/>
              <w:shd w:val="clear" w:color="auto" w:fill="auto"/>
              <w:tabs>
                <w:tab w:val="left" w:pos="-12"/>
              </w:tabs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проведение самоанализа и коррекция результатов собственной деятельности при выполнении коллективных зада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ний (проектов);</w:t>
            </w:r>
          </w:p>
          <w:p w:rsidR="003F332E" w:rsidRPr="00B911BF" w:rsidRDefault="003F332E" w:rsidP="00D13428">
            <w:pPr>
              <w:pStyle w:val="Bodytext1"/>
              <w:shd w:val="clear" w:color="auto" w:fill="auto"/>
              <w:tabs>
                <w:tab w:val="left" w:pos="-7"/>
              </w:tabs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ответственность за результат выполне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ния заданий</w:t>
            </w:r>
          </w:p>
        </w:tc>
        <w:tc>
          <w:tcPr>
            <w:tcW w:w="1985" w:type="dxa"/>
          </w:tcPr>
          <w:p w:rsidR="003F332E" w:rsidRPr="00C15C9E" w:rsidRDefault="003F332E" w:rsidP="00D13428">
            <w:pPr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Тестирование</w:t>
            </w:r>
          </w:p>
          <w:p w:rsidR="003F332E" w:rsidRPr="00C15C9E" w:rsidRDefault="003F332E" w:rsidP="00D13428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Экзамен</w:t>
            </w:r>
          </w:p>
        </w:tc>
      </w:tr>
      <w:tr w:rsidR="003F332E" w:rsidRPr="00C15C9E" w:rsidTr="00D13428">
        <w:trPr>
          <w:trHeight w:val="2364"/>
        </w:trPr>
        <w:tc>
          <w:tcPr>
            <w:tcW w:w="3828" w:type="dxa"/>
            <w:vAlign w:val="center"/>
          </w:tcPr>
          <w:p w:rsidR="003F332E" w:rsidRPr="00B911BF" w:rsidRDefault="003F332E" w:rsidP="00D13428">
            <w:pPr>
              <w:pStyle w:val="Bodytext1"/>
              <w:shd w:val="clear" w:color="auto" w:fill="auto"/>
              <w:spacing w:line="276" w:lineRule="auto"/>
              <w:ind w:left="85" w:firstLine="57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B911BF">
              <w:rPr>
                <w:rStyle w:val="Bodytext105pt"/>
                <w:color w:val="000000"/>
                <w:sz w:val="24"/>
                <w:szCs w:val="24"/>
              </w:rPr>
              <w:t>ОК 8. Самостоятельно оп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ределять задачи профес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сионального и личностно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го развития, заниматься самообразованием, осо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знанно планировать повы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шение квалификации</w:t>
            </w:r>
          </w:p>
        </w:tc>
        <w:tc>
          <w:tcPr>
            <w:tcW w:w="4252" w:type="dxa"/>
            <w:vAlign w:val="center"/>
          </w:tcPr>
          <w:p w:rsidR="003F332E" w:rsidRPr="00B911BF" w:rsidRDefault="003F332E" w:rsidP="00D13428">
            <w:pPr>
              <w:pStyle w:val="Bodytext1"/>
              <w:shd w:val="clear" w:color="auto" w:fill="auto"/>
              <w:tabs>
                <w:tab w:val="left" w:pos="-12"/>
              </w:tabs>
              <w:spacing w:line="276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планирование и качественное выпол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нение заданий для самостоятельной работы при изучении теоретического материала и прохождении различных этапов производственной практики;</w:t>
            </w:r>
          </w:p>
          <w:p w:rsidR="003F332E" w:rsidRPr="00B911BF" w:rsidRDefault="003F332E" w:rsidP="00D13428">
            <w:pPr>
              <w:pStyle w:val="Bodytext1"/>
              <w:shd w:val="clear" w:color="auto" w:fill="auto"/>
              <w:tabs>
                <w:tab w:val="left" w:pos="-7"/>
              </w:tabs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>
              <w:rPr>
                <w:rStyle w:val="Bodytext105pt"/>
                <w:color w:val="000000"/>
                <w:sz w:val="24"/>
                <w:szCs w:val="24"/>
              </w:rPr>
              <w:t>-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t>определение этапов и содержания ра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боты по реализации самообразования</w:t>
            </w:r>
          </w:p>
        </w:tc>
        <w:tc>
          <w:tcPr>
            <w:tcW w:w="1985" w:type="dxa"/>
          </w:tcPr>
          <w:p w:rsidR="003F332E" w:rsidRPr="00C15C9E" w:rsidRDefault="003F332E" w:rsidP="00D13428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Практические занятия</w:t>
            </w:r>
          </w:p>
        </w:tc>
      </w:tr>
      <w:tr w:rsidR="003F332E" w:rsidRPr="00C15C9E" w:rsidTr="00D13428">
        <w:trPr>
          <w:trHeight w:val="2364"/>
        </w:trPr>
        <w:tc>
          <w:tcPr>
            <w:tcW w:w="3828" w:type="dxa"/>
            <w:vAlign w:val="center"/>
          </w:tcPr>
          <w:p w:rsidR="003F332E" w:rsidRPr="00B911BF" w:rsidRDefault="003F332E" w:rsidP="00D13428">
            <w:pPr>
              <w:pStyle w:val="Bodytext1"/>
              <w:shd w:val="clear" w:color="auto" w:fill="auto"/>
              <w:spacing w:line="276" w:lineRule="auto"/>
              <w:ind w:left="85" w:firstLine="57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B911BF">
              <w:rPr>
                <w:rStyle w:val="Bodytext105pt"/>
                <w:color w:val="000000"/>
                <w:sz w:val="24"/>
                <w:szCs w:val="24"/>
              </w:rPr>
              <w:t>ОК 9. Ориентироваться в условиях частой смены тех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нологий в профессиональ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ной деятельности</w:t>
            </w:r>
          </w:p>
        </w:tc>
        <w:tc>
          <w:tcPr>
            <w:tcW w:w="4252" w:type="dxa"/>
            <w:vAlign w:val="center"/>
          </w:tcPr>
          <w:p w:rsidR="003F332E" w:rsidRPr="00B911BF" w:rsidRDefault="003F332E" w:rsidP="00D13428">
            <w:pPr>
              <w:pStyle w:val="Bodytext1"/>
              <w:shd w:val="clear" w:color="auto" w:fill="auto"/>
              <w:tabs>
                <w:tab w:val="left" w:pos="-7"/>
              </w:tabs>
              <w:spacing w:line="276" w:lineRule="auto"/>
              <w:ind w:firstLine="0"/>
              <w:jc w:val="both"/>
              <w:rPr>
                <w:rStyle w:val="Bodytext105pt"/>
                <w:color w:val="000000"/>
                <w:sz w:val="24"/>
                <w:szCs w:val="24"/>
              </w:rPr>
            </w:pPr>
            <w:r w:rsidRPr="00B911BF">
              <w:rPr>
                <w:rStyle w:val="Bodytext105pt"/>
                <w:color w:val="000000"/>
                <w:sz w:val="24"/>
                <w:szCs w:val="24"/>
              </w:rPr>
              <w:t>анализ инноваций в области разработ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ки и моделирования систем автомати</w:t>
            </w:r>
            <w:r w:rsidRPr="00B911BF">
              <w:rPr>
                <w:rStyle w:val="Bodytext105pt"/>
                <w:color w:val="000000"/>
                <w:sz w:val="24"/>
                <w:szCs w:val="24"/>
              </w:rPr>
              <w:softHyphen/>
              <w:t>зации технологических процессов</w:t>
            </w:r>
          </w:p>
        </w:tc>
        <w:tc>
          <w:tcPr>
            <w:tcW w:w="1985" w:type="dxa"/>
          </w:tcPr>
          <w:p w:rsidR="003F332E" w:rsidRPr="00C15C9E" w:rsidRDefault="003F332E" w:rsidP="00D13428">
            <w:pPr>
              <w:rPr>
                <w:rFonts w:ascii="Times New Roman" w:hAnsi="Times New Roman"/>
                <w:i/>
              </w:rPr>
            </w:pPr>
            <w:r w:rsidRPr="00C15C9E">
              <w:rPr>
                <w:rFonts w:ascii="Times New Roman" w:hAnsi="Times New Roman"/>
                <w:i/>
              </w:rPr>
              <w:t>Тестирование</w:t>
            </w:r>
          </w:p>
          <w:p w:rsidR="003F332E" w:rsidRPr="00C15C9E" w:rsidRDefault="003F332E" w:rsidP="00D13428">
            <w:pPr>
              <w:rPr>
                <w:rFonts w:ascii="Times New Roman" w:hAnsi="Times New Roman"/>
                <w:i/>
                <w:lang w:eastAsia="en-US"/>
              </w:rPr>
            </w:pPr>
            <w:r w:rsidRPr="00C15C9E">
              <w:rPr>
                <w:rFonts w:ascii="Times New Roman" w:hAnsi="Times New Roman"/>
                <w:i/>
              </w:rPr>
              <w:t>Экзамен</w:t>
            </w:r>
          </w:p>
        </w:tc>
      </w:tr>
    </w:tbl>
    <w:p w:rsidR="00397D8F" w:rsidRPr="003F332E" w:rsidRDefault="00397D8F"/>
    <w:p w:rsidR="00B46FB7" w:rsidRPr="003F332E" w:rsidRDefault="00B46FB7"/>
    <w:p w:rsidR="00B46FB7" w:rsidRPr="003F332E" w:rsidRDefault="00B46FB7"/>
    <w:p w:rsidR="00B46FB7" w:rsidRDefault="00B46FB7">
      <w:pPr>
        <w:rPr>
          <w:lang w:val="en-US"/>
        </w:rPr>
      </w:pPr>
    </w:p>
    <w:p w:rsidR="00DE626B" w:rsidRDefault="00DE626B">
      <w:pPr>
        <w:rPr>
          <w:lang w:val="en-US"/>
        </w:rPr>
      </w:pPr>
    </w:p>
    <w:p w:rsidR="00DE626B" w:rsidRDefault="00DE626B">
      <w:pPr>
        <w:rPr>
          <w:lang w:val="en-US"/>
        </w:rPr>
      </w:pPr>
    </w:p>
    <w:p w:rsidR="00DE626B" w:rsidRDefault="00DE626B">
      <w:pPr>
        <w:rPr>
          <w:lang w:val="en-US"/>
        </w:rPr>
      </w:pPr>
    </w:p>
    <w:p w:rsidR="00DE626B" w:rsidRDefault="00DE626B">
      <w:pPr>
        <w:rPr>
          <w:lang w:val="en-US"/>
        </w:rPr>
      </w:pPr>
    </w:p>
    <w:p w:rsidR="00B3339A" w:rsidRDefault="00B3339A" w:rsidP="00DE626B">
      <w:pPr>
        <w:widowControl w:val="0"/>
        <w:suppressAutoHyphens/>
        <w:spacing w:line="100" w:lineRule="atLeast"/>
        <w:ind w:left="720"/>
        <w:jc w:val="both"/>
        <w:rPr>
          <w:b/>
          <w:caps/>
          <w:sz w:val="28"/>
          <w:szCs w:val="28"/>
          <w:lang w:val="en-US"/>
        </w:rPr>
      </w:pPr>
    </w:p>
    <w:p w:rsidR="00B3339A" w:rsidRDefault="00B3339A" w:rsidP="00DE626B">
      <w:pPr>
        <w:widowControl w:val="0"/>
        <w:suppressAutoHyphens/>
        <w:spacing w:line="100" w:lineRule="atLeast"/>
        <w:ind w:left="720"/>
        <w:jc w:val="both"/>
        <w:rPr>
          <w:b/>
          <w:caps/>
          <w:sz w:val="28"/>
          <w:szCs w:val="28"/>
          <w:lang w:val="en-US"/>
        </w:rPr>
      </w:pPr>
    </w:p>
    <w:p w:rsidR="00B3339A" w:rsidRDefault="00B3339A" w:rsidP="00DE626B">
      <w:pPr>
        <w:widowControl w:val="0"/>
        <w:suppressAutoHyphens/>
        <w:spacing w:line="100" w:lineRule="atLeast"/>
        <w:ind w:left="720"/>
        <w:jc w:val="both"/>
        <w:rPr>
          <w:b/>
          <w:caps/>
          <w:sz w:val="28"/>
          <w:szCs w:val="28"/>
          <w:lang w:val="en-US"/>
        </w:rPr>
      </w:pPr>
    </w:p>
    <w:p w:rsidR="00B3339A" w:rsidRDefault="00B3339A" w:rsidP="00DE626B">
      <w:pPr>
        <w:widowControl w:val="0"/>
        <w:suppressAutoHyphens/>
        <w:spacing w:line="100" w:lineRule="atLeast"/>
        <w:ind w:left="720"/>
        <w:jc w:val="both"/>
        <w:rPr>
          <w:b/>
          <w:caps/>
          <w:sz w:val="28"/>
          <w:szCs w:val="28"/>
          <w:lang w:val="en-US"/>
        </w:rPr>
      </w:pPr>
    </w:p>
    <w:p w:rsidR="00B3339A" w:rsidRDefault="00B3339A" w:rsidP="00DE626B">
      <w:pPr>
        <w:widowControl w:val="0"/>
        <w:suppressAutoHyphens/>
        <w:spacing w:line="100" w:lineRule="atLeast"/>
        <w:ind w:left="720"/>
        <w:jc w:val="both"/>
        <w:rPr>
          <w:b/>
          <w:caps/>
          <w:sz w:val="28"/>
          <w:szCs w:val="28"/>
          <w:lang w:val="en-US"/>
        </w:rPr>
      </w:pPr>
    </w:p>
    <w:p w:rsidR="00DE626B" w:rsidRPr="00833BC6" w:rsidRDefault="00DE626B" w:rsidP="00DE626B">
      <w:pPr>
        <w:widowControl w:val="0"/>
        <w:suppressAutoHyphens/>
        <w:spacing w:line="100" w:lineRule="atLeast"/>
        <w:ind w:left="720"/>
        <w:jc w:val="both"/>
        <w:rPr>
          <w:kern w:val="1"/>
          <w:sz w:val="28"/>
          <w:szCs w:val="28"/>
          <w:lang w:eastAsia="hi-IN" w:bidi="hi-IN"/>
        </w:rPr>
      </w:pPr>
      <w:r w:rsidRPr="00833BC6">
        <w:rPr>
          <w:b/>
          <w:caps/>
          <w:sz w:val="28"/>
          <w:szCs w:val="28"/>
        </w:rPr>
        <w:t>4</w:t>
      </w:r>
      <w:r>
        <w:rPr>
          <w:b/>
          <w:caps/>
          <w:sz w:val="28"/>
          <w:szCs w:val="28"/>
        </w:rPr>
        <w:t>.</w:t>
      </w:r>
      <w:r w:rsidRPr="00833BC6">
        <w:rPr>
          <w:b/>
          <w:caps/>
          <w:sz w:val="28"/>
          <w:szCs w:val="28"/>
        </w:rPr>
        <w:t xml:space="preserve"> Контроль и оценка результатов освоения УЧЕБНОЙ Дисциплины</w:t>
      </w:r>
    </w:p>
    <w:p w:rsidR="00DE626B" w:rsidRPr="00833BC6" w:rsidRDefault="00DE626B" w:rsidP="00DE626B">
      <w:pPr>
        <w:ind w:firstLine="567"/>
        <w:jc w:val="both"/>
        <w:rPr>
          <w:bCs/>
          <w:sz w:val="28"/>
          <w:szCs w:val="28"/>
        </w:rPr>
      </w:pPr>
      <w:r w:rsidRPr="00833BC6">
        <w:rPr>
          <w:sz w:val="28"/>
          <w:szCs w:val="28"/>
        </w:rPr>
        <w:t>Контроль и оценка результатов освоения учебной дисциплины осуществляется преподавателем в процессе проведения практических занятий, тестирования, а также выполнения обучающимися индивидуальных заданий, проектов, исследований</w:t>
      </w:r>
      <w:r w:rsidRPr="00833BC6">
        <w:rPr>
          <w:bCs/>
          <w:sz w:val="28"/>
          <w:szCs w:val="28"/>
        </w:rPr>
        <w:t>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31"/>
        <w:gridCol w:w="3838"/>
        <w:gridCol w:w="3203"/>
      </w:tblGrid>
      <w:tr w:rsidR="00DE626B" w:rsidRPr="00833BC6" w:rsidTr="00DE626B">
        <w:trPr>
          <w:trHeight w:val="1232"/>
        </w:trPr>
        <w:tc>
          <w:tcPr>
            <w:tcW w:w="3131" w:type="dxa"/>
          </w:tcPr>
          <w:p w:rsidR="00DE626B" w:rsidRPr="00B3339A" w:rsidRDefault="00DE626B" w:rsidP="00DE626B">
            <w:pPr>
              <w:jc w:val="center"/>
              <w:rPr>
                <w:rFonts w:ascii="Times New Roman" w:hAnsi="Times New Roman"/>
                <w:sz w:val="28"/>
              </w:rPr>
            </w:pPr>
            <w:r w:rsidRPr="00B3339A">
              <w:rPr>
                <w:rFonts w:ascii="Times New Roman" w:hAnsi="Times New Roman"/>
                <w:sz w:val="28"/>
              </w:rPr>
              <w:t xml:space="preserve">Код и наименование профессиональных и общих компетенций, формируемых в рамках модуля </w:t>
            </w:r>
          </w:p>
        </w:tc>
        <w:tc>
          <w:tcPr>
            <w:tcW w:w="3838" w:type="dxa"/>
            <w:shd w:val="clear" w:color="auto" w:fill="auto"/>
          </w:tcPr>
          <w:p w:rsidR="00DE626B" w:rsidRPr="00B3339A" w:rsidRDefault="00DE626B" w:rsidP="00DE626B">
            <w:pPr>
              <w:jc w:val="center"/>
              <w:rPr>
                <w:color w:val="000000"/>
                <w:spacing w:val="-2"/>
                <w:sz w:val="28"/>
                <w:szCs w:val="28"/>
              </w:rPr>
            </w:pPr>
            <w:r w:rsidRPr="00B3339A">
              <w:rPr>
                <w:rFonts w:ascii="Times New Roman" w:hAnsi="Times New Roman"/>
                <w:sz w:val="28"/>
              </w:rPr>
              <w:t>Критерии оценки</w:t>
            </w:r>
          </w:p>
        </w:tc>
        <w:tc>
          <w:tcPr>
            <w:tcW w:w="3203" w:type="dxa"/>
            <w:shd w:val="clear" w:color="auto" w:fill="auto"/>
          </w:tcPr>
          <w:p w:rsidR="00DE626B" w:rsidRPr="00B3339A" w:rsidRDefault="00DE626B" w:rsidP="004B7FAB">
            <w:pPr>
              <w:suppressAutoHyphens/>
              <w:jc w:val="center"/>
              <w:rPr>
                <w:rFonts w:ascii="Times New Roman" w:hAnsi="Times New Roman"/>
                <w:sz w:val="28"/>
              </w:rPr>
            </w:pPr>
          </w:p>
          <w:p w:rsidR="00DE626B" w:rsidRPr="00B3339A" w:rsidRDefault="00DE626B" w:rsidP="004B7FAB">
            <w:pPr>
              <w:suppressAutoHyphens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 w:rsidRPr="00B3339A">
              <w:rPr>
                <w:rFonts w:ascii="Times New Roman" w:hAnsi="Times New Roman"/>
                <w:sz w:val="28"/>
              </w:rPr>
              <w:t>Методы оценки</w:t>
            </w:r>
          </w:p>
        </w:tc>
      </w:tr>
      <w:tr w:rsidR="00DE626B" w:rsidRPr="00833BC6" w:rsidTr="00B3339A">
        <w:trPr>
          <w:trHeight w:val="288"/>
        </w:trPr>
        <w:tc>
          <w:tcPr>
            <w:tcW w:w="3131" w:type="dxa"/>
          </w:tcPr>
          <w:p w:rsidR="00DE626B" w:rsidRPr="00DE626B" w:rsidRDefault="00DE626B" w:rsidP="00DE626B">
            <w:pPr>
              <w:pStyle w:val="ConsPlusNormal"/>
              <w:rPr>
                <w:rStyle w:val="Bodytext105pt"/>
              </w:rPr>
            </w:pPr>
            <w:r w:rsidRPr="00DE626B">
              <w:rPr>
                <w:rStyle w:val="Bodytext105pt"/>
              </w:rPr>
              <w:t>1</w:t>
            </w:r>
          </w:p>
        </w:tc>
        <w:tc>
          <w:tcPr>
            <w:tcW w:w="3838" w:type="dxa"/>
            <w:shd w:val="clear" w:color="auto" w:fill="auto"/>
          </w:tcPr>
          <w:p w:rsidR="00DE626B" w:rsidRPr="00DE626B" w:rsidRDefault="00DE626B" w:rsidP="00DE626B">
            <w:pPr>
              <w:pStyle w:val="ConsPlusNormal"/>
              <w:rPr>
                <w:rStyle w:val="Bodytext105pt"/>
              </w:rPr>
            </w:pPr>
            <w:r w:rsidRPr="00DE626B">
              <w:rPr>
                <w:rStyle w:val="Bodytext105pt"/>
              </w:rPr>
              <w:t>2</w:t>
            </w:r>
          </w:p>
        </w:tc>
        <w:tc>
          <w:tcPr>
            <w:tcW w:w="3203" w:type="dxa"/>
            <w:shd w:val="clear" w:color="auto" w:fill="auto"/>
          </w:tcPr>
          <w:p w:rsidR="00DE626B" w:rsidRPr="00DE626B" w:rsidRDefault="00DE626B" w:rsidP="00DE626B">
            <w:pPr>
              <w:pStyle w:val="ConsPlusNormal"/>
              <w:rPr>
                <w:rStyle w:val="Bodytext105pt"/>
              </w:rPr>
            </w:pPr>
            <w:r w:rsidRPr="00DE626B">
              <w:rPr>
                <w:rStyle w:val="Bodytext105pt"/>
              </w:rPr>
              <w:t>3</w:t>
            </w:r>
          </w:p>
        </w:tc>
      </w:tr>
      <w:tr w:rsidR="00B3339A" w:rsidRPr="00833BC6" w:rsidTr="00DE626B">
        <w:tc>
          <w:tcPr>
            <w:tcW w:w="3131" w:type="dxa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  <w:lang w:val="en-US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Умение 1 (У1):</w:t>
            </w:r>
          </w:p>
        </w:tc>
        <w:tc>
          <w:tcPr>
            <w:tcW w:w="3838" w:type="dxa"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Задавать параметры моделирования, выполнять моделирование, выполнять вариацию параметров элементов схемы, снимать цифровые отсчеты с полученных временных диаграмм;</w:t>
            </w:r>
          </w:p>
        </w:tc>
        <w:tc>
          <w:tcPr>
            <w:tcW w:w="3203" w:type="dxa"/>
            <w:vMerge w:val="restart"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Индивидуальный и фронтальный опрос в ходе аудиторных занятий;</w:t>
            </w:r>
          </w:p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 xml:space="preserve">Контроль выполнения индивидуальных и групповых заданий; </w:t>
            </w:r>
          </w:p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 xml:space="preserve">Защиты лабораторных занятий; </w:t>
            </w:r>
          </w:p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Контроль материалов подготовленных во внеаудиторной самостоятельной работ</w:t>
            </w:r>
            <w:r w:rsidRPr="00B3339A">
              <w:rPr>
                <w:rFonts w:asciiTheme="minorHAnsi" w:hAnsiTheme="minorHAnsi" w:cstheme="minorHAnsi"/>
                <w:spacing w:val="-2"/>
                <w:sz w:val="28"/>
                <w:szCs w:val="24"/>
              </w:rPr>
              <w:t xml:space="preserve"> </w:t>
            </w:r>
          </w:p>
        </w:tc>
      </w:tr>
      <w:tr w:rsidR="00B3339A" w:rsidRPr="00833BC6" w:rsidTr="00DE626B">
        <w:tc>
          <w:tcPr>
            <w:tcW w:w="3131" w:type="dxa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  <w:lang w:val="en-US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Умение 2 (У2):</w:t>
            </w:r>
          </w:p>
        </w:tc>
        <w:tc>
          <w:tcPr>
            <w:tcW w:w="3838" w:type="dxa"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Создавать условные графические обозначения, конструктивы элементов и посадочные места для элементов со штыревыми или планарными выводами;</w:t>
            </w:r>
          </w:p>
        </w:tc>
        <w:tc>
          <w:tcPr>
            <w:tcW w:w="3203" w:type="dxa"/>
            <w:vMerge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</w:tr>
      <w:tr w:rsidR="00B3339A" w:rsidRPr="00833BC6" w:rsidTr="00DE626B">
        <w:tc>
          <w:tcPr>
            <w:tcW w:w="3131" w:type="dxa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  <w:lang w:val="en-US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Умение 3 (У3):</w:t>
            </w:r>
          </w:p>
        </w:tc>
        <w:tc>
          <w:tcPr>
            <w:tcW w:w="3838" w:type="dxa"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Создавать схемы электрические принципиальные, извлекать файлы списка соединений;</w:t>
            </w:r>
          </w:p>
        </w:tc>
        <w:tc>
          <w:tcPr>
            <w:tcW w:w="3203" w:type="dxa"/>
            <w:vMerge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</w:tr>
      <w:tr w:rsidR="00B3339A" w:rsidRPr="00833BC6" w:rsidTr="00DE626B">
        <w:tc>
          <w:tcPr>
            <w:tcW w:w="3131" w:type="dxa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Умение 4 (У4):</w:t>
            </w:r>
          </w:p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b/>
                <w:bCs/>
                <w:spacing w:val="-2"/>
                <w:sz w:val="28"/>
                <w:szCs w:val="24"/>
              </w:rPr>
            </w:pPr>
          </w:p>
        </w:tc>
        <w:tc>
          <w:tcPr>
            <w:tcW w:w="3838" w:type="dxa"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Выполнять автоматическую коммутацию компонентов блоков автоматизированных систем</w:t>
            </w:r>
          </w:p>
        </w:tc>
        <w:tc>
          <w:tcPr>
            <w:tcW w:w="3203" w:type="dxa"/>
            <w:vMerge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</w:tr>
      <w:tr w:rsidR="00B3339A" w:rsidRPr="00833BC6" w:rsidTr="00DE626B">
        <w:tc>
          <w:tcPr>
            <w:tcW w:w="3131" w:type="dxa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  <w:lang w:val="en-US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Умение 5 (У5):</w:t>
            </w:r>
          </w:p>
        </w:tc>
        <w:tc>
          <w:tcPr>
            <w:tcW w:w="3838" w:type="dxa"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Преобразовывать файлы результатов в формат чертежных программ для дальнейшего оформления.</w:t>
            </w:r>
          </w:p>
        </w:tc>
        <w:tc>
          <w:tcPr>
            <w:tcW w:w="3203" w:type="dxa"/>
            <w:vMerge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z w:val="28"/>
                <w:szCs w:val="24"/>
              </w:rPr>
            </w:pPr>
          </w:p>
        </w:tc>
      </w:tr>
      <w:tr w:rsidR="00B3339A" w:rsidRPr="00833BC6" w:rsidTr="00B3339A">
        <w:trPr>
          <w:trHeight w:val="1062"/>
        </w:trPr>
        <w:tc>
          <w:tcPr>
            <w:tcW w:w="3131" w:type="dxa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b/>
                <w:bCs/>
                <w:spacing w:val="-2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Умение 6 (У6):</w:t>
            </w:r>
          </w:p>
        </w:tc>
        <w:tc>
          <w:tcPr>
            <w:tcW w:w="3838" w:type="dxa"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pacing w:val="-2"/>
                <w:sz w:val="28"/>
                <w:szCs w:val="24"/>
              </w:rPr>
            </w:pPr>
            <w:r w:rsidRPr="00B3339A">
              <w:rPr>
                <w:rFonts w:asciiTheme="minorHAnsi" w:hAnsiTheme="minorHAnsi" w:cstheme="minorHAnsi"/>
                <w:sz w:val="28"/>
                <w:szCs w:val="24"/>
              </w:rPr>
              <w:t>Создавать графические документы в соответствии с требованиями стандартов.</w:t>
            </w:r>
          </w:p>
        </w:tc>
        <w:tc>
          <w:tcPr>
            <w:tcW w:w="3203" w:type="dxa"/>
            <w:vMerge/>
            <w:shd w:val="clear" w:color="auto" w:fill="auto"/>
          </w:tcPr>
          <w:p w:rsidR="00B3339A" w:rsidRPr="00B3339A" w:rsidRDefault="00B3339A" w:rsidP="00B3339A">
            <w:pPr>
              <w:pStyle w:val="ConsPlusNormal"/>
              <w:rPr>
                <w:rFonts w:asciiTheme="minorHAnsi" w:hAnsiTheme="minorHAnsi" w:cstheme="minorHAnsi"/>
                <w:spacing w:val="-2"/>
                <w:sz w:val="28"/>
                <w:szCs w:val="24"/>
              </w:rPr>
            </w:pPr>
          </w:p>
        </w:tc>
      </w:tr>
    </w:tbl>
    <w:p w:rsidR="00B3339A" w:rsidRPr="00B3339A" w:rsidRDefault="00B3339A">
      <w:r>
        <w:br w:type="page"/>
      </w:r>
    </w:p>
    <w:p w:rsidR="00B3339A" w:rsidRPr="00B3339A" w:rsidRDefault="00B3339A"/>
    <w:p w:rsidR="00B3339A" w:rsidRPr="00B3339A" w:rsidRDefault="00B3339A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31"/>
        <w:gridCol w:w="3838"/>
        <w:gridCol w:w="3203"/>
      </w:tblGrid>
      <w:tr w:rsidR="00DE626B" w:rsidRPr="00833BC6" w:rsidTr="00DE626B">
        <w:tc>
          <w:tcPr>
            <w:tcW w:w="3131" w:type="dxa"/>
          </w:tcPr>
          <w:p w:rsidR="00DE626B" w:rsidRPr="00833BC6" w:rsidRDefault="00DE626B" w:rsidP="004B7FAB">
            <w:pPr>
              <w:rPr>
                <w:b/>
                <w:spacing w:val="-2"/>
                <w:sz w:val="28"/>
                <w:szCs w:val="28"/>
              </w:rPr>
            </w:pPr>
          </w:p>
        </w:tc>
        <w:tc>
          <w:tcPr>
            <w:tcW w:w="3838" w:type="dxa"/>
            <w:shd w:val="clear" w:color="auto" w:fill="auto"/>
          </w:tcPr>
          <w:p w:rsidR="00DE626B" w:rsidRPr="00833BC6" w:rsidRDefault="00DE626B" w:rsidP="004B7FAB">
            <w:pPr>
              <w:rPr>
                <w:color w:val="000000"/>
                <w:spacing w:val="-2"/>
                <w:sz w:val="28"/>
                <w:szCs w:val="28"/>
              </w:rPr>
            </w:pPr>
            <w:r w:rsidRPr="00833BC6">
              <w:rPr>
                <w:b/>
                <w:spacing w:val="-2"/>
                <w:sz w:val="28"/>
                <w:szCs w:val="28"/>
              </w:rPr>
              <w:t>Знания</w:t>
            </w:r>
            <w:r w:rsidRPr="00833BC6">
              <w:rPr>
                <w:color w:val="000000"/>
                <w:spacing w:val="-2"/>
                <w:sz w:val="28"/>
                <w:szCs w:val="28"/>
              </w:rPr>
              <w:t xml:space="preserve"> 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В результате освоения дисциплины обучающийся должен знать: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Знание 1 (З1):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Классы и типы систем автоматизации производства;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Знание 2 (З2):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Принципы построения автоматизированных систем;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Знание 3 (З3):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Назначение программ компьютерного моделирования;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Знание 4 (З4):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Назначение подпрограмм пакета P-CAD, основные приемы работы с ними;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Знание 5 (З5):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Принципы работы с системами для 2D- и 3D-проектирования и моделирования</w:t>
            </w:r>
          </w:p>
          <w:p w:rsidR="00DE626B" w:rsidRPr="00601798" w:rsidRDefault="00DE626B" w:rsidP="004B7FAB">
            <w:pPr>
              <w:jc w:val="both"/>
              <w:rPr>
                <w:color w:val="000000"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Знание 6 (З6):</w:t>
            </w:r>
          </w:p>
          <w:p w:rsidR="00DE626B" w:rsidRPr="00833BC6" w:rsidRDefault="00DE626B" w:rsidP="004B7FAB">
            <w:pPr>
              <w:jc w:val="both"/>
              <w:rPr>
                <w:b/>
                <w:spacing w:val="-2"/>
                <w:sz w:val="28"/>
                <w:szCs w:val="28"/>
              </w:rPr>
            </w:pPr>
            <w:r w:rsidRPr="00601798">
              <w:rPr>
                <w:color w:val="000000"/>
                <w:spacing w:val="-2"/>
                <w:sz w:val="28"/>
                <w:szCs w:val="28"/>
              </w:rPr>
              <w:t>Правила создания и оформления графической документации</w:t>
            </w:r>
          </w:p>
        </w:tc>
        <w:tc>
          <w:tcPr>
            <w:tcW w:w="3203" w:type="dxa"/>
            <w:shd w:val="clear" w:color="auto" w:fill="auto"/>
          </w:tcPr>
          <w:p w:rsidR="00DE626B" w:rsidRPr="00C07668" w:rsidRDefault="00DE626B" w:rsidP="004B7FAB">
            <w:pPr>
              <w:rPr>
                <w:sz w:val="28"/>
                <w:szCs w:val="28"/>
              </w:rPr>
            </w:pPr>
            <w:r w:rsidRPr="00C07668">
              <w:rPr>
                <w:sz w:val="28"/>
                <w:szCs w:val="28"/>
              </w:rPr>
              <w:t>Индивидуальный и фронтальный опрос в ходе аудиторных занятий;</w:t>
            </w:r>
          </w:p>
          <w:p w:rsidR="00DE626B" w:rsidRPr="00C07668" w:rsidRDefault="00DE626B" w:rsidP="004B7FAB">
            <w:pPr>
              <w:rPr>
                <w:sz w:val="28"/>
                <w:szCs w:val="28"/>
              </w:rPr>
            </w:pPr>
            <w:r w:rsidRPr="00C07668">
              <w:rPr>
                <w:sz w:val="28"/>
                <w:szCs w:val="28"/>
              </w:rPr>
              <w:t xml:space="preserve">Контроль выполнения индивидуальных и групповых заданий; </w:t>
            </w:r>
          </w:p>
          <w:p w:rsidR="00DE626B" w:rsidRPr="00C07668" w:rsidRDefault="00DE626B" w:rsidP="004B7FAB">
            <w:pPr>
              <w:rPr>
                <w:sz w:val="28"/>
                <w:szCs w:val="28"/>
              </w:rPr>
            </w:pPr>
            <w:r w:rsidRPr="00C07668">
              <w:rPr>
                <w:sz w:val="28"/>
                <w:szCs w:val="28"/>
              </w:rPr>
              <w:t xml:space="preserve">Защиты лабораторных занятий; </w:t>
            </w:r>
          </w:p>
          <w:p w:rsidR="00DE626B" w:rsidRPr="00833BC6" w:rsidRDefault="00DE626B" w:rsidP="004B7FAB">
            <w:pPr>
              <w:rPr>
                <w:color w:val="000000"/>
                <w:spacing w:val="-2"/>
                <w:sz w:val="28"/>
                <w:szCs w:val="28"/>
              </w:rPr>
            </w:pPr>
            <w:r w:rsidRPr="00C07668">
              <w:rPr>
                <w:sz w:val="28"/>
                <w:szCs w:val="28"/>
              </w:rPr>
              <w:t>Контроль материалов подготовленных во внеаудиторной самостоятельной работ</w:t>
            </w:r>
          </w:p>
        </w:tc>
      </w:tr>
    </w:tbl>
    <w:p w:rsidR="00DE626B" w:rsidRPr="0047053D" w:rsidRDefault="00DE626B" w:rsidP="00DE626B">
      <w:pPr>
        <w:jc w:val="both"/>
      </w:pPr>
    </w:p>
    <w:p w:rsidR="00DE626B" w:rsidRPr="0047053D" w:rsidRDefault="00DE626B" w:rsidP="00DE626B">
      <w:pPr>
        <w:jc w:val="both"/>
      </w:pPr>
    </w:p>
    <w:p w:rsidR="00DE626B" w:rsidRPr="0047053D" w:rsidRDefault="00DE626B" w:rsidP="00DE626B">
      <w:pPr>
        <w:widowControl w:val="0"/>
        <w:autoSpaceDE w:val="0"/>
        <w:autoSpaceDN w:val="0"/>
        <w:adjustRightInd w:val="0"/>
        <w:jc w:val="both"/>
        <w:rPr>
          <w:color w:val="000000"/>
          <w:w w:val="104"/>
        </w:rPr>
        <w:sectPr w:rsidR="00DE626B" w:rsidRPr="0047053D" w:rsidSect="007B509C">
          <w:pgSz w:w="11901" w:h="16817"/>
          <w:pgMar w:top="0" w:right="844" w:bottom="0" w:left="567" w:header="0" w:footer="0" w:gutter="0"/>
          <w:cols w:space="720"/>
          <w:noEndnote/>
          <w:docGrid w:linePitch="326"/>
        </w:sectPr>
      </w:pPr>
    </w:p>
    <w:p w:rsidR="00DE626B" w:rsidRPr="0047053D" w:rsidRDefault="00DE626B" w:rsidP="00DE626B">
      <w:pPr>
        <w:widowControl w:val="0"/>
        <w:autoSpaceDE w:val="0"/>
        <w:autoSpaceDN w:val="0"/>
        <w:adjustRightInd w:val="0"/>
        <w:spacing w:before="1" w:line="273" w:lineRule="exact"/>
        <w:jc w:val="both"/>
        <w:rPr>
          <w:color w:val="000000"/>
          <w:spacing w:val="-3"/>
        </w:rPr>
      </w:pPr>
    </w:p>
    <w:p w:rsidR="00DE626B" w:rsidRPr="0047053D" w:rsidRDefault="00DE626B" w:rsidP="00DE626B">
      <w:pPr>
        <w:widowControl w:val="0"/>
        <w:autoSpaceDE w:val="0"/>
        <w:autoSpaceDN w:val="0"/>
        <w:adjustRightInd w:val="0"/>
        <w:spacing w:before="1" w:line="273" w:lineRule="exact"/>
        <w:jc w:val="both"/>
        <w:rPr>
          <w:color w:val="000000"/>
          <w:spacing w:val="-3"/>
        </w:rPr>
      </w:pPr>
    </w:p>
    <w:p w:rsidR="00DE626B" w:rsidRPr="00DE626B" w:rsidRDefault="00DE626B" w:rsidP="00DE626B">
      <w:r w:rsidRPr="0047053D">
        <w:rPr>
          <w:noProof/>
          <w:color w:val="000000"/>
          <w:spacing w:val="-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4pt;margin-top:410.3pt;width:30pt;height:19.95pt;z-index:251660288" filled="f" stroked="f">
            <v:textbox>
              <w:txbxContent>
                <w:p w:rsidR="00DE626B" w:rsidRDefault="00DE626B" w:rsidP="00DE626B">
                  <w:r>
                    <w:t>16</w:t>
                  </w:r>
                </w:p>
              </w:txbxContent>
            </v:textbox>
          </v:shape>
        </w:pict>
      </w:r>
      <w:r w:rsidRPr="0047053D">
        <w:rPr>
          <w:color w:val="000000"/>
          <w:spacing w:val="-3"/>
        </w:rPr>
        <w:t xml:space="preserve">                                                                                  </w:t>
      </w:r>
    </w:p>
    <w:sectPr w:rsidR="00DE626B" w:rsidRPr="00DE626B" w:rsidSect="00054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F4D" w:rsidRDefault="00085F4D" w:rsidP="00154671">
      <w:pPr>
        <w:spacing w:after="0" w:line="240" w:lineRule="auto"/>
      </w:pPr>
      <w:r>
        <w:separator/>
      </w:r>
    </w:p>
  </w:endnote>
  <w:endnote w:type="continuationSeparator" w:id="1">
    <w:p w:rsidR="00085F4D" w:rsidRDefault="00085F4D" w:rsidP="00154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F4D" w:rsidRDefault="00085F4D" w:rsidP="00154671">
      <w:pPr>
        <w:spacing w:after="0" w:line="240" w:lineRule="auto"/>
      </w:pPr>
      <w:r>
        <w:separator/>
      </w:r>
    </w:p>
  </w:footnote>
  <w:footnote w:type="continuationSeparator" w:id="1">
    <w:p w:rsidR="00085F4D" w:rsidRDefault="00085F4D" w:rsidP="00154671">
      <w:pPr>
        <w:spacing w:after="0" w:line="240" w:lineRule="auto"/>
      </w:pPr>
      <w:r>
        <w:continuationSeparator/>
      </w:r>
    </w:p>
  </w:footnote>
  <w:footnote w:id="2">
    <w:p w:rsidR="00D13428" w:rsidRDefault="00D13428" w:rsidP="00154671">
      <w:pPr>
        <w:pStyle w:val="ab"/>
        <w:spacing w:line="200" w:lineRule="exact"/>
        <w:jc w:val="both"/>
        <w:rPr>
          <w:i/>
          <w:lang w:val="ru-RU"/>
        </w:rPr>
      </w:pPr>
      <w:r>
        <w:rPr>
          <w:i/>
          <w:lang w:val="ru-RU"/>
        </w:rPr>
        <w:t xml:space="preserve">* Колонка указывается только для программы подготовки специалистов среднего звена </w:t>
      </w:r>
    </w:p>
    <w:p w:rsidR="00D13428" w:rsidRPr="00154671" w:rsidRDefault="00D13428" w:rsidP="00154671">
      <w:pPr>
        <w:pStyle w:val="ab"/>
        <w:spacing w:line="200" w:lineRule="exact"/>
        <w:jc w:val="both"/>
        <w:rPr>
          <w:lang w:val="ru-RU"/>
        </w:rPr>
      </w:pPr>
      <w:r>
        <w:rPr>
          <w:i/>
          <w:lang w:val="ru-RU"/>
        </w:rPr>
        <w:t>** Раздел профессионального модуля – часть программы профессионального модуля, которая характеризуется логической завершенностью и направлена на освоение одной или нескольких профессиональных компетенций. Раздел профессионального модуля может состоять из междисциплинарного курса или его части и соответствующих частей учебной и производственной практик. Наименование раздела профессионального модуля должно начинаться с отглагольного существительного и отражать совокупность осваиваемых компетенций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7867BC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4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0000009"/>
    <w:multiLevelType w:val="multilevel"/>
    <w:tmpl w:val="0000000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">
    <w:nsid w:val="0000000B"/>
    <w:multiLevelType w:val="multilevel"/>
    <w:tmpl w:val="0000000A"/>
    <w:lvl w:ilvl="0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3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>
    <w:nsid w:val="0000000D"/>
    <w:multiLevelType w:val="multilevel"/>
    <w:tmpl w:val="0000000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>
    <w:nsid w:val="0000000F"/>
    <w:multiLevelType w:val="multilevel"/>
    <w:tmpl w:val="0000000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6">
    <w:nsid w:val="00000011"/>
    <w:multiLevelType w:val="multilevel"/>
    <w:tmpl w:val="00000010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7">
    <w:nsid w:val="00000013"/>
    <w:multiLevelType w:val="multilevel"/>
    <w:tmpl w:val="0000001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8">
    <w:nsid w:val="00000015"/>
    <w:multiLevelType w:val="multilevel"/>
    <w:tmpl w:val="0000001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9">
    <w:nsid w:val="00000017"/>
    <w:multiLevelType w:val="multilevel"/>
    <w:tmpl w:val="000000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0">
    <w:nsid w:val="00000019"/>
    <w:multiLevelType w:val="multilevel"/>
    <w:tmpl w:val="00000018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1">
    <w:nsid w:val="0000001B"/>
    <w:multiLevelType w:val="multilevel"/>
    <w:tmpl w:val="0000001A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2">
    <w:nsid w:val="0000001F"/>
    <w:multiLevelType w:val="multilevel"/>
    <w:tmpl w:val="0000001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3">
    <w:nsid w:val="00000021"/>
    <w:multiLevelType w:val="multilevel"/>
    <w:tmpl w:val="0000002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4">
    <w:nsid w:val="00000025"/>
    <w:multiLevelType w:val="multilevel"/>
    <w:tmpl w:val="00000024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5">
    <w:nsid w:val="07E32FA6"/>
    <w:multiLevelType w:val="hybridMultilevel"/>
    <w:tmpl w:val="E7C40D66"/>
    <w:lvl w:ilvl="0" w:tplc="031A3B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1B6A5CCA"/>
    <w:multiLevelType w:val="hybridMultilevel"/>
    <w:tmpl w:val="0100CB76"/>
    <w:lvl w:ilvl="0" w:tplc="0D98BBF6">
      <w:start w:val="1"/>
      <w:numFmt w:val="decimal"/>
      <w:lvlText w:val="%1"/>
      <w:lvlJc w:val="left"/>
      <w:pPr>
        <w:ind w:left="1286" w:hanging="360"/>
      </w:pPr>
      <w:rPr>
        <w:rFonts w:hint="default"/>
        <w:w w:val="106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7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3E37DC2"/>
    <w:multiLevelType w:val="hybridMultilevel"/>
    <w:tmpl w:val="9234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1345E0"/>
    <w:multiLevelType w:val="hybridMultilevel"/>
    <w:tmpl w:val="D5501B3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290965D2"/>
    <w:multiLevelType w:val="hybridMultilevel"/>
    <w:tmpl w:val="270C3C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29D04B1D"/>
    <w:multiLevelType w:val="hybridMultilevel"/>
    <w:tmpl w:val="D186B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3829F5"/>
    <w:multiLevelType w:val="hybridMultilevel"/>
    <w:tmpl w:val="5F5EEBEE"/>
    <w:lvl w:ilvl="0" w:tplc="CA82984C">
      <w:start w:val="4"/>
      <w:numFmt w:val="decimal"/>
      <w:lvlText w:val="%1"/>
      <w:lvlJc w:val="left"/>
      <w:pPr>
        <w:ind w:left="798" w:hanging="513"/>
      </w:pPr>
      <w:rPr>
        <w:rFonts w:cs="Times New Roman"/>
      </w:rPr>
    </w:lvl>
    <w:lvl w:ilvl="1" w:tplc="3512718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AA446B34">
      <w:start w:val="1"/>
      <w:numFmt w:val="bullet"/>
      <w:lvlText w:val=""/>
      <w:lvlJc w:val="left"/>
      <w:pPr>
        <w:ind w:left="669" w:hanging="220"/>
      </w:pPr>
      <w:rPr>
        <w:rFonts w:ascii="Symbol" w:eastAsia="Times New Roman" w:hAnsi="Symbol" w:hint="default"/>
        <w:color w:val="231F20"/>
        <w:sz w:val="24"/>
      </w:rPr>
    </w:lvl>
    <w:lvl w:ilvl="3" w:tplc="2E528B8C">
      <w:start w:val="1"/>
      <w:numFmt w:val="bullet"/>
      <w:lvlText w:val="•"/>
      <w:lvlJc w:val="left"/>
      <w:pPr>
        <w:ind w:left="3304" w:hanging="220"/>
      </w:pPr>
    </w:lvl>
    <w:lvl w:ilvl="4" w:tplc="FB489744">
      <w:start w:val="1"/>
      <w:numFmt w:val="bullet"/>
      <w:lvlText w:val="•"/>
      <w:lvlJc w:val="left"/>
      <w:pPr>
        <w:ind w:left="4329" w:hanging="220"/>
      </w:pPr>
    </w:lvl>
    <w:lvl w:ilvl="5" w:tplc="81449146">
      <w:start w:val="1"/>
      <w:numFmt w:val="bullet"/>
      <w:lvlText w:val="•"/>
      <w:lvlJc w:val="left"/>
      <w:pPr>
        <w:ind w:left="5354" w:hanging="220"/>
      </w:pPr>
    </w:lvl>
    <w:lvl w:ilvl="6" w:tplc="B5B2E528">
      <w:start w:val="1"/>
      <w:numFmt w:val="bullet"/>
      <w:lvlText w:val="•"/>
      <w:lvlJc w:val="left"/>
      <w:pPr>
        <w:ind w:left="6379" w:hanging="220"/>
      </w:pPr>
    </w:lvl>
    <w:lvl w:ilvl="7" w:tplc="CAA6F5CC">
      <w:start w:val="1"/>
      <w:numFmt w:val="bullet"/>
      <w:lvlText w:val="•"/>
      <w:lvlJc w:val="left"/>
      <w:pPr>
        <w:ind w:left="7404" w:hanging="220"/>
      </w:pPr>
    </w:lvl>
    <w:lvl w:ilvl="8" w:tplc="498C02C2">
      <w:start w:val="1"/>
      <w:numFmt w:val="bullet"/>
      <w:lvlText w:val="•"/>
      <w:lvlJc w:val="left"/>
      <w:pPr>
        <w:ind w:left="8429" w:hanging="220"/>
      </w:pPr>
    </w:lvl>
  </w:abstractNum>
  <w:abstractNum w:abstractNumId="23">
    <w:nsid w:val="375A3E9A"/>
    <w:multiLevelType w:val="hybridMultilevel"/>
    <w:tmpl w:val="C62E7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A05D03"/>
    <w:multiLevelType w:val="hybridMultilevel"/>
    <w:tmpl w:val="8F48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3BA905C8"/>
    <w:multiLevelType w:val="hybridMultilevel"/>
    <w:tmpl w:val="0100CB76"/>
    <w:lvl w:ilvl="0" w:tplc="0D98BBF6">
      <w:start w:val="1"/>
      <w:numFmt w:val="decimal"/>
      <w:lvlText w:val="%1"/>
      <w:lvlJc w:val="left"/>
      <w:pPr>
        <w:ind w:left="1286" w:hanging="360"/>
      </w:pPr>
      <w:rPr>
        <w:rFonts w:hint="default"/>
        <w:w w:val="106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6">
    <w:nsid w:val="501925BA"/>
    <w:multiLevelType w:val="hybridMultilevel"/>
    <w:tmpl w:val="36446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8D11AD"/>
    <w:multiLevelType w:val="hybridMultilevel"/>
    <w:tmpl w:val="A126DDA2"/>
    <w:lvl w:ilvl="0" w:tplc="175C949C">
      <w:start w:val="1"/>
      <w:numFmt w:val="decimal"/>
      <w:lvlText w:val="%1."/>
      <w:lvlJc w:val="left"/>
      <w:pPr>
        <w:ind w:left="767" w:hanging="341"/>
      </w:pPr>
      <w:rPr>
        <w:rFonts w:ascii="Times New Roman" w:eastAsia="Times New Roman" w:hAnsi="Times New Roman" w:cs="Times New Roman" w:hint="default"/>
        <w:color w:val="231F20"/>
        <w:w w:val="110"/>
        <w:sz w:val="28"/>
        <w:szCs w:val="28"/>
      </w:rPr>
    </w:lvl>
    <w:lvl w:ilvl="1" w:tplc="A4B65138">
      <w:start w:val="1"/>
      <w:numFmt w:val="bullet"/>
      <w:lvlText w:val="•"/>
      <w:lvlJc w:val="left"/>
      <w:pPr>
        <w:ind w:left="1452" w:hanging="341"/>
      </w:pPr>
    </w:lvl>
    <w:lvl w:ilvl="2" w:tplc="285CA1B6">
      <w:start w:val="1"/>
      <w:numFmt w:val="bullet"/>
      <w:lvlText w:val="•"/>
      <w:lvlJc w:val="left"/>
      <w:pPr>
        <w:ind w:left="2455" w:hanging="341"/>
      </w:pPr>
    </w:lvl>
    <w:lvl w:ilvl="3" w:tplc="35182170">
      <w:start w:val="1"/>
      <w:numFmt w:val="bullet"/>
      <w:lvlText w:val="•"/>
      <w:lvlJc w:val="left"/>
      <w:pPr>
        <w:ind w:left="3458" w:hanging="341"/>
      </w:pPr>
    </w:lvl>
    <w:lvl w:ilvl="4" w:tplc="13D63E60">
      <w:start w:val="1"/>
      <w:numFmt w:val="bullet"/>
      <w:lvlText w:val="•"/>
      <w:lvlJc w:val="left"/>
      <w:pPr>
        <w:ind w:left="4461" w:hanging="341"/>
      </w:pPr>
    </w:lvl>
    <w:lvl w:ilvl="5" w:tplc="473E6C7C">
      <w:start w:val="1"/>
      <w:numFmt w:val="bullet"/>
      <w:lvlText w:val="•"/>
      <w:lvlJc w:val="left"/>
      <w:pPr>
        <w:ind w:left="5464" w:hanging="341"/>
      </w:pPr>
    </w:lvl>
    <w:lvl w:ilvl="6" w:tplc="3E4AFFF0">
      <w:start w:val="1"/>
      <w:numFmt w:val="bullet"/>
      <w:lvlText w:val="•"/>
      <w:lvlJc w:val="left"/>
      <w:pPr>
        <w:ind w:left="6467" w:hanging="341"/>
      </w:pPr>
    </w:lvl>
    <w:lvl w:ilvl="7" w:tplc="622C8AEA">
      <w:start w:val="1"/>
      <w:numFmt w:val="bullet"/>
      <w:lvlText w:val="•"/>
      <w:lvlJc w:val="left"/>
      <w:pPr>
        <w:ind w:left="7470" w:hanging="341"/>
      </w:pPr>
    </w:lvl>
    <w:lvl w:ilvl="8" w:tplc="D7E892AC">
      <w:start w:val="1"/>
      <w:numFmt w:val="bullet"/>
      <w:lvlText w:val="•"/>
      <w:lvlJc w:val="left"/>
      <w:pPr>
        <w:ind w:left="8473" w:hanging="341"/>
      </w:pPr>
    </w:lvl>
  </w:abstractNum>
  <w:abstractNum w:abstractNumId="28">
    <w:nsid w:val="53F47483"/>
    <w:multiLevelType w:val="hybridMultilevel"/>
    <w:tmpl w:val="22325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55332"/>
    <w:multiLevelType w:val="hybridMultilevel"/>
    <w:tmpl w:val="BFBAC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D503CD"/>
    <w:multiLevelType w:val="hybridMultilevel"/>
    <w:tmpl w:val="18D89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0E5275"/>
    <w:multiLevelType w:val="hybridMultilevel"/>
    <w:tmpl w:val="1ACC8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F268A4"/>
    <w:multiLevelType w:val="hybridMultilevel"/>
    <w:tmpl w:val="91AC1690"/>
    <w:lvl w:ilvl="0" w:tplc="8132F2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E1223D"/>
    <w:multiLevelType w:val="hybridMultilevel"/>
    <w:tmpl w:val="5836A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232734"/>
    <w:multiLevelType w:val="hybridMultilevel"/>
    <w:tmpl w:val="44EA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8">
    <w:abstractNumId w:val="1"/>
  </w:num>
  <w:num w:numId="9">
    <w:abstractNumId w:val="17"/>
  </w:num>
  <w:num w:numId="10">
    <w:abstractNumId w:val="15"/>
  </w:num>
  <w:num w:numId="11">
    <w:abstractNumId w:val="24"/>
  </w:num>
  <w:num w:numId="12">
    <w:abstractNumId w:val="18"/>
  </w:num>
  <w:num w:numId="13">
    <w:abstractNumId w:val="2"/>
  </w:num>
  <w:num w:numId="14">
    <w:abstractNumId w:val="3"/>
  </w:num>
  <w:num w:numId="15">
    <w:abstractNumId w:val="3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25"/>
  </w:num>
  <w:num w:numId="28">
    <w:abstractNumId w:val="16"/>
  </w:num>
  <w:num w:numId="29">
    <w:abstractNumId w:val="32"/>
  </w:num>
  <w:num w:numId="30">
    <w:abstractNumId w:val="34"/>
  </w:num>
  <w:num w:numId="31">
    <w:abstractNumId w:val="31"/>
  </w:num>
  <w:num w:numId="32">
    <w:abstractNumId w:val="29"/>
  </w:num>
  <w:num w:numId="33">
    <w:abstractNumId w:val="30"/>
  </w:num>
  <w:num w:numId="34">
    <w:abstractNumId w:val="23"/>
  </w:num>
  <w:num w:numId="35">
    <w:abstractNumId w:val="28"/>
  </w:num>
  <w:num w:numId="36">
    <w:abstractNumId w:val="21"/>
  </w:num>
  <w:num w:numId="37">
    <w:abstractNumId w:val="26"/>
  </w:num>
  <w:num w:numId="38">
    <w:abstractNumId w:val="1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671"/>
    <w:rsid w:val="00020ACE"/>
    <w:rsid w:val="00054500"/>
    <w:rsid w:val="00085F4D"/>
    <w:rsid w:val="00097A36"/>
    <w:rsid w:val="000A3480"/>
    <w:rsid w:val="000C39B0"/>
    <w:rsid w:val="00110DF5"/>
    <w:rsid w:val="00145DD7"/>
    <w:rsid w:val="00154671"/>
    <w:rsid w:val="0016086B"/>
    <w:rsid w:val="0018436B"/>
    <w:rsid w:val="00184B3F"/>
    <w:rsid w:val="001A4BCA"/>
    <w:rsid w:val="001D6642"/>
    <w:rsid w:val="00253388"/>
    <w:rsid w:val="00274FDE"/>
    <w:rsid w:val="002B3D43"/>
    <w:rsid w:val="002B7F2E"/>
    <w:rsid w:val="002D6606"/>
    <w:rsid w:val="003375EE"/>
    <w:rsid w:val="003412FD"/>
    <w:rsid w:val="00345B33"/>
    <w:rsid w:val="003978E1"/>
    <w:rsid w:val="00397D8F"/>
    <w:rsid w:val="003D4AD8"/>
    <w:rsid w:val="003F332E"/>
    <w:rsid w:val="004135F8"/>
    <w:rsid w:val="00435A4E"/>
    <w:rsid w:val="00454CBA"/>
    <w:rsid w:val="004A2AC2"/>
    <w:rsid w:val="004A3B3E"/>
    <w:rsid w:val="004A4370"/>
    <w:rsid w:val="004C15CA"/>
    <w:rsid w:val="005973FD"/>
    <w:rsid w:val="005C634A"/>
    <w:rsid w:val="00684874"/>
    <w:rsid w:val="006D0EC7"/>
    <w:rsid w:val="006D58F4"/>
    <w:rsid w:val="007023B4"/>
    <w:rsid w:val="007303F9"/>
    <w:rsid w:val="007A590D"/>
    <w:rsid w:val="007A7B40"/>
    <w:rsid w:val="007B2784"/>
    <w:rsid w:val="007D60E6"/>
    <w:rsid w:val="007E680D"/>
    <w:rsid w:val="007F370C"/>
    <w:rsid w:val="0080655E"/>
    <w:rsid w:val="00820C9D"/>
    <w:rsid w:val="00834A49"/>
    <w:rsid w:val="00937A45"/>
    <w:rsid w:val="009D6AF3"/>
    <w:rsid w:val="009F7C8C"/>
    <w:rsid w:val="00A03874"/>
    <w:rsid w:val="00A059F1"/>
    <w:rsid w:val="00A07566"/>
    <w:rsid w:val="00A53409"/>
    <w:rsid w:val="00A92517"/>
    <w:rsid w:val="00A95E57"/>
    <w:rsid w:val="00AA1D8D"/>
    <w:rsid w:val="00AB5085"/>
    <w:rsid w:val="00AF4F0B"/>
    <w:rsid w:val="00B04564"/>
    <w:rsid w:val="00B3339A"/>
    <w:rsid w:val="00B46FB7"/>
    <w:rsid w:val="00B9117A"/>
    <w:rsid w:val="00BA245D"/>
    <w:rsid w:val="00BA4794"/>
    <w:rsid w:val="00BA6647"/>
    <w:rsid w:val="00C56453"/>
    <w:rsid w:val="00C93A34"/>
    <w:rsid w:val="00D13428"/>
    <w:rsid w:val="00D145BC"/>
    <w:rsid w:val="00D63709"/>
    <w:rsid w:val="00DD7518"/>
    <w:rsid w:val="00DD7A97"/>
    <w:rsid w:val="00DE626B"/>
    <w:rsid w:val="00DE6C19"/>
    <w:rsid w:val="00E40C20"/>
    <w:rsid w:val="00E441AC"/>
    <w:rsid w:val="00E51805"/>
    <w:rsid w:val="00E53386"/>
    <w:rsid w:val="00E71E5E"/>
    <w:rsid w:val="00E7572C"/>
    <w:rsid w:val="00E93BCC"/>
    <w:rsid w:val="00EC722B"/>
    <w:rsid w:val="00F01422"/>
    <w:rsid w:val="00F142FF"/>
    <w:rsid w:val="00F76017"/>
    <w:rsid w:val="00FA0E50"/>
    <w:rsid w:val="00FB0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54671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54671"/>
    <w:pPr>
      <w:keepNext/>
      <w:spacing w:before="240" w:after="60" w:line="240" w:lineRule="auto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9"/>
    <w:qFormat/>
    <w:rsid w:val="00154671"/>
    <w:pPr>
      <w:keepNext/>
      <w:spacing w:before="240" w:after="60" w:line="240" w:lineRule="auto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154671"/>
    <w:pPr>
      <w:keepNext/>
      <w:spacing w:before="240" w:after="60" w:line="240" w:lineRule="auto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3"/>
    <w:next w:val="a1"/>
    <w:link w:val="40"/>
    <w:uiPriority w:val="9"/>
    <w:qFormat/>
    <w:rsid w:val="00154671"/>
    <w:pPr>
      <w:keepLines/>
      <w:autoSpaceDE w:val="0"/>
      <w:autoSpaceDN w:val="0"/>
      <w:adjustRightInd w:val="0"/>
      <w:spacing w:after="240" w:line="360" w:lineRule="auto"/>
      <w:jc w:val="center"/>
      <w:outlineLvl w:val="3"/>
    </w:pPr>
    <w:rPr>
      <w:rFonts w:ascii="Times New Roman" w:hAnsi="Times New Roman"/>
      <w:sz w:val="24"/>
      <w:szCs w:val="24"/>
    </w:rPr>
  </w:style>
  <w:style w:type="paragraph" w:styleId="5">
    <w:name w:val="heading 5"/>
    <w:basedOn w:val="a1"/>
    <w:next w:val="a1"/>
    <w:link w:val="50"/>
    <w:uiPriority w:val="99"/>
    <w:unhideWhenUsed/>
    <w:qFormat/>
    <w:rsid w:val="00154671"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54671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9"/>
    <w:rsid w:val="00154671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154671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15467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9"/>
    <w:qFormat/>
    <w:rsid w:val="00154671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a5">
    <w:name w:val="Body Text"/>
    <w:basedOn w:val="a1"/>
    <w:link w:val="a6"/>
    <w:uiPriority w:val="99"/>
    <w:qFormat/>
    <w:rsid w:val="00154671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customStyle="1" w:styleId="a6">
    <w:name w:val="Основной текст Знак"/>
    <w:basedOn w:val="a2"/>
    <w:link w:val="a5"/>
    <w:uiPriority w:val="99"/>
    <w:rsid w:val="001546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rsid w:val="00154671"/>
    <w:pPr>
      <w:spacing w:after="0" w:line="240" w:lineRule="auto"/>
      <w:ind w:right="-57"/>
      <w:jc w:val="both"/>
    </w:pPr>
    <w:rPr>
      <w:rFonts w:ascii="Times New Roman" w:hAnsi="Times New Roman"/>
      <w:sz w:val="28"/>
      <w:szCs w:val="24"/>
    </w:rPr>
  </w:style>
  <w:style w:type="character" w:customStyle="1" w:styleId="22">
    <w:name w:val="Основной текст 2 Знак"/>
    <w:basedOn w:val="a2"/>
    <w:link w:val="21"/>
    <w:uiPriority w:val="99"/>
    <w:rsid w:val="001546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lk">
    <w:name w:val="blk"/>
    <w:rsid w:val="00154671"/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1"/>
    <w:link w:val="a8"/>
    <w:uiPriority w:val="99"/>
    <w:rsid w:val="00154671"/>
    <w:pPr>
      <w:tabs>
        <w:tab w:val="center" w:pos="4677"/>
        <w:tab w:val="right" w:pos="9355"/>
      </w:tabs>
      <w:spacing w:before="120"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2"/>
    <w:link w:val="a7"/>
    <w:uiPriority w:val="99"/>
    <w:rsid w:val="001546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2"/>
    <w:uiPriority w:val="99"/>
    <w:rsid w:val="00154671"/>
    <w:rPr>
      <w:rFonts w:cs="Times New Roman"/>
    </w:rPr>
  </w:style>
  <w:style w:type="paragraph" w:styleId="aa">
    <w:name w:val="Normal (Web)"/>
    <w:basedOn w:val="a1"/>
    <w:uiPriority w:val="99"/>
    <w:qFormat/>
    <w:rsid w:val="00154671"/>
    <w:pPr>
      <w:widowControl w:val="0"/>
      <w:spacing w:after="0" w:line="240" w:lineRule="auto"/>
    </w:pPr>
    <w:rPr>
      <w:rFonts w:ascii="Times New Roman" w:hAnsi="Times New Roman"/>
      <w:sz w:val="24"/>
      <w:szCs w:val="24"/>
      <w:lang w:val="en-US" w:eastAsia="nl-NL"/>
    </w:rPr>
  </w:style>
  <w:style w:type="paragraph" w:styleId="ab">
    <w:name w:val="footnote text"/>
    <w:basedOn w:val="a1"/>
    <w:link w:val="ac"/>
    <w:uiPriority w:val="99"/>
    <w:qFormat/>
    <w:rsid w:val="00154671"/>
    <w:pPr>
      <w:spacing w:after="0" w:line="240" w:lineRule="auto"/>
    </w:pPr>
    <w:rPr>
      <w:rFonts w:ascii="Times New Roman" w:hAnsi="Times New Roman"/>
      <w:sz w:val="20"/>
      <w:szCs w:val="20"/>
      <w:lang w:val="en-US"/>
    </w:rPr>
  </w:style>
  <w:style w:type="character" w:customStyle="1" w:styleId="ac">
    <w:name w:val="Текст сноски Знак"/>
    <w:basedOn w:val="a2"/>
    <w:link w:val="ab"/>
    <w:uiPriority w:val="99"/>
    <w:rsid w:val="0015467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d">
    <w:name w:val="footnote reference"/>
    <w:basedOn w:val="a2"/>
    <w:uiPriority w:val="99"/>
    <w:rsid w:val="00154671"/>
    <w:rPr>
      <w:vertAlign w:val="superscript"/>
    </w:rPr>
  </w:style>
  <w:style w:type="paragraph" w:styleId="23">
    <w:name w:val="List 2"/>
    <w:basedOn w:val="a1"/>
    <w:uiPriority w:val="99"/>
    <w:rsid w:val="00154671"/>
    <w:pPr>
      <w:spacing w:before="120" w:after="120" w:line="240" w:lineRule="auto"/>
      <w:ind w:left="720" w:hanging="360"/>
      <w:jc w:val="both"/>
    </w:pPr>
    <w:rPr>
      <w:rFonts w:ascii="Arial" w:eastAsia="Batang" w:hAnsi="Arial"/>
      <w:sz w:val="20"/>
      <w:szCs w:val="24"/>
      <w:lang w:eastAsia="ko-KR"/>
    </w:rPr>
  </w:style>
  <w:style w:type="character" w:styleId="ae">
    <w:name w:val="Hyperlink"/>
    <w:basedOn w:val="a2"/>
    <w:uiPriority w:val="99"/>
    <w:rsid w:val="00154671"/>
    <w:rPr>
      <w:color w:val="0000FF"/>
      <w:u w:val="single"/>
    </w:rPr>
  </w:style>
  <w:style w:type="paragraph" w:styleId="11">
    <w:name w:val="toc 1"/>
    <w:basedOn w:val="a1"/>
    <w:next w:val="a1"/>
    <w:autoRedefine/>
    <w:uiPriority w:val="39"/>
    <w:qFormat/>
    <w:rsid w:val="00154671"/>
    <w:pPr>
      <w:spacing w:before="240" w:after="120" w:line="240" w:lineRule="auto"/>
    </w:pPr>
    <w:rPr>
      <w:rFonts w:cs="Calibri"/>
      <w:b/>
      <w:bCs/>
      <w:sz w:val="20"/>
      <w:szCs w:val="20"/>
    </w:rPr>
  </w:style>
  <w:style w:type="paragraph" w:styleId="24">
    <w:name w:val="toc 2"/>
    <w:basedOn w:val="a1"/>
    <w:next w:val="a1"/>
    <w:autoRedefine/>
    <w:uiPriority w:val="39"/>
    <w:qFormat/>
    <w:rsid w:val="00154671"/>
    <w:pPr>
      <w:spacing w:before="120" w:after="0" w:line="240" w:lineRule="auto"/>
      <w:ind w:left="240"/>
    </w:pPr>
    <w:rPr>
      <w:rFonts w:cs="Calibri"/>
      <w:i/>
      <w:iCs/>
      <w:sz w:val="20"/>
      <w:szCs w:val="20"/>
    </w:rPr>
  </w:style>
  <w:style w:type="paragraph" w:styleId="31">
    <w:name w:val="toc 3"/>
    <w:basedOn w:val="a1"/>
    <w:next w:val="a1"/>
    <w:autoRedefine/>
    <w:uiPriority w:val="39"/>
    <w:qFormat/>
    <w:rsid w:val="00154671"/>
    <w:pPr>
      <w:spacing w:after="0" w:line="240" w:lineRule="auto"/>
      <w:ind w:left="480"/>
    </w:pPr>
    <w:rPr>
      <w:rFonts w:ascii="Times New Roman" w:hAnsi="Times New Roman"/>
      <w:sz w:val="28"/>
      <w:szCs w:val="28"/>
    </w:rPr>
  </w:style>
  <w:style w:type="character" w:customStyle="1" w:styleId="FootnoteTextChar">
    <w:name w:val="Footnote Text Char"/>
    <w:locked/>
    <w:rsid w:val="00154671"/>
    <w:rPr>
      <w:rFonts w:ascii="Times New Roman" w:hAnsi="Times New Roman"/>
      <w:sz w:val="20"/>
      <w:lang w:eastAsia="ru-RU"/>
    </w:rPr>
  </w:style>
  <w:style w:type="paragraph" w:styleId="af">
    <w:name w:val="List Paragraph"/>
    <w:aliases w:val="Содержание. 2 уровень"/>
    <w:basedOn w:val="a1"/>
    <w:link w:val="af0"/>
    <w:uiPriority w:val="34"/>
    <w:qFormat/>
    <w:rsid w:val="00154671"/>
    <w:pPr>
      <w:spacing w:before="120" w:after="120" w:line="240" w:lineRule="auto"/>
      <w:ind w:left="708"/>
    </w:pPr>
    <w:rPr>
      <w:rFonts w:ascii="Times New Roman" w:hAnsi="Times New Roman"/>
      <w:sz w:val="24"/>
      <w:szCs w:val="24"/>
    </w:rPr>
  </w:style>
  <w:style w:type="character" w:styleId="af1">
    <w:name w:val="Emphasis"/>
    <w:basedOn w:val="a2"/>
    <w:uiPriority w:val="20"/>
    <w:qFormat/>
    <w:rsid w:val="00154671"/>
    <w:rPr>
      <w:i/>
    </w:rPr>
  </w:style>
  <w:style w:type="paragraph" w:styleId="af2">
    <w:name w:val="Balloon Text"/>
    <w:basedOn w:val="a1"/>
    <w:link w:val="af3"/>
    <w:uiPriority w:val="99"/>
    <w:rsid w:val="0015467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f3">
    <w:name w:val="Текст выноски Знак"/>
    <w:basedOn w:val="a2"/>
    <w:link w:val="af2"/>
    <w:uiPriority w:val="99"/>
    <w:rsid w:val="00154671"/>
    <w:rPr>
      <w:rFonts w:ascii="Segoe UI" w:eastAsia="Times New Roman" w:hAnsi="Segoe UI" w:cs="Times New Roman"/>
      <w:sz w:val="18"/>
      <w:szCs w:val="18"/>
      <w:lang w:eastAsia="ru-RU"/>
    </w:rPr>
  </w:style>
  <w:style w:type="paragraph" w:customStyle="1" w:styleId="ConsPlusNormal">
    <w:name w:val="ConsPlusNormal"/>
    <w:qFormat/>
    <w:rsid w:val="001546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4">
    <w:name w:val="header"/>
    <w:basedOn w:val="a1"/>
    <w:link w:val="af5"/>
    <w:uiPriority w:val="99"/>
    <w:unhideWhenUsed/>
    <w:rsid w:val="00154671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5">
    <w:name w:val="Верхний колонтитул Знак"/>
    <w:basedOn w:val="a2"/>
    <w:link w:val="af4"/>
    <w:uiPriority w:val="99"/>
    <w:rsid w:val="001546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Текст примечания Знак"/>
    <w:link w:val="af7"/>
    <w:uiPriority w:val="99"/>
    <w:locked/>
    <w:rsid w:val="00154671"/>
    <w:rPr>
      <w:rFonts w:ascii="Times New Roman" w:hAnsi="Times New Roman"/>
      <w:sz w:val="20"/>
    </w:rPr>
  </w:style>
  <w:style w:type="paragraph" w:styleId="af7">
    <w:name w:val="annotation text"/>
    <w:basedOn w:val="a1"/>
    <w:link w:val="af6"/>
    <w:uiPriority w:val="99"/>
    <w:unhideWhenUsed/>
    <w:rsid w:val="00154671"/>
    <w:pPr>
      <w:spacing w:after="0" w:line="240" w:lineRule="auto"/>
    </w:pPr>
    <w:rPr>
      <w:rFonts w:ascii="Times New Roman" w:eastAsiaTheme="minorHAnsi" w:hAnsi="Times New Roman" w:cstheme="minorBidi"/>
      <w:sz w:val="20"/>
      <w:lang w:eastAsia="en-US"/>
    </w:rPr>
  </w:style>
  <w:style w:type="character" w:customStyle="1" w:styleId="12">
    <w:name w:val="Текст примечания Знак1"/>
    <w:basedOn w:val="a2"/>
    <w:link w:val="af7"/>
    <w:uiPriority w:val="99"/>
    <w:rsid w:val="00154671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8">
    <w:name w:val="Тема примечания Знак"/>
    <w:link w:val="af9"/>
    <w:uiPriority w:val="99"/>
    <w:locked/>
    <w:rsid w:val="00154671"/>
    <w:rPr>
      <w:b/>
    </w:rPr>
  </w:style>
  <w:style w:type="paragraph" w:styleId="af9">
    <w:name w:val="annotation subject"/>
    <w:basedOn w:val="af7"/>
    <w:next w:val="af7"/>
    <w:link w:val="af8"/>
    <w:uiPriority w:val="99"/>
    <w:unhideWhenUsed/>
    <w:rsid w:val="00154671"/>
    <w:rPr>
      <w:rFonts w:asciiTheme="minorHAnsi" w:hAnsiTheme="minorHAnsi"/>
      <w:b/>
      <w:sz w:val="22"/>
    </w:rPr>
  </w:style>
  <w:style w:type="character" w:customStyle="1" w:styleId="13">
    <w:name w:val="Тема примечания Знак1"/>
    <w:basedOn w:val="12"/>
    <w:link w:val="af9"/>
    <w:uiPriority w:val="99"/>
    <w:rsid w:val="00154671"/>
    <w:rPr>
      <w:b/>
      <w:bCs/>
    </w:rPr>
  </w:style>
  <w:style w:type="paragraph" w:styleId="25">
    <w:name w:val="Body Text Indent 2"/>
    <w:basedOn w:val="a1"/>
    <w:link w:val="26"/>
    <w:uiPriority w:val="99"/>
    <w:rsid w:val="00154671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6">
    <w:name w:val="Основной текст с отступом 2 Знак"/>
    <w:basedOn w:val="a2"/>
    <w:link w:val="25"/>
    <w:uiPriority w:val="99"/>
    <w:rsid w:val="0015467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154671"/>
  </w:style>
  <w:style w:type="character" w:customStyle="1" w:styleId="afa">
    <w:name w:val="Цветовое выделение"/>
    <w:uiPriority w:val="99"/>
    <w:rsid w:val="00154671"/>
    <w:rPr>
      <w:b/>
      <w:color w:val="26282F"/>
    </w:rPr>
  </w:style>
  <w:style w:type="character" w:customStyle="1" w:styleId="afb">
    <w:name w:val="Гипертекстовая ссылка"/>
    <w:uiPriority w:val="99"/>
    <w:rsid w:val="00154671"/>
    <w:rPr>
      <w:b/>
      <w:color w:val="106BBE"/>
    </w:rPr>
  </w:style>
  <w:style w:type="character" w:customStyle="1" w:styleId="afc">
    <w:name w:val="Активная гипертекстовая ссылка"/>
    <w:uiPriority w:val="99"/>
    <w:rsid w:val="00154671"/>
    <w:rPr>
      <w:b/>
      <w:color w:val="106BBE"/>
      <w:u w:val="single"/>
    </w:rPr>
  </w:style>
  <w:style w:type="paragraph" w:customStyle="1" w:styleId="afd">
    <w:name w:val="Внимание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e">
    <w:name w:val="Внимание: криминал!!"/>
    <w:basedOn w:val="afd"/>
    <w:next w:val="a1"/>
    <w:uiPriority w:val="99"/>
    <w:rsid w:val="00154671"/>
  </w:style>
  <w:style w:type="paragraph" w:customStyle="1" w:styleId="aff">
    <w:name w:val="Внимание: недобросовестность!"/>
    <w:basedOn w:val="afd"/>
    <w:next w:val="a1"/>
    <w:uiPriority w:val="99"/>
    <w:rsid w:val="00154671"/>
  </w:style>
  <w:style w:type="character" w:customStyle="1" w:styleId="aff0">
    <w:name w:val="Выделение для Базового Поиска"/>
    <w:uiPriority w:val="99"/>
    <w:rsid w:val="00154671"/>
    <w:rPr>
      <w:b/>
      <w:color w:val="0058A9"/>
    </w:rPr>
  </w:style>
  <w:style w:type="character" w:customStyle="1" w:styleId="aff1">
    <w:name w:val="Выделение для Базового Поиска (курсив)"/>
    <w:uiPriority w:val="99"/>
    <w:rsid w:val="00154671"/>
    <w:rPr>
      <w:b/>
      <w:i/>
      <w:color w:val="0058A9"/>
    </w:rPr>
  </w:style>
  <w:style w:type="paragraph" w:customStyle="1" w:styleId="aff2">
    <w:name w:val="Дочерний элемент списка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color w:val="868381"/>
      <w:sz w:val="20"/>
      <w:szCs w:val="20"/>
    </w:rPr>
  </w:style>
  <w:style w:type="paragraph" w:customStyle="1" w:styleId="aff3">
    <w:name w:val="Основное меню (преемственное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hAnsi="Verdana" w:cs="Verdana"/>
    </w:rPr>
  </w:style>
  <w:style w:type="paragraph" w:customStyle="1" w:styleId="14">
    <w:name w:val="Заголовок1"/>
    <w:basedOn w:val="aff3"/>
    <w:next w:val="a1"/>
    <w:uiPriority w:val="99"/>
    <w:rsid w:val="00154671"/>
    <w:rPr>
      <w:b/>
      <w:bCs/>
      <w:color w:val="0058A9"/>
      <w:shd w:val="clear" w:color="auto" w:fill="ECE9D8"/>
    </w:rPr>
  </w:style>
  <w:style w:type="paragraph" w:customStyle="1" w:styleId="aff4">
    <w:name w:val="Заголовок группы контролов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aff5">
    <w:name w:val="Заголовок для информации об изменениях"/>
    <w:basedOn w:val="1"/>
    <w:next w:val="a1"/>
    <w:uiPriority w:val="99"/>
    <w:rsid w:val="00154671"/>
    <w:pPr>
      <w:keepLines/>
      <w:autoSpaceDE w:val="0"/>
      <w:autoSpaceDN w:val="0"/>
      <w:adjustRightInd w:val="0"/>
      <w:spacing w:before="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  <w:shd w:val="clear" w:color="auto" w:fill="FFFFFF"/>
    </w:rPr>
  </w:style>
  <w:style w:type="paragraph" w:customStyle="1" w:styleId="aff6">
    <w:name w:val="Заголовок распахивающейся части диалога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i/>
      <w:iCs/>
      <w:color w:val="000080"/>
    </w:rPr>
  </w:style>
  <w:style w:type="character" w:customStyle="1" w:styleId="aff7">
    <w:name w:val="Заголовок своего сообщения"/>
    <w:uiPriority w:val="99"/>
    <w:rsid w:val="00154671"/>
    <w:rPr>
      <w:b/>
      <w:color w:val="26282F"/>
    </w:rPr>
  </w:style>
  <w:style w:type="paragraph" w:customStyle="1" w:styleId="aff8">
    <w:name w:val="Заголовок статьи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left="1612" w:hanging="892"/>
      <w:jc w:val="both"/>
    </w:pPr>
    <w:rPr>
      <w:rFonts w:ascii="Times New Roman" w:hAnsi="Times New Roman"/>
      <w:sz w:val="24"/>
      <w:szCs w:val="24"/>
    </w:rPr>
  </w:style>
  <w:style w:type="character" w:customStyle="1" w:styleId="aff9">
    <w:name w:val="Заголовок чужого сообщения"/>
    <w:uiPriority w:val="99"/>
    <w:rsid w:val="00154671"/>
    <w:rPr>
      <w:b/>
      <w:color w:val="FF0000"/>
    </w:rPr>
  </w:style>
  <w:style w:type="paragraph" w:customStyle="1" w:styleId="affa">
    <w:name w:val="Заголовок ЭР (левое окно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300" w:after="250" w:line="360" w:lineRule="auto"/>
      <w:jc w:val="center"/>
    </w:pPr>
    <w:rPr>
      <w:rFonts w:ascii="Times New Roman" w:hAnsi="Times New Roman"/>
      <w:b/>
      <w:bCs/>
      <w:color w:val="26282F"/>
      <w:sz w:val="26"/>
      <w:szCs w:val="26"/>
    </w:rPr>
  </w:style>
  <w:style w:type="paragraph" w:customStyle="1" w:styleId="affb">
    <w:name w:val="Заголовок ЭР (правое окно)"/>
    <w:basedOn w:val="affa"/>
    <w:next w:val="a1"/>
    <w:uiPriority w:val="99"/>
    <w:rsid w:val="00154671"/>
    <w:pPr>
      <w:spacing w:after="0"/>
      <w:jc w:val="left"/>
    </w:pPr>
  </w:style>
  <w:style w:type="paragraph" w:customStyle="1" w:styleId="affc">
    <w:name w:val="Интерактивный заголовок"/>
    <w:basedOn w:val="14"/>
    <w:next w:val="a1"/>
    <w:uiPriority w:val="99"/>
    <w:rsid w:val="00154671"/>
    <w:rPr>
      <w:u w:val="single"/>
    </w:rPr>
  </w:style>
  <w:style w:type="paragraph" w:customStyle="1" w:styleId="affd">
    <w:name w:val="Текст информации об изменениях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color w:val="353842"/>
      <w:sz w:val="18"/>
      <w:szCs w:val="18"/>
    </w:rPr>
  </w:style>
  <w:style w:type="paragraph" w:customStyle="1" w:styleId="affe">
    <w:name w:val="Информация об изменениях"/>
    <w:basedOn w:val="affd"/>
    <w:next w:val="a1"/>
    <w:uiPriority w:val="99"/>
    <w:rsid w:val="00154671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ff">
    <w:name w:val="Текст (справка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left="170" w:right="170"/>
    </w:pPr>
    <w:rPr>
      <w:rFonts w:ascii="Times New Roman" w:hAnsi="Times New Roman"/>
      <w:sz w:val="24"/>
      <w:szCs w:val="24"/>
    </w:rPr>
  </w:style>
  <w:style w:type="paragraph" w:customStyle="1" w:styleId="afff0">
    <w:name w:val="Комментарий"/>
    <w:basedOn w:val="afff"/>
    <w:next w:val="a1"/>
    <w:uiPriority w:val="99"/>
    <w:rsid w:val="00154671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ff1">
    <w:name w:val="Информация об изменениях документа"/>
    <w:basedOn w:val="afff0"/>
    <w:next w:val="a1"/>
    <w:uiPriority w:val="99"/>
    <w:rsid w:val="00154671"/>
    <w:rPr>
      <w:i/>
      <w:iCs/>
    </w:rPr>
  </w:style>
  <w:style w:type="paragraph" w:customStyle="1" w:styleId="afff2">
    <w:name w:val="Текст (лев. подпись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3">
    <w:name w:val="Колонтитул (левый)"/>
    <w:basedOn w:val="afff2"/>
    <w:next w:val="a1"/>
    <w:uiPriority w:val="99"/>
    <w:rsid w:val="00154671"/>
    <w:rPr>
      <w:sz w:val="14"/>
      <w:szCs w:val="14"/>
    </w:rPr>
  </w:style>
  <w:style w:type="paragraph" w:customStyle="1" w:styleId="afff4">
    <w:name w:val="Текст (прав. подпись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fff5">
    <w:name w:val="Колонтитул (правый)"/>
    <w:basedOn w:val="afff4"/>
    <w:next w:val="a1"/>
    <w:uiPriority w:val="99"/>
    <w:rsid w:val="00154671"/>
    <w:rPr>
      <w:sz w:val="14"/>
      <w:szCs w:val="14"/>
    </w:rPr>
  </w:style>
  <w:style w:type="paragraph" w:customStyle="1" w:styleId="afff6">
    <w:name w:val="Комментарий пользователя"/>
    <w:basedOn w:val="afff0"/>
    <w:next w:val="a1"/>
    <w:uiPriority w:val="99"/>
    <w:rsid w:val="00154671"/>
    <w:pPr>
      <w:jc w:val="left"/>
    </w:pPr>
    <w:rPr>
      <w:shd w:val="clear" w:color="auto" w:fill="FFDFE0"/>
    </w:rPr>
  </w:style>
  <w:style w:type="paragraph" w:customStyle="1" w:styleId="afff7">
    <w:name w:val="Куда обратиться?"/>
    <w:basedOn w:val="afd"/>
    <w:next w:val="a1"/>
    <w:uiPriority w:val="99"/>
    <w:rsid w:val="00154671"/>
  </w:style>
  <w:style w:type="paragraph" w:customStyle="1" w:styleId="afff8">
    <w:name w:val="Моноширинный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 w:val="24"/>
      <w:szCs w:val="24"/>
    </w:rPr>
  </w:style>
  <w:style w:type="character" w:customStyle="1" w:styleId="afff9">
    <w:name w:val="Найденные слова"/>
    <w:uiPriority w:val="99"/>
    <w:rsid w:val="00154671"/>
    <w:rPr>
      <w:b/>
      <w:color w:val="26282F"/>
      <w:shd w:val="clear" w:color="auto" w:fill="FFF580"/>
    </w:rPr>
  </w:style>
  <w:style w:type="paragraph" w:customStyle="1" w:styleId="afffa">
    <w:name w:val="Напишите нам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90" w:after="90" w:line="360" w:lineRule="auto"/>
      <w:ind w:left="180" w:right="180"/>
      <w:jc w:val="both"/>
    </w:pPr>
    <w:rPr>
      <w:rFonts w:ascii="Times New Roman" w:hAnsi="Times New Roman"/>
      <w:sz w:val="20"/>
      <w:szCs w:val="20"/>
      <w:shd w:val="clear" w:color="auto" w:fill="EFFFAD"/>
    </w:rPr>
  </w:style>
  <w:style w:type="character" w:customStyle="1" w:styleId="afffb">
    <w:name w:val="Не вступил в силу"/>
    <w:uiPriority w:val="99"/>
    <w:rsid w:val="00154671"/>
    <w:rPr>
      <w:b/>
      <w:color w:val="000000"/>
      <w:shd w:val="clear" w:color="auto" w:fill="D8EDE8"/>
    </w:rPr>
  </w:style>
  <w:style w:type="paragraph" w:customStyle="1" w:styleId="afffc">
    <w:name w:val="Необходимые документы"/>
    <w:basedOn w:val="afd"/>
    <w:next w:val="a1"/>
    <w:uiPriority w:val="99"/>
    <w:rsid w:val="00154671"/>
    <w:pPr>
      <w:ind w:firstLine="118"/>
    </w:pPr>
  </w:style>
  <w:style w:type="paragraph" w:customStyle="1" w:styleId="afffd">
    <w:name w:val="Нормальный (таблица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fe">
    <w:name w:val="Таблицы (моноширинный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</w:pPr>
    <w:rPr>
      <w:rFonts w:ascii="Courier New" w:hAnsi="Courier New" w:cs="Courier New"/>
      <w:sz w:val="24"/>
      <w:szCs w:val="24"/>
    </w:rPr>
  </w:style>
  <w:style w:type="paragraph" w:customStyle="1" w:styleId="affff">
    <w:name w:val="Оглавление"/>
    <w:basedOn w:val="afffe"/>
    <w:next w:val="a1"/>
    <w:uiPriority w:val="99"/>
    <w:rsid w:val="00154671"/>
    <w:pPr>
      <w:ind w:left="140"/>
    </w:pPr>
  </w:style>
  <w:style w:type="character" w:customStyle="1" w:styleId="affff0">
    <w:name w:val="Опечатки"/>
    <w:uiPriority w:val="99"/>
    <w:rsid w:val="00154671"/>
    <w:rPr>
      <w:color w:val="FF0000"/>
    </w:rPr>
  </w:style>
  <w:style w:type="paragraph" w:customStyle="1" w:styleId="affff1">
    <w:name w:val="Переменная часть"/>
    <w:basedOn w:val="aff3"/>
    <w:next w:val="a1"/>
    <w:uiPriority w:val="99"/>
    <w:rsid w:val="00154671"/>
    <w:rPr>
      <w:sz w:val="18"/>
      <w:szCs w:val="18"/>
    </w:rPr>
  </w:style>
  <w:style w:type="paragraph" w:customStyle="1" w:styleId="affff2">
    <w:name w:val="Подвал для информации об изменениях"/>
    <w:basedOn w:val="1"/>
    <w:next w:val="a1"/>
    <w:uiPriority w:val="99"/>
    <w:rsid w:val="00154671"/>
    <w:pPr>
      <w:keepLines/>
      <w:autoSpaceDE w:val="0"/>
      <w:autoSpaceDN w:val="0"/>
      <w:adjustRightInd w:val="0"/>
      <w:spacing w:before="480" w:after="240" w:line="360" w:lineRule="auto"/>
      <w:jc w:val="center"/>
      <w:outlineLvl w:val="9"/>
    </w:pPr>
    <w:rPr>
      <w:rFonts w:ascii="Times New Roman" w:hAnsi="Times New Roman"/>
      <w:b w:val="0"/>
      <w:bCs w:val="0"/>
      <w:kern w:val="0"/>
      <w:sz w:val="18"/>
      <w:szCs w:val="18"/>
    </w:rPr>
  </w:style>
  <w:style w:type="paragraph" w:customStyle="1" w:styleId="affff3">
    <w:name w:val="Подзаголовок для информации об изменениях"/>
    <w:basedOn w:val="affd"/>
    <w:next w:val="a1"/>
    <w:uiPriority w:val="99"/>
    <w:rsid w:val="00154671"/>
    <w:rPr>
      <w:b/>
      <w:bCs/>
    </w:rPr>
  </w:style>
  <w:style w:type="paragraph" w:customStyle="1" w:styleId="affff4">
    <w:name w:val="Подчёркнуный текст"/>
    <w:basedOn w:val="a1"/>
    <w:next w:val="a1"/>
    <w:uiPriority w:val="99"/>
    <w:rsid w:val="00154671"/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paragraph" w:customStyle="1" w:styleId="affff5">
    <w:name w:val="Постоянная часть"/>
    <w:basedOn w:val="aff3"/>
    <w:next w:val="a1"/>
    <w:uiPriority w:val="99"/>
    <w:rsid w:val="00154671"/>
    <w:rPr>
      <w:sz w:val="20"/>
      <w:szCs w:val="20"/>
    </w:rPr>
  </w:style>
  <w:style w:type="paragraph" w:customStyle="1" w:styleId="affff6">
    <w:name w:val="Прижатый влево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affff7">
    <w:name w:val="Пример."/>
    <w:basedOn w:val="afd"/>
    <w:next w:val="a1"/>
    <w:uiPriority w:val="99"/>
    <w:rsid w:val="00154671"/>
  </w:style>
  <w:style w:type="paragraph" w:customStyle="1" w:styleId="affff8">
    <w:name w:val="Примечание."/>
    <w:basedOn w:val="afd"/>
    <w:next w:val="a1"/>
    <w:uiPriority w:val="99"/>
    <w:rsid w:val="00154671"/>
  </w:style>
  <w:style w:type="character" w:customStyle="1" w:styleId="affff9">
    <w:name w:val="Продолжение ссылки"/>
    <w:uiPriority w:val="99"/>
    <w:rsid w:val="00154671"/>
  </w:style>
  <w:style w:type="paragraph" w:customStyle="1" w:styleId="affffa">
    <w:name w:val="Словарная статья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right="118"/>
      <w:jc w:val="both"/>
    </w:pPr>
    <w:rPr>
      <w:rFonts w:ascii="Times New Roman" w:hAnsi="Times New Roman"/>
      <w:sz w:val="24"/>
      <w:szCs w:val="24"/>
    </w:rPr>
  </w:style>
  <w:style w:type="character" w:customStyle="1" w:styleId="affffb">
    <w:name w:val="Сравнение редакций"/>
    <w:uiPriority w:val="99"/>
    <w:rsid w:val="00154671"/>
    <w:rPr>
      <w:b/>
      <w:color w:val="26282F"/>
    </w:rPr>
  </w:style>
  <w:style w:type="character" w:customStyle="1" w:styleId="affffc">
    <w:name w:val="Сравнение редакций. Добавленный фрагмент"/>
    <w:uiPriority w:val="99"/>
    <w:rsid w:val="00154671"/>
    <w:rPr>
      <w:color w:val="000000"/>
      <w:shd w:val="clear" w:color="auto" w:fill="C1D7FF"/>
    </w:rPr>
  </w:style>
  <w:style w:type="character" w:customStyle="1" w:styleId="affffd">
    <w:name w:val="Сравнение редакций. Удаленный фрагмент"/>
    <w:uiPriority w:val="99"/>
    <w:rsid w:val="00154671"/>
    <w:rPr>
      <w:color w:val="000000"/>
      <w:shd w:val="clear" w:color="auto" w:fill="C4C413"/>
    </w:rPr>
  </w:style>
  <w:style w:type="paragraph" w:customStyle="1" w:styleId="affffe">
    <w:name w:val="Ссылка на официальную публикацию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hAnsi="Times New Roman"/>
      <w:sz w:val="24"/>
      <w:szCs w:val="24"/>
    </w:rPr>
  </w:style>
  <w:style w:type="character" w:customStyle="1" w:styleId="afffff">
    <w:name w:val="Ссылка на утративший силу документ"/>
    <w:uiPriority w:val="99"/>
    <w:rsid w:val="00154671"/>
    <w:rPr>
      <w:b/>
      <w:color w:val="749232"/>
    </w:rPr>
  </w:style>
  <w:style w:type="paragraph" w:customStyle="1" w:styleId="afffff0">
    <w:name w:val="Текст в таблице"/>
    <w:basedOn w:val="afffd"/>
    <w:next w:val="a1"/>
    <w:uiPriority w:val="99"/>
    <w:rsid w:val="00154671"/>
    <w:pPr>
      <w:ind w:firstLine="500"/>
    </w:pPr>
  </w:style>
  <w:style w:type="paragraph" w:customStyle="1" w:styleId="afffff1">
    <w:name w:val="Текст ЭР (см. также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200" w:after="0" w:line="360" w:lineRule="auto"/>
    </w:pPr>
    <w:rPr>
      <w:rFonts w:ascii="Times New Roman" w:hAnsi="Times New Roman"/>
      <w:sz w:val="20"/>
      <w:szCs w:val="20"/>
    </w:rPr>
  </w:style>
  <w:style w:type="paragraph" w:customStyle="1" w:styleId="afffff2">
    <w:name w:val="Технический комментарий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/>
      <w:color w:val="463F31"/>
      <w:sz w:val="24"/>
      <w:szCs w:val="24"/>
      <w:shd w:val="clear" w:color="auto" w:fill="FFFFA6"/>
    </w:rPr>
  </w:style>
  <w:style w:type="character" w:customStyle="1" w:styleId="afffff3">
    <w:name w:val="Утратил силу"/>
    <w:uiPriority w:val="99"/>
    <w:rsid w:val="00154671"/>
    <w:rPr>
      <w:b/>
      <w:strike/>
      <w:color w:val="666600"/>
    </w:rPr>
  </w:style>
  <w:style w:type="paragraph" w:customStyle="1" w:styleId="afffff4">
    <w:name w:val="Формула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240" w:after="240" w:line="360" w:lineRule="auto"/>
      <w:ind w:left="420" w:right="420" w:firstLine="300"/>
      <w:jc w:val="both"/>
    </w:pPr>
    <w:rPr>
      <w:rFonts w:ascii="Times New Roman" w:hAnsi="Times New Roman"/>
      <w:sz w:val="24"/>
      <w:szCs w:val="24"/>
      <w:shd w:val="clear" w:color="auto" w:fill="F5F3DA"/>
    </w:rPr>
  </w:style>
  <w:style w:type="paragraph" w:customStyle="1" w:styleId="afffff5">
    <w:name w:val="Центрированный (таблица)"/>
    <w:basedOn w:val="afffd"/>
    <w:next w:val="a1"/>
    <w:uiPriority w:val="99"/>
    <w:rsid w:val="00154671"/>
    <w:pPr>
      <w:jc w:val="center"/>
    </w:pPr>
  </w:style>
  <w:style w:type="paragraph" w:customStyle="1" w:styleId="-">
    <w:name w:val="ЭР-содержание (правое окно)"/>
    <w:basedOn w:val="a1"/>
    <w:next w:val="a1"/>
    <w:uiPriority w:val="99"/>
    <w:rsid w:val="00154671"/>
    <w:pPr>
      <w:widowControl w:val="0"/>
      <w:autoSpaceDE w:val="0"/>
      <w:autoSpaceDN w:val="0"/>
      <w:adjustRightInd w:val="0"/>
      <w:spacing w:before="300" w:after="0" w:line="36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15467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afffff6">
    <w:name w:val="annotation reference"/>
    <w:basedOn w:val="a2"/>
    <w:uiPriority w:val="99"/>
    <w:unhideWhenUsed/>
    <w:rsid w:val="00154671"/>
    <w:rPr>
      <w:sz w:val="16"/>
    </w:rPr>
  </w:style>
  <w:style w:type="paragraph" w:styleId="41">
    <w:name w:val="toc 4"/>
    <w:basedOn w:val="a1"/>
    <w:next w:val="a1"/>
    <w:autoRedefine/>
    <w:uiPriority w:val="39"/>
    <w:rsid w:val="00154671"/>
    <w:pPr>
      <w:spacing w:after="0" w:line="240" w:lineRule="auto"/>
      <w:ind w:left="720"/>
    </w:pPr>
    <w:rPr>
      <w:rFonts w:cs="Calibri"/>
      <w:sz w:val="20"/>
      <w:szCs w:val="20"/>
    </w:rPr>
  </w:style>
  <w:style w:type="paragraph" w:styleId="51">
    <w:name w:val="toc 5"/>
    <w:basedOn w:val="a1"/>
    <w:next w:val="a1"/>
    <w:autoRedefine/>
    <w:uiPriority w:val="39"/>
    <w:rsid w:val="00154671"/>
    <w:pPr>
      <w:spacing w:after="0" w:line="240" w:lineRule="auto"/>
      <w:ind w:left="960"/>
    </w:pPr>
    <w:rPr>
      <w:rFonts w:cs="Calibri"/>
      <w:sz w:val="20"/>
      <w:szCs w:val="20"/>
    </w:rPr>
  </w:style>
  <w:style w:type="paragraph" w:styleId="6">
    <w:name w:val="toc 6"/>
    <w:basedOn w:val="a1"/>
    <w:next w:val="a1"/>
    <w:autoRedefine/>
    <w:uiPriority w:val="39"/>
    <w:rsid w:val="00154671"/>
    <w:pPr>
      <w:spacing w:after="0" w:line="240" w:lineRule="auto"/>
      <w:ind w:left="1200"/>
    </w:pPr>
    <w:rPr>
      <w:rFonts w:cs="Calibri"/>
      <w:sz w:val="20"/>
      <w:szCs w:val="20"/>
    </w:rPr>
  </w:style>
  <w:style w:type="paragraph" w:styleId="7">
    <w:name w:val="toc 7"/>
    <w:basedOn w:val="a1"/>
    <w:next w:val="a1"/>
    <w:autoRedefine/>
    <w:uiPriority w:val="39"/>
    <w:rsid w:val="00154671"/>
    <w:pPr>
      <w:spacing w:after="0" w:line="240" w:lineRule="auto"/>
      <w:ind w:left="1440"/>
    </w:pPr>
    <w:rPr>
      <w:rFonts w:cs="Calibri"/>
      <w:sz w:val="20"/>
      <w:szCs w:val="20"/>
    </w:rPr>
  </w:style>
  <w:style w:type="paragraph" w:styleId="8">
    <w:name w:val="toc 8"/>
    <w:basedOn w:val="a1"/>
    <w:next w:val="a1"/>
    <w:autoRedefine/>
    <w:uiPriority w:val="39"/>
    <w:rsid w:val="00154671"/>
    <w:pPr>
      <w:spacing w:after="0" w:line="240" w:lineRule="auto"/>
      <w:ind w:left="1680"/>
    </w:pPr>
    <w:rPr>
      <w:rFonts w:cs="Calibri"/>
      <w:sz w:val="20"/>
      <w:szCs w:val="20"/>
    </w:rPr>
  </w:style>
  <w:style w:type="paragraph" w:styleId="9">
    <w:name w:val="toc 9"/>
    <w:basedOn w:val="a1"/>
    <w:next w:val="a1"/>
    <w:autoRedefine/>
    <w:uiPriority w:val="39"/>
    <w:rsid w:val="00154671"/>
    <w:pPr>
      <w:spacing w:after="0" w:line="240" w:lineRule="auto"/>
      <w:ind w:left="1920"/>
    </w:pPr>
    <w:rPr>
      <w:rFonts w:cs="Calibri"/>
      <w:sz w:val="20"/>
      <w:szCs w:val="20"/>
    </w:rPr>
  </w:style>
  <w:style w:type="paragraph" w:customStyle="1" w:styleId="s1">
    <w:name w:val="s_1"/>
    <w:basedOn w:val="a1"/>
    <w:rsid w:val="0015467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fffff7">
    <w:name w:val="Table Grid"/>
    <w:basedOn w:val="a3"/>
    <w:uiPriority w:val="59"/>
    <w:rsid w:val="0015467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8">
    <w:name w:val="endnote text"/>
    <w:basedOn w:val="a1"/>
    <w:link w:val="afffff9"/>
    <w:uiPriority w:val="99"/>
    <w:semiHidden/>
    <w:unhideWhenUsed/>
    <w:rsid w:val="00154671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2"/>
    <w:link w:val="afffff8"/>
    <w:uiPriority w:val="99"/>
    <w:semiHidden/>
    <w:rsid w:val="00154671"/>
    <w:rPr>
      <w:rFonts w:ascii="Calibri" w:eastAsia="Times New Roman" w:hAnsi="Calibri" w:cs="Times New Roman"/>
      <w:sz w:val="20"/>
      <w:szCs w:val="20"/>
      <w:lang w:eastAsia="ru-RU"/>
    </w:rPr>
  </w:style>
  <w:style w:type="character" w:styleId="afffffa">
    <w:name w:val="endnote reference"/>
    <w:basedOn w:val="a2"/>
    <w:uiPriority w:val="99"/>
    <w:semiHidden/>
    <w:unhideWhenUsed/>
    <w:rsid w:val="00154671"/>
    <w:rPr>
      <w:vertAlign w:val="superscript"/>
    </w:rPr>
  </w:style>
  <w:style w:type="character" w:styleId="afffffb">
    <w:name w:val="FollowedHyperlink"/>
    <w:basedOn w:val="a2"/>
    <w:uiPriority w:val="99"/>
    <w:semiHidden/>
    <w:unhideWhenUsed/>
    <w:rsid w:val="00154671"/>
    <w:rPr>
      <w:color w:val="800080"/>
      <w:u w:val="single"/>
    </w:rPr>
  </w:style>
  <w:style w:type="paragraph" w:styleId="afffffc">
    <w:name w:val="Body Text First Indent"/>
    <w:basedOn w:val="a5"/>
    <w:link w:val="afffffd"/>
    <w:uiPriority w:val="99"/>
    <w:semiHidden/>
    <w:unhideWhenUsed/>
    <w:rsid w:val="00154671"/>
    <w:pPr>
      <w:widowControl w:val="0"/>
      <w:ind w:firstLine="360"/>
    </w:pPr>
    <w:rPr>
      <w:rFonts w:ascii="Georgia" w:hAnsi="Georgia"/>
      <w:sz w:val="24"/>
      <w:lang w:val="en-US"/>
    </w:rPr>
  </w:style>
  <w:style w:type="character" w:customStyle="1" w:styleId="afffffd">
    <w:name w:val="Красная строка Знак"/>
    <w:basedOn w:val="a6"/>
    <w:link w:val="afffffc"/>
    <w:uiPriority w:val="99"/>
    <w:semiHidden/>
    <w:rsid w:val="00154671"/>
    <w:rPr>
      <w:rFonts w:ascii="Georgia" w:hAnsi="Georgia"/>
      <w:sz w:val="24"/>
      <w:lang w:val="en-US"/>
    </w:rPr>
  </w:style>
  <w:style w:type="paragraph" w:customStyle="1" w:styleId="410">
    <w:name w:val="Заголовок 41"/>
    <w:basedOn w:val="a1"/>
    <w:uiPriority w:val="1"/>
    <w:qFormat/>
    <w:rsid w:val="00154671"/>
    <w:pPr>
      <w:widowControl w:val="0"/>
      <w:spacing w:after="0" w:line="240" w:lineRule="auto"/>
      <w:ind w:left="449"/>
      <w:outlineLvl w:val="4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TableParagraph">
    <w:name w:val="Table Paragraph"/>
    <w:basedOn w:val="a1"/>
    <w:uiPriority w:val="1"/>
    <w:qFormat/>
    <w:rsid w:val="00154671"/>
    <w:pPr>
      <w:widowControl w:val="0"/>
      <w:spacing w:before="46" w:after="0" w:line="240" w:lineRule="auto"/>
      <w:ind w:left="113" w:right="113" w:hanging="624"/>
    </w:pPr>
    <w:rPr>
      <w:lang w:val="en-US"/>
    </w:rPr>
  </w:style>
  <w:style w:type="paragraph" w:customStyle="1" w:styleId="Style35">
    <w:name w:val="Style35"/>
    <w:basedOn w:val="a1"/>
    <w:uiPriority w:val="99"/>
    <w:rsid w:val="00154671"/>
    <w:pPr>
      <w:widowControl w:val="0"/>
      <w:autoSpaceDE w:val="0"/>
      <w:autoSpaceDN w:val="0"/>
      <w:adjustRightInd w:val="0"/>
      <w:spacing w:before="46" w:after="0" w:line="240" w:lineRule="auto"/>
      <w:ind w:right="2325" w:hanging="624"/>
    </w:pPr>
    <w:rPr>
      <w:rFonts w:ascii="Arial" w:hAnsi="Arial" w:cs="Arial"/>
      <w:sz w:val="24"/>
      <w:szCs w:val="24"/>
    </w:rPr>
  </w:style>
  <w:style w:type="paragraph" w:customStyle="1" w:styleId="Style43">
    <w:name w:val="Style43"/>
    <w:basedOn w:val="a1"/>
    <w:uiPriority w:val="99"/>
    <w:rsid w:val="00154671"/>
    <w:pPr>
      <w:widowControl w:val="0"/>
      <w:autoSpaceDE w:val="0"/>
      <w:autoSpaceDN w:val="0"/>
      <w:adjustRightInd w:val="0"/>
      <w:spacing w:before="46" w:after="0" w:line="216" w:lineRule="exact"/>
      <w:ind w:right="2325" w:hanging="624"/>
      <w:jc w:val="center"/>
    </w:pPr>
    <w:rPr>
      <w:rFonts w:ascii="Arial" w:hAnsi="Arial" w:cs="Arial"/>
      <w:sz w:val="24"/>
      <w:szCs w:val="24"/>
    </w:rPr>
  </w:style>
  <w:style w:type="paragraph" w:customStyle="1" w:styleId="310">
    <w:name w:val="Заголовок 31"/>
    <w:basedOn w:val="a1"/>
    <w:uiPriority w:val="1"/>
    <w:qFormat/>
    <w:rsid w:val="00154671"/>
    <w:pPr>
      <w:widowControl w:val="0"/>
      <w:spacing w:before="46" w:after="0" w:line="240" w:lineRule="auto"/>
      <w:ind w:left="992" w:right="2325" w:hanging="513"/>
      <w:outlineLvl w:val="3"/>
    </w:pPr>
    <w:rPr>
      <w:rFonts w:ascii="Arial" w:hAnsi="Arial"/>
      <w:b/>
      <w:bCs/>
      <w:sz w:val="28"/>
      <w:szCs w:val="28"/>
      <w:lang w:val="en-US"/>
    </w:rPr>
  </w:style>
  <w:style w:type="paragraph" w:customStyle="1" w:styleId="Style15">
    <w:name w:val="Style15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firstLine="341"/>
      <w:jc w:val="both"/>
    </w:pPr>
    <w:rPr>
      <w:rFonts w:ascii="Arial" w:hAnsi="Arial" w:cs="Arial"/>
      <w:sz w:val="24"/>
      <w:szCs w:val="24"/>
    </w:rPr>
  </w:style>
  <w:style w:type="paragraph" w:customStyle="1" w:styleId="Style22">
    <w:name w:val="Style22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hanging="211"/>
      <w:jc w:val="both"/>
    </w:pPr>
    <w:rPr>
      <w:rFonts w:ascii="Arial" w:hAnsi="Arial" w:cs="Arial"/>
      <w:sz w:val="24"/>
      <w:szCs w:val="24"/>
    </w:rPr>
  </w:style>
  <w:style w:type="paragraph" w:customStyle="1" w:styleId="Style29">
    <w:name w:val="Style29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</w:pPr>
    <w:rPr>
      <w:rFonts w:ascii="Arial" w:hAnsi="Arial" w:cs="Arial"/>
      <w:sz w:val="24"/>
      <w:szCs w:val="24"/>
    </w:rPr>
  </w:style>
  <w:style w:type="paragraph" w:customStyle="1" w:styleId="Style34">
    <w:name w:val="Style34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firstLine="346"/>
      <w:jc w:val="both"/>
    </w:pPr>
    <w:rPr>
      <w:rFonts w:ascii="Arial" w:hAnsi="Arial" w:cs="Arial"/>
      <w:sz w:val="24"/>
      <w:szCs w:val="24"/>
    </w:rPr>
  </w:style>
  <w:style w:type="paragraph" w:customStyle="1" w:styleId="Style52">
    <w:name w:val="Style52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firstLine="350"/>
    </w:pPr>
    <w:rPr>
      <w:rFonts w:ascii="Arial" w:hAnsi="Arial" w:cs="Arial"/>
      <w:sz w:val="24"/>
      <w:szCs w:val="24"/>
    </w:rPr>
  </w:style>
  <w:style w:type="paragraph" w:customStyle="1" w:styleId="Style23">
    <w:name w:val="Style23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customStyle="1" w:styleId="Style24">
    <w:name w:val="Style24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hanging="331"/>
    </w:pPr>
    <w:rPr>
      <w:rFonts w:ascii="Arial" w:hAnsi="Arial" w:cs="Arial"/>
      <w:sz w:val="24"/>
      <w:szCs w:val="24"/>
    </w:rPr>
  </w:style>
  <w:style w:type="paragraph" w:customStyle="1" w:styleId="Style46">
    <w:name w:val="Style46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hanging="307"/>
    </w:pPr>
    <w:rPr>
      <w:rFonts w:ascii="Arial" w:hAnsi="Arial" w:cs="Arial"/>
      <w:sz w:val="24"/>
      <w:szCs w:val="24"/>
    </w:rPr>
  </w:style>
  <w:style w:type="character" w:customStyle="1" w:styleId="FontStyle69">
    <w:name w:val="Font Style69"/>
    <w:uiPriority w:val="99"/>
    <w:rsid w:val="00154671"/>
    <w:rPr>
      <w:rFonts w:ascii="Times New Roman" w:hAnsi="Times New Roman"/>
      <w:b/>
      <w:sz w:val="20"/>
    </w:rPr>
  </w:style>
  <w:style w:type="character" w:customStyle="1" w:styleId="FontStyle76">
    <w:name w:val="Font Style76"/>
    <w:uiPriority w:val="99"/>
    <w:rsid w:val="00154671"/>
    <w:rPr>
      <w:rFonts w:ascii="Times New Roman" w:hAnsi="Times New Roman"/>
      <w:sz w:val="20"/>
    </w:rPr>
  </w:style>
  <w:style w:type="character" w:customStyle="1" w:styleId="FontStyle75">
    <w:name w:val="Font Style75"/>
    <w:uiPriority w:val="99"/>
    <w:rsid w:val="00154671"/>
    <w:rPr>
      <w:rFonts w:ascii="Times New Roman" w:hAnsi="Times New Roman"/>
      <w:sz w:val="22"/>
    </w:rPr>
  </w:style>
  <w:style w:type="character" w:customStyle="1" w:styleId="FontStyle68">
    <w:name w:val="Font Style68"/>
    <w:uiPriority w:val="99"/>
    <w:rsid w:val="00154671"/>
    <w:rPr>
      <w:rFonts w:ascii="Times New Roman" w:hAnsi="Times New Roman"/>
      <w:b/>
      <w:sz w:val="22"/>
    </w:rPr>
  </w:style>
  <w:style w:type="character" w:customStyle="1" w:styleId="FontStyle66">
    <w:name w:val="Font Style66"/>
    <w:uiPriority w:val="99"/>
    <w:rsid w:val="00154671"/>
    <w:rPr>
      <w:rFonts w:ascii="Times New Roman" w:hAnsi="Times New Roman"/>
      <w:i/>
      <w:sz w:val="22"/>
    </w:rPr>
  </w:style>
  <w:style w:type="paragraph" w:customStyle="1" w:styleId="510">
    <w:name w:val="Заголовок 51"/>
    <w:basedOn w:val="a1"/>
    <w:uiPriority w:val="1"/>
    <w:qFormat/>
    <w:rsid w:val="00154671"/>
    <w:pPr>
      <w:widowControl w:val="0"/>
      <w:spacing w:before="13" w:after="0" w:line="240" w:lineRule="auto"/>
      <w:ind w:left="669" w:hanging="220"/>
      <w:outlineLvl w:val="5"/>
    </w:pPr>
    <w:rPr>
      <w:rFonts w:ascii="Times New Roman" w:hAnsi="Times New Roman"/>
      <w:sz w:val="24"/>
      <w:szCs w:val="24"/>
      <w:lang w:val="en-US" w:eastAsia="en-US"/>
    </w:rPr>
  </w:style>
  <w:style w:type="table" w:customStyle="1" w:styleId="15">
    <w:name w:val="Сетка таблицы1"/>
    <w:basedOn w:val="a3"/>
    <w:next w:val="afffff7"/>
    <w:uiPriority w:val="59"/>
    <w:rsid w:val="00154671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Заголовок 11"/>
    <w:basedOn w:val="a1"/>
    <w:uiPriority w:val="1"/>
    <w:qFormat/>
    <w:rsid w:val="00154671"/>
    <w:pPr>
      <w:widowControl w:val="0"/>
      <w:spacing w:after="0" w:line="240" w:lineRule="auto"/>
    </w:pPr>
    <w:rPr>
      <w:lang w:val="en-US" w:eastAsia="en-US"/>
    </w:rPr>
  </w:style>
  <w:style w:type="paragraph" w:customStyle="1" w:styleId="Style53">
    <w:name w:val="Style53"/>
    <w:basedOn w:val="a1"/>
    <w:uiPriority w:val="99"/>
    <w:rsid w:val="00154671"/>
    <w:pPr>
      <w:widowControl w:val="0"/>
      <w:autoSpaceDE w:val="0"/>
      <w:autoSpaceDN w:val="0"/>
      <w:adjustRightInd w:val="0"/>
      <w:spacing w:before="46" w:after="0" w:line="240" w:lineRule="auto"/>
      <w:ind w:hanging="158"/>
    </w:pPr>
    <w:rPr>
      <w:rFonts w:ascii="Arial" w:hAnsi="Arial" w:cs="Arial"/>
      <w:sz w:val="24"/>
      <w:szCs w:val="24"/>
    </w:rPr>
  </w:style>
  <w:style w:type="paragraph" w:customStyle="1" w:styleId="0">
    <w:name w:val="Отступ0"/>
    <w:basedOn w:val="a1"/>
    <w:uiPriority w:val="99"/>
    <w:rsid w:val="00154671"/>
    <w:pPr>
      <w:spacing w:after="0" w:line="240" w:lineRule="auto"/>
    </w:pPr>
    <w:rPr>
      <w:rFonts w:ascii="Times New Roman" w:hAnsi="Times New Roman"/>
      <w:sz w:val="24"/>
      <w:szCs w:val="20"/>
    </w:rPr>
  </w:style>
  <w:style w:type="paragraph" w:customStyle="1" w:styleId="ReportMain">
    <w:name w:val="Report_Main"/>
    <w:basedOn w:val="a1"/>
    <w:uiPriority w:val="99"/>
    <w:rsid w:val="00154671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fffffe">
    <w:name w:val="Body Text Indent"/>
    <w:aliases w:val="текст,Основной текст 1"/>
    <w:basedOn w:val="a1"/>
    <w:link w:val="affffff"/>
    <w:uiPriority w:val="99"/>
    <w:unhideWhenUsed/>
    <w:rsid w:val="00154671"/>
    <w:pPr>
      <w:spacing w:after="120"/>
      <w:ind w:left="283"/>
    </w:pPr>
    <w:rPr>
      <w:lang w:eastAsia="en-US"/>
    </w:rPr>
  </w:style>
  <w:style w:type="character" w:customStyle="1" w:styleId="affffff">
    <w:name w:val="Основной текст с отступом Знак"/>
    <w:aliases w:val="текст Знак,Основной текст 1 Знак"/>
    <w:basedOn w:val="a2"/>
    <w:link w:val="afffffe"/>
    <w:uiPriority w:val="99"/>
    <w:rsid w:val="00154671"/>
    <w:rPr>
      <w:rFonts w:ascii="Calibri" w:eastAsia="Times New Roman" w:hAnsi="Calibri" w:cs="Times New Roman"/>
    </w:rPr>
  </w:style>
  <w:style w:type="character" w:customStyle="1" w:styleId="27">
    <w:name w:val="Основной текст (2)"/>
    <w:rsid w:val="00154671"/>
    <w:rPr>
      <w:rFonts w:ascii="Times New Roman" w:hAnsi="Times New Roman"/>
      <w:color w:val="000000"/>
      <w:spacing w:val="0"/>
      <w:w w:val="100"/>
      <w:position w:val="0"/>
      <w:sz w:val="24"/>
      <w:u w:val="none"/>
      <w:effect w:val="none"/>
      <w:lang w:val="ru-RU" w:eastAsia="ru-RU"/>
    </w:rPr>
  </w:style>
  <w:style w:type="character" w:customStyle="1" w:styleId="211pt">
    <w:name w:val="Основной текст (2) + 11 pt"/>
    <w:aliases w:val="Полужирный,Полужирный1"/>
    <w:rsid w:val="00154671"/>
    <w:rPr>
      <w:rFonts w:ascii="Times New Roman" w:hAnsi="Times New Roman"/>
      <w:b/>
      <w:color w:val="000000"/>
      <w:spacing w:val="0"/>
      <w:w w:val="100"/>
      <w:position w:val="0"/>
      <w:sz w:val="22"/>
      <w:u w:val="none"/>
      <w:effect w:val="none"/>
      <w:lang w:val="ru-RU" w:eastAsia="ru-RU"/>
    </w:rPr>
  </w:style>
  <w:style w:type="character" w:customStyle="1" w:styleId="210">
    <w:name w:val="Основной текст (2) + 10"/>
    <w:aliases w:val="5 pt"/>
    <w:rsid w:val="00154671"/>
    <w:rPr>
      <w:rFonts w:ascii="Times New Roman" w:hAnsi="Times New Roman"/>
      <w:color w:val="000000"/>
      <w:spacing w:val="0"/>
      <w:w w:val="100"/>
      <w:position w:val="0"/>
      <w:sz w:val="21"/>
      <w:u w:val="none"/>
      <w:effect w:val="none"/>
      <w:lang w:val="ru-RU" w:eastAsia="ru-RU"/>
    </w:rPr>
  </w:style>
  <w:style w:type="character" w:customStyle="1" w:styleId="28">
    <w:name w:val="Основной текст (2) + Курсив"/>
    <w:rsid w:val="00154671"/>
    <w:rPr>
      <w:rFonts w:ascii="Times New Roman" w:hAnsi="Times New Roman"/>
      <w:i/>
      <w:color w:val="000000"/>
      <w:spacing w:val="0"/>
      <w:w w:val="100"/>
      <w:position w:val="0"/>
      <w:sz w:val="24"/>
      <w:u w:val="none"/>
      <w:effect w:val="none"/>
      <w:lang w:val="ru-RU" w:eastAsia="ru-RU"/>
    </w:rPr>
  </w:style>
  <w:style w:type="character" w:customStyle="1" w:styleId="16">
    <w:name w:val="Нижний колонтитул Знак1"/>
    <w:aliases w:val="Нижний колонтитул Знак Знак Знак Знак1,Нижний колонтитул1 Знак1,Нижний колонтитул Знак Знак Знак2"/>
    <w:uiPriority w:val="99"/>
    <w:semiHidden/>
    <w:rsid w:val="00154671"/>
    <w:rPr>
      <w:rFonts w:eastAsia="Times New Roman"/>
      <w:sz w:val="22"/>
      <w:lang w:eastAsia="en-US"/>
    </w:rPr>
  </w:style>
  <w:style w:type="character" w:customStyle="1" w:styleId="29">
    <w:name w:val="Основной текст (2)_"/>
    <w:link w:val="211"/>
    <w:locked/>
    <w:rsid w:val="00154671"/>
    <w:rPr>
      <w:rFonts w:ascii="Times New Roman" w:hAnsi="Times New Roman"/>
      <w:shd w:val="clear" w:color="auto" w:fill="FFFFFF"/>
    </w:rPr>
  </w:style>
  <w:style w:type="paragraph" w:customStyle="1" w:styleId="211">
    <w:name w:val="Основной текст (2)1"/>
    <w:basedOn w:val="a1"/>
    <w:link w:val="29"/>
    <w:rsid w:val="00154671"/>
    <w:pPr>
      <w:widowControl w:val="0"/>
      <w:shd w:val="clear" w:color="auto" w:fill="FFFFFF"/>
      <w:spacing w:before="180" w:after="0" w:line="288" w:lineRule="exact"/>
      <w:ind w:hanging="380"/>
      <w:jc w:val="both"/>
    </w:pPr>
    <w:rPr>
      <w:rFonts w:ascii="Times New Roman" w:eastAsiaTheme="minorHAnsi" w:hAnsi="Times New Roman" w:cstheme="minorBidi"/>
      <w:lang w:eastAsia="en-US"/>
    </w:rPr>
  </w:style>
  <w:style w:type="character" w:styleId="affffff0">
    <w:name w:val="Strong"/>
    <w:basedOn w:val="a2"/>
    <w:uiPriority w:val="22"/>
    <w:qFormat/>
    <w:rsid w:val="00154671"/>
    <w:rPr>
      <w:b/>
    </w:rPr>
  </w:style>
  <w:style w:type="paragraph" w:customStyle="1" w:styleId="Style19">
    <w:name w:val="Style19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13">
    <w:name w:val="Style13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88" w:lineRule="exact"/>
      <w:ind w:firstLine="341"/>
      <w:jc w:val="both"/>
    </w:pPr>
    <w:rPr>
      <w:rFonts w:ascii="Arial" w:hAnsi="Arial" w:cs="Arial"/>
      <w:sz w:val="24"/>
      <w:szCs w:val="24"/>
    </w:rPr>
  </w:style>
  <w:style w:type="character" w:customStyle="1" w:styleId="b-serp-urlitem1">
    <w:name w:val="b-serp-url__item1"/>
    <w:basedOn w:val="a2"/>
    <w:rsid w:val="00154671"/>
    <w:rPr>
      <w:rFonts w:cs="Times New Roman"/>
    </w:rPr>
  </w:style>
  <w:style w:type="character" w:customStyle="1" w:styleId="FontStyle46">
    <w:name w:val="Font Style46"/>
    <w:uiPriority w:val="99"/>
    <w:rsid w:val="00154671"/>
    <w:rPr>
      <w:rFonts w:ascii="Times New Roman" w:hAnsi="Times New Roman"/>
      <w:b/>
      <w:i/>
      <w:sz w:val="22"/>
    </w:rPr>
  </w:style>
  <w:style w:type="character" w:customStyle="1" w:styleId="FontStyle54">
    <w:name w:val="Font Style54"/>
    <w:uiPriority w:val="99"/>
    <w:rsid w:val="00154671"/>
    <w:rPr>
      <w:rFonts w:ascii="Times New Roman" w:hAnsi="Times New Roman"/>
      <w:sz w:val="20"/>
    </w:rPr>
  </w:style>
  <w:style w:type="character" w:customStyle="1" w:styleId="FontStyle53">
    <w:name w:val="Font Style53"/>
    <w:uiPriority w:val="99"/>
    <w:rsid w:val="00154671"/>
    <w:rPr>
      <w:rFonts w:ascii="Times New Roman" w:hAnsi="Times New Roman"/>
      <w:sz w:val="22"/>
    </w:rPr>
  </w:style>
  <w:style w:type="character" w:customStyle="1" w:styleId="af0">
    <w:name w:val="Абзац списка Знак"/>
    <w:aliases w:val="Содержание. 2 уровень Знак"/>
    <w:link w:val="af"/>
    <w:uiPriority w:val="34"/>
    <w:qFormat/>
    <w:locked/>
    <w:rsid w:val="001546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1">
    <w:name w:val="Заголовок"/>
    <w:basedOn w:val="aff3"/>
    <w:next w:val="a1"/>
    <w:uiPriority w:val="99"/>
    <w:rsid w:val="00154671"/>
    <w:rPr>
      <w:b/>
      <w:bCs/>
      <w:color w:val="0058A9"/>
      <w:shd w:val="clear" w:color="auto" w:fill="ECE9D8"/>
    </w:rPr>
  </w:style>
  <w:style w:type="character" w:customStyle="1" w:styleId="17">
    <w:name w:val="Основной текст1"/>
    <w:link w:val="170"/>
    <w:qFormat/>
    <w:locked/>
    <w:rsid w:val="00154671"/>
    <w:rPr>
      <w:rFonts w:ascii="Times New Roman" w:hAnsi="Times New Roman"/>
      <w:sz w:val="27"/>
      <w:shd w:val="clear" w:color="auto" w:fill="FFFFFF"/>
    </w:rPr>
  </w:style>
  <w:style w:type="character" w:customStyle="1" w:styleId="affffff2">
    <w:name w:val="Основной текст_"/>
    <w:link w:val="111"/>
    <w:locked/>
    <w:rsid w:val="00154671"/>
    <w:rPr>
      <w:sz w:val="27"/>
      <w:shd w:val="clear" w:color="auto" w:fill="FFFFFF"/>
    </w:rPr>
  </w:style>
  <w:style w:type="paragraph" w:customStyle="1" w:styleId="111">
    <w:name w:val="Основной текст11"/>
    <w:basedOn w:val="a1"/>
    <w:link w:val="affffff2"/>
    <w:rsid w:val="00154671"/>
    <w:pPr>
      <w:widowControl w:val="0"/>
      <w:shd w:val="clear" w:color="auto" w:fill="FFFFFF"/>
      <w:spacing w:after="0" w:line="240" w:lineRule="atLeast"/>
      <w:ind w:hanging="380"/>
    </w:pPr>
    <w:rPr>
      <w:rFonts w:asciiTheme="minorHAnsi" w:eastAsiaTheme="minorHAnsi" w:hAnsiTheme="minorHAnsi" w:cstheme="minorBidi"/>
      <w:sz w:val="27"/>
      <w:lang w:eastAsia="en-US"/>
    </w:rPr>
  </w:style>
  <w:style w:type="character" w:customStyle="1" w:styleId="90">
    <w:name w:val="Основной текст9"/>
    <w:rsid w:val="00154671"/>
    <w:rPr>
      <w:color w:val="000000"/>
      <w:spacing w:val="0"/>
      <w:w w:val="100"/>
      <w:position w:val="0"/>
      <w:sz w:val="27"/>
      <w:u w:val="none"/>
      <w:effect w:val="none"/>
      <w:shd w:val="clear" w:color="auto" w:fill="FFFFFF"/>
      <w:lang w:val="ru-RU"/>
    </w:rPr>
  </w:style>
  <w:style w:type="character" w:customStyle="1" w:styleId="affffff3">
    <w:name w:val="Основной текст + Полужирный"/>
    <w:qFormat/>
    <w:rsid w:val="00154671"/>
    <w:rPr>
      <w:rFonts w:ascii="Times New Roman" w:hAnsi="Times New Roman"/>
      <w:spacing w:val="0"/>
      <w:sz w:val="27"/>
      <w:shd w:val="clear" w:color="auto" w:fill="FFFFFF"/>
    </w:rPr>
  </w:style>
  <w:style w:type="paragraph" w:customStyle="1" w:styleId="18">
    <w:name w:val="Обычный (веб)1"/>
    <w:basedOn w:val="a1"/>
    <w:rsid w:val="00154671"/>
    <w:pPr>
      <w:suppressAutoHyphens/>
      <w:spacing w:before="20" w:after="0" w:line="300" w:lineRule="auto"/>
      <w:ind w:left="80" w:firstLine="284"/>
      <w:jc w:val="both"/>
    </w:pPr>
    <w:rPr>
      <w:rFonts w:ascii="Times New Roman" w:hAnsi="Times New Roman"/>
      <w:kern w:val="1"/>
      <w:lang w:eastAsia="ar-SA"/>
    </w:rPr>
  </w:style>
  <w:style w:type="character" w:customStyle="1" w:styleId="match">
    <w:name w:val="match"/>
    <w:rsid w:val="00154671"/>
  </w:style>
  <w:style w:type="character" w:customStyle="1" w:styleId="affffff4">
    <w:name w:val="!Список с точками Знак"/>
    <w:link w:val="a0"/>
    <w:locked/>
    <w:rsid w:val="00154671"/>
    <w:rPr>
      <w:rFonts w:cs="Times New Roman"/>
    </w:rPr>
  </w:style>
  <w:style w:type="paragraph" w:customStyle="1" w:styleId="a0">
    <w:name w:val="!Список с точками"/>
    <w:basedOn w:val="a1"/>
    <w:link w:val="affffff4"/>
    <w:qFormat/>
    <w:rsid w:val="00154671"/>
    <w:pPr>
      <w:numPr>
        <w:numId w:val="7"/>
      </w:numPr>
      <w:spacing w:after="0" w:line="360" w:lineRule="auto"/>
      <w:jc w:val="both"/>
    </w:pPr>
    <w:rPr>
      <w:rFonts w:asciiTheme="minorHAnsi" w:eastAsiaTheme="minorHAnsi" w:hAnsiTheme="minorHAnsi"/>
      <w:lang w:eastAsia="en-US"/>
    </w:rPr>
  </w:style>
  <w:style w:type="character" w:customStyle="1" w:styleId="affffff5">
    <w:name w:val="Без интервала Знак"/>
    <w:link w:val="affffff6"/>
    <w:uiPriority w:val="1"/>
    <w:locked/>
    <w:rsid w:val="00154671"/>
    <w:rPr>
      <w:color w:val="000000"/>
      <w:w w:val="90"/>
      <w:sz w:val="28"/>
    </w:rPr>
  </w:style>
  <w:style w:type="paragraph" w:styleId="affffff6">
    <w:name w:val="No Spacing"/>
    <w:basedOn w:val="a1"/>
    <w:link w:val="affffff5"/>
    <w:uiPriority w:val="1"/>
    <w:qFormat/>
    <w:rsid w:val="00154671"/>
    <w:pPr>
      <w:spacing w:after="0" w:line="240" w:lineRule="auto"/>
    </w:pPr>
    <w:rPr>
      <w:rFonts w:asciiTheme="minorHAnsi" w:eastAsiaTheme="minorHAnsi" w:hAnsiTheme="minorHAnsi" w:cstheme="minorBidi"/>
      <w:color w:val="000000"/>
      <w:w w:val="90"/>
      <w:sz w:val="28"/>
      <w:lang w:eastAsia="en-US"/>
    </w:rPr>
  </w:style>
  <w:style w:type="character" w:customStyle="1" w:styleId="FontStyle20">
    <w:name w:val="Font Style20"/>
    <w:rsid w:val="00154671"/>
    <w:rPr>
      <w:rFonts w:ascii="Times New Roman" w:hAnsi="Times New Roman"/>
      <w:sz w:val="20"/>
    </w:rPr>
  </w:style>
  <w:style w:type="character" w:customStyle="1" w:styleId="c14">
    <w:name w:val="c14"/>
    <w:rsid w:val="00154671"/>
  </w:style>
  <w:style w:type="paragraph" w:customStyle="1" w:styleId="msonormalbullet2gif">
    <w:name w:val="msonormalbullet2.gif"/>
    <w:basedOn w:val="a1"/>
    <w:rsid w:val="0015467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19">
    <w:name w:val="Текст1"/>
    <w:basedOn w:val="a1"/>
    <w:rsid w:val="0015467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1a">
    <w:name w:val="Основной текст Знак1"/>
    <w:locked/>
    <w:rsid w:val="00154671"/>
    <w:rPr>
      <w:shd w:val="clear" w:color="auto" w:fill="FFFFFF"/>
    </w:rPr>
  </w:style>
  <w:style w:type="paragraph" w:styleId="affffff7">
    <w:name w:val="Subtitle"/>
    <w:basedOn w:val="a1"/>
    <w:next w:val="a1"/>
    <w:link w:val="affffff8"/>
    <w:uiPriority w:val="11"/>
    <w:qFormat/>
    <w:rsid w:val="00154671"/>
    <w:pPr>
      <w:spacing w:after="60" w:line="240" w:lineRule="auto"/>
      <w:outlineLvl w:val="1"/>
    </w:pPr>
    <w:rPr>
      <w:rFonts w:ascii="Times New Roman" w:hAnsi="Times New Roman"/>
      <w:b/>
      <w:sz w:val="24"/>
      <w:szCs w:val="24"/>
    </w:rPr>
  </w:style>
  <w:style w:type="character" w:customStyle="1" w:styleId="affffff8">
    <w:name w:val="Подзаголовок Знак"/>
    <w:basedOn w:val="a2"/>
    <w:link w:val="affffff7"/>
    <w:uiPriority w:val="11"/>
    <w:rsid w:val="0015467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ff9">
    <w:name w:val="Мой абзац"/>
    <w:basedOn w:val="a1"/>
    <w:link w:val="affffffa"/>
    <w:qFormat/>
    <w:rsid w:val="00154671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0"/>
    </w:rPr>
  </w:style>
  <w:style w:type="character" w:customStyle="1" w:styleId="affffffa">
    <w:name w:val="Мой абзац Знак"/>
    <w:link w:val="affffff9"/>
    <w:locked/>
    <w:rsid w:val="001546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fb">
    <w:name w:val="Мой маркированный список"/>
    <w:basedOn w:val="a"/>
    <w:link w:val="affffffc"/>
    <w:qFormat/>
    <w:rsid w:val="00154671"/>
    <w:pPr>
      <w:spacing w:after="0" w:line="360" w:lineRule="auto"/>
      <w:ind w:left="1429" w:hanging="360"/>
      <w:contextualSpacing w:val="0"/>
      <w:jc w:val="both"/>
    </w:pPr>
    <w:rPr>
      <w:rFonts w:ascii="Times New Roman" w:hAnsi="Times New Roman"/>
      <w:sz w:val="28"/>
      <w:szCs w:val="28"/>
      <w:lang w:eastAsia="ru-RU"/>
    </w:rPr>
  </w:style>
  <w:style w:type="character" w:customStyle="1" w:styleId="affffffc">
    <w:name w:val="Мой маркированный список Знак"/>
    <w:link w:val="affffffb"/>
    <w:locked/>
    <w:rsid w:val="001546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">
    <w:name w:val="List Bullet"/>
    <w:basedOn w:val="a1"/>
    <w:uiPriority w:val="99"/>
    <w:semiHidden/>
    <w:unhideWhenUsed/>
    <w:rsid w:val="00154671"/>
    <w:pPr>
      <w:numPr>
        <w:numId w:val="1"/>
      </w:numPr>
      <w:tabs>
        <w:tab w:val="clear" w:pos="360"/>
      </w:tabs>
      <w:ind w:left="450" w:hanging="450"/>
      <w:contextualSpacing/>
    </w:pPr>
    <w:rPr>
      <w:lang w:eastAsia="en-US"/>
    </w:rPr>
  </w:style>
  <w:style w:type="character" w:customStyle="1" w:styleId="Bodytext10">
    <w:name w:val="Body text + 10"/>
    <w:aliases w:val="5 pt1"/>
    <w:rsid w:val="00154671"/>
    <w:rPr>
      <w:rFonts w:ascii="Times New Roman" w:hAnsi="Times New Roman"/>
      <w:color w:val="000000"/>
      <w:spacing w:val="0"/>
      <w:w w:val="100"/>
      <w:position w:val="0"/>
      <w:sz w:val="21"/>
      <w:u w:val="none"/>
      <w:lang w:val="ru-RU" w:eastAsia="ru-RU"/>
    </w:rPr>
  </w:style>
  <w:style w:type="character" w:customStyle="1" w:styleId="FontStyle16">
    <w:name w:val="Font Style16"/>
    <w:rsid w:val="00154671"/>
    <w:rPr>
      <w:rFonts w:ascii="Times New Roman" w:hAnsi="Times New Roman"/>
      <w:sz w:val="18"/>
    </w:rPr>
  </w:style>
  <w:style w:type="paragraph" w:styleId="32">
    <w:name w:val="Body Text Indent 3"/>
    <w:basedOn w:val="a1"/>
    <w:link w:val="33"/>
    <w:uiPriority w:val="99"/>
    <w:semiHidden/>
    <w:unhideWhenUsed/>
    <w:rsid w:val="00154671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154671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2a">
    <w:name w:val="Без интервала2"/>
    <w:uiPriority w:val="99"/>
    <w:qFormat/>
    <w:rsid w:val="00154671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styleId="affffffd">
    <w:name w:val="Title"/>
    <w:basedOn w:val="a1"/>
    <w:link w:val="affffffe"/>
    <w:uiPriority w:val="10"/>
    <w:qFormat/>
    <w:rsid w:val="00154671"/>
    <w:pPr>
      <w:spacing w:after="0" w:line="240" w:lineRule="auto"/>
      <w:jc w:val="center"/>
    </w:pPr>
    <w:rPr>
      <w:rFonts w:ascii="Times New Roman" w:hAnsi="Times New Roman"/>
      <w:sz w:val="24"/>
      <w:szCs w:val="20"/>
    </w:rPr>
  </w:style>
  <w:style w:type="character" w:customStyle="1" w:styleId="affffffe">
    <w:name w:val="Название Знак"/>
    <w:basedOn w:val="a2"/>
    <w:link w:val="affffffd"/>
    <w:uiPriority w:val="10"/>
    <w:rsid w:val="0015467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Основной текст (6)"/>
    <w:rsid w:val="00154671"/>
    <w:rPr>
      <w:rFonts w:ascii="Times New Roman" w:hAnsi="Times New Roman"/>
      <w:sz w:val="18"/>
    </w:rPr>
  </w:style>
  <w:style w:type="character" w:customStyle="1" w:styleId="34">
    <w:name w:val="Основной текст3"/>
    <w:rsid w:val="00154671"/>
    <w:rPr>
      <w:rFonts w:ascii="Times New Roman" w:hAnsi="Times New Roman"/>
      <w:sz w:val="18"/>
      <w:shd w:val="clear" w:color="auto" w:fill="FFFFFF"/>
    </w:rPr>
  </w:style>
  <w:style w:type="paragraph" w:customStyle="1" w:styleId="170">
    <w:name w:val="Основной текст17"/>
    <w:basedOn w:val="a1"/>
    <w:link w:val="17"/>
    <w:rsid w:val="00154671"/>
    <w:pPr>
      <w:shd w:val="clear" w:color="auto" w:fill="FFFFFF"/>
      <w:spacing w:after="0" w:line="192" w:lineRule="exact"/>
    </w:pPr>
    <w:rPr>
      <w:rFonts w:ascii="Times New Roman" w:eastAsiaTheme="minorHAnsi" w:hAnsi="Times New Roman" w:cstheme="minorBidi"/>
      <w:sz w:val="27"/>
      <w:lang w:eastAsia="en-US"/>
    </w:rPr>
  </w:style>
  <w:style w:type="character" w:customStyle="1" w:styleId="2b">
    <w:name w:val="Основной текст2"/>
    <w:rsid w:val="00154671"/>
    <w:rPr>
      <w:rFonts w:ascii="Times New Roman" w:hAnsi="Times New Roman"/>
      <w:sz w:val="18"/>
      <w:shd w:val="clear" w:color="auto" w:fill="FFFFFF"/>
    </w:rPr>
  </w:style>
  <w:style w:type="character" w:customStyle="1" w:styleId="42">
    <w:name w:val="Основной текст4"/>
    <w:rsid w:val="00154671"/>
    <w:rPr>
      <w:rFonts w:ascii="Times New Roman" w:hAnsi="Times New Roman"/>
      <w:sz w:val="18"/>
      <w:shd w:val="clear" w:color="auto" w:fill="FFFFFF"/>
    </w:rPr>
  </w:style>
  <w:style w:type="character" w:customStyle="1" w:styleId="150">
    <w:name w:val="Основной текст (15)"/>
    <w:rsid w:val="00154671"/>
    <w:rPr>
      <w:rFonts w:ascii="Times New Roman" w:hAnsi="Times New Roman"/>
      <w:sz w:val="18"/>
    </w:rPr>
  </w:style>
  <w:style w:type="character" w:customStyle="1" w:styleId="91">
    <w:name w:val="Основной текст (9)"/>
    <w:rsid w:val="00154671"/>
    <w:rPr>
      <w:rFonts w:ascii="Times New Roman" w:hAnsi="Times New Roman"/>
      <w:sz w:val="18"/>
    </w:rPr>
  </w:style>
  <w:style w:type="character" w:customStyle="1" w:styleId="FontStyle12">
    <w:name w:val="Font Style12"/>
    <w:uiPriority w:val="99"/>
    <w:rsid w:val="00154671"/>
    <w:rPr>
      <w:rFonts w:ascii="Times New Roman" w:hAnsi="Times New Roman"/>
      <w:b/>
      <w:i/>
      <w:sz w:val="22"/>
    </w:rPr>
  </w:style>
  <w:style w:type="paragraph" w:customStyle="1" w:styleId="Style4">
    <w:name w:val="Style4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1"/>
    <w:uiPriority w:val="99"/>
    <w:rsid w:val="00154671"/>
    <w:pPr>
      <w:widowControl w:val="0"/>
      <w:autoSpaceDE w:val="0"/>
      <w:autoSpaceDN w:val="0"/>
      <w:adjustRightInd w:val="0"/>
      <w:spacing w:after="0" w:line="190" w:lineRule="exact"/>
    </w:pPr>
    <w:rPr>
      <w:rFonts w:ascii="Times New Roman" w:hAnsi="Times New Roman"/>
      <w:sz w:val="24"/>
      <w:szCs w:val="24"/>
    </w:rPr>
  </w:style>
  <w:style w:type="character" w:customStyle="1" w:styleId="FontStyle13">
    <w:name w:val="Font Style13"/>
    <w:uiPriority w:val="99"/>
    <w:rsid w:val="00154671"/>
    <w:rPr>
      <w:rFonts w:ascii="Times New Roman" w:hAnsi="Times New Roman"/>
      <w:sz w:val="22"/>
    </w:rPr>
  </w:style>
  <w:style w:type="character" w:customStyle="1" w:styleId="FontStyle15">
    <w:name w:val="Font Style15"/>
    <w:uiPriority w:val="99"/>
    <w:rsid w:val="00154671"/>
    <w:rPr>
      <w:rFonts w:ascii="Times New Roman" w:hAnsi="Times New Roman"/>
      <w:b/>
      <w:sz w:val="22"/>
    </w:rPr>
  </w:style>
  <w:style w:type="paragraph" w:customStyle="1" w:styleId="Style8">
    <w:name w:val="Style8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74" w:lineRule="exact"/>
    </w:pPr>
    <w:rPr>
      <w:rFonts w:ascii="Angsana New" w:hAnsi="Angsana New"/>
      <w:sz w:val="24"/>
      <w:szCs w:val="24"/>
    </w:rPr>
  </w:style>
  <w:style w:type="paragraph" w:customStyle="1" w:styleId="Style3">
    <w:name w:val="Style3"/>
    <w:basedOn w:val="a1"/>
    <w:uiPriority w:val="99"/>
    <w:rsid w:val="00154671"/>
    <w:pPr>
      <w:widowControl w:val="0"/>
      <w:autoSpaceDE w:val="0"/>
      <w:autoSpaceDN w:val="0"/>
      <w:adjustRightInd w:val="0"/>
      <w:spacing w:after="0" w:line="240" w:lineRule="auto"/>
    </w:pPr>
    <w:rPr>
      <w:rFonts w:ascii="Angsana New" w:hAnsi="Angsana New"/>
      <w:sz w:val="24"/>
      <w:szCs w:val="24"/>
    </w:rPr>
  </w:style>
  <w:style w:type="character" w:customStyle="1" w:styleId="FontStyle11">
    <w:name w:val="Font Style11"/>
    <w:uiPriority w:val="99"/>
    <w:rsid w:val="00154671"/>
    <w:rPr>
      <w:rFonts w:ascii="Times New Roman" w:hAnsi="Times New Roman"/>
      <w:b/>
      <w:i/>
      <w:sz w:val="22"/>
    </w:rPr>
  </w:style>
  <w:style w:type="character" w:customStyle="1" w:styleId="FontStyle14">
    <w:name w:val="Font Style14"/>
    <w:uiPriority w:val="99"/>
    <w:rsid w:val="00154671"/>
    <w:rPr>
      <w:rFonts w:ascii="Times New Roman" w:hAnsi="Times New Roman"/>
      <w:i/>
      <w:sz w:val="22"/>
    </w:rPr>
  </w:style>
  <w:style w:type="character" w:customStyle="1" w:styleId="8pt">
    <w:name w:val="Основной текст + 8 pt"/>
    <w:aliases w:val="Курсив"/>
    <w:rsid w:val="00154671"/>
    <w:rPr>
      <w:rFonts w:ascii="Times New Roman" w:hAnsi="Times New Roman"/>
      <w:i/>
      <w:sz w:val="16"/>
      <w:shd w:val="clear" w:color="auto" w:fill="FFFFFF"/>
    </w:rPr>
  </w:style>
  <w:style w:type="character" w:customStyle="1" w:styleId="200">
    <w:name w:val="Основной текст (20)"/>
    <w:rsid w:val="00154671"/>
    <w:rPr>
      <w:rFonts w:ascii="Times New Roman" w:hAnsi="Times New Roman"/>
      <w:sz w:val="18"/>
    </w:rPr>
  </w:style>
  <w:style w:type="paragraph" w:styleId="1b">
    <w:name w:val="index 1"/>
    <w:basedOn w:val="a1"/>
    <w:next w:val="a1"/>
    <w:autoRedefine/>
    <w:uiPriority w:val="99"/>
    <w:semiHidden/>
    <w:unhideWhenUsed/>
    <w:rsid w:val="00154671"/>
    <w:pPr>
      <w:ind w:left="220" w:hanging="220"/>
    </w:pPr>
  </w:style>
  <w:style w:type="character" w:customStyle="1" w:styleId="Bodytext105pt">
    <w:name w:val="Body text + 10.5 pt"/>
    <w:qFormat/>
    <w:rsid w:val="00AA1D8D"/>
    <w:rPr>
      <w:rFonts w:ascii="Times New Roman" w:hAnsi="Times New Roman" w:cs="Times New Roman"/>
      <w:sz w:val="21"/>
      <w:szCs w:val="21"/>
      <w:u w:val="none"/>
    </w:rPr>
  </w:style>
  <w:style w:type="character" w:customStyle="1" w:styleId="Bodytext">
    <w:name w:val="Body text_"/>
    <w:link w:val="Bodytext1"/>
    <w:rsid w:val="003D4AD8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1"/>
    <w:link w:val="Bodytext"/>
    <w:rsid w:val="003D4AD8"/>
    <w:pPr>
      <w:widowControl w:val="0"/>
      <w:shd w:val="clear" w:color="auto" w:fill="FFFFFF"/>
      <w:spacing w:after="0" w:line="283" w:lineRule="exact"/>
      <w:ind w:hanging="340"/>
    </w:pPr>
    <w:rPr>
      <w:rFonts w:ascii="Times New Roman" w:eastAsiaTheme="minorHAnsi" w:hAnsi="Times New Roman"/>
      <w:lang w:eastAsia="en-US"/>
    </w:rPr>
  </w:style>
  <w:style w:type="character" w:customStyle="1" w:styleId="Bodytext105pt1">
    <w:name w:val="Body text + 10.5 pt1"/>
    <w:aliases w:val="Bold1,Italic"/>
    <w:rsid w:val="0016086B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Headerorfooter">
    <w:name w:val="Header or footer_"/>
    <w:link w:val="Headerorfooter1"/>
    <w:rsid w:val="00684874"/>
    <w:rPr>
      <w:rFonts w:ascii="Trebuchet MS" w:hAnsi="Trebuchet MS" w:cs="Trebuchet MS"/>
      <w:spacing w:val="20"/>
      <w:sz w:val="14"/>
      <w:szCs w:val="14"/>
      <w:shd w:val="clear" w:color="auto" w:fill="FFFFFF"/>
    </w:rPr>
  </w:style>
  <w:style w:type="character" w:customStyle="1" w:styleId="Bodytext7">
    <w:name w:val="Body text (7)_"/>
    <w:link w:val="Bodytext71"/>
    <w:rsid w:val="00684874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Bodytext70">
    <w:name w:val="Body text (7)"/>
    <w:basedOn w:val="Bodytext7"/>
    <w:rsid w:val="00684874"/>
  </w:style>
  <w:style w:type="paragraph" w:customStyle="1" w:styleId="Headerorfooter1">
    <w:name w:val="Header or footer1"/>
    <w:basedOn w:val="a1"/>
    <w:link w:val="Headerorfooter"/>
    <w:rsid w:val="00684874"/>
    <w:pPr>
      <w:widowControl w:val="0"/>
      <w:shd w:val="clear" w:color="auto" w:fill="FFFFFF"/>
      <w:spacing w:after="0" w:line="240" w:lineRule="atLeast"/>
    </w:pPr>
    <w:rPr>
      <w:rFonts w:ascii="Trebuchet MS" w:eastAsiaTheme="minorHAnsi" w:hAnsi="Trebuchet MS" w:cs="Trebuchet MS"/>
      <w:spacing w:val="20"/>
      <w:sz w:val="14"/>
      <w:szCs w:val="14"/>
      <w:lang w:eastAsia="en-US"/>
    </w:rPr>
  </w:style>
  <w:style w:type="paragraph" w:customStyle="1" w:styleId="Bodytext71">
    <w:name w:val="Body text (7)1"/>
    <w:basedOn w:val="a1"/>
    <w:link w:val="Bodytext7"/>
    <w:rsid w:val="00684874"/>
    <w:pPr>
      <w:widowControl w:val="0"/>
      <w:shd w:val="clear" w:color="auto" w:fill="FFFFFF"/>
      <w:spacing w:after="0" w:line="288" w:lineRule="exact"/>
      <w:ind w:hanging="220"/>
      <w:jc w:val="both"/>
    </w:pPr>
    <w:rPr>
      <w:rFonts w:ascii="Times New Roman" w:eastAsiaTheme="minorHAnsi" w:hAnsi="Times New Roman"/>
      <w:i/>
      <w:iCs/>
      <w:lang w:eastAsia="en-US"/>
    </w:rPr>
  </w:style>
  <w:style w:type="character" w:customStyle="1" w:styleId="BodytextItalic">
    <w:name w:val="Body text + Italic"/>
    <w:rsid w:val="00684874"/>
    <w:rPr>
      <w:rFonts w:ascii="Times New Roman" w:hAnsi="Times New Roman" w:cs="Times New Roman"/>
      <w:i/>
      <w:iCs/>
      <w:u w:val="none"/>
    </w:rPr>
  </w:style>
  <w:style w:type="character" w:customStyle="1" w:styleId="Bodytext5">
    <w:name w:val="Body text (5)_"/>
    <w:link w:val="Bodytext51"/>
    <w:rsid w:val="002B7F2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Bodytext50">
    <w:name w:val="Body text (5)"/>
    <w:basedOn w:val="Bodytext5"/>
    <w:rsid w:val="002B7F2E"/>
  </w:style>
  <w:style w:type="paragraph" w:customStyle="1" w:styleId="Bodytext51">
    <w:name w:val="Body text (5)1"/>
    <w:basedOn w:val="a1"/>
    <w:link w:val="Bodytext5"/>
    <w:rsid w:val="002B7F2E"/>
    <w:pPr>
      <w:widowControl w:val="0"/>
      <w:shd w:val="clear" w:color="auto" w:fill="FFFFFF"/>
      <w:spacing w:after="0" w:line="264" w:lineRule="exact"/>
      <w:ind w:hanging="160"/>
      <w:jc w:val="center"/>
    </w:pPr>
    <w:rPr>
      <w:rFonts w:ascii="Times New Roman" w:eastAsiaTheme="minorHAnsi" w:hAnsi="Times New Roman"/>
      <w:sz w:val="21"/>
      <w:szCs w:val="21"/>
      <w:lang w:eastAsia="en-US"/>
    </w:rPr>
  </w:style>
  <w:style w:type="character" w:customStyle="1" w:styleId="Heading1">
    <w:name w:val="Heading #1_"/>
    <w:link w:val="Heading11"/>
    <w:rsid w:val="00A92517"/>
    <w:rPr>
      <w:rFonts w:ascii="Calibri" w:hAnsi="Calibri" w:cs="Calibri"/>
      <w:b/>
      <w:bCs/>
      <w:sz w:val="36"/>
      <w:szCs w:val="36"/>
      <w:shd w:val="clear" w:color="auto" w:fill="FFFFFF"/>
    </w:rPr>
  </w:style>
  <w:style w:type="paragraph" w:customStyle="1" w:styleId="Heading11">
    <w:name w:val="Heading #11"/>
    <w:basedOn w:val="a1"/>
    <w:link w:val="Heading1"/>
    <w:rsid w:val="00A92517"/>
    <w:pPr>
      <w:widowControl w:val="0"/>
      <w:shd w:val="clear" w:color="auto" w:fill="FFFFFF"/>
      <w:spacing w:after="0" w:line="240" w:lineRule="atLeast"/>
      <w:ind w:hanging="1320"/>
      <w:jc w:val="center"/>
      <w:outlineLvl w:val="0"/>
    </w:pPr>
    <w:rPr>
      <w:rFonts w:eastAsiaTheme="minorHAnsi" w:cs="Calibri"/>
      <w:b/>
      <w:bCs/>
      <w:sz w:val="36"/>
      <w:szCs w:val="3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pedia.org/wiki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ndow.edu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zntu.edu.ua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dioko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EB3CC-ED9F-48E1-9439-319464A84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</Pages>
  <Words>2494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гаврилов</dc:creator>
  <cp:keywords/>
  <dc:description/>
  <cp:lastModifiedBy>li</cp:lastModifiedBy>
  <cp:revision>46</cp:revision>
  <dcterms:created xsi:type="dcterms:W3CDTF">2018-02-11T11:29:00Z</dcterms:created>
  <dcterms:modified xsi:type="dcterms:W3CDTF">2019-05-12T11:11:00Z</dcterms:modified>
</cp:coreProperties>
</file>