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B03" w:rsidRPr="00896112" w:rsidRDefault="00B74FE0" w:rsidP="00376B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 </w:t>
      </w:r>
      <w:r w:rsidR="00376B03" w:rsidRPr="00896112">
        <w:rPr>
          <w:rFonts w:ascii="Times New Roman" w:hAnsi="Times New Roman" w:cs="Times New Roman"/>
          <w:sz w:val="36"/>
          <w:szCs w:val="24"/>
        </w:rPr>
        <w:t xml:space="preserve">форматирования текста на </w:t>
      </w:r>
      <w:proofErr w:type="spellStart"/>
      <w:r w:rsidR="00376B03" w:rsidRPr="00896112">
        <w:rPr>
          <w:rFonts w:ascii="Times New Roman" w:hAnsi="Times New Roman" w:cs="Times New Roman"/>
          <w:sz w:val="36"/>
          <w:szCs w:val="24"/>
        </w:rPr>
        <w:t>веб</w:t>
      </w:r>
      <w:proofErr w:type="spellEnd"/>
      <w:r w:rsidR="00E43D0C">
        <w:rPr>
          <w:rFonts w:ascii="Times New Roman" w:hAnsi="Times New Roman" w:cs="Times New Roman"/>
          <w:sz w:val="36"/>
          <w:szCs w:val="24"/>
        </w:rPr>
        <w:t xml:space="preserve"> </w:t>
      </w:r>
      <w:r w:rsidR="00376B03" w:rsidRPr="00896112">
        <w:rPr>
          <w:rFonts w:ascii="Times New Roman" w:hAnsi="Times New Roman" w:cs="Times New Roman"/>
          <w:sz w:val="36"/>
          <w:szCs w:val="24"/>
        </w:rPr>
        <w:t>-</w:t>
      </w:r>
      <w:r w:rsidR="00E43D0C">
        <w:rPr>
          <w:rFonts w:ascii="Times New Roman" w:hAnsi="Times New Roman" w:cs="Times New Roman"/>
          <w:sz w:val="36"/>
          <w:szCs w:val="24"/>
        </w:rPr>
        <w:t xml:space="preserve"> </w:t>
      </w:r>
      <w:r w:rsidR="00376B03" w:rsidRPr="00896112">
        <w:rPr>
          <w:rFonts w:ascii="Times New Roman" w:hAnsi="Times New Roman" w:cs="Times New Roman"/>
          <w:sz w:val="36"/>
          <w:szCs w:val="24"/>
        </w:rPr>
        <w:t>страницах</w:t>
      </w:r>
    </w:p>
    <w:p w:rsidR="00376B03" w:rsidRDefault="00573EC1" w:rsidP="00376B03">
      <w:hyperlink r:id="rId5" w:history="1"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https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://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sky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.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pro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/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wiki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/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python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/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ponimaem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funktsiyu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enumerate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v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python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na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primere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-</w:t>
        </w:r>
        <w:r w:rsidR="00376B03" w:rsidRPr="00444EBD">
          <w:rPr>
            <w:rStyle w:val="a4"/>
            <w:rFonts w:ascii="Times New Roman" w:hAnsi="Times New Roman" w:cs="Times New Roman"/>
            <w:b/>
            <w:sz w:val="32"/>
            <w:szCs w:val="24"/>
            <w:lang w:val="en-US"/>
          </w:rPr>
          <w:t>koda</w:t>
        </w:r>
        <w:r w:rsidR="00376B03" w:rsidRPr="001D7995">
          <w:rPr>
            <w:rStyle w:val="a4"/>
            <w:rFonts w:ascii="Times New Roman" w:hAnsi="Times New Roman" w:cs="Times New Roman"/>
            <w:b/>
            <w:sz w:val="32"/>
            <w:szCs w:val="24"/>
          </w:rPr>
          <w:t>/</w:t>
        </w:r>
      </w:hyperlink>
      <w:r w:rsidR="00C20AFB">
        <w:t xml:space="preserve">       </w:t>
      </w:r>
      <w:hyperlink r:id="rId6" w:history="1">
        <w:r w:rsidR="00C20AFB" w:rsidRPr="001F1896">
          <w:rPr>
            <w:rStyle w:val="a4"/>
          </w:rPr>
          <w:t>https://validator.w3.org/</w:t>
        </w:r>
      </w:hyperlink>
    </w:p>
    <w:p w:rsidR="00376B03" w:rsidRPr="006F344D" w:rsidRDefault="006F344D" w:rsidP="006F344D">
      <w:pPr>
        <w:rPr>
          <w:rFonts w:ascii="Times New Roman" w:hAnsi="Times New Roman" w:cs="Times New Roman"/>
          <w:sz w:val="24"/>
          <w:szCs w:val="24"/>
        </w:rPr>
      </w:pPr>
      <w:r w:rsidRPr="006F344D">
        <w:rPr>
          <w:rFonts w:ascii="Times New Roman" w:hAnsi="Times New Roman" w:cs="Times New Roman"/>
          <w:sz w:val="24"/>
          <w:szCs w:val="24"/>
        </w:rPr>
        <w:t xml:space="preserve"> </w:t>
      </w:r>
      <w:r w:rsidR="00376B03" w:rsidRPr="006F344D">
        <w:rPr>
          <w:rFonts w:ascii="Times New Roman" w:hAnsi="Times New Roman" w:cs="Times New Roman"/>
          <w:sz w:val="32"/>
          <w:szCs w:val="24"/>
        </w:rPr>
        <w:t xml:space="preserve">Мощь </w:t>
      </w:r>
      <w:proofErr w:type="spellStart"/>
      <w:r w:rsidR="00376B03" w:rsidRPr="006F344D">
        <w:rPr>
          <w:rFonts w:ascii="Times New Roman" w:hAnsi="Times New Roman" w:cs="Times New Roman"/>
          <w:sz w:val="32"/>
          <w:szCs w:val="24"/>
        </w:rPr>
        <w:t>веб-страницы</w:t>
      </w:r>
      <w:proofErr w:type="spellEnd"/>
      <w:r w:rsidR="00376B03" w:rsidRPr="006F344D">
        <w:rPr>
          <w:rFonts w:ascii="Times New Roman" w:hAnsi="Times New Roman" w:cs="Times New Roman"/>
          <w:sz w:val="32"/>
          <w:szCs w:val="24"/>
        </w:rPr>
        <w:t xml:space="preserve"> 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начинается с правильно оформленного текста! </w:t>
      </w:r>
      <w:r w:rsidR="00376B03" w:rsidRPr="00376B03">
        <w:rPr>
          <w:rFonts w:ascii="Calibri" w:hAnsi="Calibri" w:cs="Calibri"/>
          <w:sz w:val="24"/>
          <w:szCs w:val="24"/>
        </w:rPr>
        <w:t>💪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 Понимание </w:t>
      </w:r>
      <w:r w:rsidR="00376B03" w:rsidRPr="006F344D">
        <w:rPr>
          <w:rFonts w:ascii="Times New Roman" w:hAnsi="Times New Roman" w:cs="Times New Roman"/>
          <w:b/>
          <w:sz w:val="24"/>
          <w:szCs w:val="24"/>
        </w:rPr>
        <w:t>HTML-форматирования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 — это как получить волшебную палочку для управления </w:t>
      </w:r>
      <w:proofErr w:type="spellStart"/>
      <w:r w:rsidR="00376B03" w:rsidRPr="00376B03">
        <w:rPr>
          <w:rFonts w:ascii="Times New Roman" w:hAnsi="Times New Roman" w:cs="Times New Roman"/>
          <w:sz w:val="24"/>
          <w:szCs w:val="24"/>
        </w:rPr>
        <w:t>контентом</w:t>
      </w:r>
      <w:proofErr w:type="spellEnd"/>
      <w:r w:rsidR="00376B03" w:rsidRPr="00376B03">
        <w:rPr>
          <w:rFonts w:ascii="Times New Roman" w:hAnsi="Times New Roman" w:cs="Times New Roman"/>
          <w:sz w:val="24"/>
          <w:szCs w:val="24"/>
        </w:rPr>
        <w:t xml:space="preserve">. Разница между унылым серым текстом и структурированным, выразительным содержанием часто сводится к нескольким строчкам кода. Независимо от того, создаёте ли вы первую страницу или хотите отточить навыки, базовые теги форматирования откроют путь к созданию профессионально выглядящих </w:t>
      </w:r>
      <w:proofErr w:type="spellStart"/>
      <w:r w:rsidR="00376B03" w:rsidRPr="00BA02B9">
        <w:rPr>
          <w:rFonts w:ascii="Times New Roman" w:hAnsi="Times New Roman" w:cs="Times New Roman"/>
          <w:b/>
          <w:sz w:val="28"/>
          <w:szCs w:val="24"/>
        </w:rPr>
        <w:t>веб-страниц</w:t>
      </w:r>
      <w:proofErr w:type="spellEnd"/>
      <w:r w:rsidR="00376B03" w:rsidRPr="00BA02B9">
        <w:rPr>
          <w:rFonts w:ascii="Times New Roman" w:hAnsi="Times New Roman" w:cs="Times New Roman"/>
          <w:sz w:val="28"/>
          <w:szCs w:val="24"/>
        </w:rPr>
        <w:t xml:space="preserve"> </w:t>
      </w:r>
      <w:r w:rsidR="00376B03" w:rsidRPr="00376B03">
        <w:rPr>
          <w:rFonts w:ascii="Times New Roman" w:hAnsi="Times New Roman" w:cs="Times New Roman"/>
          <w:sz w:val="24"/>
          <w:szCs w:val="24"/>
        </w:rPr>
        <w:t>без сложных инструментов или глубоких технических знаний.</w:t>
      </w:r>
      <w:r w:rsidRPr="006F344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6B03" w:rsidRPr="00507433" w:rsidRDefault="00376B03" w:rsidP="0050743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7433">
        <w:rPr>
          <w:rFonts w:ascii="Times New Roman" w:hAnsi="Times New Roman" w:cs="Times New Roman"/>
          <w:b/>
          <w:sz w:val="32"/>
          <w:szCs w:val="24"/>
        </w:rPr>
        <w:t xml:space="preserve">Основы форматирования текста на </w:t>
      </w:r>
      <w:proofErr w:type="spellStart"/>
      <w:r w:rsidRPr="00507433">
        <w:rPr>
          <w:rFonts w:ascii="Times New Roman" w:hAnsi="Times New Roman" w:cs="Times New Roman"/>
          <w:b/>
          <w:sz w:val="32"/>
          <w:szCs w:val="24"/>
        </w:rPr>
        <w:t>веб-страницах</w:t>
      </w:r>
      <w:proofErr w:type="spellEnd"/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 xml:space="preserve">Форматирование текста в </w:t>
      </w:r>
      <w:r w:rsidRPr="00453276">
        <w:rPr>
          <w:rFonts w:ascii="Times New Roman" w:hAnsi="Times New Roman" w:cs="Times New Roman"/>
          <w:b/>
          <w:sz w:val="28"/>
          <w:szCs w:val="24"/>
        </w:rPr>
        <w:t>HTML</w:t>
      </w:r>
      <w:r w:rsidRPr="00453276">
        <w:rPr>
          <w:rFonts w:ascii="Times New Roman" w:hAnsi="Times New Roman" w:cs="Times New Roman"/>
          <w:sz w:val="28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 xml:space="preserve">— это фундамент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веб</w:t>
      </w:r>
      <w:proofErr w:type="spellEnd"/>
      <w:r w:rsidR="006F344D" w:rsidRPr="006F344D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-</w:t>
      </w:r>
      <w:r w:rsidR="006F344D" w:rsidRPr="006F344D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разработки, позволяющий превратить голый те</w:t>
      </w:r>
      <w:proofErr w:type="gramStart"/>
      <w:r w:rsidRPr="00376B03">
        <w:rPr>
          <w:rFonts w:ascii="Times New Roman" w:hAnsi="Times New Roman" w:cs="Times New Roman"/>
          <w:sz w:val="24"/>
          <w:szCs w:val="24"/>
        </w:rPr>
        <w:t>кст в стр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 xml:space="preserve">уктурированное, читабельное содержание. Вместо того чтобы показывать посетителям сплошной поток слов, HTML-теги помогают организовать информацию логически и визуально привлекательно. </w:t>
      </w:r>
      <w:r w:rsidRPr="00376B03">
        <w:rPr>
          <w:rFonts w:ascii="Calibri" w:hAnsi="Calibri" w:cs="Times New Roman"/>
          <w:sz w:val="24"/>
          <w:szCs w:val="24"/>
        </w:rPr>
        <w:t>📝</w:t>
      </w:r>
    </w:p>
    <w:p w:rsidR="00376B03" w:rsidRPr="00507433" w:rsidRDefault="00376B03" w:rsidP="0050743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 xml:space="preserve">Понимание принципов форматирования необходимо каждому, кто хочет создавать </w:t>
      </w:r>
      <w:r w:rsidR="006F344D" w:rsidRPr="006F344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F344D">
        <w:rPr>
          <w:rFonts w:ascii="Times New Roman" w:hAnsi="Times New Roman" w:cs="Times New Roman"/>
          <w:b/>
          <w:sz w:val="32"/>
          <w:szCs w:val="24"/>
        </w:rPr>
        <w:t>веб</w:t>
      </w:r>
      <w:proofErr w:type="spellEnd"/>
      <w:r w:rsidR="006F344D" w:rsidRPr="006F344D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Pr="006F344D">
        <w:rPr>
          <w:rFonts w:ascii="Times New Roman" w:hAnsi="Times New Roman" w:cs="Times New Roman"/>
          <w:b/>
          <w:sz w:val="32"/>
          <w:szCs w:val="24"/>
        </w:rPr>
        <w:t>-</w:t>
      </w:r>
      <w:r w:rsidR="006F344D" w:rsidRPr="006F344D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Pr="006F344D">
        <w:rPr>
          <w:rFonts w:ascii="Times New Roman" w:hAnsi="Times New Roman" w:cs="Times New Roman"/>
          <w:b/>
          <w:sz w:val="32"/>
          <w:szCs w:val="24"/>
        </w:rPr>
        <w:t>страницы</w:t>
      </w:r>
      <w:r w:rsidRPr="00376B03">
        <w:rPr>
          <w:rFonts w:ascii="Times New Roman" w:hAnsi="Times New Roman" w:cs="Times New Roman"/>
          <w:sz w:val="24"/>
          <w:szCs w:val="24"/>
        </w:rPr>
        <w:t>, даже с нулевым опытом программирования. Базовые теги HTML настолько просты, что освоить их может любой.</w:t>
      </w:r>
      <w:r w:rsidR="00507433" w:rsidRPr="005074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6B03" w:rsidRPr="00376B03" w:rsidRDefault="0050743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sz w:val="24"/>
          <w:szCs w:val="24"/>
        </w:rPr>
        <w:t xml:space="preserve"> </w:t>
      </w:r>
      <w:r w:rsidR="00376B03" w:rsidRPr="00376B03">
        <w:rPr>
          <w:rFonts w:ascii="Times New Roman" w:hAnsi="Times New Roman" w:cs="Times New Roman"/>
          <w:sz w:val="24"/>
          <w:szCs w:val="24"/>
        </w:rPr>
        <w:t>Прежде чем погрузиться в конкретные теги, важно понимать несколько ключевых концепций HTML-форматирования:</w:t>
      </w:r>
    </w:p>
    <w:p w:rsidR="00376B03" w:rsidRPr="002854CF" w:rsidRDefault="00376B03" w:rsidP="00E65251">
      <w:pPr>
        <w:pStyle w:val="a5"/>
        <w:rPr>
          <w:b/>
        </w:rPr>
      </w:pPr>
      <w:r w:rsidRPr="002854CF">
        <w:rPr>
          <w:b/>
        </w:rPr>
        <w:t>•</w:t>
      </w:r>
      <w:r w:rsidRPr="002854CF">
        <w:rPr>
          <w:b/>
        </w:rPr>
        <w:tab/>
      </w:r>
      <w:r w:rsidRPr="002854CF">
        <w:rPr>
          <w:b/>
          <w:sz w:val="24"/>
        </w:rPr>
        <w:t xml:space="preserve">HTML-теги всегда заключаются в угловые скобки </w:t>
      </w:r>
      <w:r w:rsidRPr="002854CF">
        <w:rPr>
          <w:b/>
        </w:rPr>
        <w:t xml:space="preserve">— они начинаются </w:t>
      </w:r>
      <w:proofErr w:type="gramStart"/>
      <w:r w:rsidRPr="002854CF">
        <w:rPr>
          <w:b/>
        </w:rPr>
        <w:t>с</w:t>
      </w:r>
      <w:proofErr w:type="gramEnd"/>
      <w:r w:rsidRPr="002854CF">
        <w:rPr>
          <w:b/>
        </w:rPr>
        <w:t xml:space="preserve"> &lt; и заканчиваются &gt;.</w:t>
      </w:r>
    </w:p>
    <w:p w:rsidR="00376B03" w:rsidRPr="002854CF" w:rsidRDefault="00376B03" w:rsidP="00E65251">
      <w:pPr>
        <w:pStyle w:val="a5"/>
        <w:rPr>
          <w:b/>
        </w:rPr>
      </w:pPr>
      <w:r w:rsidRPr="002854CF">
        <w:rPr>
          <w:b/>
        </w:rPr>
        <w:t>•</w:t>
      </w:r>
      <w:r w:rsidRPr="002854CF">
        <w:rPr>
          <w:b/>
        </w:rPr>
        <w:tab/>
      </w:r>
      <w:r w:rsidRPr="002854CF">
        <w:rPr>
          <w:b/>
          <w:sz w:val="28"/>
        </w:rPr>
        <w:t xml:space="preserve">Большинство тегов парные </w:t>
      </w:r>
      <w:r w:rsidRPr="002854CF">
        <w:rPr>
          <w:b/>
        </w:rPr>
        <w:t>— открывающий тег (например, &lt;</w:t>
      </w:r>
      <w:proofErr w:type="spellStart"/>
      <w:r w:rsidRPr="002854CF">
        <w:rPr>
          <w:b/>
        </w:rPr>
        <w:t>p</w:t>
      </w:r>
      <w:proofErr w:type="spellEnd"/>
      <w:r w:rsidRPr="002854CF">
        <w:rPr>
          <w:b/>
        </w:rPr>
        <w:t>&gt;) и закрывающий тег с косой чертой (например, &lt;/</w:t>
      </w:r>
      <w:proofErr w:type="spellStart"/>
      <w:r w:rsidRPr="002854CF">
        <w:rPr>
          <w:b/>
        </w:rPr>
        <w:t>p</w:t>
      </w:r>
      <w:proofErr w:type="spellEnd"/>
      <w:r w:rsidRPr="002854CF">
        <w:rPr>
          <w:b/>
        </w:rPr>
        <w:t>&gt;).</w:t>
      </w:r>
    </w:p>
    <w:p w:rsidR="00376B03" w:rsidRPr="002854CF" w:rsidRDefault="00376B03" w:rsidP="00E65251">
      <w:pPr>
        <w:pStyle w:val="a5"/>
        <w:rPr>
          <w:b/>
        </w:rPr>
      </w:pPr>
      <w:r w:rsidRPr="002854CF">
        <w:rPr>
          <w:b/>
        </w:rPr>
        <w:t>•</w:t>
      </w:r>
      <w:r w:rsidRPr="002854CF">
        <w:rPr>
          <w:b/>
        </w:rPr>
        <w:tab/>
      </w:r>
      <w:r w:rsidRPr="002854CF">
        <w:rPr>
          <w:b/>
          <w:sz w:val="28"/>
        </w:rPr>
        <w:t xml:space="preserve">Вложенность тегов </w:t>
      </w:r>
      <w:r w:rsidRPr="002854CF">
        <w:rPr>
          <w:b/>
        </w:rPr>
        <w:t>— один тег может находиться внутри другого, создавая иерархию элементов.</w:t>
      </w:r>
    </w:p>
    <w:p w:rsidR="00453276" w:rsidRPr="002854CF" w:rsidRDefault="00376B03" w:rsidP="00E65251">
      <w:pPr>
        <w:pStyle w:val="a5"/>
        <w:rPr>
          <w:b/>
        </w:rPr>
      </w:pPr>
      <w:r w:rsidRPr="002854CF">
        <w:rPr>
          <w:b/>
        </w:rPr>
        <w:t>•</w:t>
      </w:r>
      <w:r w:rsidRPr="002854CF">
        <w:rPr>
          <w:b/>
        </w:rPr>
        <w:tab/>
      </w:r>
      <w:r w:rsidRPr="002854CF">
        <w:rPr>
          <w:b/>
          <w:sz w:val="32"/>
        </w:rPr>
        <w:t xml:space="preserve">Семантика </w:t>
      </w:r>
      <w:r w:rsidRPr="002854CF">
        <w:rPr>
          <w:b/>
        </w:rPr>
        <w:t xml:space="preserve">— </w:t>
      </w:r>
      <w:proofErr w:type="gramStart"/>
      <w:r w:rsidRPr="002854CF">
        <w:rPr>
          <w:b/>
        </w:rPr>
        <w:t>современный</w:t>
      </w:r>
      <w:proofErr w:type="gramEnd"/>
      <w:r w:rsidRPr="002854CF">
        <w:rPr>
          <w:b/>
        </w:rPr>
        <w:t xml:space="preserve"> HTML фокусируется не только на внешнем виде, но и на смысловой структуре документа.</w:t>
      </w:r>
      <w:r w:rsidR="00453276" w:rsidRPr="002854CF">
        <w:rPr>
          <w:b/>
        </w:rPr>
        <w:t xml:space="preserve"> </w:t>
      </w:r>
    </w:p>
    <w:p w:rsidR="00376B03" w:rsidRPr="00E65251" w:rsidRDefault="00376B03" w:rsidP="00E65251">
      <w:pPr>
        <w:pStyle w:val="a5"/>
        <w:rPr>
          <w:sz w:val="40"/>
        </w:rPr>
      </w:pPr>
      <w:r w:rsidRPr="002854CF">
        <w:rPr>
          <w:b/>
          <w:sz w:val="28"/>
        </w:rPr>
        <w:t>Организация содержимого страницы</w:t>
      </w:r>
      <w:r w:rsidRPr="00E65251">
        <w:rPr>
          <w:sz w:val="28"/>
        </w:rPr>
        <w:tab/>
      </w:r>
      <w:proofErr w:type="spellStart"/>
      <w:r w:rsidRPr="00E65251">
        <w:rPr>
          <w:b/>
          <w:color w:val="943634" w:themeColor="accent2" w:themeShade="BF"/>
          <w:sz w:val="40"/>
        </w:rPr>
        <w:t>p</w:t>
      </w:r>
      <w:proofErr w:type="spellEnd"/>
      <w:r w:rsidRPr="00E65251">
        <w:rPr>
          <w:b/>
          <w:color w:val="943634" w:themeColor="accent2" w:themeShade="BF"/>
          <w:sz w:val="40"/>
        </w:rPr>
        <w:t xml:space="preserve">, h1-h6, </w:t>
      </w:r>
      <w:proofErr w:type="spellStart"/>
      <w:r w:rsidRPr="00E65251">
        <w:rPr>
          <w:b/>
          <w:color w:val="943634" w:themeColor="accent2" w:themeShade="BF"/>
          <w:sz w:val="40"/>
        </w:rPr>
        <w:t>br</w:t>
      </w:r>
      <w:proofErr w:type="spellEnd"/>
      <w:r w:rsidRPr="00E65251">
        <w:rPr>
          <w:b/>
          <w:color w:val="943634" w:themeColor="accent2" w:themeShade="BF"/>
          <w:sz w:val="40"/>
        </w:rPr>
        <w:t xml:space="preserve">, </w:t>
      </w:r>
      <w:proofErr w:type="spellStart"/>
      <w:r w:rsidRPr="00E65251">
        <w:rPr>
          <w:b/>
          <w:color w:val="943634" w:themeColor="accent2" w:themeShade="BF"/>
          <w:sz w:val="40"/>
        </w:rPr>
        <w:t>hr</w:t>
      </w:r>
      <w:proofErr w:type="spellEnd"/>
    </w:p>
    <w:p w:rsidR="00453276" w:rsidRPr="00E65251" w:rsidRDefault="00376B03" w:rsidP="00E65251">
      <w:pPr>
        <w:pStyle w:val="a5"/>
        <w:rPr>
          <w:sz w:val="28"/>
        </w:rPr>
      </w:pPr>
      <w:r w:rsidRPr="00E65251">
        <w:rPr>
          <w:sz w:val="28"/>
        </w:rPr>
        <w:t>Текстовые акценты</w:t>
      </w:r>
      <w:r w:rsidR="002854CF">
        <w:rPr>
          <w:sz w:val="28"/>
        </w:rPr>
        <w:t xml:space="preserve"> </w:t>
      </w:r>
      <w:r w:rsidRPr="00E65251">
        <w:rPr>
          <w:sz w:val="28"/>
        </w:rPr>
        <w:t>Выделение частей текста</w:t>
      </w:r>
      <w:r w:rsidRPr="00E65251">
        <w:rPr>
          <w:sz w:val="28"/>
        </w:rPr>
        <w:tab/>
      </w:r>
      <w:proofErr w:type="spellStart"/>
      <w:r w:rsidRPr="00E65251">
        <w:rPr>
          <w:b/>
          <w:sz w:val="44"/>
        </w:rPr>
        <w:t>b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i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u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strong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em</w:t>
      </w:r>
      <w:proofErr w:type="spellEnd"/>
      <w:r w:rsidR="00453276" w:rsidRPr="00E65251">
        <w:rPr>
          <w:sz w:val="44"/>
        </w:rPr>
        <w:t xml:space="preserve"> </w:t>
      </w:r>
    </w:p>
    <w:p w:rsidR="00376B03" w:rsidRPr="00E65251" w:rsidRDefault="00376B03" w:rsidP="00E65251">
      <w:pPr>
        <w:pStyle w:val="a5"/>
        <w:rPr>
          <w:b/>
          <w:color w:val="943634" w:themeColor="accent2" w:themeShade="BF"/>
          <w:sz w:val="40"/>
        </w:rPr>
      </w:pPr>
      <w:r w:rsidRPr="00E65251">
        <w:rPr>
          <w:sz w:val="28"/>
        </w:rPr>
        <w:t>Придание тексту смыслового значения</w:t>
      </w:r>
      <w:r w:rsidRPr="00E65251">
        <w:rPr>
          <w:sz w:val="28"/>
        </w:rPr>
        <w:tab/>
      </w:r>
      <w:proofErr w:type="spellStart"/>
      <w:r w:rsidRPr="00E65251">
        <w:rPr>
          <w:b/>
          <w:color w:val="943634" w:themeColor="accent2" w:themeShade="BF"/>
          <w:sz w:val="40"/>
          <w:highlight w:val="yellow"/>
        </w:rPr>
        <w:t>strong</w:t>
      </w:r>
      <w:proofErr w:type="spellEnd"/>
      <w:r w:rsidRPr="00E65251">
        <w:rPr>
          <w:b/>
          <w:color w:val="943634" w:themeColor="accent2" w:themeShade="BF"/>
          <w:sz w:val="40"/>
          <w:highlight w:val="yellow"/>
        </w:rPr>
        <w:t xml:space="preserve">, </w:t>
      </w:r>
      <w:proofErr w:type="spellStart"/>
      <w:r w:rsidRPr="00E65251">
        <w:rPr>
          <w:b/>
          <w:color w:val="943634" w:themeColor="accent2" w:themeShade="BF"/>
          <w:sz w:val="40"/>
          <w:highlight w:val="yellow"/>
        </w:rPr>
        <w:t>em</w:t>
      </w:r>
      <w:proofErr w:type="spellEnd"/>
      <w:r w:rsidRPr="00E65251">
        <w:rPr>
          <w:b/>
          <w:color w:val="943634" w:themeColor="accent2" w:themeShade="BF"/>
          <w:sz w:val="40"/>
          <w:highlight w:val="yellow"/>
        </w:rPr>
        <w:t xml:space="preserve">, </w:t>
      </w:r>
      <w:proofErr w:type="spellStart"/>
      <w:r w:rsidRPr="00E65251">
        <w:rPr>
          <w:b/>
          <w:color w:val="943634" w:themeColor="accent2" w:themeShade="BF"/>
          <w:sz w:val="40"/>
          <w:highlight w:val="yellow"/>
        </w:rPr>
        <w:t>mark</w:t>
      </w:r>
      <w:proofErr w:type="spellEnd"/>
      <w:r w:rsidRPr="00E65251">
        <w:rPr>
          <w:b/>
          <w:color w:val="943634" w:themeColor="accent2" w:themeShade="BF"/>
          <w:sz w:val="40"/>
          <w:highlight w:val="yellow"/>
        </w:rPr>
        <w:t xml:space="preserve">, </w:t>
      </w:r>
      <w:proofErr w:type="spellStart"/>
      <w:r w:rsidRPr="00E65251">
        <w:rPr>
          <w:b/>
          <w:color w:val="943634" w:themeColor="accent2" w:themeShade="BF"/>
          <w:sz w:val="40"/>
          <w:highlight w:val="yellow"/>
        </w:rPr>
        <w:t>cite</w:t>
      </w:r>
      <w:proofErr w:type="spellEnd"/>
    </w:p>
    <w:p w:rsidR="00E65251" w:rsidRPr="00E65251" w:rsidRDefault="00376B03" w:rsidP="00E65251">
      <w:pPr>
        <w:pStyle w:val="a5"/>
        <w:rPr>
          <w:sz w:val="44"/>
        </w:rPr>
      </w:pPr>
      <w:r w:rsidRPr="00E65251">
        <w:rPr>
          <w:b/>
          <w:sz w:val="28"/>
        </w:rPr>
        <w:t>Списки</w:t>
      </w:r>
      <w:r w:rsidRPr="00E65251">
        <w:rPr>
          <w:sz w:val="28"/>
        </w:rPr>
        <w:tab/>
        <w:t>Группировка связанных элементов</w:t>
      </w:r>
      <w:r w:rsidRPr="00E65251">
        <w:rPr>
          <w:sz w:val="28"/>
        </w:rPr>
        <w:tab/>
      </w:r>
      <w:proofErr w:type="spellStart"/>
      <w:r w:rsidRPr="00E65251">
        <w:rPr>
          <w:b/>
          <w:sz w:val="44"/>
        </w:rPr>
        <w:t>ul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ol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li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dl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dt</w:t>
      </w:r>
      <w:proofErr w:type="spellEnd"/>
      <w:r w:rsidRPr="00E65251">
        <w:rPr>
          <w:b/>
          <w:sz w:val="44"/>
        </w:rPr>
        <w:t xml:space="preserve">, </w:t>
      </w:r>
      <w:proofErr w:type="spellStart"/>
      <w:r w:rsidRPr="00E65251">
        <w:rPr>
          <w:b/>
          <w:sz w:val="44"/>
        </w:rPr>
        <w:t>dd</w:t>
      </w:r>
      <w:proofErr w:type="spellEnd"/>
    </w:p>
    <w:p w:rsidR="00376B03" w:rsidRPr="002854CF" w:rsidRDefault="00376B03" w:rsidP="00E65251">
      <w:pPr>
        <w:pStyle w:val="a5"/>
        <w:rPr>
          <w:b/>
        </w:rPr>
      </w:pPr>
      <w:r w:rsidRPr="002854CF">
        <w:rPr>
          <w:b/>
          <w:sz w:val="28"/>
          <w:highlight w:val="yellow"/>
        </w:rPr>
        <w:t xml:space="preserve">Понимание этих основ позволит вам создать чистую, хорошо организованную структуру </w:t>
      </w:r>
      <w:proofErr w:type="spellStart"/>
      <w:r w:rsidRPr="002854CF">
        <w:rPr>
          <w:b/>
          <w:sz w:val="36"/>
          <w:highlight w:val="yellow"/>
        </w:rPr>
        <w:t>веб</w:t>
      </w:r>
      <w:proofErr w:type="spellEnd"/>
      <w:r w:rsidR="00C34C49">
        <w:rPr>
          <w:b/>
          <w:sz w:val="36"/>
          <w:highlight w:val="yellow"/>
        </w:rPr>
        <w:t xml:space="preserve"> </w:t>
      </w:r>
      <w:r w:rsidRPr="002854CF">
        <w:rPr>
          <w:b/>
          <w:sz w:val="36"/>
          <w:highlight w:val="yellow"/>
        </w:rPr>
        <w:t>-</w:t>
      </w:r>
      <w:r w:rsidR="00C34C49">
        <w:rPr>
          <w:b/>
          <w:sz w:val="36"/>
          <w:highlight w:val="yellow"/>
        </w:rPr>
        <w:t xml:space="preserve"> </w:t>
      </w:r>
      <w:r w:rsidRPr="002854CF">
        <w:rPr>
          <w:b/>
          <w:sz w:val="36"/>
          <w:highlight w:val="yellow"/>
        </w:rPr>
        <w:t>страницы</w:t>
      </w:r>
      <w:r w:rsidRPr="002854CF">
        <w:rPr>
          <w:b/>
          <w:sz w:val="28"/>
          <w:highlight w:val="yellow"/>
        </w:rPr>
        <w:t>, которая будет корректно отображаться во всех современных браузерах</w:t>
      </w:r>
      <w:r w:rsidRPr="002854CF">
        <w:rPr>
          <w:b/>
          <w:highlight w:val="yellow"/>
        </w:rPr>
        <w:t>.</w:t>
      </w:r>
    </w:p>
    <w:p w:rsidR="002854CF" w:rsidRDefault="002854CF" w:rsidP="00376B03">
      <w:pPr>
        <w:rPr>
          <w:rFonts w:ascii="Times New Roman" w:hAnsi="Times New Roman" w:cs="Times New Roman"/>
          <w:b/>
          <w:sz w:val="32"/>
          <w:szCs w:val="24"/>
        </w:rPr>
      </w:pPr>
    </w:p>
    <w:p w:rsidR="00376B03" w:rsidRPr="00507433" w:rsidRDefault="00376B03" w:rsidP="00376B03">
      <w:pPr>
        <w:rPr>
          <w:rFonts w:ascii="Times New Roman" w:hAnsi="Times New Roman" w:cs="Times New Roman"/>
          <w:b/>
          <w:sz w:val="32"/>
          <w:szCs w:val="24"/>
        </w:rPr>
      </w:pPr>
      <w:r w:rsidRPr="00507433">
        <w:rPr>
          <w:rFonts w:ascii="Times New Roman" w:hAnsi="Times New Roman" w:cs="Times New Roman"/>
          <w:b/>
          <w:sz w:val="32"/>
          <w:szCs w:val="24"/>
        </w:rPr>
        <w:lastRenderedPageBreak/>
        <w:t>Теги HTML для выделения текста и его структурирования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 xml:space="preserve">Выделение текста — мощный инструмент для акцентирования внимания посетителей на ключевых моментах. HTML предлагает множество тегов, позволяющих визуально и семантически выделять фрагменты текста. </w:t>
      </w:r>
      <w:r w:rsidRPr="00376B03">
        <w:rPr>
          <w:rFonts w:ascii="Calibri" w:hAnsi="Calibri" w:cs="Times New Roman"/>
          <w:sz w:val="24"/>
          <w:szCs w:val="24"/>
        </w:rPr>
        <w:t>🎯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>Важно различать два типа тегов выделения:</w:t>
      </w:r>
    </w:p>
    <w:p w:rsidR="00376B03" w:rsidRPr="00453276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>•</w:t>
      </w:r>
      <w:r w:rsidR="00453276" w:rsidRPr="00453276">
        <w:rPr>
          <w:rFonts w:ascii="Times New Roman" w:hAnsi="Times New Roman" w:cs="Times New Roman"/>
          <w:sz w:val="24"/>
          <w:szCs w:val="24"/>
        </w:rPr>
        <w:t xml:space="preserve"> </w:t>
      </w:r>
      <w:r w:rsidRPr="006F344D">
        <w:rPr>
          <w:rFonts w:ascii="Times New Roman" w:hAnsi="Times New Roman" w:cs="Times New Roman"/>
          <w:b/>
          <w:sz w:val="44"/>
          <w:szCs w:val="24"/>
        </w:rPr>
        <w:t>Физические теги</w:t>
      </w:r>
      <w:r w:rsidRPr="00453276">
        <w:rPr>
          <w:rFonts w:ascii="Times New Roman" w:hAnsi="Times New Roman" w:cs="Times New Roman"/>
          <w:sz w:val="4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— определяют, как текст должен выглядеть (жирный, курсивный</w:t>
      </w:r>
      <w:r w:rsidRPr="00453276">
        <w:rPr>
          <w:rFonts w:ascii="Times New Roman" w:hAnsi="Times New Roman" w:cs="Times New Roman"/>
          <w:sz w:val="24"/>
          <w:szCs w:val="24"/>
        </w:rPr>
        <w:t>, подчеркнутый).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sz w:val="24"/>
          <w:szCs w:val="24"/>
        </w:rPr>
        <w:t>•</w:t>
      </w:r>
      <w:r w:rsidR="00453276" w:rsidRPr="00453276">
        <w:rPr>
          <w:rFonts w:ascii="Times New Roman" w:hAnsi="Times New Roman" w:cs="Times New Roman"/>
          <w:sz w:val="24"/>
          <w:szCs w:val="24"/>
        </w:rPr>
        <w:t xml:space="preserve"> </w:t>
      </w:r>
      <w:r w:rsidRPr="006F344D">
        <w:rPr>
          <w:rFonts w:ascii="Times New Roman" w:hAnsi="Times New Roman" w:cs="Times New Roman"/>
          <w:b/>
          <w:sz w:val="36"/>
          <w:szCs w:val="24"/>
        </w:rPr>
        <w:t>Логические теги</w:t>
      </w:r>
      <w:r w:rsidRPr="00453276">
        <w:rPr>
          <w:rFonts w:ascii="Times New Roman" w:hAnsi="Times New Roman" w:cs="Times New Roman"/>
          <w:sz w:val="36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— определяют смысловое значение текста (важный, выделенный, цитируемый).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>Рассмотрим наиболее используемые теги для выделения текста:</w:t>
      </w:r>
    </w:p>
    <w:p w:rsidR="00376B03" w:rsidRPr="00376B03" w:rsidRDefault="00453276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376B03" w:rsidRPr="00453276">
        <w:rPr>
          <w:rFonts w:ascii="Times New Roman" w:hAnsi="Times New Roman" w:cs="Times New Roman"/>
          <w:b/>
          <w:sz w:val="32"/>
          <w:szCs w:val="24"/>
        </w:rPr>
        <w:t>&lt;</w:t>
      </w:r>
      <w:proofErr w:type="spellStart"/>
      <w:r w:rsidR="00376B03" w:rsidRPr="00453276">
        <w:rPr>
          <w:rFonts w:ascii="Times New Roman" w:hAnsi="Times New Roman" w:cs="Times New Roman"/>
          <w:b/>
          <w:sz w:val="32"/>
          <w:szCs w:val="24"/>
        </w:rPr>
        <w:t>b</w:t>
      </w:r>
      <w:proofErr w:type="spellEnd"/>
      <w:r w:rsidR="00376B03" w:rsidRPr="00453276">
        <w:rPr>
          <w:rFonts w:ascii="Times New Roman" w:hAnsi="Times New Roman" w:cs="Times New Roman"/>
          <w:b/>
          <w:sz w:val="32"/>
          <w:szCs w:val="24"/>
        </w:rPr>
        <w:t>&gt;</w:t>
      </w:r>
      <w:r w:rsidR="00376B03" w:rsidRPr="00376B03">
        <w:rPr>
          <w:rFonts w:ascii="Times New Roman" w:hAnsi="Times New Roman" w:cs="Times New Roman"/>
          <w:sz w:val="24"/>
          <w:szCs w:val="24"/>
        </w:rPr>
        <w:tab/>
        <w:t>Жирный текст</w:t>
      </w:r>
      <w:r w:rsidRPr="00453276">
        <w:rPr>
          <w:rFonts w:ascii="Times New Roman" w:hAnsi="Times New Roman" w:cs="Times New Roman"/>
          <w:sz w:val="24"/>
          <w:szCs w:val="24"/>
        </w:rPr>
        <w:t xml:space="preserve">  </w:t>
      </w:r>
      <w:r w:rsidR="00376B03" w:rsidRPr="00376B03">
        <w:rPr>
          <w:rFonts w:ascii="Times New Roman" w:hAnsi="Times New Roman" w:cs="Times New Roman"/>
          <w:sz w:val="24"/>
          <w:szCs w:val="24"/>
        </w:rPr>
        <w:t>Утолщенное начертание</w:t>
      </w:r>
      <w:proofErr w:type="gramStart"/>
      <w:r w:rsidR="00376B03" w:rsidRPr="00376B03">
        <w:rPr>
          <w:rFonts w:ascii="Times New Roman" w:hAnsi="Times New Roman" w:cs="Times New Roman"/>
          <w:sz w:val="24"/>
          <w:szCs w:val="24"/>
        </w:rPr>
        <w:tab/>
        <w:t>О</w:t>
      </w:r>
      <w:proofErr w:type="gramEnd"/>
      <w:r w:rsidR="00376B03" w:rsidRPr="00376B03">
        <w:rPr>
          <w:rFonts w:ascii="Times New Roman" w:hAnsi="Times New Roman" w:cs="Times New Roman"/>
          <w:sz w:val="24"/>
          <w:szCs w:val="24"/>
        </w:rPr>
        <w:t>тсутствует особый семантический вес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strong</w:t>
      </w:r>
      <w:proofErr w:type="spellEnd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Pr="00376B03">
        <w:rPr>
          <w:rFonts w:ascii="Times New Roman" w:hAnsi="Times New Roman" w:cs="Times New Roman"/>
          <w:sz w:val="24"/>
          <w:szCs w:val="24"/>
        </w:rPr>
        <w:tab/>
        <w:t>Важный текст</w:t>
      </w:r>
      <w:r w:rsidR="006F344D" w:rsidRPr="006F344D">
        <w:rPr>
          <w:rFonts w:ascii="Times New Roman" w:hAnsi="Times New Roman" w:cs="Times New Roman"/>
          <w:sz w:val="24"/>
          <w:szCs w:val="24"/>
        </w:rPr>
        <w:t xml:space="preserve">  </w:t>
      </w:r>
      <w:r w:rsidRPr="00376B03">
        <w:rPr>
          <w:rFonts w:ascii="Times New Roman" w:hAnsi="Times New Roman" w:cs="Times New Roman"/>
          <w:sz w:val="24"/>
          <w:szCs w:val="24"/>
        </w:rPr>
        <w:t>Обычно жирное начертание</w:t>
      </w:r>
      <w:proofErr w:type="gramStart"/>
      <w:r w:rsidR="006F344D" w:rsidRPr="006F344D">
        <w:rPr>
          <w:rFonts w:ascii="Times New Roman" w:hAnsi="Times New Roman" w:cs="Times New Roman"/>
          <w:sz w:val="24"/>
          <w:szCs w:val="24"/>
        </w:rPr>
        <w:t xml:space="preserve">  </w:t>
      </w:r>
      <w:r w:rsidRPr="00376B03">
        <w:rPr>
          <w:rFonts w:ascii="Times New Roman" w:hAnsi="Times New Roman" w:cs="Times New Roman"/>
          <w:sz w:val="24"/>
          <w:szCs w:val="24"/>
        </w:rPr>
        <w:t>У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казывает на особую важность содержимого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6F344D">
        <w:rPr>
          <w:rFonts w:ascii="Times New Roman" w:hAnsi="Times New Roman" w:cs="Times New Roman"/>
          <w:b/>
          <w:sz w:val="32"/>
          <w:szCs w:val="24"/>
        </w:rPr>
        <w:t>&lt;</w:t>
      </w:r>
      <w:proofErr w:type="spellStart"/>
      <w:r w:rsidRPr="006F344D">
        <w:rPr>
          <w:rFonts w:ascii="Times New Roman" w:hAnsi="Times New Roman" w:cs="Times New Roman"/>
          <w:b/>
          <w:sz w:val="32"/>
          <w:szCs w:val="24"/>
        </w:rPr>
        <w:t>i</w:t>
      </w:r>
      <w:proofErr w:type="spellEnd"/>
      <w:r w:rsidRPr="006F344D">
        <w:rPr>
          <w:rFonts w:ascii="Times New Roman" w:hAnsi="Times New Roman" w:cs="Times New Roman"/>
          <w:b/>
          <w:sz w:val="32"/>
          <w:szCs w:val="24"/>
        </w:rPr>
        <w:t>&gt;</w:t>
      </w:r>
      <w:r w:rsidR="00453276" w:rsidRPr="006F344D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6F344D" w:rsidRPr="006F344D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Курсивный текст</w:t>
      </w:r>
      <w:r w:rsidR="006F344D" w:rsidRPr="006F344D">
        <w:rPr>
          <w:rFonts w:ascii="Times New Roman" w:hAnsi="Times New Roman" w:cs="Times New Roman"/>
          <w:sz w:val="24"/>
          <w:szCs w:val="24"/>
        </w:rPr>
        <w:t xml:space="preserve">   </w:t>
      </w:r>
      <w:r w:rsidRPr="00376B03">
        <w:rPr>
          <w:rFonts w:ascii="Times New Roman" w:hAnsi="Times New Roman" w:cs="Times New Roman"/>
          <w:sz w:val="24"/>
          <w:szCs w:val="24"/>
        </w:rPr>
        <w:t>Наклонное начертание</w:t>
      </w:r>
      <w:proofErr w:type="gramStart"/>
      <w:r w:rsidRPr="00376B03">
        <w:rPr>
          <w:rFonts w:ascii="Times New Roman" w:hAnsi="Times New Roman" w:cs="Times New Roman"/>
          <w:sz w:val="24"/>
          <w:szCs w:val="24"/>
        </w:rPr>
        <w:tab/>
        <w:t>О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тсутствует особый семантический вес</w:t>
      </w:r>
    </w:p>
    <w:p w:rsidR="00376B03" w:rsidRPr="002854CF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em</w:t>
      </w:r>
      <w:proofErr w:type="spellEnd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Pr="00453276">
        <w:rPr>
          <w:rFonts w:ascii="Times New Roman" w:hAnsi="Times New Roman" w:cs="Times New Roman"/>
          <w:b/>
          <w:sz w:val="28"/>
          <w:szCs w:val="24"/>
        </w:rPr>
        <w:tab/>
      </w:r>
      <w:r w:rsidRPr="00376B03">
        <w:rPr>
          <w:rFonts w:ascii="Times New Roman" w:hAnsi="Times New Roman" w:cs="Times New Roman"/>
          <w:sz w:val="24"/>
          <w:szCs w:val="24"/>
        </w:rPr>
        <w:t>Выделенный текст</w:t>
      </w:r>
      <w:r w:rsidRPr="00376B03">
        <w:rPr>
          <w:rFonts w:ascii="Times New Roman" w:hAnsi="Times New Roman" w:cs="Times New Roman"/>
          <w:sz w:val="24"/>
          <w:szCs w:val="24"/>
        </w:rPr>
        <w:tab/>
        <w:t>Обычно курсивное начертание</w:t>
      </w:r>
      <w:proofErr w:type="gramStart"/>
      <w:r w:rsidRPr="00376B03">
        <w:rPr>
          <w:rFonts w:ascii="Times New Roman" w:hAnsi="Times New Roman" w:cs="Times New Roman"/>
          <w:sz w:val="24"/>
          <w:szCs w:val="24"/>
        </w:rPr>
        <w:tab/>
        <w:t>У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казывает на смысловое ударение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u</w:t>
      </w:r>
      <w:proofErr w:type="spellEnd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Pr="00376B03">
        <w:rPr>
          <w:rFonts w:ascii="Times New Roman" w:hAnsi="Times New Roman" w:cs="Times New Roman"/>
          <w:sz w:val="24"/>
          <w:szCs w:val="24"/>
        </w:rPr>
        <w:tab/>
        <w:t>Подчеркнутый текст</w:t>
      </w:r>
      <w:r w:rsidRPr="00376B03">
        <w:rPr>
          <w:rFonts w:ascii="Times New Roman" w:hAnsi="Times New Roman" w:cs="Times New Roman"/>
          <w:sz w:val="24"/>
          <w:szCs w:val="24"/>
        </w:rPr>
        <w:tab/>
        <w:t>Линия под текстом</w:t>
      </w:r>
      <w:proofErr w:type="gramStart"/>
      <w:r w:rsidRPr="00376B03">
        <w:rPr>
          <w:rFonts w:ascii="Times New Roman" w:hAnsi="Times New Roman" w:cs="Times New Roman"/>
          <w:sz w:val="24"/>
          <w:szCs w:val="24"/>
        </w:rPr>
        <w:tab/>
        <w:t>О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тсутствует особый семантический вес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4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4"/>
          <w:szCs w:val="24"/>
        </w:rPr>
        <w:t>mark</w:t>
      </w:r>
      <w:proofErr w:type="spellEnd"/>
      <w:r w:rsidRPr="00453276">
        <w:rPr>
          <w:rFonts w:ascii="Times New Roman" w:hAnsi="Times New Roman" w:cs="Times New Roman"/>
          <w:b/>
          <w:sz w:val="24"/>
          <w:szCs w:val="24"/>
        </w:rPr>
        <w:t>&gt;</w:t>
      </w:r>
      <w:r w:rsidR="00453276" w:rsidRPr="004532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Маркированный текст</w:t>
      </w:r>
      <w:r w:rsidRPr="00376B03">
        <w:rPr>
          <w:rFonts w:ascii="Times New Roman" w:hAnsi="Times New Roman" w:cs="Times New Roman"/>
          <w:sz w:val="24"/>
          <w:szCs w:val="24"/>
        </w:rPr>
        <w:tab/>
        <w:t>Текст с выделенным фоном</w:t>
      </w:r>
      <w:proofErr w:type="gramStart"/>
      <w:r w:rsidR="006F344D" w:rsidRPr="006F344D">
        <w:rPr>
          <w:rFonts w:ascii="Times New Roman" w:hAnsi="Times New Roman" w:cs="Times New Roman"/>
          <w:sz w:val="24"/>
          <w:szCs w:val="24"/>
        </w:rPr>
        <w:t xml:space="preserve">  </w:t>
      </w:r>
      <w:r w:rsidRPr="00376B03">
        <w:rPr>
          <w:rFonts w:ascii="Times New Roman" w:hAnsi="Times New Roman" w:cs="Times New Roman"/>
          <w:sz w:val="24"/>
          <w:szCs w:val="24"/>
        </w:rPr>
        <w:t>У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казывает на текст, отмеченный для справки или внимания</w:t>
      </w:r>
    </w:p>
    <w:p w:rsidR="00376B03" w:rsidRPr="00376B03" w:rsidRDefault="006F344D" w:rsidP="00376B03">
      <w:pPr>
        <w:rPr>
          <w:rFonts w:ascii="Times New Roman" w:hAnsi="Times New Roman" w:cs="Times New Roman"/>
          <w:sz w:val="24"/>
          <w:szCs w:val="24"/>
        </w:rPr>
      </w:pPr>
      <w:r w:rsidRPr="006F344D">
        <w:rPr>
          <w:rFonts w:ascii="Times New Roman" w:hAnsi="Times New Roman" w:cs="Times New Roman"/>
          <w:sz w:val="24"/>
          <w:szCs w:val="24"/>
        </w:rPr>
        <w:t xml:space="preserve">    </w:t>
      </w:r>
      <w:r w:rsidR="00376B03" w:rsidRPr="00376B03">
        <w:rPr>
          <w:rFonts w:ascii="Times New Roman" w:hAnsi="Times New Roman" w:cs="Times New Roman"/>
          <w:sz w:val="24"/>
          <w:szCs w:val="24"/>
        </w:rPr>
        <w:t>Для структурирования больших объемов текста HTML предлагает специальные теги: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div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блочный элемент для группировки содержимого без смыслового значения.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строчный элемент для выделения фрагментов текста без особого</w:t>
      </w:r>
      <w:r w:rsidRPr="00376B03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blockquote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для выделения длинных цитат или отрывков текста.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q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для коротких цитат внутри текста.</w:t>
      </w:r>
    </w:p>
    <w:p w:rsidR="00376B03" w:rsidRPr="00C20AFB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pre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 xml:space="preserve">&gt; — для отображения </w:t>
      </w:r>
      <w:r w:rsidR="003F385F" w:rsidRPr="00BA68D6">
        <w:rPr>
          <w:rFonts w:ascii="Times New Roman" w:hAnsi="Times New Roman" w:cs="Times New Roman"/>
          <w:b/>
          <w:sz w:val="24"/>
          <w:szCs w:val="24"/>
        </w:rPr>
        <w:t>переформатированного</w:t>
      </w:r>
      <w:r w:rsidRPr="00BA68D6">
        <w:rPr>
          <w:rFonts w:ascii="Times New Roman" w:hAnsi="Times New Roman" w:cs="Times New Roman"/>
          <w:b/>
          <w:sz w:val="24"/>
          <w:szCs w:val="24"/>
        </w:rPr>
        <w:t xml:space="preserve"> текста с сохранением пробелов и</w:t>
      </w:r>
      <w:r w:rsidRPr="00376B03">
        <w:rPr>
          <w:rFonts w:ascii="Times New Roman" w:hAnsi="Times New Roman" w:cs="Times New Roman"/>
          <w:sz w:val="24"/>
          <w:szCs w:val="24"/>
        </w:rPr>
        <w:t xml:space="preserve"> переносов.</w:t>
      </w:r>
    </w:p>
    <w:p w:rsidR="006F344D" w:rsidRPr="00C20AFB" w:rsidRDefault="006F344D" w:rsidP="00376B03">
      <w:pPr>
        <w:rPr>
          <w:rFonts w:ascii="Times New Roman" w:hAnsi="Times New Roman" w:cs="Times New Roman"/>
          <w:sz w:val="24"/>
          <w:szCs w:val="24"/>
        </w:rPr>
      </w:pPr>
    </w:p>
    <w:p w:rsidR="006F344D" w:rsidRDefault="006F344D" w:rsidP="00376B03">
      <w:pPr>
        <w:rPr>
          <w:rFonts w:ascii="Times New Roman" w:hAnsi="Times New Roman" w:cs="Times New Roman"/>
          <w:sz w:val="24"/>
          <w:szCs w:val="24"/>
        </w:rPr>
      </w:pPr>
    </w:p>
    <w:p w:rsidR="00E65251" w:rsidRPr="00E65251" w:rsidRDefault="00E65251" w:rsidP="00376B03">
      <w:pPr>
        <w:rPr>
          <w:rFonts w:ascii="Times New Roman" w:hAnsi="Times New Roman" w:cs="Times New Roman"/>
          <w:sz w:val="24"/>
          <w:szCs w:val="24"/>
        </w:rPr>
      </w:pPr>
    </w:p>
    <w:p w:rsidR="00376B03" w:rsidRPr="00376B03" w:rsidRDefault="006F344D" w:rsidP="00376B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</w:t>
      </w:r>
      <w:r w:rsidR="00376B03" w:rsidRPr="00376B03">
        <w:rPr>
          <w:rFonts w:ascii="Times New Roman" w:hAnsi="Times New Roman" w:cs="Times New Roman"/>
          <w:sz w:val="24"/>
          <w:szCs w:val="24"/>
        </w:rPr>
        <w:t>спользуются некоторые из этих тегов на практике: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p</w:t>
      </w:r>
      <w:proofErr w:type="spellEnd"/>
      <w:proofErr w:type="gramStart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="00453276" w:rsidRPr="00453276">
        <w:rPr>
          <w:rFonts w:ascii="Times New Roman" w:hAnsi="Times New Roman" w:cs="Times New Roman"/>
          <w:sz w:val="28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Э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то обычный текст, но &lt;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&gt;эта часть будет выделена жирным&lt;/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&gt;, а &lt;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&gt;эта часть будет выделена курсивом&lt;/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</w:t>
      </w:r>
      <w:r w:rsidR="006F344D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.&lt;/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p</w:t>
      </w:r>
      <w:proofErr w:type="spellEnd"/>
      <w:proofErr w:type="gramStart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="00453276" w:rsidRPr="00453276">
        <w:rPr>
          <w:rFonts w:ascii="Times New Roman" w:hAnsi="Times New Roman" w:cs="Times New Roman"/>
          <w:sz w:val="28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 xml:space="preserve"> этом предложении &lt;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&gt;очень важная информация&lt;/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&gt;, на которую нужно обратить особое внимание.&lt;/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&gt;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Pr="00453276">
        <w:rPr>
          <w:rFonts w:ascii="Times New Roman" w:hAnsi="Times New Roman" w:cs="Times New Roman"/>
          <w:b/>
          <w:sz w:val="28"/>
          <w:szCs w:val="24"/>
        </w:rPr>
        <w:t>p</w:t>
      </w:r>
      <w:proofErr w:type="spellEnd"/>
      <w:proofErr w:type="gramStart"/>
      <w:r w:rsidRPr="00453276">
        <w:rPr>
          <w:rFonts w:ascii="Times New Roman" w:hAnsi="Times New Roman" w:cs="Times New Roman"/>
          <w:b/>
          <w:sz w:val="28"/>
          <w:szCs w:val="24"/>
        </w:rPr>
        <w:t>&gt;</w:t>
      </w:r>
      <w:r w:rsidR="00453276" w:rsidRPr="00453276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BA68D6">
        <w:rPr>
          <w:rFonts w:ascii="Times New Roman" w:hAnsi="Times New Roman" w:cs="Times New Roman"/>
          <w:b/>
          <w:sz w:val="24"/>
          <w:szCs w:val="24"/>
        </w:rPr>
        <w:t>Э</w:t>
      </w:r>
      <w:proofErr w:type="gramEnd"/>
      <w:r w:rsidRPr="00BA68D6">
        <w:rPr>
          <w:rFonts w:ascii="Times New Roman" w:hAnsi="Times New Roman" w:cs="Times New Roman"/>
          <w:b/>
          <w:sz w:val="24"/>
          <w:szCs w:val="24"/>
        </w:rPr>
        <w:t>то 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mark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&gt;выделенный маркером&lt;/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mark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фрагмент текста.&lt;/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p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</w:t>
      </w:r>
    </w:p>
    <w:p w:rsidR="00376B03" w:rsidRPr="00376B03" w:rsidRDefault="006F344D" w:rsidP="00376B03">
      <w:pPr>
        <w:rPr>
          <w:rFonts w:ascii="Times New Roman" w:hAnsi="Times New Roman" w:cs="Times New Roman"/>
          <w:sz w:val="24"/>
          <w:szCs w:val="24"/>
        </w:rPr>
      </w:pPr>
      <w:r w:rsidRPr="006F344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Правильное использование этих тегов не только улучшает визуальное восприятие, но и делает страницу более доступной для программ чтения с экрана, используемых людьми с нарушениями зрения. Поисковые системы также лучше индексируют страницы с семантически правильной разметкой. </w:t>
      </w:r>
      <w:r w:rsidR="00376B03" w:rsidRPr="00376B03">
        <w:rPr>
          <w:rFonts w:ascii="Calibri" w:hAnsi="Calibri" w:cs="Times New Roman"/>
          <w:sz w:val="24"/>
          <w:szCs w:val="24"/>
        </w:rPr>
        <w:t>🔍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>Работа с абзацами и переносами строк в HTML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453276">
        <w:rPr>
          <w:rFonts w:ascii="Times New Roman" w:hAnsi="Times New Roman" w:cs="Times New Roman"/>
          <w:b/>
          <w:sz w:val="24"/>
          <w:szCs w:val="24"/>
        </w:rPr>
        <w:t>Абзацы</w:t>
      </w:r>
      <w:r w:rsidRPr="00376B03">
        <w:rPr>
          <w:rFonts w:ascii="Times New Roman" w:hAnsi="Times New Roman" w:cs="Times New Roman"/>
          <w:sz w:val="24"/>
          <w:szCs w:val="24"/>
        </w:rPr>
        <w:t xml:space="preserve"> — фундаментальные блоки любого текстового содержания на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веб-странице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 xml:space="preserve">. Они обеспечивают логическое разделение информации и значительно улучшают удобочитаемость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 xml:space="preserve">. В HTML управление абзацами осуществляется с помощью нескольких ключевых тегов. </w:t>
      </w:r>
      <w:r w:rsidRPr="00376B03">
        <w:rPr>
          <w:rFonts w:ascii="Calibri" w:hAnsi="Calibri" w:cs="Times New Roman"/>
          <w:sz w:val="24"/>
          <w:szCs w:val="24"/>
        </w:rPr>
        <w:t>📄</w:t>
      </w:r>
    </w:p>
    <w:p w:rsidR="00376B03" w:rsidRPr="005752D3" w:rsidRDefault="00376B03" w:rsidP="005752D3">
      <w:pPr>
        <w:pStyle w:val="a5"/>
        <w:jc w:val="center"/>
        <w:rPr>
          <w:sz w:val="32"/>
        </w:rPr>
      </w:pPr>
      <w:r w:rsidRPr="005752D3">
        <w:rPr>
          <w:b/>
          <w:sz w:val="32"/>
        </w:rPr>
        <w:t>Основные элементы</w:t>
      </w:r>
      <w:r w:rsidRPr="005752D3">
        <w:rPr>
          <w:sz w:val="32"/>
        </w:rPr>
        <w:t xml:space="preserve"> для работы с абзацами в HTML: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>•</w:t>
      </w:r>
      <w:r w:rsidR="005752D3" w:rsidRPr="005752D3">
        <w:rPr>
          <w:rFonts w:ascii="Times New Roman" w:hAnsi="Times New Roman" w:cs="Times New Roman"/>
          <w:b/>
          <w:sz w:val="28"/>
          <w:szCs w:val="24"/>
        </w:rPr>
        <w:t>&lt;</w:t>
      </w:r>
      <w:proofErr w:type="spellStart"/>
      <w:r w:rsidR="005752D3" w:rsidRPr="005752D3">
        <w:rPr>
          <w:rFonts w:ascii="Times New Roman" w:hAnsi="Times New Roman" w:cs="Times New Roman"/>
          <w:b/>
          <w:sz w:val="28"/>
          <w:szCs w:val="24"/>
        </w:rPr>
        <w:t>p</w:t>
      </w:r>
      <w:proofErr w:type="spellEnd"/>
      <w:r w:rsidR="005752D3" w:rsidRPr="005752D3">
        <w:rPr>
          <w:rFonts w:ascii="Times New Roman" w:hAnsi="Times New Roman" w:cs="Times New Roman"/>
          <w:b/>
          <w:sz w:val="28"/>
          <w:szCs w:val="24"/>
        </w:rPr>
        <w:t>&gt;...&lt;/</w:t>
      </w:r>
      <w:proofErr w:type="spellStart"/>
      <w:r w:rsidR="005752D3" w:rsidRPr="005752D3">
        <w:rPr>
          <w:rFonts w:ascii="Times New Roman" w:hAnsi="Times New Roman" w:cs="Times New Roman"/>
          <w:b/>
          <w:sz w:val="28"/>
          <w:szCs w:val="24"/>
        </w:rPr>
        <w:t>p</w:t>
      </w:r>
      <w:proofErr w:type="spellEnd"/>
      <w:r w:rsidR="005752D3" w:rsidRPr="005752D3">
        <w:rPr>
          <w:rFonts w:ascii="Times New Roman" w:hAnsi="Times New Roman" w:cs="Times New Roman"/>
          <w:b/>
          <w:sz w:val="28"/>
          <w:szCs w:val="24"/>
        </w:rPr>
        <w:t>&gt;</w:t>
      </w:r>
      <w:r w:rsidR="005752D3" w:rsidRPr="005752D3">
        <w:rPr>
          <w:rFonts w:ascii="Times New Roman" w:hAnsi="Times New Roman" w:cs="Times New Roman"/>
          <w:sz w:val="28"/>
          <w:szCs w:val="24"/>
        </w:rPr>
        <w:t xml:space="preserve">  </w:t>
      </w:r>
      <w:r w:rsidRPr="00BA68D6">
        <w:rPr>
          <w:rFonts w:ascii="Times New Roman" w:hAnsi="Times New Roman" w:cs="Times New Roman"/>
          <w:b/>
          <w:sz w:val="24"/>
          <w:szCs w:val="24"/>
        </w:rPr>
        <w:t xml:space="preserve"> — основной тег для создания абзаца текста.</w:t>
      </w:r>
    </w:p>
    <w:p w:rsidR="00376B03" w:rsidRPr="00BA68D6" w:rsidRDefault="00376B03" w:rsidP="00376B03">
      <w:pPr>
        <w:rPr>
          <w:rFonts w:ascii="Times New Roman" w:hAnsi="Times New Roman" w:cs="Times New Roman"/>
          <w:b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br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одиночный тег для создания переноса строки внутри абзаца.</w:t>
      </w:r>
    </w:p>
    <w:p w:rsidR="00E65251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BA68D6">
        <w:rPr>
          <w:rFonts w:ascii="Times New Roman" w:hAnsi="Times New Roman" w:cs="Times New Roman"/>
          <w:b/>
          <w:sz w:val="24"/>
          <w:szCs w:val="24"/>
        </w:rPr>
        <w:t>•&lt;</w:t>
      </w:r>
      <w:proofErr w:type="spellStart"/>
      <w:r w:rsidRPr="00BA68D6">
        <w:rPr>
          <w:rFonts w:ascii="Times New Roman" w:hAnsi="Times New Roman" w:cs="Times New Roman"/>
          <w:b/>
          <w:sz w:val="24"/>
          <w:szCs w:val="24"/>
        </w:rPr>
        <w:t>hr</w:t>
      </w:r>
      <w:proofErr w:type="spellEnd"/>
      <w:r w:rsidRPr="00BA68D6">
        <w:rPr>
          <w:rFonts w:ascii="Times New Roman" w:hAnsi="Times New Roman" w:cs="Times New Roman"/>
          <w:b/>
          <w:sz w:val="24"/>
          <w:szCs w:val="24"/>
        </w:rPr>
        <w:t>&gt; — одиночный тег для создания горизонтальной линии, визуально</w:t>
      </w:r>
      <w:r w:rsidRPr="00376B03">
        <w:rPr>
          <w:rFonts w:ascii="Times New Roman" w:hAnsi="Times New Roman" w:cs="Times New Roman"/>
          <w:sz w:val="24"/>
          <w:szCs w:val="24"/>
        </w:rPr>
        <w:t xml:space="preserve"> разделяющей секции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.</w:t>
      </w:r>
      <w:r w:rsidR="00E43D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5752D3">
        <w:rPr>
          <w:rFonts w:ascii="Times New Roman" w:hAnsi="Times New Roman" w:cs="Times New Roman"/>
          <w:b/>
          <w:sz w:val="24"/>
          <w:szCs w:val="24"/>
        </w:rPr>
        <w:t>Отступы</w:t>
      </w:r>
      <w:proofErr w:type="gramStart"/>
      <w:r w:rsidR="005752D3" w:rsidRPr="005752D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76B03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376B03">
        <w:rPr>
          <w:rFonts w:ascii="Times New Roman" w:hAnsi="Times New Roman" w:cs="Times New Roman"/>
          <w:sz w:val="24"/>
          <w:szCs w:val="24"/>
        </w:rPr>
        <w:t>оздаёт отступы до и после содержимого</w:t>
      </w:r>
      <w:r w:rsidRPr="00376B03">
        <w:rPr>
          <w:rFonts w:ascii="Times New Roman" w:hAnsi="Times New Roman" w:cs="Times New Roman"/>
          <w:sz w:val="24"/>
          <w:szCs w:val="24"/>
        </w:rPr>
        <w:tab/>
      </w:r>
      <w:r w:rsidRPr="005752D3">
        <w:rPr>
          <w:rFonts w:ascii="Times New Roman" w:hAnsi="Times New Roman" w:cs="Times New Roman"/>
          <w:b/>
          <w:sz w:val="24"/>
          <w:szCs w:val="24"/>
        </w:rPr>
        <w:t>Семантическое значение</w:t>
      </w:r>
      <w:r w:rsidRPr="00376B03">
        <w:rPr>
          <w:rFonts w:ascii="Times New Roman" w:hAnsi="Times New Roman" w:cs="Times New Roman"/>
          <w:sz w:val="24"/>
          <w:szCs w:val="24"/>
        </w:rPr>
        <w:tab/>
        <w:t>Означает логический параграф текста</w:t>
      </w:r>
      <w:r w:rsidRPr="00376B03">
        <w:rPr>
          <w:rFonts w:ascii="Times New Roman" w:hAnsi="Times New Roman" w:cs="Times New Roman"/>
          <w:sz w:val="24"/>
          <w:szCs w:val="24"/>
        </w:rPr>
        <w:tab/>
        <w:t>Просто перенос строки, без семантического значения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5752D3">
        <w:rPr>
          <w:rFonts w:ascii="Times New Roman" w:hAnsi="Times New Roman" w:cs="Times New Roman"/>
          <w:b/>
          <w:sz w:val="24"/>
          <w:szCs w:val="24"/>
        </w:rPr>
        <w:t>Типичное использование</w:t>
      </w:r>
      <w:r w:rsidRPr="00376B03">
        <w:rPr>
          <w:rFonts w:ascii="Times New Roman" w:hAnsi="Times New Roman" w:cs="Times New Roman"/>
          <w:sz w:val="24"/>
          <w:szCs w:val="24"/>
        </w:rPr>
        <w:tab/>
      </w:r>
      <w:r w:rsidR="005752D3" w:rsidRPr="005752D3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Разделение абзацев текста</w:t>
      </w:r>
      <w:r w:rsidRPr="00376B03">
        <w:rPr>
          <w:rFonts w:ascii="Times New Roman" w:hAnsi="Times New Roman" w:cs="Times New Roman"/>
          <w:sz w:val="24"/>
          <w:szCs w:val="24"/>
        </w:rPr>
        <w:tab/>
        <w:t xml:space="preserve">Адреса, стихи, </w:t>
      </w:r>
      <w:r w:rsidR="00E65251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внутри</w:t>
      </w:r>
      <w:r w:rsidR="00E65251">
        <w:rPr>
          <w:rFonts w:ascii="Times New Roman" w:hAnsi="Times New Roman" w:cs="Times New Roman"/>
          <w:sz w:val="24"/>
          <w:szCs w:val="24"/>
        </w:rPr>
        <w:t xml:space="preserve"> </w:t>
      </w:r>
      <w:r w:rsidRPr="00376B03">
        <w:rPr>
          <w:rFonts w:ascii="Times New Roman" w:hAnsi="Times New Roman" w:cs="Times New Roman"/>
          <w:sz w:val="24"/>
          <w:szCs w:val="24"/>
        </w:rPr>
        <w:t>строчные переносы</w:t>
      </w:r>
    </w:p>
    <w:p w:rsidR="00376B03" w:rsidRPr="00376B03" w:rsidRDefault="005752D3" w:rsidP="00E43D0C">
      <w:pPr>
        <w:pStyle w:val="a5"/>
      </w:pPr>
      <w:r w:rsidRPr="005752D3">
        <w:rPr>
          <w:b/>
          <w:sz w:val="36"/>
        </w:rPr>
        <w:t xml:space="preserve"> </w:t>
      </w:r>
      <w:r w:rsidR="00376B03" w:rsidRPr="005752D3">
        <w:rPr>
          <w:b/>
          <w:sz w:val="36"/>
        </w:rPr>
        <w:t>примеры</w:t>
      </w:r>
      <w:r w:rsidR="00376B03" w:rsidRPr="005752D3">
        <w:rPr>
          <w:sz w:val="36"/>
        </w:rPr>
        <w:t xml:space="preserve"> </w:t>
      </w:r>
      <w:r w:rsidR="00376B03" w:rsidRPr="00376B03">
        <w:t>правильного использования этих элементов:</w:t>
      </w:r>
    </w:p>
    <w:p w:rsidR="00376B03" w:rsidRPr="00E43D0C" w:rsidRDefault="00376B03" w:rsidP="00E43D0C">
      <w:pPr>
        <w:pStyle w:val="a5"/>
        <w:rPr>
          <w:sz w:val="24"/>
        </w:rPr>
      </w:pPr>
      <w:r w:rsidRPr="00E43D0C">
        <w:rPr>
          <w:sz w:val="24"/>
        </w:rPr>
        <w:t>&lt;</w:t>
      </w:r>
      <w:proofErr w:type="spellStart"/>
      <w:r w:rsidRPr="00E43D0C">
        <w:rPr>
          <w:sz w:val="24"/>
        </w:rPr>
        <w:t>p</w:t>
      </w:r>
      <w:proofErr w:type="spellEnd"/>
      <w:proofErr w:type="gramStart"/>
      <w:r w:rsidRPr="00E43D0C">
        <w:rPr>
          <w:sz w:val="24"/>
        </w:rPr>
        <w:t>&gt;</w:t>
      </w:r>
      <w:r w:rsidR="005752D3" w:rsidRPr="00E43D0C">
        <w:rPr>
          <w:sz w:val="24"/>
        </w:rPr>
        <w:t xml:space="preserve"> </w:t>
      </w:r>
      <w:r w:rsidRPr="00E43D0C">
        <w:rPr>
          <w:sz w:val="24"/>
        </w:rPr>
        <w:t>Э</w:t>
      </w:r>
      <w:proofErr w:type="gramEnd"/>
      <w:r w:rsidRPr="00E43D0C">
        <w:rPr>
          <w:sz w:val="24"/>
        </w:rPr>
        <w:t>то первый абзац текста. Он может содержать несколько предложений или даже одно длинное предложение, которое занимает несколько строк при отображении в браузере.&lt;/</w:t>
      </w:r>
      <w:proofErr w:type="spellStart"/>
      <w:r w:rsidRPr="00E43D0C">
        <w:rPr>
          <w:sz w:val="24"/>
        </w:rPr>
        <w:t>p</w:t>
      </w:r>
      <w:proofErr w:type="spellEnd"/>
      <w:r w:rsidRPr="00E43D0C">
        <w:rPr>
          <w:sz w:val="24"/>
        </w:rPr>
        <w:t>&gt;</w:t>
      </w:r>
    </w:p>
    <w:p w:rsidR="00376B03" w:rsidRPr="00E43D0C" w:rsidRDefault="00376B03" w:rsidP="00E43D0C">
      <w:pPr>
        <w:pStyle w:val="a5"/>
        <w:rPr>
          <w:sz w:val="24"/>
        </w:rPr>
      </w:pPr>
      <w:r w:rsidRPr="00E43D0C">
        <w:rPr>
          <w:sz w:val="24"/>
        </w:rPr>
        <w:t>&lt;</w:t>
      </w:r>
      <w:proofErr w:type="spellStart"/>
      <w:r w:rsidRPr="00E43D0C">
        <w:rPr>
          <w:sz w:val="24"/>
        </w:rPr>
        <w:t>p</w:t>
      </w:r>
      <w:proofErr w:type="spellEnd"/>
      <w:proofErr w:type="gramStart"/>
      <w:r w:rsidRPr="00E43D0C">
        <w:rPr>
          <w:sz w:val="24"/>
        </w:rPr>
        <w:t>&gt;Э</w:t>
      </w:r>
      <w:proofErr w:type="gramEnd"/>
      <w:r w:rsidRPr="00E43D0C">
        <w:rPr>
          <w:sz w:val="24"/>
        </w:rPr>
        <w:t>то второй абзац. Между ним и предыдущим абзацем будет автоматический отступ.&lt;/</w:t>
      </w:r>
      <w:proofErr w:type="spellStart"/>
      <w:r w:rsidRPr="00E43D0C">
        <w:rPr>
          <w:sz w:val="24"/>
        </w:rPr>
        <w:t>p</w:t>
      </w:r>
      <w:proofErr w:type="spellEnd"/>
      <w:r w:rsidRPr="00E43D0C">
        <w:rPr>
          <w:sz w:val="24"/>
        </w:rPr>
        <w:t>&gt;</w:t>
      </w:r>
    </w:p>
    <w:p w:rsidR="00376B03" w:rsidRPr="00E43D0C" w:rsidRDefault="00376B03" w:rsidP="00E43D0C">
      <w:pPr>
        <w:pStyle w:val="a5"/>
        <w:rPr>
          <w:sz w:val="24"/>
        </w:rPr>
      </w:pPr>
      <w:r w:rsidRPr="00E43D0C">
        <w:rPr>
          <w:sz w:val="24"/>
        </w:rPr>
        <w:t>&lt;</w:t>
      </w:r>
      <w:proofErr w:type="spellStart"/>
      <w:r w:rsidRPr="00E43D0C">
        <w:rPr>
          <w:sz w:val="24"/>
        </w:rPr>
        <w:t>p</w:t>
      </w:r>
      <w:proofErr w:type="spellEnd"/>
      <w:proofErr w:type="gramStart"/>
      <w:r w:rsidRPr="00E43D0C">
        <w:rPr>
          <w:sz w:val="24"/>
        </w:rPr>
        <w:t>&gt;В</w:t>
      </w:r>
      <w:proofErr w:type="gramEnd"/>
      <w:r w:rsidRPr="00E43D0C">
        <w:rPr>
          <w:sz w:val="24"/>
        </w:rPr>
        <w:t xml:space="preserve"> этом абзаце используется перенос строки: &lt;</w:t>
      </w:r>
      <w:proofErr w:type="spellStart"/>
      <w:r w:rsidRPr="00E43D0C">
        <w:rPr>
          <w:sz w:val="24"/>
        </w:rPr>
        <w:t>br</w:t>
      </w:r>
      <w:proofErr w:type="spellEnd"/>
      <w:r w:rsidRPr="00E43D0C">
        <w:rPr>
          <w:sz w:val="24"/>
        </w:rPr>
        <w:t>&gt;эта часть текста начинается с новой строки, но остается частью того же абзаца.&lt;/</w:t>
      </w:r>
      <w:proofErr w:type="spellStart"/>
      <w:r w:rsidRPr="00E43D0C">
        <w:rPr>
          <w:sz w:val="24"/>
        </w:rPr>
        <w:t>p</w:t>
      </w:r>
      <w:proofErr w:type="spellEnd"/>
      <w:r w:rsidRPr="00E43D0C">
        <w:rPr>
          <w:sz w:val="24"/>
        </w:rPr>
        <w:t>&gt;</w:t>
      </w:r>
    </w:p>
    <w:p w:rsidR="00376B03" w:rsidRPr="00E43D0C" w:rsidRDefault="00376B03" w:rsidP="00E43D0C">
      <w:pPr>
        <w:pStyle w:val="a5"/>
        <w:rPr>
          <w:sz w:val="24"/>
        </w:rPr>
      </w:pPr>
      <w:r w:rsidRPr="00E43D0C">
        <w:rPr>
          <w:sz w:val="24"/>
        </w:rPr>
        <w:t>&lt;</w:t>
      </w:r>
      <w:proofErr w:type="spellStart"/>
      <w:r w:rsidRPr="00E43D0C">
        <w:rPr>
          <w:sz w:val="24"/>
        </w:rPr>
        <w:t>hr</w:t>
      </w:r>
      <w:proofErr w:type="spellEnd"/>
      <w:r w:rsidRPr="00E43D0C">
        <w:rPr>
          <w:sz w:val="24"/>
        </w:rPr>
        <w:t>&gt;</w:t>
      </w:r>
    </w:p>
    <w:p w:rsidR="00376B03" w:rsidRPr="00E43D0C" w:rsidRDefault="00376B03" w:rsidP="00E43D0C">
      <w:pPr>
        <w:pStyle w:val="a5"/>
        <w:rPr>
          <w:sz w:val="24"/>
        </w:rPr>
      </w:pPr>
      <w:r w:rsidRPr="00E43D0C">
        <w:rPr>
          <w:sz w:val="24"/>
        </w:rPr>
        <w:t>&lt;</w:t>
      </w:r>
      <w:proofErr w:type="spellStart"/>
      <w:r w:rsidRPr="00E43D0C">
        <w:rPr>
          <w:sz w:val="24"/>
        </w:rPr>
        <w:t>p</w:t>
      </w:r>
      <w:proofErr w:type="spellEnd"/>
      <w:proofErr w:type="gramStart"/>
      <w:r w:rsidRPr="00E43D0C">
        <w:rPr>
          <w:sz w:val="24"/>
        </w:rPr>
        <w:t>&gt;Э</w:t>
      </w:r>
      <w:proofErr w:type="gramEnd"/>
      <w:r w:rsidRPr="00E43D0C">
        <w:rPr>
          <w:sz w:val="24"/>
        </w:rPr>
        <w:t>та горизонтальная линия выше визуально отделяет данный параграф от предыдущего содержимого.&lt;/</w:t>
      </w:r>
      <w:proofErr w:type="spellStart"/>
      <w:r w:rsidRPr="00E43D0C">
        <w:rPr>
          <w:sz w:val="24"/>
        </w:rPr>
        <w:t>p</w:t>
      </w:r>
      <w:proofErr w:type="spellEnd"/>
      <w:r w:rsidRPr="00E43D0C">
        <w:rPr>
          <w:sz w:val="24"/>
        </w:rPr>
        <w:t>&gt;</w:t>
      </w:r>
    </w:p>
    <w:p w:rsidR="00E43D0C" w:rsidRDefault="001C132B" w:rsidP="00E43D0C">
      <w:pPr>
        <w:pStyle w:val="a5"/>
        <w:rPr>
          <w:b/>
          <w:sz w:val="28"/>
        </w:rPr>
      </w:pPr>
      <w:r w:rsidRPr="00AA0DE3">
        <w:rPr>
          <w:b/>
          <w:sz w:val="28"/>
        </w:rPr>
        <w:t xml:space="preserve"> </w:t>
      </w:r>
    </w:p>
    <w:p w:rsidR="00E43D0C" w:rsidRDefault="00E43D0C" w:rsidP="00AA0DE3">
      <w:pPr>
        <w:pStyle w:val="a5"/>
        <w:rPr>
          <w:b/>
          <w:sz w:val="28"/>
        </w:rPr>
      </w:pPr>
    </w:p>
    <w:p w:rsidR="00376B03" w:rsidRPr="00AA0DE3" w:rsidRDefault="001C132B" w:rsidP="00AA0DE3">
      <w:pPr>
        <w:pStyle w:val="a5"/>
        <w:rPr>
          <w:b/>
          <w:sz w:val="28"/>
        </w:rPr>
      </w:pPr>
      <w:r w:rsidRPr="00AA0DE3">
        <w:rPr>
          <w:b/>
          <w:sz w:val="28"/>
        </w:rPr>
        <w:t xml:space="preserve">   </w:t>
      </w:r>
      <w:r w:rsidR="00376B03" w:rsidRPr="00AA0DE3">
        <w:rPr>
          <w:b/>
          <w:sz w:val="28"/>
        </w:rPr>
        <w:t>При работе с абзацами и переносами строк следует помнить несколько важных принципов:</w:t>
      </w:r>
    </w:p>
    <w:p w:rsidR="00376B03" w:rsidRPr="00AA0DE3" w:rsidRDefault="00376B03" w:rsidP="00AA0DE3">
      <w:pPr>
        <w:pStyle w:val="a5"/>
        <w:rPr>
          <w:b/>
          <w:sz w:val="24"/>
        </w:rPr>
      </w:pPr>
      <w:r w:rsidRPr="00AA0DE3">
        <w:rPr>
          <w:b/>
          <w:sz w:val="24"/>
        </w:rPr>
        <w:t>•Не используйте &lt;</w:t>
      </w:r>
      <w:proofErr w:type="spellStart"/>
      <w:r w:rsidRPr="00AA0DE3">
        <w:rPr>
          <w:b/>
          <w:sz w:val="24"/>
        </w:rPr>
        <w:t>br</w:t>
      </w:r>
      <w:proofErr w:type="spellEnd"/>
      <w:r w:rsidRPr="00AA0DE3">
        <w:rPr>
          <w:b/>
          <w:sz w:val="24"/>
        </w:rPr>
        <w:t xml:space="preserve">&gt; для создания отступов — для этого существуют </w:t>
      </w:r>
      <w:r w:rsidRPr="00AA0DE3">
        <w:rPr>
          <w:b/>
          <w:sz w:val="32"/>
        </w:rPr>
        <w:t>CSS</w:t>
      </w:r>
      <w:r w:rsidRPr="00AA0DE3">
        <w:rPr>
          <w:b/>
          <w:sz w:val="24"/>
        </w:rPr>
        <w:t>-стили.</w:t>
      </w:r>
    </w:p>
    <w:p w:rsidR="00376B03" w:rsidRPr="00AA0DE3" w:rsidRDefault="00376B03" w:rsidP="00AA0DE3">
      <w:pPr>
        <w:pStyle w:val="a5"/>
        <w:rPr>
          <w:b/>
          <w:sz w:val="24"/>
        </w:rPr>
      </w:pPr>
      <w:r w:rsidRPr="00AA0DE3">
        <w:rPr>
          <w:b/>
          <w:sz w:val="24"/>
        </w:rPr>
        <w:t xml:space="preserve">•Избегайте </w:t>
      </w:r>
      <w:proofErr w:type="gramStart"/>
      <w:r w:rsidRPr="00AA0DE3">
        <w:rPr>
          <w:b/>
          <w:sz w:val="24"/>
        </w:rPr>
        <w:t>множественных</w:t>
      </w:r>
      <w:proofErr w:type="gramEnd"/>
      <w:r w:rsidRPr="00AA0DE3">
        <w:rPr>
          <w:b/>
          <w:sz w:val="24"/>
        </w:rPr>
        <w:t xml:space="preserve"> &lt;</w:t>
      </w:r>
      <w:proofErr w:type="spellStart"/>
      <w:r w:rsidRPr="00AA0DE3">
        <w:rPr>
          <w:b/>
          <w:sz w:val="24"/>
        </w:rPr>
        <w:t>br</w:t>
      </w:r>
      <w:proofErr w:type="spellEnd"/>
      <w:r w:rsidRPr="00AA0DE3">
        <w:rPr>
          <w:b/>
          <w:sz w:val="24"/>
        </w:rPr>
        <w:t xml:space="preserve">&gt; — используйте </w:t>
      </w:r>
      <w:r w:rsidRPr="00AA0DE3">
        <w:rPr>
          <w:b/>
          <w:sz w:val="32"/>
        </w:rPr>
        <w:t>CSS</w:t>
      </w:r>
      <w:r w:rsidRPr="00AA0DE3">
        <w:rPr>
          <w:b/>
          <w:sz w:val="24"/>
        </w:rPr>
        <w:t xml:space="preserve">-свойство </w:t>
      </w:r>
      <w:proofErr w:type="spellStart"/>
      <w:r w:rsidRPr="00AA0DE3">
        <w:rPr>
          <w:b/>
          <w:sz w:val="24"/>
        </w:rPr>
        <w:t>margin</w:t>
      </w:r>
      <w:proofErr w:type="spellEnd"/>
      <w:r w:rsidRPr="00AA0DE3">
        <w:rPr>
          <w:b/>
          <w:sz w:val="24"/>
        </w:rPr>
        <w:t xml:space="preserve"> для увеличения пространства.</w:t>
      </w:r>
    </w:p>
    <w:p w:rsidR="00376B03" w:rsidRPr="00AA0DE3" w:rsidRDefault="00376B03" w:rsidP="00AA0DE3">
      <w:pPr>
        <w:pStyle w:val="a5"/>
        <w:rPr>
          <w:b/>
          <w:sz w:val="24"/>
        </w:rPr>
      </w:pPr>
      <w:r w:rsidRPr="00AA0DE3">
        <w:rPr>
          <w:b/>
          <w:sz w:val="24"/>
        </w:rPr>
        <w:t>•Каждый логический абзац должен быть в отдельном теге &lt;</w:t>
      </w:r>
      <w:proofErr w:type="spellStart"/>
      <w:r w:rsidRPr="00AA0DE3">
        <w:rPr>
          <w:b/>
          <w:sz w:val="24"/>
        </w:rPr>
        <w:t>p</w:t>
      </w:r>
      <w:proofErr w:type="spellEnd"/>
      <w:r w:rsidRPr="00AA0DE3">
        <w:rPr>
          <w:b/>
          <w:sz w:val="24"/>
        </w:rPr>
        <w:t>&gt; — это облегчает чтение кода и улучшает семантику.</w:t>
      </w:r>
    </w:p>
    <w:p w:rsidR="00376B03" w:rsidRPr="00AA0DE3" w:rsidRDefault="00376B03" w:rsidP="00AA0DE3">
      <w:pPr>
        <w:pStyle w:val="a5"/>
        <w:rPr>
          <w:b/>
          <w:sz w:val="24"/>
        </w:rPr>
      </w:pPr>
      <w:r w:rsidRPr="00AA0DE3">
        <w:rPr>
          <w:b/>
          <w:sz w:val="24"/>
        </w:rPr>
        <w:t>•Тег &lt;</w:t>
      </w:r>
      <w:proofErr w:type="spellStart"/>
      <w:r w:rsidRPr="00AA0DE3">
        <w:rPr>
          <w:b/>
          <w:sz w:val="24"/>
        </w:rPr>
        <w:t>hr</w:t>
      </w:r>
      <w:proofErr w:type="spellEnd"/>
      <w:r w:rsidRPr="00AA0DE3">
        <w:rPr>
          <w:b/>
          <w:sz w:val="24"/>
        </w:rPr>
        <w:t>&gt; используйте для смысловых разрывов — а не просто для декоративной линии.</w:t>
      </w:r>
    </w:p>
    <w:p w:rsidR="00AA0DE3" w:rsidRDefault="00AA0DE3" w:rsidP="00AA0DE3">
      <w:pPr>
        <w:pStyle w:val="a5"/>
        <w:rPr>
          <w:b/>
        </w:rPr>
      </w:pPr>
    </w:p>
    <w:p w:rsidR="00AA0DE3" w:rsidRPr="00AA0DE3" w:rsidRDefault="00AA0DE3" w:rsidP="00AA0DE3">
      <w:pPr>
        <w:pStyle w:val="a5"/>
        <w:rPr>
          <w:b/>
        </w:rPr>
      </w:pPr>
    </w:p>
    <w:p w:rsidR="00376B03" w:rsidRDefault="001C132B" w:rsidP="00376B03">
      <w:pPr>
        <w:rPr>
          <w:rFonts w:ascii="Calibri" w:hAnsi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Правильное использование этих элементов не только улучшает читабельность вашей страницы, но и улучшает её доступность и индексацию поисковыми системами. </w:t>
      </w:r>
      <w:r w:rsidR="00376B03" w:rsidRPr="00376B03">
        <w:rPr>
          <w:rFonts w:ascii="Calibri" w:hAnsi="Calibri" w:cs="Times New Roman"/>
          <w:sz w:val="24"/>
          <w:szCs w:val="24"/>
        </w:rPr>
        <w:t>🔍</w:t>
      </w:r>
    </w:p>
    <w:p w:rsidR="00376B03" w:rsidRPr="001C132B" w:rsidRDefault="00376B03" w:rsidP="001C132B">
      <w:pPr>
        <w:pStyle w:val="a5"/>
        <w:jc w:val="center"/>
        <w:rPr>
          <w:b/>
          <w:sz w:val="32"/>
        </w:rPr>
      </w:pPr>
      <w:r w:rsidRPr="001C132B">
        <w:rPr>
          <w:b/>
          <w:sz w:val="28"/>
        </w:rPr>
        <w:t xml:space="preserve">Создание заголовков разных уровней для </w:t>
      </w:r>
      <w:proofErr w:type="spellStart"/>
      <w:r w:rsidRPr="001C132B">
        <w:rPr>
          <w:b/>
          <w:sz w:val="28"/>
        </w:rPr>
        <w:t>веб-страницы</w:t>
      </w:r>
      <w:proofErr w:type="spellEnd"/>
    </w:p>
    <w:p w:rsidR="00376B03" w:rsidRPr="00376B03" w:rsidRDefault="00376B03" w:rsidP="001C132B">
      <w:pPr>
        <w:pStyle w:val="a5"/>
      </w:pPr>
      <w:r w:rsidRPr="001C132B">
        <w:rPr>
          <w:b/>
          <w:sz w:val="28"/>
        </w:rPr>
        <w:t>Заголовки</w:t>
      </w:r>
      <w:r w:rsidRPr="001C132B">
        <w:rPr>
          <w:sz w:val="28"/>
        </w:rPr>
        <w:t xml:space="preserve"> </w:t>
      </w:r>
      <w:r w:rsidRPr="00376B03">
        <w:t xml:space="preserve">— это навигационные маяки </w:t>
      </w:r>
      <w:proofErr w:type="gramStart"/>
      <w:r w:rsidRPr="00376B03">
        <w:t>вашей</w:t>
      </w:r>
      <w:proofErr w:type="gramEnd"/>
      <w:r w:rsidRPr="00376B03">
        <w:t xml:space="preserve"> </w:t>
      </w:r>
      <w:proofErr w:type="spellStart"/>
      <w:r w:rsidRPr="00376B03">
        <w:t>веб-страницы</w:t>
      </w:r>
      <w:proofErr w:type="spellEnd"/>
      <w:r w:rsidRPr="00376B03">
        <w:t xml:space="preserve">, помогающие посетителям быстро сканировать и понимать структуру </w:t>
      </w:r>
      <w:proofErr w:type="spellStart"/>
      <w:r w:rsidRPr="00376B03">
        <w:t>контента</w:t>
      </w:r>
      <w:proofErr w:type="spellEnd"/>
      <w:r w:rsidRPr="00376B03">
        <w:t xml:space="preserve">. HTML предлагает шесть уровней заголовков (от h1 до h6), создающих иерархию информации подобно оглавлению книги. </w:t>
      </w:r>
      <w:r w:rsidRPr="00376B03">
        <w:rPr>
          <w:rFonts w:ascii="Calibri" w:hAnsi="Calibri" w:cs="Calibri"/>
        </w:rPr>
        <w:t>📚</w:t>
      </w:r>
    </w:p>
    <w:p w:rsidR="00376B03" w:rsidRPr="00376B03" w:rsidRDefault="00376B03" w:rsidP="001C132B">
      <w:pPr>
        <w:pStyle w:val="a5"/>
      </w:pPr>
      <w:r w:rsidRPr="00376B03">
        <w:t>Правильное использование заголовков имеет тройное преимущество:</w:t>
      </w:r>
    </w:p>
    <w:p w:rsidR="00376B03" w:rsidRPr="00AA0DE3" w:rsidRDefault="00376B03" w:rsidP="001C132B">
      <w:pPr>
        <w:pStyle w:val="a5"/>
        <w:rPr>
          <w:sz w:val="24"/>
        </w:rPr>
      </w:pPr>
      <w:r w:rsidRPr="00AA0DE3">
        <w:rPr>
          <w:sz w:val="24"/>
        </w:rPr>
        <w:t>•</w:t>
      </w:r>
      <w:r w:rsidR="00C54965">
        <w:rPr>
          <w:sz w:val="24"/>
        </w:rPr>
        <w:t xml:space="preserve"> </w:t>
      </w:r>
      <w:r w:rsidRPr="00AA0DE3">
        <w:rPr>
          <w:sz w:val="24"/>
        </w:rPr>
        <w:t>Улучшает пользовательский опыт — помогает посетителям быстро ориентироваться в содержании.</w:t>
      </w:r>
    </w:p>
    <w:p w:rsidR="00376B03" w:rsidRPr="001C132B" w:rsidRDefault="00376B03" w:rsidP="001C132B">
      <w:pPr>
        <w:pStyle w:val="a5"/>
        <w:rPr>
          <w:sz w:val="24"/>
        </w:rPr>
      </w:pPr>
      <w:r w:rsidRPr="001C132B">
        <w:rPr>
          <w:sz w:val="24"/>
        </w:rPr>
        <w:t>•</w:t>
      </w:r>
      <w:r w:rsidR="00C54965">
        <w:rPr>
          <w:sz w:val="24"/>
        </w:rPr>
        <w:t xml:space="preserve"> </w:t>
      </w:r>
      <w:r w:rsidRPr="001C132B">
        <w:rPr>
          <w:sz w:val="24"/>
        </w:rPr>
        <w:t>Повышает SEO-показатели — поисковые системы придают особое значение заголовкам при определении тематики страницы.</w:t>
      </w:r>
    </w:p>
    <w:p w:rsidR="00376B03" w:rsidRPr="001C132B" w:rsidRDefault="00376B03" w:rsidP="001C132B">
      <w:pPr>
        <w:pStyle w:val="a5"/>
        <w:rPr>
          <w:sz w:val="24"/>
        </w:rPr>
      </w:pPr>
      <w:r w:rsidRPr="001C132B">
        <w:rPr>
          <w:sz w:val="24"/>
        </w:rPr>
        <w:t>•</w:t>
      </w:r>
      <w:r w:rsidR="00C54965">
        <w:rPr>
          <w:sz w:val="24"/>
        </w:rPr>
        <w:t xml:space="preserve"> </w:t>
      </w:r>
      <w:r w:rsidRPr="001C132B">
        <w:rPr>
          <w:sz w:val="24"/>
        </w:rPr>
        <w:t>Обеспечивает доступность — программы чтения с экрана используют заголовки для навигации.</w:t>
      </w:r>
    </w:p>
    <w:p w:rsidR="00E43D0C" w:rsidRDefault="00E43D0C" w:rsidP="00E43D0C">
      <w:pPr>
        <w:pStyle w:val="a5"/>
        <w:rPr>
          <w:b/>
        </w:rPr>
      </w:pP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 xml:space="preserve">Иерархия заголовков строится от самого важного (h1) к наименее </w:t>
      </w:r>
      <w:proofErr w:type="gramStart"/>
      <w:r w:rsidRPr="00E43D0C">
        <w:rPr>
          <w:b/>
        </w:rPr>
        <w:t>значимым</w:t>
      </w:r>
      <w:proofErr w:type="gramEnd"/>
      <w:r w:rsidRPr="00E43D0C">
        <w:rPr>
          <w:b/>
        </w:rPr>
        <w:t xml:space="preserve"> (h6):</w:t>
      </w: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>&lt;h1&gt;Основной заголовок страницы&lt;/h1&gt;</w:t>
      </w:r>
      <w:r w:rsidR="00C54965">
        <w:rPr>
          <w:b/>
        </w:rPr>
        <w:t xml:space="preserve"> </w:t>
      </w:r>
      <w:r w:rsidRPr="00E43D0C">
        <w:rPr>
          <w:b/>
        </w:rPr>
        <w:t>&lt;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&gt;Вводный текст о содержании страницы...&lt;/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</w:t>
      </w: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>&lt;h2&gt;Основной раздел&lt;/h2&gt;</w:t>
      </w:r>
      <w:r w:rsidR="00C54965">
        <w:rPr>
          <w:b/>
        </w:rPr>
        <w:t xml:space="preserve">     </w:t>
      </w:r>
      <w:r w:rsidRPr="00E43D0C">
        <w:rPr>
          <w:b/>
        </w:rPr>
        <w:t>&lt;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&gt;Содержимое раздела...&lt;/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</w:t>
      </w: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>&lt;h3&gt;Подраздел основного раздела&lt;/h3&gt;</w:t>
      </w:r>
      <w:r w:rsidR="00C54965">
        <w:rPr>
          <w:b/>
        </w:rPr>
        <w:t xml:space="preserve">  </w:t>
      </w:r>
      <w:r w:rsidRPr="00E43D0C">
        <w:rPr>
          <w:b/>
        </w:rPr>
        <w:t>&lt;</w:t>
      </w:r>
      <w:proofErr w:type="spellStart"/>
      <w:r w:rsidRPr="00E43D0C">
        <w:rPr>
          <w:b/>
        </w:rPr>
        <w:t>p</w:t>
      </w:r>
      <w:proofErr w:type="spellEnd"/>
      <w:proofErr w:type="gramStart"/>
      <w:r w:rsidRPr="00E43D0C">
        <w:rPr>
          <w:b/>
        </w:rPr>
        <w:t>&gt;Б</w:t>
      </w:r>
      <w:proofErr w:type="gramEnd"/>
      <w:r w:rsidRPr="00E43D0C">
        <w:rPr>
          <w:b/>
        </w:rPr>
        <w:t>олее детальная информация...&lt;/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</w:t>
      </w: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>&lt;h4&gt;Дополнительный подзаголовок&lt;/h4&gt;</w:t>
      </w:r>
      <w:r w:rsidR="00C54965">
        <w:rPr>
          <w:b/>
        </w:rPr>
        <w:t xml:space="preserve"> </w:t>
      </w:r>
      <w:r w:rsidRPr="00E43D0C">
        <w:rPr>
          <w:b/>
        </w:rPr>
        <w:t>&lt;</w:t>
      </w:r>
      <w:proofErr w:type="spellStart"/>
      <w:r w:rsidRPr="00E43D0C">
        <w:rPr>
          <w:b/>
        </w:rPr>
        <w:t>p</w:t>
      </w:r>
      <w:proofErr w:type="spellEnd"/>
      <w:proofErr w:type="gramStart"/>
      <w:r w:rsidRPr="00E43D0C">
        <w:rPr>
          <w:b/>
        </w:rPr>
        <w:t>&gt;Е</w:t>
      </w:r>
      <w:proofErr w:type="gramEnd"/>
      <w:r w:rsidRPr="00E43D0C">
        <w:rPr>
          <w:b/>
        </w:rPr>
        <w:t>ще более специфичная информация...&lt;/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</w:t>
      </w:r>
    </w:p>
    <w:p w:rsidR="00376B03" w:rsidRPr="00E43D0C" w:rsidRDefault="00376B03" w:rsidP="00E43D0C">
      <w:pPr>
        <w:pStyle w:val="a5"/>
        <w:rPr>
          <w:b/>
        </w:rPr>
      </w:pPr>
      <w:r w:rsidRPr="00E43D0C">
        <w:rPr>
          <w:b/>
        </w:rPr>
        <w:t>&lt;h2</w:t>
      </w:r>
      <w:proofErr w:type="gramStart"/>
      <w:r w:rsidRPr="00E43D0C">
        <w:rPr>
          <w:b/>
        </w:rPr>
        <w:t>&gt;В</w:t>
      </w:r>
      <w:proofErr w:type="gramEnd"/>
      <w:r w:rsidRPr="00E43D0C">
        <w:rPr>
          <w:b/>
        </w:rPr>
        <w:t>торой основной раздел&lt;/h2&gt;</w:t>
      </w:r>
      <w:r w:rsidR="00C54965">
        <w:rPr>
          <w:b/>
        </w:rPr>
        <w:t xml:space="preserve">  </w:t>
      </w:r>
      <w:r w:rsidRPr="00E43D0C">
        <w:rPr>
          <w:b/>
        </w:rPr>
        <w:t>&lt;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&gt;Содержимое второго раздела...&lt;/</w:t>
      </w:r>
      <w:proofErr w:type="spellStart"/>
      <w:r w:rsidRPr="00E43D0C">
        <w:rPr>
          <w:b/>
        </w:rPr>
        <w:t>p</w:t>
      </w:r>
      <w:proofErr w:type="spellEnd"/>
      <w:r w:rsidRPr="00E43D0C">
        <w:rPr>
          <w:b/>
        </w:rPr>
        <w:t>&gt;</w:t>
      </w:r>
    </w:p>
    <w:p w:rsidR="00C54965" w:rsidRDefault="00C54965" w:rsidP="001C132B">
      <w:pPr>
        <w:pStyle w:val="a5"/>
        <w:rPr>
          <w:sz w:val="28"/>
        </w:rPr>
      </w:pPr>
    </w:p>
    <w:p w:rsidR="00376B03" w:rsidRPr="00AD23F7" w:rsidRDefault="00376B03" w:rsidP="001C132B">
      <w:pPr>
        <w:pStyle w:val="a5"/>
        <w:rPr>
          <w:color w:val="FF0000"/>
          <w:sz w:val="28"/>
        </w:rPr>
      </w:pPr>
      <w:r w:rsidRPr="00AD23F7">
        <w:rPr>
          <w:color w:val="FF0000"/>
          <w:sz w:val="28"/>
        </w:rPr>
        <w:t>Рекомендации по использованию</w:t>
      </w:r>
    </w:p>
    <w:p w:rsidR="00376B03" w:rsidRPr="001C132B" w:rsidRDefault="00376B03" w:rsidP="001C132B">
      <w:pPr>
        <w:pStyle w:val="a5"/>
        <w:rPr>
          <w:sz w:val="28"/>
        </w:rPr>
      </w:pPr>
      <w:r w:rsidRPr="00A30D3B">
        <w:rPr>
          <w:b/>
          <w:sz w:val="28"/>
        </w:rPr>
        <w:t>&lt;h1</w:t>
      </w:r>
      <w:proofErr w:type="gramStart"/>
      <w:r w:rsidRPr="00A30D3B">
        <w:rPr>
          <w:b/>
          <w:sz w:val="28"/>
        </w:rPr>
        <w:t>&gt;</w:t>
      </w:r>
      <w:r w:rsidRPr="001C132B">
        <w:rPr>
          <w:sz w:val="28"/>
        </w:rPr>
        <w:tab/>
        <w:t>С</w:t>
      </w:r>
      <w:proofErr w:type="gramEnd"/>
      <w:r w:rsidRPr="001C132B">
        <w:rPr>
          <w:sz w:val="28"/>
        </w:rPr>
        <w:t>амый крупный</w:t>
      </w:r>
      <w:r w:rsidRPr="001C132B">
        <w:rPr>
          <w:sz w:val="28"/>
        </w:rPr>
        <w:tab/>
        <w:t>Главный заголовок страницы</w:t>
      </w:r>
      <w:r w:rsidRPr="001C132B">
        <w:rPr>
          <w:sz w:val="28"/>
        </w:rPr>
        <w:tab/>
        <w:t>Один на страницу, обычно содержит ключевые слова</w:t>
      </w:r>
    </w:p>
    <w:p w:rsidR="00376B03" w:rsidRPr="001C132B" w:rsidRDefault="00376B03" w:rsidP="001C132B">
      <w:pPr>
        <w:pStyle w:val="a5"/>
        <w:rPr>
          <w:sz w:val="28"/>
        </w:rPr>
      </w:pPr>
      <w:r w:rsidRPr="00A30D3B">
        <w:rPr>
          <w:b/>
          <w:sz w:val="28"/>
        </w:rPr>
        <w:t>&lt;h2&gt;</w:t>
      </w:r>
      <w:r w:rsidRPr="001C132B">
        <w:rPr>
          <w:sz w:val="28"/>
        </w:rPr>
        <w:tab/>
        <w:t>Крупный</w:t>
      </w:r>
      <w:r w:rsidRPr="001C132B">
        <w:rPr>
          <w:sz w:val="28"/>
        </w:rPr>
        <w:tab/>
        <w:t>Основные разделы</w:t>
      </w:r>
      <w:proofErr w:type="gramStart"/>
      <w:r w:rsidRPr="001C132B">
        <w:rPr>
          <w:sz w:val="28"/>
        </w:rPr>
        <w:tab/>
        <w:t>Р</w:t>
      </w:r>
      <w:proofErr w:type="gramEnd"/>
      <w:r w:rsidRPr="001C132B">
        <w:rPr>
          <w:sz w:val="28"/>
        </w:rPr>
        <w:t>азделяет страницу на смысловые блоки</w:t>
      </w:r>
    </w:p>
    <w:p w:rsidR="00376B03" w:rsidRPr="001C132B" w:rsidRDefault="00376B03" w:rsidP="001C132B">
      <w:pPr>
        <w:pStyle w:val="a5"/>
        <w:rPr>
          <w:sz w:val="28"/>
        </w:rPr>
      </w:pPr>
      <w:r w:rsidRPr="00A30D3B">
        <w:rPr>
          <w:b/>
          <w:sz w:val="28"/>
        </w:rPr>
        <w:t>&lt;h3&gt;</w:t>
      </w:r>
      <w:r w:rsidRPr="001C132B">
        <w:rPr>
          <w:sz w:val="28"/>
        </w:rPr>
        <w:tab/>
        <w:t>Средний</w:t>
      </w:r>
      <w:r w:rsidRPr="001C132B">
        <w:rPr>
          <w:sz w:val="28"/>
        </w:rPr>
        <w:tab/>
        <w:t>Подразделы внутри h2</w:t>
      </w:r>
      <w:proofErr w:type="gramStart"/>
      <w:r w:rsidRPr="001C132B">
        <w:rPr>
          <w:sz w:val="28"/>
        </w:rPr>
        <w:tab/>
        <w:t>С</w:t>
      </w:r>
      <w:proofErr w:type="gramEnd"/>
      <w:r w:rsidRPr="001C132B">
        <w:rPr>
          <w:sz w:val="28"/>
        </w:rPr>
        <w:t>труктурирует информацию внутри основных разделов</w:t>
      </w:r>
    </w:p>
    <w:p w:rsidR="00376B03" w:rsidRPr="001C132B" w:rsidRDefault="00376B03" w:rsidP="001C132B">
      <w:pPr>
        <w:pStyle w:val="a5"/>
        <w:rPr>
          <w:sz w:val="28"/>
        </w:rPr>
      </w:pPr>
      <w:r w:rsidRPr="00A30D3B">
        <w:rPr>
          <w:b/>
          <w:sz w:val="28"/>
        </w:rPr>
        <w:t>&lt;h4&gt;</w:t>
      </w:r>
      <w:r w:rsidRPr="001C132B">
        <w:rPr>
          <w:sz w:val="28"/>
        </w:rPr>
        <w:tab/>
        <w:t>Ниже среднего</w:t>
      </w:r>
      <w:r w:rsidRPr="001C132B">
        <w:rPr>
          <w:sz w:val="28"/>
        </w:rPr>
        <w:tab/>
        <w:t>Подразделы внутри h3</w:t>
      </w:r>
      <w:proofErr w:type="gramStart"/>
      <w:r w:rsidRPr="001C132B">
        <w:rPr>
          <w:sz w:val="28"/>
        </w:rPr>
        <w:tab/>
        <w:t>Д</w:t>
      </w:r>
      <w:proofErr w:type="gramEnd"/>
      <w:r w:rsidRPr="001C132B">
        <w:rPr>
          <w:sz w:val="28"/>
        </w:rPr>
        <w:t>ля дополнительной детализации структуры</w:t>
      </w:r>
    </w:p>
    <w:p w:rsidR="00376B03" w:rsidRPr="001C132B" w:rsidRDefault="00376B03" w:rsidP="001C132B">
      <w:pPr>
        <w:pStyle w:val="a5"/>
        <w:rPr>
          <w:sz w:val="28"/>
        </w:rPr>
      </w:pPr>
      <w:r w:rsidRPr="00A30D3B">
        <w:rPr>
          <w:b/>
          <w:sz w:val="28"/>
        </w:rPr>
        <w:t>&lt;h5&gt;</w:t>
      </w:r>
      <w:r w:rsidRPr="001C132B">
        <w:rPr>
          <w:sz w:val="28"/>
        </w:rPr>
        <w:tab/>
        <w:t>Мелкий</w:t>
      </w:r>
      <w:r w:rsidRPr="001C132B">
        <w:rPr>
          <w:sz w:val="28"/>
        </w:rPr>
        <w:tab/>
        <w:t>Редко используемый подзаголовок</w:t>
      </w:r>
      <w:proofErr w:type="gramStart"/>
      <w:r w:rsidRPr="001C132B">
        <w:rPr>
          <w:sz w:val="28"/>
        </w:rPr>
        <w:tab/>
        <w:t>Д</w:t>
      </w:r>
      <w:proofErr w:type="gramEnd"/>
      <w:r w:rsidRPr="001C132B">
        <w:rPr>
          <w:sz w:val="28"/>
        </w:rPr>
        <w:t>ля очень глубокой иерархии содержимого</w:t>
      </w:r>
    </w:p>
    <w:p w:rsidR="00376B03" w:rsidRPr="00376B03" w:rsidRDefault="00376B03" w:rsidP="001C132B">
      <w:pPr>
        <w:pStyle w:val="a5"/>
      </w:pPr>
      <w:r w:rsidRPr="00A30D3B">
        <w:rPr>
          <w:b/>
          <w:sz w:val="28"/>
        </w:rPr>
        <w:t>&lt;h6</w:t>
      </w:r>
      <w:proofErr w:type="gramStart"/>
      <w:r w:rsidRPr="00A30D3B">
        <w:rPr>
          <w:b/>
          <w:sz w:val="28"/>
        </w:rPr>
        <w:t>&gt;</w:t>
      </w:r>
      <w:r w:rsidRPr="001C132B">
        <w:rPr>
          <w:sz w:val="28"/>
        </w:rPr>
        <w:tab/>
        <w:t>С</w:t>
      </w:r>
      <w:proofErr w:type="gramEnd"/>
      <w:r w:rsidRPr="001C132B">
        <w:rPr>
          <w:sz w:val="28"/>
        </w:rPr>
        <w:t>амый мелкий</w:t>
      </w:r>
      <w:r w:rsidRPr="001C132B">
        <w:rPr>
          <w:sz w:val="28"/>
        </w:rPr>
        <w:tab/>
        <w:t>Наименее значимый заголовок</w:t>
      </w:r>
      <w:r w:rsidRPr="001C132B">
        <w:rPr>
          <w:sz w:val="28"/>
        </w:rPr>
        <w:tab/>
        <w:t>Используется крайне редко, для специфически</w:t>
      </w:r>
      <w:r w:rsidRPr="00376B03">
        <w:t>х случаев</w:t>
      </w:r>
    </w:p>
    <w:p w:rsidR="00376B03" w:rsidRPr="00376B03" w:rsidRDefault="00AD23F7" w:rsidP="00AD23F7">
      <w:pPr>
        <w:pStyle w:val="a5"/>
      </w:pPr>
      <w:r>
        <w:lastRenderedPageBreak/>
        <w:t xml:space="preserve">                       </w:t>
      </w:r>
      <w:r w:rsidR="00376B03" w:rsidRPr="00376B03">
        <w:t>При работе с заголовками придерживайтесь следующих правил для создания эффективной структуры:</w:t>
      </w:r>
    </w:p>
    <w:p w:rsidR="00376B03" w:rsidRPr="00AA0DE3" w:rsidRDefault="00376B03" w:rsidP="00AD23F7">
      <w:pPr>
        <w:pStyle w:val="a5"/>
        <w:rPr>
          <w:b/>
          <w:color w:val="FF0000"/>
        </w:rPr>
      </w:pPr>
      <w:r w:rsidRPr="00AA0DE3">
        <w:rPr>
          <w:b/>
          <w:color w:val="FF0000"/>
        </w:rPr>
        <w:t>•Используйте только один &lt;h1&gt; на странице — он должен отражать основную тему содержимого.</w:t>
      </w:r>
    </w:p>
    <w:p w:rsidR="00376B03" w:rsidRPr="00AA0DE3" w:rsidRDefault="00376B03" w:rsidP="00AD23F7">
      <w:pPr>
        <w:pStyle w:val="a5"/>
        <w:rPr>
          <w:b/>
          <w:color w:val="FF0000"/>
        </w:rPr>
      </w:pPr>
      <w:r w:rsidRPr="00AA0DE3">
        <w:rPr>
          <w:b/>
          <w:color w:val="FF0000"/>
        </w:rPr>
        <w:t>•Соблюдайте порядок иерархии — не пропускайте уровни (например, не переходите от h2 сразу к h4).</w:t>
      </w:r>
    </w:p>
    <w:p w:rsidR="00376B03" w:rsidRPr="00AA0DE3" w:rsidRDefault="00376B03" w:rsidP="00AD23F7">
      <w:pPr>
        <w:pStyle w:val="a5"/>
        <w:rPr>
          <w:b/>
          <w:color w:val="FF0000"/>
        </w:rPr>
      </w:pPr>
      <w:r w:rsidRPr="00AA0DE3">
        <w:rPr>
          <w:b/>
          <w:color w:val="FF0000"/>
        </w:rPr>
        <w:t>•Заголовки должны быть описательными — они должны ясно указывать, о чем идет речь в разделе.</w:t>
      </w:r>
    </w:p>
    <w:p w:rsidR="00376B03" w:rsidRPr="00AA0DE3" w:rsidRDefault="00376B03" w:rsidP="00AD23F7">
      <w:pPr>
        <w:pStyle w:val="a5"/>
        <w:rPr>
          <w:b/>
          <w:color w:val="FF0000"/>
        </w:rPr>
      </w:pPr>
      <w:r w:rsidRPr="00AA0DE3">
        <w:rPr>
          <w:b/>
          <w:color w:val="FF0000"/>
        </w:rPr>
        <w:t>•Избегайте длинных заголовков — оптимально 5-7 слов, включающих ключевые фразы.</w:t>
      </w:r>
    </w:p>
    <w:p w:rsidR="00376B03" w:rsidRPr="00AA0DE3" w:rsidRDefault="00376B03" w:rsidP="00AD23F7">
      <w:pPr>
        <w:pStyle w:val="a5"/>
        <w:rPr>
          <w:b/>
          <w:color w:val="FF0000"/>
        </w:rPr>
      </w:pPr>
      <w:r w:rsidRPr="00AA0DE3">
        <w:rPr>
          <w:b/>
          <w:color w:val="FF0000"/>
        </w:rPr>
        <w:t>•Используйте заголовки для структурирования — а не просто для выделения текста крупным шрифтом.</w:t>
      </w:r>
    </w:p>
    <w:p w:rsidR="00376B03" w:rsidRPr="00376B03" w:rsidRDefault="00AD23F7" w:rsidP="00376B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76B03" w:rsidRPr="00376B03">
        <w:rPr>
          <w:rFonts w:ascii="Times New Roman" w:hAnsi="Times New Roman" w:cs="Times New Roman"/>
          <w:sz w:val="24"/>
          <w:szCs w:val="24"/>
        </w:rPr>
        <w:t xml:space="preserve">Помните, что хотя заголовки по умолчанию имеют определенный размер и стиль, их внешний вид можно настроить с помощью CSS без изменения их семантического значения. </w:t>
      </w:r>
      <w:r w:rsidR="00376B03" w:rsidRPr="00376B03">
        <w:rPr>
          <w:rFonts w:ascii="Calibri" w:hAnsi="Calibri" w:cs="Times New Roman"/>
          <w:sz w:val="24"/>
          <w:szCs w:val="24"/>
        </w:rPr>
        <w:t>🎨</w:t>
      </w:r>
    </w:p>
    <w:p w:rsidR="00AA0DE3" w:rsidRDefault="00AD23F7" w:rsidP="00AD23F7">
      <w:pPr>
        <w:pStyle w:val="a5"/>
        <w:rPr>
          <w:sz w:val="24"/>
        </w:rPr>
      </w:pPr>
      <w:r w:rsidRPr="00AD23F7">
        <w:rPr>
          <w:sz w:val="24"/>
        </w:rPr>
        <w:t xml:space="preserve">               </w:t>
      </w:r>
      <w:r w:rsidR="00376B03" w:rsidRPr="00AD23F7">
        <w:rPr>
          <w:sz w:val="24"/>
        </w:rPr>
        <w:t xml:space="preserve">Грамотное использование заголовков — один из самых простых и эффективных способов улучшить структуру, удобство использования и видимость </w:t>
      </w:r>
      <w:proofErr w:type="gramStart"/>
      <w:r w:rsidR="00376B03" w:rsidRPr="00AD23F7">
        <w:rPr>
          <w:sz w:val="24"/>
        </w:rPr>
        <w:t>вашей</w:t>
      </w:r>
      <w:proofErr w:type="gramEnd"/>
      <w:r w:rsidR="00376B03" w:rsidRPr="00AD23F7">
        <w:rPr>
          <w:sz w:val="24"/>
        </w:rPr>
        <w:t xml:space="preserve"> </w:t>
      </w:r>
      <w:proofErr w:type="spellStart"/>
      <w:r w:rsidR="00376B03" w:rsidRPr="00AD23F7">
        <w:rPr>
          <w:sz w:val="24"/>
        </w:rPr>
        <w:t>веб-страницы</w:t>
      </w:r>
      <w:proofErr w:type="spellEnd"/>
      <w:r w:rsidR="00376B03" w:rsidRPr="00AD23F7">
        <w:rPr>
          <w:sz w:val="24"/>
        </w:rPr>
        <w:t xml:space="preserve"> в поисковых системах.</w:t>
      </w:r>
    </w:p>
    <w:p w:rsidR="00B16723" w:rsidRPr="00AD23F7" w:rsidRDefault="00B16723" w:rsidP="00AD23F7">
      <w:pPr>
        <w:pStyle w:val="a5"/>
        <w:rPr>
          <w:b/>
          <w:sz w:val="32"/>
        </w:rPr>
      </w:pPr>
    </w:p>
    <w:p w:rsidR="00376B03" w:rsidRPr="00AA0DE3" w:rsidRDefault="00376B03" w:rsidP="00AA0DE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A0DE3">
        <w:rPr>
          <w:rFonts w:ascii="Times New Roman" w:hAnsi="Times New Roman" w:cs="Times New Roman"/>
          <w:b/>
          <w:sz w:val="28"/>
          <w:szCs w:val="24"/>
        </w:rPr>
        <w:t>Продвинутые приёмы текстового форматирования в HTML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 xml:space="preserve">Освоив основные теги, пришло время погрузиться в более продвинутые приёмы текстового форматирования, которые добавят вашим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веб-страницам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 xml:space="preserve"> профессиональный вид и расширенную функциональность. </w:t>
      </w:r>
      <w:r w:rsidRPr="00376B03">
        <w:rPr>
          <w:rFonts w:ascii="Calibri" w:hAnsi="Calibri" w:cs="Times New Roman"/>
          <w:sz w:val="24"/>
          <w:szCs w:val="24"/>
        </w:rPr>
        <w:t>🚀</w:t>
      </w:r>
    </w:p>
    <w:p w:rsidR="00376B03" w:rsidRPr="00376B03" w:rsidRDefault="00376B03" w:rsidP="00376B03">
      <w:pPr>
        <w:rPr>
          <w:rFonts w:ascii="Times New Roman" w:hAnsi="Times New Roman" w:cs="Times New Roman"/>
          <w:sz w:val="24"/>
          <w:szCs w:val="24"/>
        </w:rPr>
      </w:pPr>
      <w:r w:rsidRPr="00376B03">
        <w:rPr>
          <w:rFonts w:ascii="Times New Roman" w:hAnsi="Times New Roman" w:cs="Times New Roman"/>
          <w:sz w:val="24"/>
          <w:szCs w:val="24"/>
        </w:rPr>
        <w:t xml:space="preserve">Эти техники не только обогатят визуальное представление текста, но и добавят семантическую глубину, улучшая доступность и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индексируемость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 xml:space="preserve"> вашего </w:t>
      </w:r>
      <w:proofErr w:type="spellStart"/>
      <w:r w:rsidRPr="00376B03">
        <w:rPr>
          <w:rFonts w:ascii="Times New Roman" w:hAnsi="Times New Roman" w:cs="Times New Roman"/>
          <w:sz w:val="24"/>
          <w:szCs w:val="24"/>
        </w:rPr>
        <w:t>контента</w:t>
      </w:r>
      <w:proofErr w:type="spellEnd"/>
      <w:r w:rsidRPr="00376B03">
        <w:rPr>
          <w:rFonts w:ascii="Times New Roman" w:hAnsi="Times New Roman" w:cs="Times New Roman"/>
          <w:sz w:val="24"/>
          <w:szCs w:val="24"/>
        </w:rPr>
        <w:t>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Рассмотрим некоторые специализированные теги для особых случаев форматирования: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code</w:t>
      </w:r>
      <w:proofErr w:type="spellEnd"/>
      <w:r w:rsidRPr="0055647A">
        <w:rPr>
          <w:sz w:val="24"/>
        </w:rPr>
        <w:t>&gt; — для отображения фрагментов программного кода.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kbd</w:t>
      </w:r>
      <w:proofErr w:type="spellEnd"/>
      <w:r w:rsidRPr="0055647A">
        <w:rPr>
          <w:sz w:val="24"/>
        </w:rPr>
        <w:t>&gt; — для представления пользовательского ввода с клавиатуры.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samp</w:t>
      </w:r>
      <w:proofErr w:type="spellEnd"/>
      <w:r w:rsidRPr="0055647A">
        <w:rPr>
          <w:sz w:val="24"/>
        </w:rPr>
        <w:t>&gt; — для образца вывода программы.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var</w:t>
      </w:r>
      <w:proofErr w:type="spellEnd"/>
      <w:r w:rsidRPr="0055647A">
        <w:rPr>
          <w:sz w:val="24"/>
        </w:rPr>
        <w:t>&gt; — для выделения имен переменных.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abbr</w:t>
      </w:r>
      <w:proofErr w:type="spellEnd"/>
      <w:r w:rsidRPr="0055647A">
        <w:rPr>
          <w:sz w:val="24"/>
        </w:rPr>
        <w:t>&gt; — для обозначения аббревиатур с подсказкой полного текста.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cite</w:t>
      </w:r>
      <w:proofErr w:type="spellEnd"/>
      <w:r w:rsidRPr="0055647A">
        <w:rPr>
          <w:sz w:val="24"/>
        </w:rPr>
        <w:t>&gt; — для указания источника цитаты или ссылки на работу.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del</w:t>
      </w:r>
      <w:proofErr w:type="spellEnd"/>
      <w:r w:rsidRPr="0055647A">
        <w:rPr>
          <w:sz w:val="24"/>
        </w:rPr>
        <w:t>&gt; и &lt;</w:t>
      </w:r>
      <w:proofErr w:type="spellStart"/>
      <w:r w:rsidRPr="0055647A">
        <w:rPr>
          <w:sz w:val="24"/>
        </w:rPr>
        <w:t>ins</w:t>
      </w:r>
      <w:proofErr w:type="spellEnd"/>
      <w:r w:rsidRPr="0055647A">
        <w:rPr>
          <w:sz w:val="24"/>
        </w:rPr>
        <w:t>&gt; — для обозначения удаленного и добавленного текста.</w:t>
      </w:r>
    </w:p>
    <w:p w:rsidR="00376B03" w:rsidRPr="0055647A" w:rsidRDefault="00376B03" w:rsidP="0055647A">
      <w:pPr>
        <w:pStyle w:val="a5"/>
        <w:rPr>
          <w:sz w:val="24"/>
        </w:rPr>
      </w:pPr>
      <w:r w:rsidRPr="0055647A">
        <w:rPr>
          <w:sz w:val="24"/>
        </w:rPr>
        <w:t>•</w:t>
      </w:r>
      <w:r w:rsidRPr="0055647A">
        <w:rPr>
          <w:sz w:val="24"/>
        </w:rPr>
        <w:tab/>
        <w:t>&lt;</w:t>
      </w:r>
      <w:proofErr w:type="spellStart"/>
      <w:r w:rsidRPr="0055647A">
        <w:rPr>
          <w:sz w:val="24"/>
        </w:rPr>
        <w:t>sub</w:t>
      </w:r>
      <w:proofErr w:type="spellEnd"/>
      <w:r w:rsidRPr="0055647A">
        <w:rPr>
          <w:sz w:val="24"/>
        </w:rPr>
        <w:t>&gt; и &lt;</w:t>
      </w:r>
      <w:proofErr w:type="spellStart"/>
      <w:r w:rsidRPr="0055647A">
        <w:rPr>
          <w:sz w:val="24"/>
        </w:rPr>
        <w:t>sup</w:t>
      </w:r>
      <w:proofErr w:type="spellEnd"/>
      <w:r w:rsidRPr="0055647A">
        <w:rPr>
          <w:sz w:val="24"/>
        </w:rPr>
        <w:t>&gt; — для подстрочного и надстрочного текста.</w:t>
      </w:r>
    </w:p>
    <w:p w:rsidR="00AD23F7" w:rsidRDefault="00AD23F7" w:rsidP="00AA0DE3">
      <w:pPr>
        <w:pStyle w:val="a5"/>
      </w:pPr>
    </w:p>
    <w:p w:rsidR="00376B03" w:rsidRPr="00376B03" w:rsidRDefault="00AD23F7" w:rsidP="00AA0DE3">
      <w:pPr>
        <w:pStyle w:val="a5"/>
      </w:pPr>
      <w:r>
        <w:t xml:space="preserve">          </w:t>
      </w:r>
      <w:r w:rsidR="00376B03" w:rsidRPr="00376B03">
        <w:t>Вот как эти теги применяются на практике:</w:t>
      </w:r>
    </w:p>
    <w:p w:rsidR="00AD23F7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proofErr w:type="gramStart"/>
      <w:r w:rsidRPr="00376B03">
        <w:t>&gt;Д</w:t>
      </w:r>
      <w:proofErr w:type="gramEnd"/>
      <w:r w:rsidRPr="00376B03">
        <w:t xml:space="preserve">ля создания переменной в </w:t>
      </w:r>
      <w:proofErr w:type="spellStart"/>
      <w:r w:rsidRPr="00376B03">
        <w:t>JavaScript</w:t>
      </w:r>
      <w:proofErr w:type="spellEnd"/>
      <w:r w:rsidRPr="00376B03">
        <w:t xml:space="preserve"> используйте ключевое слово &lt;</w:t>
      </w:r>
      <w:proofErr w:type="spellStart"/>
      <w:r w:rsidRPr="00376B03">
        <w:t>code</w:t>
      </w:r>
      <w:proofErr w:type="spellEnd"/>
      <w:r w:rsidRPr="00376B03">
        <w:t>&gt;</w:t>
      </w:r>
      <w:proofErr w:type="spellStart"/>
      <w:r w:rsidRPr="00376B03">
        <w:t>let</w:t>
      </w:r>
      <w:proofErr w:type="spellEnd"/>
      <w:r w:rsidRPr="00376B03">
        <w:t>&lt;/</w:t>
      </w:r>
      <w:proofErr w:type="spellStart"/>
      <w:r w:rsidRPr="00376B03">
        <w:t>code</w:t>
      </w:r>
      <w:proofErr w:type="spellEnd"/>
      <w:r w:rsidRPr="00376B03">
        <w:t xml:space="preserve">&gt;, например: </w:t>
      </w:r>
    </w:p>
    <w:p w:rsidR="00376B03" w:rsidRPr="00AD23F7" w:rsidRDefault="00376B03" w:rsidP="00AA0DE3">
      <w:pPr>
        <w:pStyle w:val="a5"/>
        <w:rPr>
          <w:lang w:val="en-US"/>
        </w:rPr>
      </w:pPr>
      <w:r w:rsidRPr="00AD23F7">
        <w:rPr>
          <w:lang w:val="en-US"/>
        </w:rPr>
        <w:t>&lt;</w:t>
      </w:r>
      <w:proofErr w:type="gramStart"/>
      <w:r w:rsidRPr="00AD23F7">
        <w:rPr>
          <w:lang w:val="en-US"/>
        </w:rPr>
        <w:t>code&gt;</w:t>
      </w:r>
      <w:proofErr w:type="gramEnd"/>
      <w:r w:rsidRPr="00AD23F7">
        <w:rPr>
          <w:lang w:val="en-US"/>
        </w:rPr>
        <w:t>let &lt;</w:t>
      </w:r>
      <w:proofErr w:type="spellStart"/>
      <w:r w:rsidRPr="00AD23F7">
        <w:rPr>
          <w:lang w:val="en-US"/>
        </w:rPr>
        <w:t>var</w:t>
      </w:r>
      <w:proofErr w:type="spellEnd"/>
      <w:r w:rsidRPr="00AD23F7">
        <w:rPr>
          <w:lang w:val="en-US"/>
        </w:rPr>
        <w:t>&gt;</w:t>
      </w:r>
      <w:proofErr w:type="spellStart"/>
      <w:r w:rsidRPr="00AD23F7">
        <w:rPr>
          <w:lang w:val="en-US"/>
        </w:rPr>
        <w:t>myVariable</w:t>
      </w:r>
      <w:proofErr w:type="spellEnd"/>
      <w:r w:rsidRPr="00AD23F7">
        <w:rPr>
          <w:lang w:val="en-US"/>
        </w:rPr>
        <w:t>&lt;/</w:t>
      </w:r>
      <w:proofErr w:type="spellStart"/>
      <w:r w:rsidRPr="00AD23F7">
        <w:rPr>
          <w:lang w:val="en-US"/>
        </w:rPr>
        <w:t>var</w:t>
      </w:r>
      <w:proofErr w:type="spellEnd"/>
      <w:r w:rsidRPr="00AD23F7">
        <w:rPr>
          <w:lang w:val="en-US"/>
        </w:rPr>
        <w:t>&gt; = 5;&lt;/code&gt;&lt;/p&gt;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proofErr w:type="gramStart"/>
      <w:r w:rsidRPr="00376B03">
        <w:t>&gt;Н</w:t>
      </w:r>
      <w:proofErr w:type="gramEnd"/>
      <w:r w:rsidRPr="00376B03">
        <w:t>ажмите &lt;</w:t>
      </w:r>
      <w:proofErr w:type="spellStart"/>
      <w:r w:rsidRPr="00376B03">
        <w:t>kbd</w:t>
      </w:r>
      <w:proofErr w:type="spellEnd"/>
      <w:r w:rsidRPr="00376B03">
        <w:t>&gt;</w:t>
      </w:r>
      <w:proofErr w:type="spellStart"/>
      <w:r w:rsidRPr="00376B03">
        <w:t>Ctrl</w:t>
      </w:r>
      <w:proofErr w:type="spellEnd"/>
      <w:r w:rsidRPr="00376B03">
        <w:t>&lt;/</w:t>
      </w:r>
      <w:proofErr w:type="spellStart"/>
      <w:r w:rsidRPr="00376B03">
        <w:t>kbd</w:t>
      </w:r>
      <w:proofErr w:type="spellEnd"/>
      <w:r w:rsidRPr="00376B03">
        <w:t>&gt; + &lt;</w:t>
      </w:r>
      <w:proofErr w:type="spellStart"/>
      <w:r w:rsidRPr="00376B03">
        <w:t>kbd</w:t>
      </w:r>
      <w:proofErr w:type="spellEnd"/>
      <w:r w:rsidRPr="00376B03">
        <w:t>&gt;S&lt;/</w:t>
      </w:r>
      <w:proofErr w:type="spellStart"/>
      <w:r w:rsidRPr="00376B03">
        <w:t>kbd</w:t>
      </w:r>
      <w:proofErr w:type="spellEnd"/>
      <w:r w:rsidRPr="00376B03">
        <w:t>&gt; для сохранения документа.&lt;/</w:t>
      </w:r>
      <w:proofErr w:type="spellStart"/>
      <w:r w:rsidRPr="00376B03">
        <w:t>p</w:t>
      </w:r>
      <w:proofErr w:type="spellEnd"/>
      <w:r w:rsidRPr="00376B03">
        <w:t>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proofErr w:type="gramStart"/>
      <w:r w:rsidRPr="00376B03">
        <w:t>&gt;П</w:t>
      </w:r>
      <w:proofErr w:type="gramEnd"/>
      <w:r w:rsidRPr="00376B03">
        <w:t>ри успешном выполнении вы увидите сообщение: &lt;</w:t>
      </w:r>
      <w:proofErr w:type="spellStart"/>
      <w:r w:rsidRPr="00376B03">
        <w:t>samp</w:t>
      </w:r>
      <w:proofErr w:type="spellEnd"/>
      <w:r w:rsidRPr="00376B03">
        <w:t>&gt;</w:t>
      </w:r>
      <w:proofErr w:type="spellStart"/>
      <w:r w:rsidRPr="00376B03">
        <w:t>Operation</w:t>
      </w:r>
      <w:proofErr w:type="spellEnd"/>
      <w:r w:rsidRPr="00376B03">
        <w:t xml:space="preserve"> </w:t>
      </w:r>
      <w:proofErr w:type="spellStart"/>
      <w:r w:rsidRPr="00376B03">
        <w:t>completed</w:t>
      </w:r>
      <w:proofErr w:type="spellEnd"/>
      <w:r w:rsidRPr="00376B03">
        <w:t xml:space="preserve"> </w:t>
      </w:r>
      <w:proofErr w:type="spellStart"/>
      <w:r w:rsidRPr="00376B03">
        <w:t>successfully</w:t>
      </w:r>
      <w:proofErr w:type="spellEnd"/>
      <w:r w:rsidRPr="00376B03">
        <w:t>&lt;/</w:t>
      </w:r>
      <w:proofErr w:type="spellStart"/>
      <w:r w:rsidRPr="00376B03">
        <w:t>samp</w:t>
      </w:r>
      <w:proofErr w:type="spellEnd"/>
      <w:r w:rsidRPr="00376B03">
        <w:t>&gt;&lt;/</w:t>
      </w:r>
      <w:proofErr w:type="spellStart"/>
      <w:r w:rsidRPr="00376B03">
        <w:t>p</w:t>
      </w:r>
      <w:proofErr w:type="spellEnd"/>
      <w:r w:rsidRPr="00376B03">
        <w:t>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r w:rsidRPr="00376B03">
        <w:t>&gt;&lt;</w:t>
      </w:r>
      <w:proofErr w:type="spellStart"/>
      <w:r w:rsidRPr="00376B03">
        <w:t>abbr</w:t>
      </w:r>
      <w:proofErr w:type="spellEnd"/>
      <w:r w:rsidRPr="00376B03">
        <w:t xml:space="preserve"> </w:t>
      </w:r>
      <w:proofErr w:type="spellStart"/>
      <w:r w:rsidRPr="00376B03">
        <w:t>title=</w:t>
      </w:r>
      <w:proofErr w:type="spellEnd"/>
      <w:r w:rsidRPr="00376B03">
        <w:t>"</w:t>
      </w:r>
      <w:proofErr w:type="spellStart"/>
      <w:r w:rsidRPr="00376B03">
        <w:t>Hypertext</w:t>
      </w:r>
      <w:proofErr w:type="spellEnd"/>
      <w:r w:rsidRPr="00376B03">
        <w:t xml:space="preserve"> </w:t>
      </w:r>
      <w:proofErr w:type="spellStart"/>
      <w:r w:rsidRPr="00376B03">
        <w:t>Markup</w:t>
      </w:r>
      <w:proofErr w:type="spellEnd"/>
      <w:r w:rsidRPr="00376B03">
        <w:t xml:space="preserve"> </w:t>
      </w:r>
      <w:proofErr w:type="spellStart"/>
      <w:r w:rsidRPr="00376B03">
        <w:t>Language</w:t>
      </w:r>
      <w:proofErr w:type="spellEnd"/>
      <w:r w:rsidRPr="00376B03">
        <w:t>"&gt;HTML&lt;/</w:t>
      </w:r>
      <w:proofErr w:type="spellStart"/>
      <w:r w:rsidRPr="00376B03">
        <w:t>abbr</w:t>
      </w:r>
      <w:proofErr w:type="spellEnd"/>
      <w:r w:rsidRPr="00376B03">
        <w:t xml:space="preserve">&gt; — основной язык разметки для создания </w:t>
      </w:r>
      <w:proofErr w:type="spellStart"/>
      <w:r w:rsidRPr="00376B03">
        <w:t>веб-страниц</w:t>
      </w:r>
      <w:proofErr w:type="spellEnd"/>
      <w:r w:rsidRPr="00376B03">
        <w:t>.&lt;/</w:t>
      </w:r>
      <w:proofErr w:type="spellStart"/>
      <w:r w:rsidRPr="00376B03">
        <w:t>p</w:t>
      </w:r>
      <w:proofErr w:type="spellEnd"/>
      <w:r w:rsidRPr="00376B03">
        <w:t>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proofErr w:type="gramStart"/>
      <w:r w:rsidRPr="00376B03">
        <w:t>&gt;К</w:t>
      </w:r>
      <w:proofErr w:type="gramEnd"/>
      <w:r w:rsidRPr="00376B03">
        <w:t>ак указано в &lt;</w:t>
      </w:r>
      <w:proofErr w:type="spellStart"/>
      <w:r w:rsidRPr="00376B03">
        <w:t>cite</w:t>
      </w:r>
      <w:proofErr w:type="spellEnd"/>
      <w:r w:rsidRPr="00376B03">
        <w:t xml:space="preserve">&gt;HTML </w:t>
      </w:r>
      <w:proofErr w:type="spellStart"/>
      <w:r w:rsidRPr="00376B03">
        <w:t>Living</w:t>
      </w:r>
      <w:proofErr w:type="spellEnd"/>
      <w:r w:rsidRPr="00376B03">
        <w:t xml:space="preserve"> </w:t>
      </w:r>
      <w:proofErr w:type="spellStart"/>
      <w:r w:rsidRPr="00376B03">
        <w:t>Standard</w:t>
      </w:r>
      <w:proofErr w:type="spellEnd"/>
      <w:r w:rsidRPr="00376B03">
        <w:t>&lt;/</w:t>
      </w:r>
      <w:proofErr w:type="spellStart"/>
      <w:r w:rsidRPr="00376B03">
        <w:t>cite</w:t>
      </w:r>
      <w:proofErr w:type="spellEnd"/>
      <w:r w:rsidRPr="00376B03">
        <w:t>&gt;, семантические теги улучшают доступность содержимого.&lt;/</w:t>
      </w:r>
      <w:proofErr w:type="spellStart"/>
      <w:r w:rsidRPr="00376B03">
        <w:t>p</w:t>
      </w:r>
      <w:proofErr w:type="spellEnd"/>
      <w:r w:rsidRPr="00376B03">
        <w:t>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r w:rsidRPr="00376B03">
        <w:t>&gt;Курс стоит &lt;</w:t>
      </w:r>
      <w:proofErr w:type="spellStart"/>
      <w:r w:rsidRPr="00376B03">
        <w:t>del</w:t>
      </w:r>
      <w:proofErr w:type="spellEnd"/>
      <w:r w:rsidRPr="00376B03">
        <w:t>&gt;5000&lt;/</w:t>
      </w:r>
      <w:proofErr w:type="spellStart"/>
      <w:r w:rsidRPr="00376B03">
        <w:t>del</w:t>
      </w:r>
      <w:proofErr w:type="spellEnd"/>
      <w:r w:rsidRPr="00376B03">
        <w:t>&gt; &lt;</w:t>
      </w:r>
      <w:proofErr w:type="spellStart"/>
      <w:r w:rsidRPr="00376B03">
        <w:t>ins</w:t>
      </w:r>
      <w:proofErr w:type="spellEnd"/>
      <w:r w:rsidRPr="00376B03">
        <w:t>&gt;4500&lt;/</w:t>
      </w:r>
      <w:proofErr w:type="spellStart"/>
      <w:r w:rsidRPr="00376B03">
        <w:t>ins</w:t>
      </w:r>
      <w:proofErr w:type="spellEnd"/>
      <w:r w:rsidRPr="00376B03">
        <w:t>&gt; рублей в рамках специального предложения.&lt;/</w:t>
      </w:r>
      <w:proofErr w:type="spellStart"/>
      <w:r w:rsidRPr="00376B03">
        <w:t>p</w:t>
      </w:r>
      <w:proofErr w:type="spellEnd"/>
      <w:r w:rsidRPr="00376B03">
        <w:t>&gt;</w:t>
      </w:r>
    </w:p>
    <w:p w:rsidR="00376B03" w:rsidRPr="00376B03" w:rsidRDefault="00376B03" w:rsidP="00AA0DE3">
      <w:pPr>
        <w:pStyle w:val="a5"/>
      </w:pPr>
      <w:r w:rsidRPr="00376B03">
        <w:t>&lt;</w:t>
      </w:r>
      <w:proofErr w:type="spellStart"/>
      <w:r w:rsidRPr="00376B03">
        <w:t>p</w:t>
      </w:r>
      <w:proofErr w:type="spellEnd"/>
      <w:r w:rsidRPr="00376B03">
        <w:t>&gt;Формула воды: H&lt;</w:t>
      </w:r>
      <w:proofErr w:type="spellStart"/>
      <w:r w:rsidRPr="00376B03">
        <w:t>sub</w:t>
      </w:r>
      <w:proofErr w:type="spellEnd"/>
      <w:r w:rsidRPr="00376B03">
        <w:t>&gt;2&lt;/</w:t>
      </w:r>
      <w:proofErr w:type="spellStart"/>
      <w:r w:rsidRPr="00376B03">
        <w:t>sub</w:t>
      </w:r>
      <w:proofErr w:type="spellEnd"/>
      <w:r w:rsidRPr="00376B03">
        <w:t>&gt;O. Площадь круга: πr&lt;sup&gt;2&lt;/sup&gt;.&lt;/p&gt;</w:t>
      </w:r>
    </w:p>
    <w:p w:rsidR="00376B03" w:rsidRPr="00376B03" w:rsidRDefault="00376B03" w:rsidP="00AA0DE3">
      <w:pPr>
        <w:pStyle w:val="a5"/>
      </w:pPr>
    </w:p>
    <w:p w:rsidR="00AD23F7" w:rsidRDefault="00AA0DE3" w:rsidP="00AA0DE3">
      <w:pPr>
        <w:pStyle w:val="a5"/>
      </w:pPr>
      <w:r>
        <w:t xml:space="preserve">       </w:t>
      </w:r>
    </w:p>
    <w:p w:rsidR="00AD23F7" w:rsidRDefault="00AD23F7" w:rsidP="00AA0DE3">
      <w:pPr>
        <w:pStyle w:val="a5"/>
      </w:pPr>
    </w:p>
    <w:p w:rsidR="00376B03" w:rsidRPr="00AA0DE3" w:rsidRDefault="00AA0DE3" w:rsidP="00AA0DE3">
      <w:pPr>
        <w:pStyle w:val="a5"/>
        <w:rPr>
          <w:b/>
        </w:rPr>
      </w:pPr>
      <w:r>
        <w:t xml:space="preserve"> </w:t>
      </w:r>
      <w:r w:rsidR="00376B03" w:rsidRPr="00AA0DE3">
        <w:rPr>
          <w:b/>
        </w:rPr>
        <w:t>Для создания более сложных текстовых структур HTML предлагает несколько типов списков: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Маркированные списки (&lt;</w:t>
      </w:r>
      <w:proofErr w:type="spellStart"/>
      <w:r w:rsidRPr="00376B03">
        <w:t>ul</w:t>
      </w:r>
      <w:proofErr w:type="spellEnd"/>
      <w:r w:rsidRPr="00376B03">
        <w:t>&gt;, &lt;</w:t>
      </w:r>
      <w:proofErr w:type="spellStart"/>
      <w:r w:rsidRPr="00376B03">
        <w:t>li</w:t>
      </w:r>
      <w:proofErr w:type="spellEnd"/>
      <w:r w:rsidRPr="00376B03">
        <w:t>&gt;) — для перечисления пунктов без определенной последовательности.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Нумерованные списки (&lt;</w:t>
      </w:r>
      <w:proofErr w:type="spellStart"/>
      <w:r w:rsidRPr="00376B03">
        <w:t>ol</w:t>
      </w:r>
      <w:proofErr w:type="spellEnd"/>
      <w:r w:rsidRPr="00376B03">
        <w:t>&gt;, &lt;</w:t>
      </w:r>
      <w:proofErr w:type="spellStart"/>
      <w:r w:rsidRPr="00376B03">
        <w:t>li</w:t>
      </w:r>
      <w:proofErr w:type="spellEnd"/>
      <w:r w:rsidRPr="00376B03">
        <w:t>&gt;) — для упорядоченных последовательностей шагов или элементов.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Списки определений (&lt;</w:t>
      </w:r>
      <w:proofErr w:type="spellStart"/>
      <w:r w:rsidRPr="00376B03">
        <w:t>dl</w:t>
      </w:r>
      <w:proofErr w:type="spellEnd"/>
      <w:r w:rsidRPr="00376B03">
        <w:t>&gt;, &lt;</w:t>
      </w:r>
      <w:proofErr w:type="spellStart"/>
      <w:r w:rsidRPr="00376B03">
        <w:t>dt</w:t>
      </w:r>
      <w:proofErr w:type="spellEnd"/>
      <w:r w:rsidRPr="00376B03">
        <w:t>&gt;, &lt;</w:t>
      </w:r>
      <w:proofErr w:type="spellStart"/>
      <w:r w:rsidRPr="00376B03">
        <w:t>dd</w:t>
      </w:r>
      <w:proofErr w:type="spellEnd"/>
      <w:r w:rsidRPr="00376B03">
        <w:t>&gt;) — для представления терминов и их определений.</w:t>
      </w:r>
    </w:p>
    <w:p w:rsidR="00376B03" w:rsidRPr="00376B03" w:rsidRDefault="00376B03" w:rsidP="00AA0DE3">
      <w:pPr>
        <w:pStyle w:val="a5"/>
      </w:pPr>
      <w:r w:rsidRPr="00376B03">
        <w:t>Вложенные списки позволяют создавать сложную иерархическую структуру:</w:t>
      </w:r>
    </w:p>
    <w:p w:rsidR="00CA3F3A" w:rsidRDefault="00376B03" w:rsidP="00AA0DE3">
      <w:pPr>
        <w:pStyle w:val="a5"/>
        <w:rPr>
          <w:b/>
          <w:color w:val="00B0F0"/>
          <w:sz w:val="32"/>
        </w:rPr>
      </w:pPr>
      <w:r w:rsidRPr="00AD23F7">
        <w:rPr>
          <w:b/>
          <w:color w:val="00B0F0"/>
          <w:sz w:val="32"/>
        </w:rPr>
        <w:t>&lt;</w:t>
      </w:r>
      <w:proofErr w:type="spellStart"/>
      <w:r w:rsidRPr="00AD23F7">
        <w:rPr>
          <w:b/>
          <w:color w:val="00B0F0"/>
          <w:sz w:val="32"/>
        </w:rPr>
        <w:t>ul</w:t>
      </w:r>
      <w:proofErr w:type="spellEnd"/>
      <w:r w:rsidRPr="00AD23F7">
        <w:rPr>
          <w:b/>
          <w:color w:val="00B0F0"/>
          <w:sz w:val="32"/>
        </w:rPr>
        <w:t>&gt;</w:t>
      </w:r>
    </w:p>
    <w:p w:rsidR="00376B03" w:rsidRPr="00D16A6E" w:rsidRDefault="00CA3F3A" w:rsidP="00AA0DE3">
      <w:pPr>
        <w:pStyle w:val="a5"/>
        <w:rPr>
          <w:b/>
          <w:color w:val="17365D" w:themeColor="text2" w:themeShade="BF"/>
          <w:sz w:val="32"/>
        </w:rPr>
      </w:pPr>
      <w:r>
        <w:rPr>
          <w:b/>
          <w:color w:val="00B0F0"/>
          <w:sz w:val="32"/>
        </w:rPr>
        <w:t xml:space="preserve">    </w:t>
      </w:r>
      <w:r w:rsidR="00376B03" w:rsidRPr="00AD23F7">
        <w:rPr>
          <w:b/>
          <w:color w:val="FF0000"/>
          <w:sz w:val="32"/>
        </w:rPr>
        <w:t>&lt;</w:t>
      </w:r>
      <w:proofErr w:type="spellStart"/>
      <w:r w:rsidR="00376B03" w:rsidRPr="00AD23F7">
        <w:rPr>
          <w:b/>
          <w:color w:val="FF0000"/>
          <w:sz w:val="32"/>
        </w:rPr>
        <w:t>li</w:t>
      </w:r>
      <w:proofErr w:type="spellEnd"/>
      <w:r w:rsidR="00376B03" w:rsidRPr="00AD23F7">
        <w:rPr>
          <w:b/>
          <w:color w:val="FF0000"/>
          <w:sz w:val="32"/>
        </w:rPr>
        <w:t>&gt;</w:t>
      </w:r>
      <w:r w:rsidR="00376B03" w:rsidRPr="00D16A6E">
        <w:rPr>
          <w:b/>
          <w:color w:val="17365D" w:themeColor="text2" w:themeShade="BF"/>
          <w:sz w:val="32"/>
        </w:rPr>
        <w:t>Фрукты</w:t>
      </w:r>
    </w:p>
    <w:p w:rsidR="00376B03" w:rsidRPr="00AD23F7" w:rsidRDefault="00D16A6E" w:rsidP="00AA0DE3">
      <w:pPr>
        <w:pStyle w:val="a5"/>
        <w:rPr>
          <w:b/>
          <w:color w:val="00B050"/>
          <w:sz w:val="32"/>
        </w:rPr>
      </w:pPr>
      <w:r w:rsidRPr="00AD23F7">
        <w:rPr>
          <w:b/>
          <w:color w:val="00B050"/>
          <w:sz w:val="32"/>
        </w:rPr>
        <w:t xml:space="preserve">    </w:t>
      </w:r>
      <w:r w:rsidR="00CA3F3A">
        <w:rPr>
          <w:b/>
          <w:color w:val="00B050"/>
          <w:sz w:val="32"/>
        </w:rPr>
        <w:t xml:space="preserve">   </w:t>
      </w:r>
      <w:r w:rsidR="00376B03" w:rsidRPr="00AD23F7">
        <w:rPr>
          <w:b/>
          <w:color w:val="00B050"/>
          <w:sz w:val="32"/>
        </w:rPr>
        <w:t>&lt;</w:t>
      </w:r>
      <w:proofErr w:type="spellStart"/>
      <w:r w:rsidR="00376B03" w:rsidRPr="00AD23F7">
        <w:rPr>
          <w:b/>
          <w:color w:val="00B050"/>
          <w:sz w:val="32"/>
        </w:rPr>
        <w:t>ul</w:t>
      </w:r>
      <w:proofErr w:type="spellEnd"/>
      <w:r w:rsidR="00376B03" w:rsidRPr="00AD23F7">
        <w:rPr>
          <w:b/>
          <w:color w:val="00B050"/>
          <w:sz w:val="32"/>
        </w:rPr>
        <w:t>&gt;</w:t>
      </w:r>
    </w:p>
    <w:p w:rsidR="00D16A6E" w:rsidRDefault="00D16A6E" w:rsidP="00AA0DE3">
      <w:pPr>
        <w:pStyle w:val="a5"/>
        <w:rPr>
          <w:b/>
          <w:color w:val="17365D" w:themeColor="text2" w:themeShade="BF"/>
          <w:sz w:val="32"/>
        </w:rPr>
      </w:pPr>
      <w:r>
        <w:rPr>
          <w:b/>
          <w:color w:val="17365D" w:themeColor="text2" w:themeShade="BF"/>
          <w:sz w:val="32"/>
        </w:rPr>
        <w:t xml:space="preserve">           </w:t>
      </w:r>
      <w:r w:rsidR="00376B03" w:rsidRPr="00FD5836">
        <w:rPr>
          <w:b/>
          <w:color w:val="17365D" w:themeColor="text2" w:themeShade="BF"/>
          <w:sz w:val="32"/>
          <w:highlight w:val="yellow"/>
        </w:rPr>
        <w:t>&lt;</w:t>
      </w:r>
      <w:proofErr w:type="spellStart"/>
      <w:r w:rsidR="00376B03" w:rsidRPr="00FD5836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FD5836">
        <w:rPr>
          <w:b/>
          <w:color w:val="17365D" w:themeColor="text2" w:themeShade="BF"/>
          <w:sz w:val="32"/>
          <w:highlight w:val="yellow"/>
        </w:rPr>
        <w:t>&gt;Яблоки&lt;/</w:t>
      </w:r>
      <w:proofErr w:type="spellStart"/>
      <w:r w:rsidR="00376B03" w:rsidRPr="00FD5836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FD5836">
        <w:rPr>
          <w:b/>
          <w:color w:val="17365D" w:themeColor="text2" w:themeShade="BF"/>
          <w:sz w:val="32"/>
          <w:highlight w:val="yellow"/>
        </w:rPr>
        <w:t>&gt;&lt;</w:t>
      </w:r>
      <w:proofErr w:type="spellStart"/>
      <w:r w:rsidR="00376B03" w:rsidRPr="00FD5836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FD5836">
        <w:rPr>
          <w:b/>
          <w:color w:val="17365D" w:themeColor="text2" w:themeShade="BF"/>
          <w:sz w:val="32"/>
          <w:highlight w:val="yellow"/>
        </w:rPr>
        <w:t>&gt;Бананы&lt;/</w:t>
      </w:r>
      <w:proofErr w:type="spellStart"/>
      <w:r w:rsidR="00376B03" w:rsidRPr="00FD5836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FD5836">
        <w:rPr>
          <w:b/>
          <w:color w:val="17365D" w:themeColor="text2" w:themeShade="BF"/>
          <w:sz w:val="32"/>
          <w:highlight w:val="yellow"/>
        </w:rPr>
        <w:t>&gt;</w:t>
      </w:r>
      <w:r>
        <w:rPr>
          <w:b/>
          <w:color w:val="17365D" w:themeColor="text2" w:themeShade="BF"/>
          <w:sz w:val="32"/>
        </w:rPr>
        <w:t xml:space="preserve">  </w:t>
      </w:r>
    </w:p>
    <w:p w:rsidR="00376B03" w:rsidRPr="00D16A6E" w:rsidRDefault="00D16A6E" w:rsidP="00AA0DE3">
      <w:pPr>
        <w:pStyle w:val="a5"/>
        <w:rPr>
          <w:b/>
          <w:color w:val="17365D" w:themeColor="text2" w:themeShade="BF"/>
          <w:sz w:val="32"/>
        </w:rPr>
      </w:pPr>
      <w:r>
        <w:rPr>
          <w:b/>
          <w:color w:val="17365D" w:themeColor="text2" w:themeShade="BF"/>
          <w:sz w:val="32"/>
        </w:rPr>
        <w:t xml:space="preserve">           </w:t>
      </w:r>
      <w:r w:rsidR="00376B03" w:rsidRPr="00AD23F7">
        <w:rPr>
          <w:b/>
          <w:color w:val="E36C0A" w:themeColor="accent6" w:themeShade="BF"/>
          <w:sz w:val="32"/>
        </w:rPr>
        <w:t>&lt;</w:t>
      </w:r>
      <w:proofErr w:type="spellStart"/>
      <w:r w:rsidR="00376B03" w:rsidRPr="00AD23F7">
        <w:rPr>
          <w:b/>
          <w:color w:val="E36C0A" w:themeColor="accent6" w:themeShade="BF"/>
          <w:sz w:val="32"/>
        </w:rPr>
        <w:t>li</w:t>
      </w:r>
      <w:proofErr w:type="spellEnd"/>
      <w:r w:rsidR="00376B03" w:rsidRPr="00AD23F7">
        <w:rPr>
          <w:b/>
          <w:color w:val="E36C0A" w:themeColor="accent6" w:themeShade="BF"/>
          <w:sz w:val="32"/>
        </w:rPr>
        <w:t>&gt;</w:t>
      </w:r>
      <w:r w:rsidR="00376B03" w:rsidRPr="00D16A6E">
        <w:rPr>
          <w:b/>
          <w:color w:val="17365D" w:themeColor="text2" w:themeShade="BF"/>
          <w:sz w:val="32"/>
        </w:rPr>
        <w:t>Цитрусовые</w:t>
      </w:r>
    </w:p>
    <w:p w:rsidR="00D16A6E" w:rsidRDefault="00D16A6E" w:rsidP="00AA0DE3">
      <w:pPr>
        <w:pStyle w:val="a5"/>
        <w:rPr>
          <w:b/>
          <w:color w:val="17365D" w:themeColor="text2" w:themeShade="BF"/>
          <w:sz w:val="32"/>
        </w:rPr>
      </w:pPr>
      <w:r>
        <w:rPr>
          <w:b/>
          <w:color w:val="17365D" w:themeColor="text2" w:themeShade="BF"/>
          <w:sz w:val="32"/>
        </w:rPr>
        <w:t xml:space="preserve">                </w:t>
      </w:r>
      <w:r w:rsidR="00376B03" w:rsidRPr="00D16A6E">
        <w:rPr>
          <w:b/>
          <w:color w:val="17365D" w:themeColor="text2" w:themeShade="BF"/>
          <w:sz w:val="32"/>
        </w:rPr>
        <w:t>&lt;</w:t>
      </w:r>
      <w:proofErr w:type="spellStart"/>
      <w:r w:rsidR="00376B03" w:rsidRPr="00D16A6E">
        <w:rPr>
          <w:b/>
          <w:color w:val="17365D" w:themeColor="text2" w:themeShade="BF"/>
          <w:sz w:val="32"/>
        </w:rPr>
        <w:t>ul</w:t>
      </w:r>
      <w:proofErr w:type="spellEnd"/>
      <w:r w:rsidR="00376B03" w:rsidRPr="00D16A6E">
        <w:rPr>
          <w:b/>
          <w:color w:val="17365D" w:themeColor="text2" w:themeShade="BF"/>
          <w:sz w:val="32"/>
        </w:rPr>
        <w:t>&gt;</w:t>
      </w:r>
      <w:r>
        <w:rPr>
          <w:b/>
          <w:color w:val="17365D" w:themeColor="text2" w:themeShade="BF"/>
          <w:sz w:val="32"/>
        </w:rPr>
        <w:t xml:space="preserve">  </w:t>
      </w:r>
      <w:r w:rsidR="00376B03" w:rsidRPr="00AD23F7">
        <w:rPr>
          <w:b/>
          <w:color w:val="17365D" w:themeColor="text2" w:themeShade="BF"/>
          <w:sz w:val="32"/>
          <w:highlight w:val="yellow"/>
        </w:rPr>
        <w:t>&lt;</w:t>
      </w:r>
      <w:proofErr w:type="spellStart"/>
      <w:r w:rsidR="00376B03" w:rsidRPr="00AD23F7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AD23F7">
        <w:rPr>
          <w:b/>
          <w:color w:val="17365D" w:themeColor="text2" w:themeShade="BF"/>
          <w:sz w:val="32"/>
          <w:highlight w:val="yellow"/>
        </w:rPr>
        <w:t>&gt;Лимоны&lt;/</w:t>
      </w:r>
      <w:proofErr w:type="spellStart"/>
      <w:r w:rsidR="00376B03" w:rsidRPr="00AD23F7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AD23F7">
        <w:rPr>
          <w:b/>
          <w:color w:val="17365D" w:themeColor="text2" w:themeShade="BF"/>
          <w:sz w:val="32"/>
          <w:highlight w:val="yellow"/>
        </w:rPr>
        <w:t>&gt;</w:t>
      </w:r>
      <w:r>
        <w:rPr>
          <w:b/>
          <w:color w:val="17365D" w:themeColor="text2" w:themeShade="BF"/>
          <w:sz w:val="32"/>
        </w:rPr>
        <w:t xml:space="preserve">  </w:t>
      </w:r>
      <w:r w:rsidR="00376B03" w:rsidRPr="00AD23F7">
        <w:rPr>
          <w:b/>
          <w:color w:val="17365D" w:themeColor="text2" w:themeShade="BF"/>
          <w:sz w:val="32"/>
          <w:highlight w:val="yellow"/>
        </w:rPr>
        <w:t>&lt;</w:t>
      </w:r>
      <w:proofErr w:type="spellStart"/>
      <w:r w:rsidR="00376B03" w:rsidRPr="00AD23F7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AD23F7">
        <w:rPr>
          <w:b/>
          <w:color w:val="17365D" w:themeColor="text2" w:themeShade="BF"/>
          <w:sz w:val="32"/>
          <w:highlight w:val="yellow"/>
        </w:rPr>
        <w:t>&gt;Апельсины&lt;/</w:t>
      </w:r>
      <w:proofErr w:type="spellStart"/>
      <w:r w:rsidR="00376B03" w:rsidRPr="00AD23F7">
        <w:rPr>
          <w:b/>
          <w:color w:val="17365D" w:themeColor="text2" w:themeShade="BF"/>
          <w:sz w:val="32"/>
          <w:highlight w:val="yellow"/>
        </w:rPr>
        <w:t>li</w:t>
      </w:r>
      <w:proofErr w:type="spellEnd"/>
      <w:r w:rsidR="00376B03" w:rsidRPr="00AD23F7">
        <w:rPr>
          <w:b/>
          <w:color w:val="17365D" w:themeColor="text2" w:themeShade="BF"/>
          <w:sz w:val="32"/>
          <w:highlight w:val="yellow"/>
        </w:rPr>
        <w:t>&gt;</w:t>
      </w:r>
      <w:r>
        <w:rPr>
          <w:b/>
          <w:color w:val="17365D" w:themeColor="text2" w:themeShade="BF"/>
          <w:sz w:val="32"/>
        </w:rPr>
        <w:t xml:space="preserve">  </w:t>
      </w:r>
      <w:r w:rsidR="00376B03" w:rsidRPr="00D16A6E">
        <w:rPr>
          <w:b/>
          <w:color w:val="17365D" w:themeColor="text2" w:themeShade="BF"/>
          <w:sz w:val="32"/>
        </w:rPr>
        <w:t>&lt;/</w:t>
      </w:r>
      <w:proofErr w:type="spellStart"/>
      <w:r w:rsidR="00376B03" w:rsidRPr="00D16A6E">
        <w:rPr>
          <w:b/>
          <w:color w:val="17365D" w:themeColor="text2" w:themeShade="BF"/>
          <w:sz w:val="32"/>
          <w:lang w:val="en-US"/>
        </w:rPr>
        <w:t>ul</w:t>
      </w:r>
      <w:proofErr w:type="spellEnd"/>
      <w:r w:rsidR="00376B03" w:rsidRPr="00D16A6E">
        <w:rPr>
          <w:b/>
          <w:color w:val="17365D" w:themeColor="text2" w:themeShade="BF"/>
          <w:sz w:val="32"/>
        </w:rPr>
        <w:t>&gt;</w:t>
      </w:r>
      <w:r>
        <w:rPr>
          <w:b/>
          <w:color w:val="17365D" w:themeColor="text2" w:themeShade="BF"/>
          <w:sz w:val="32"/>
        </w:rPr>
        <w:t xml:space="preserve"> </w:t>
      </w:r>
    </w:p>
    <w:p w:rsidR="00376B03" w:rsidRPr="00AD23F7" w:rsidRDefault="00D16A6E" w:rsidP="00AA0DE3">
      <w:pPr>
        <w:pStyle w:val="a5"/>
        <w:rPr>
          <w:b/>
          <w:color w:val="E36C0A" w:themeColor="accent6" w:themeShade="BF"/>
          <w:sz w:val="32"/>
          <w:lang w:val="en-US"/>
        </w:rPr>
      </w:pPr>
      <w:r w:rsidRPr="00C20AFB">
        <w:rPr>
          <w:b/>
          <w:color w:val="17365D" w:themeColor="text2" w:themeShade="BF"/>
          <w:sz w:val="32"/>
        </w:rPr>
        <w:t xml:space="preserve">          </w:t>
      </w:r>
      <w:r w:rsidR="00376B03" w:rsidRPr="00AD23F7">
        <w:rPr>
          <w:b/>
          <w:color w:val="E36C0A" w:themeColor="accent6" w:themeShade="BF"/>
          <w:sz w:val="32"/>
          <w:lang w:val="en-US"/>
        </w:rPr>
        <w:t>&lt;/</w:t>
      </w:r>
      <w:proofErr w:type="spellStart"/>
      <w:r w:rsidR="00376B03" w:rsidRPr="00AD23F7">
        <w:rPr>
          <w:b/>
          <w:color w:val="E36C0A" w:themeColor="accent6" w:themeShade="BF"/>
          <w:sz w:val="32"/>
          <w:lang w:val="en-US"/>
        </w:rPr>
        <w:t>li</w:t>
      </w:r>
      <w:proofErr w:type="spellEnd"/>
      <w:r w:rsidR="00376B03" w:rsidRPr="00AD23F7">
        <w:rPr>
          <w:b/>
          <w:color w:val="E36C0A" w:themeColor="accent6" w:themeShade="BF"/>
          <w:sz w:val="32"/>
          <w:lang w:val="en-US"/>
        </w:rPr>
        <w:t>&gt;</w:t>
      </w:r>
    </w:p>
    <w:p w:rsidR="00376B03" w:rsidRPr="00AD23F7" w:rsidRDefault="00CA3F3A" w:rsidP="00AA0DE3">
      <w:pPr>
        <w:pStyle w:val="a5"/>
        <w:rPr>
          <w:b/>
          <w:color w:val="00B050"/>
          <w:sz w:val="32"/>
          <w:lang w:val="en-US"/>
        </w:rPr>
      </w:pPr>
      <w:r w:rsidRPr="00CA3F3A">
        <w:rPr>
          <w:b/>
          <w:color w:val="00B050"/>
          <w:sz w:val="32"/>
          <w:lang w:val="en-US"/>
        </w:rPr>
        <w:t xml:space="preserve">      </w:t>
      </w:r>
      <w:r w:rsidR="00376B03" w:rsidRPr="00AD23F7">
        <w:rPr>
          <w:b/>
          <w:color w:val="00B050"/>
          <w:sz w:val="32"/>
          <w:lang w:val="en-US"/>
        </w:rPr>
        <w:t>&lt;/</w:t>
      </w:r>
      <w:proofErr w:type="spellStart"/>
      <w:r w:rsidR="00376B03" w:rsidRPr="00AD23F7">
        <w:rPr>
          <w:b/>
          <w:color w:val="00B050"/>
          <w:sz w:val="32"/>
          <w:lang w:val="en-US"/>
        </w:rPr>
        <w:t>ul</w:t>
      </w:r>
      <w:proofErr w:type="spellEnd"/>
      <w:r w:rsidR="00376B03" w:rsidRPr="00AD23F7">
        <w:rPr>
          <w:b/>
          <w:color w:val="00B050"/>
          <w:sz w:val="32"/>
          <w:lang w:val="en-US"/>
        </w:rPr>
        <w:t>&gt;</w:t>
      </w:r>
    </w:p>
    <w:p w:rsidR="00376B03" w:rsidRPr="00D16A6E" w:rsidRDefault="00CA3F3A" w:rsidP="00AA0DE3">
      <w:pPr>
        <w:pStyle w:val="a5"/>
        <w:rPr>
          <w:b/>
          <w:color w:val="17365D" w:themeColor="text2" w:themeShade="BF"/>
          <w:sz w:val="32"/>
          <w:lang w:val="en-US"/>
        </w:rPr>
      </w:pPr>
      <w:r w:rsidRPr="00C20AFB">
        <w:rPr>
          <w:b/>
          <w:color w:val="FF0000"/>
          <w:sz w:val="32"/>
          <w:lang w:val="en-US"/>
        </w:rPr>
        <w:t xml:space="preserve">   </w:t>
      </w:r>
      <w:r w:rsidR="00376B03" w:rsidRPr="00AD23F7">
        <w:rPr>
          <w:b/>
          <w:color w:val="FF0000"/>
          <w:sz w:val="32"/>
          <w:lang w:val="en-US"/>
        </w:rPr>
        <w:t>&lt;/</w:t>
      </w:r>
      <w:proofErr w:type="spellStart"/>
      <w:r w:rsidR="00376B03" w:rsidRPr="00AD23F7">
        <w:rPr>
          <w:b/>
          <w:color w:val="FF0000"/>
          <w:sz w:val="32"/>
          <w:lang w:val="en-US"/>
        </w:rPr>
        <w:t>li</w:t>
      </w:r>
      <w:proofErr w:type="spellEnd"/>
      <w:r w:rsidR="00376B03" w:rsidRPr="00AD23F7">
        <w:rPr>
          <w:b/>
          <w:color w:val="FF0000"/>
          <w:sz w:val="32"/>
          <w:lang w:val="en-US"/>
        </w:rPr>
        <w:t>&gt;</w:t>
      </w:r>
      <w:r w:rsidR="00D16A6E" w:rsidRPr="00CA3F3A">
        <w:rPr>
          <w:b/>
          <w:color w:val="17365D" w:themeColor="text2" w:themeShade="BF"/>
          <w:sz w:val="32"/>
          <w:lang w:val="en-US"/>
        </w:rPr>
        <w:t xml:space="preserve"> </w:t>
      </w:r>
      <w:r w:rsidR="00376B03" w:rsidRPr="00D16A6E">
        <w:rPr>
          <w:b/>
          <w:color w:val="17365D" w:themeColor="text2" w:themeShade="BF"/>
          <w:sz w:val="32"/>
          <w:lang w:val="en-US"/>
        </w:rPr>
        <w:t>&lt;</w:t>
      </w:r>
      <w:proofErr w:type="spellStart"/>
      <w:r w:rsidR="00376B03" w:rsidRPr="00D16A6E">
        <w:rPr>
          <w:b/>
          <w:color w:val="17365D" w:themeColor="text2" w:themeShade="BF"/>
          <w:sz w:val="32"/>
          <w:lang w:val="en-US"/>
        </w:rPr>
        <w:t>li</w:t>
      </w:r>
      <w:proofErr w:type="spellEnd"/>
      <w:r w:rsidR="00376B03" w:rsidRPr="00D16A6E">
        <w:rPr>
          <w:b/>
          <w:color w:val="17365D" w:themeColor="text2" w:themeShade="BF"/>
          <w:sz w:val="32"/>
          <w:lang w:val="en-US"/>
        </w:rPr>
        <w:t>&gt;</w:t>
      </w:r>
      <w:r w:rsidR="00376B03" w:rsidRPr="00D16A6E">
        <w:rPr>
          <w:b/>
          <w:color w:val="17365D" w:themeColor="text2" w:themeShade="BF"/>
          <w:sz w:val="32"/>
        </w:rPr>
        <w:t>Овощи</w:t>
      </w:r>
      <w:r w:rsidR="00376B03" w:rsidRPr="00D16A6E">
        <w:rPr>
          <w:b/>
          <w:color w:val="17365D" w:themeColor="text2" w:themeShade="BF"/>
          <w:sz w:val="32"/>
          <w:lang w:val="en-US"/>
        </w:rPr>
        <w:t>&lt;/</w:t>
      </w:r>
      <w:proofErr w:type="spellStart"/>
      <w:r w:rsidR="00376B03" w:rsidRPr="00D16A6E">
        <w:rPr>
          <w:b/>
          <w:color w:val="17365D" w:themeColor="text2" w:themeShade="BF"/>
          <w:sz w:val="32"/>
          <w:lang w:val="en-US"/>
        </w:rPr>
        <w:t>li</w:t>
      </w:r>
      <w:proofErr w:type="spellEnd"/>
      <w:r w:rsidR="00376B03" w:rsidRPr="00D16A6E">
        <w:rPr>
          <w:b/>
          <w:color w:val="17365D" w:themeColor="text2" w:themeShade="BF"/>
          <w:sz w:val="32"/>
          <w:lang w:val="en-US"/>
        </w:rPr>
        <w:t>&gt;</w:t>
      </w:r>
    </w:p>
    <w:p w:rsidR="00376B03" w:rsidRPr="00C20AFB" w:rsidRDefault="00376B03" w:rsidP="00AA0DE3">
      <w:pPr>
        <w:pStyle w:val="a5"/>
        <w:rPr>
          <w:b/>
          <w:color w:val="00B0F0"/>
          <w:sz w:val="32"/>
        </w:rPr>
      </w:pPr>
      <w:r w:rsidRPr="00C20AFB">
        <w:rPr>
          <w:b/>
          <w:color w:val="00B0F0"/>
          <w:sz w:val="32"/>
        </w:rPr>
        <w:t>&lt;/</w:t>
      </w:r>
      <w:proofErr w:type="spellStart"/>
      <w:r w:rsidRPr="00AD23F7">
        <w:rPr>
          <w:b/>
          <w:color w:val="00B0F0"/>
          <w:sz w:val="32"/>
          <w:lang w:val="en-US"/>
        </w:rPr>
        <w:t>ul</w:t>
      </w:r>
      <w:proofErr w:type="spellEnd"/>
      <w:r w:rsidRPr="00C20AFB">
        <w:rPr>
          <w:b/>
          <w:color w:val="00B0F0"/>
          <w:sz w:val="32"/>
        </w:rPr>
        <w:t>&gt;</w:t>
      </w:r>
    </w:p>
    <w:p w:rsidR="00376B03" w:rsidRPr="00C20AFB" w:rsidRDefault="00376B03" w:rsidP="00AA0DE3">
      <w:pPr>
        <w:pStyle w:val="a5"/>
      </w:pPr>
    </w:p>
    <w:p w:rsidR="00376B03" w:rsidRPr="00D16A6E" w:rsidRDefault="00376B03" w:rsidP="00AA0DE3">
      <w:pPr>
        <w:pStyle w:val="a5"/>
        <w:rPr>
          <w:b/>
          <w:sz w:val="28"/>
        </w:rPr>
      </w:pPr>
      <w:r w:rsidRPr="00D16A6E">
        <w:rPr>
          <w:b/>
          <w:sz w:val="28"/>
        </w:rPr>
        <w:t>Списки определений идеально подходят для глоссариев или разделов FAQ:</w:t>
      </w:r>
    </w:p>
    <w:p w:rsidR="00376B03" w:rsidRPr="009E2B41" w:rsidRDefault="00376B03" w:rsidP="00AA0DE3">
      <w:pPr>
        <w:pStyle w:val="a5"/>
        <w:rPr>
          <w:b/>
          <w:color w:val="365F91" w:themeColor="accent1" w:themeShade="BF"/>
          <w:sz w:val="24"/>
        </w:rPr>
      </w:pPr>
      <w:r w:rsidRPr="009E2B41">
        <w:rPr>
          <w:b/>
          <w:color w:val="365F91" w:themeColor="accent1" w:themeShade="BF"/>
          <w:sz w:val="24"/>
        </w:rPr>
        <w:t>&lt;</w:t>
      </w:r>
      <w:proofErr w:type="spellStart"/>
      <w:r w:rsidRPr="009E2B41">
        <w:rPr>
          <w:b/>
          <w:color w:val="365F91" w:themeColor="accent1" w:themeShade="BF"/>
          <w:sz w:val="24"/>
        </w:rPr>
        <w:t>dl</w:t>
      </w:r>
      <w:proofErr w:type="spellEnd"/>
      <w:r w:rsidRPr="009E2B41">
        <w:rPr>
          <w:b/>
          <w:color w:val="365F91" w:themeColor="accent1" w:themeShade="BF"/>
          <w:sz w:val="24"/>
        </w:rPr>
        <w:t>&gt;</w:t>
      </w:r>
    </w:p>
    <w:p w:rsidR="00376B03" w:rsidRPr="00D16A6E" w:rsidRDefault="00376B03" w:rsidP="00AA0DE3">
      <w:pPr>
        <w:pStyle w:val="a5"/>
        <w:rPr>
          <w:b/>
          <w:color w:val="17365D" w:themeColor="text2" w:themeShade="BF"/>
          <w:sz w:val="24"/>
        </w:rPr>
      </w:pPr>
      <w:r w:rsidRPr="00D16A6E">
        <w:rPr>
          <w:b/>
          <w:color w:val="17365D" w:themeColor="text2" w:themeShade="BF"/>
          <w:sz w:val="24"/>
        </w:rPr>
        <w:t>&lt;</w:t>
      </w:r>
      <w:proofErr w:type="spellStart"/>
      <w:r w:rsidRPr="00D16A6E">
        <w:rPr>
          <w:b/>
          <w:color w:val="17365D" w:themeColor="text2" w:themeShade="BF"/>
          <w:sz w:val="24"/>
        </w:rPr>
        <w:t>dt</w:t>
      </w:r>
      <w:proofErr w:type="spellEnd"/>
      <w:r w:rsidRPr="00D16A6E">
        <w:rPr>
          <w:b/>
          <w:color w:val="17365D" w:themeColor="text2" w:themeShade="BF"/>
          <w:sz w:val="24"/>
        </w:rPr>
        <w:t>&gt;HTML&lt;/</w:t>
      </w:r>
      <w:proofErr w:type="spellStart"/>
      <w:r w:rsidRPr="00D16A6E">
        <w:rPr>
          <w:b/>
          <w:color w:val="17365D" w:themeColor="text2" w:themeShade="BF"/>
          <w:sz w:val="24"/>
        </w:rPr>
        <w:t>dt</w:t>
      </w:r>
      <w:proofErr w:type="spellEnd"/>
      <w:r w:rsidRPr="00D16A6E">
        <w:rPr>
          <w:b/>
          <w:color w:val="17365D" w:themeColor="text2" w:themeShade="BF"/>
          <w:sz w:val="24"/>
        </w:rPr>
        <w:t>&gt;</w:t>
      </w:r>
    </w:p>
    <w:p w:rsidR="00376B03" w:rsidRPr="00D16A6E" w:rsidRDefault="00376B03" w:rsidP="00AA0DE3">
      <w:pPr>
        <w:pStyle w:val="a5"/>
        <w:rPr>
          <w:b/>
          <w:sz w:val="24"/>
        </w:rPr>
      </w:pPr>
      <w:r w:rsidRPr="00D16A6E">
        <w:rPr>
          <w:b/>
          <w:color w:val="17365D" w:themeColor="text2" w:themeShade="BF"/>
          <w:sz w:val="24"/>
        </w:rPr>
        <w:t>&lt;</w:t>
      </w:r>
      <w:proofErr w:type="spellStart"/>
      <w:r w:rsidRPr="00D16A6E">
        <w:rPr>
          <w:b/>
          <w:color w:val="17365D" w:themeColor="text2" w:themeShade="BF"/>
          <w:sz w:val="24"/>
        </w:rPr>
        <w:t>dd</w:t>
      </w:r>
      <w:proofErr w:type="spellEnd"/>
      <w:r w:rsidRPr="00D16A6E">
        <w:rPr>
          <w:b/>
          <w:color w:val="17365D" w:themeColor="text2" w:themeShade="BF"/>
          <w:sz w:val="24"/>
        </w:rPr>
        <w:t>&gt;</w:t>
      </w:r>
      <w:r w:rsidRPr="00376B03">
        <w:t xml:space="preserve">Язык разметки гипертекста, используемый для создания </w:t>
      </w:r>
      <w:proofErr w:type="spellStart"/>
      <w:r w:rsidRPr="00376B03">
        <w:t>веб-страниц</w:t>
      </w:r>
      <w:proofErr w:type="spellEnd"/>
      <w:r w:rsidRPr="00D16A6E">
        <w:rPr>
          <w:b/>
          <w:sz w:val="24"/>
        </w:rPr>
        <w:t>.&lt;/</w:t>
      </w:r>
      <w:proofErr w:type="spellStart"/>
      <w:r w:rsidRPr="00D16A6E">
        <w:rPr>
          <w:b/>
          <w:sz w:val="24"/>
        </w:rPr>
        <w:t>dd</w:t>
      </w:r>
      <w:proofErr w:type="spellEnd"/>
      <w:r w:rsidRPr="00D16A6E">
        <w:rPr>
          <w:b/>
          <w:sz w:val="24"/>
        </w:rPr>
        <w:t>&gt;</w:t>
      </w:r>
    </w:p>
    <w:p w:rsidR="00376B03" w:rsidRPr="00376B03" w:rsidRDefault="00376B03" w:rsidP="00AA0DE3">
      <w:pPr>
        <w:pStyle w:val="a5"/>
      </w:pPr>
    </w:p>
    <w:p w:rsidR="00376B03" w:rsidRPr="00D16A6E" w:rsidRDefault="00376B03" w:rsidP="00AA0DE3">
      <w:pPr>
        <w:pStyle w:val="a5"/>
        <w:rPr>
          <w:b/>
          <w:sz w:val="28"/>
        </w:rPr>
      </w:pPr>
      <w:r w:rsidRPr="00D16A6E">
        <w:rPr>
          <w:b/>
          <w:sz w:val="28"/>
        </w:rPr>
        <w:t>&lt;</w:t>
      </w:r>
      <w:proofErr w:type="spellStart"/>
      <w:r w:rsidRPr="00D16A6E">
        <w:rPr>
          <w:b/>
          <w:sz w:val="28"/>
        </w:rPr>
        <w:t>dt</w:t>
      </w:r>
      <w:proofErr w:type="spellEnd"/>
      <w:r w:rsidRPr="00D16A6E">
        <w:rPr>
          <w:b/>
          <w:sz w:val="28"/>
        </w:rPr>
        <w:t>&gt;CSS&lt;/</w:t>
      </w:r>
      <w:proofErr w:type="spellStart"/>
      <w:r w:rsidRPr="00D16A6E">
        <w:rPr>
          <w:b/>
          <w:sz w:val="28"/>
        </w:rPr>
        <w:t>dt</w:t>
      </w:r>
      <w:proofErr w:type="spellEnd"/>
      <w:r w:rsidRPr="00D16A6E">
        <w:rPr>
          <w:b/>
          <w:sz w:val="28"/>
        </w:rPr>
        <w:t>&gt;</w:t>
      </w:r>
    </w:p>
    <w:p w:rsidR="00376B03" w:rsidRPr="00D16A6E" w:rsidRDefault="00376B03" w:rsidP="00AA0DE3">
      <w:pPr>
        <w:pStyle w:val="a5"/>
        <w:rPr>
          <w:b/>
          <w:sz w:val="28"/>
        </w:rPr>
      </w:pPr>
      <w:r w:rsidRPr="00D16A6E">
        <w:rPr>
          <w:b/>
          <w:sz w:val="28"/>
        </w:rPr>
        <w:t>&lt;</w:t>
      </w:r>
      <w:proofErr w:type="spellStart"/>
      <w:r w:rsidRPr="00D16A6E">
        <w:rPr>
          <w:b/>
          <w:sz w:val="28"/>
        </w:rPr>
        <w:t>dd</w:t>
      </w:r>
      <w:proofErr w:type="spellEnd"/>
      <w:r w:rsidRPr="00D16A6E">
        <w:rPr>
          <w:b/>
          <w:sz w:val="28"/>
        </w:rPr>
        <w:t>&gt;</w:t>
      </w:r>
      <w:r w:rsidRPr="00376B03">
        <w:t>Каскадные таблицы стилей, используемые для описания внешнего вида документа</w:t>
      </w:r>
      <w:r w:rsidRPr="00D16A6E">
        <w:rPr>
          <w:b/>
          <w:sz w:val="28"/>
        </w:rPr>
        <w:t>.&lt;/</w:t>
      </w:r>
      <w:proofErr w:type="spellStart"/>
      <w:r w:rsidRPr="00D16A6E">
        <w:rPr>
          <w:b/>
          <w:sz w:val="28"/>
        </w:rPr>
        <w:t>dd</w:t>
      </w:r>
      <w:proofErr w:type="spellEnd"/>
      <w:r w:rsidRPr="00D16A6E">
        <w:rPr>
          <w:b/>
          <w:sz w:val="28"/>
        </w:rPr>
        <w:t>&gt;</w:t>
      </w:r>
    </w:p>
    <w:p w:rsidR="00376B03" w:rsidRPr="009E2B41" w:rsidRDefault="00376B03" w:rsidP="00AA0DE3">
      <w:pPr>
        <w:pStyle w:val="a5"/>
        <w:rPr>
          <w:b/>
          <w:color w:val="365F91" w:themeColor="accent1" w:themeShade="BF"/>
          <w:sz w:val="28"/>
        </w:rPr>
      </w:pPr>
      <w:r w:rsidRPr="009E2B41">
        <w:rPr>
          <w:b/>
          <w:color w:val="365F91" w:themeColor="accent1" w:themeShade="BF"/>
          <w:sz w:val="28"/>
        </w:rPr>
        <w:t>&lt;/</w:t>
      </w:r>
      <w:proofErr w:type="spellStart"/>
      <w:r w:rsidRPr="009E2B41">
        <w:rPr>
          <w:b/>
          <w:color w:val="365F91" w:themeColor="accent1" w:themeShade="BF"/>
          <w:sz w:val="28"/>
        </w:rPr>
        <w:t>dl</w:t>
      </w:r>
      <w:proofErr w:type="spellEnd"/>
      <w:r w:rsidRPr="009E2B41">
        <w:rPr>
          <w:b/>
          <w:color w:val="365F91" w:themeColor="accent1" w:themeShade="BF"/>
          <w:sz w:val="28"/>
        </w:rPr>
        <w:t>&gt;</w:t>
      </w:r>
    </w:p>
    <w:p w:rsidR="00376B03" w:rsidRPr="00376B03" w:rsidRDefault="00376B03" w:rsidP="00AA0DE3">
      <w:pPr>
        <w:pStyle w:val="a5"/>
      </w:pPr>
    </w:p>
    <w:p w:rsidR="00376B03" w:rsidRPr="00E65251" w:rsidRDefault="00376B03" w:rsidP="00AA0DE3">
      <w:pPr>
        <w:pStyle w:val="a5"/>
        <w:rPr>
          <w:sz w:val="32"/>
        </w:rPr>
      </w:pPr>
      <w:r w:rsidRPr="00E65251">
        <w:rPr>
          <w:sz w:val="32"/>
        </w:rPr>
        <w:t>Также важно понимать роль символьных объектов (</w:t>
      </w:r>
      <w:proofErr w:type="spellStart"/>
      <w:r w:rsidRPr="0060207D">
        <w:rPr>
          <w:b/>
          <w:sz w:val="32"/>
        </w:rPr>
        <w:t>entities</w:t>
      </w:r>
      <w:proofErr w:type="spellEnd"/>
      <w:r w:rsidRPr="00E65251">
        <w:rPr>
          <w:sz w:val="32"/>
        </w:rPr>
        <w:t>) для отображения специальных символов в HTML: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lt</w:t>
      </w:r>
      <w:proofErr w:type="spellEnd"/>
      <w:r w:rsidRPr="00376B03">
        <w:t>; — для отображения символа &lt;.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gt</w:t>
      </w:r>
      <w:proofErr w:type="spellEnd"/>
      <w:r w:rsidRPr="00376B03">
        <w:t>; — для отображения символа &gt;.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amp</w:t>
      </w:r>
      <w:proofErr w:type="spellEnd"/>
      <w:r w:rsidRPr="00376B03">
        <w:t>; — для отображения символа &amp;.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quot</w:t>
      </w:r>
      <w:proofErr w:type="spellEnd"/>
      <w:r w:rsidRPr="00376B03">
        <w:t>; — для отображения двойной кавычки.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copy</w:t>
      </w:r>
      <w:proofErr w:type="spellEnd"/>
      <w:r w:rsidRPr="00376B03">
        <w:t>; — для отображения символа авторского права ©.</w:t>
      </w:r>
    </w:p>
    <w:p w:rsidR="00376B03" w:rsidRPr="00376B03" w:rsidRDefault="00376B03" w:rsidP="00AA0DE3">
      <w:pPr>
        <w:pStyle w:val="a5"/>
      </w:pPr>
      <w:r w:rsidRPr="00376B03">
        <w:t>•</w:t>
      </w:r>
      <w:r w:rsidRPr="00376B03">
        <w:tab/>
        <w:t>&amp;</w:t>
      </w:r>
      <w:proofErr w:type="spellStart"/>
      <w:r w:rsidRPr="00376B03">
        <w:t>nbsp</w:t>
      </w:r>
      <w:proofErr w:type="spellEnd"/>
      <w:r w:rsidRPr="00376B03">
        <w:t>; — для неразрывного пробела.</w:t>
      </w:r>
    </w:p>
    <w:p w:rsidR="00E65251" w:rsidRDefault="00E65251" w:rsidP="00AA0DE3">
      <w:pPr>
        <w:pStyle w:val="a5"/>
      </w:pPr>
    </w:p>
    <w:p w:rsidR="00376B03" w:rsidRPr="00376B03" w:rsidRDefault="00376B03" w:rsidP="00AA0DE3">
      <w:pPr>
        <w:pStyle w:val="a5"/>
      </w:pPr>
      <w:r w:rsidRPr="00E97E60">
        <w:rPr>
          <w:b/>
          <w:sz w:val="24"/>
        </w:rPr>
        <w:t>Практика — ключ к мастерству в HTML-форматировании</w:t>
      </w:r>
      <w:r w:rsidRPr="00376B03">
        <w:t>, так что создавайте, экспериментируйте и совершенствуйте свои навыки с каждой новой строчкой кода!</w:t>
      </w:r>
    </w:p>
    <w:p w:rsidR="00376B03" w:rsidRPr="00376B03" w:rsidRDefault="00376B03" w:rsidP="00AA0DE3">
      <w:pPr>
        <w:pStyle w:val="a5"/>
      </w:pPr>
    </w:p>
    <w:p w:rsidR="00376B03" w:rsidRPr="00376B03" w:rsidRDefault="00376B03" w:rsidP="00AA0DE3">
      <w:pPr>
        <w:pStyle w:val="a5"/>
      </w:pPr>
    </w:p>
    <w:p w:rsidR="00376B03" w:rsidRPr="00376B03" w:rsidRDefault="00376B03" w:rsidP="00AA0DE3">
      <w:pPr>
        <w:pStyle w:val="a5"/>
      </w:pPr>
    </w:p>
    <w:p w:rsidR="00A40857" w:rsidRPr="00376B03" w:rsidRDefault="00A40857" w:rsidP="00AA0DE3">
      <w:pPr>
        <w:pStyle w:val="a5"/>
      </w:pPr>
    </w:p>
    <w:sectPr w:rsidR="00A40857" w:rsidRPr="00376B03" w:rsidSect="00376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8319A"/>
    <w:multiLevelType w:val="multilevel"/>
    <w:tmpl w:val="4FE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023494"/>
    <w:multiLevelType w:val="multilevel"/>
    <w:tmpl w:val="A4A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BF56B23"/>
    <w:multiLevelType w:val="multilevel"/>
    <w:tmpl w:val="BE3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5876DE"/>
    <w:multiLevelType w:val="multilevel"/>
    <w:tmpl w:val="ECB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A9260B"/>
    <w:multiLevelType w:val="multilevel"/>
    <w:tmpl w:val="583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F9A066E"/>
    <w:multiLevelType w:val="multilevel"/>
    <w:tmpl w:val="D73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9E4607"/>
    <w:multiLevelType w:val="multilevel"/>
    <w:tmpl w:val="6F4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77E1882"/>
    <w:multiLevelType w:val="multilevel"/>
    <w:tmpl w:val="ED8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CD85D8F"/>
    <w:multiLevelType w:val="multilevel"/>
    <w:tmpl w:val="F71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CE01749"/>
    <w:multiLevelType w:val="multilevel"/>
    <w:tmpl w:val="275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8314E4F"/>
    <w:multiLevelType w:val="multilevel"/>
    <w:tmpl w:val="022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9"/>
  </w:num>
  <w:num w:numId="9">
    <w:abstractNumId w:val="0"/>
  </w:num>
  <w:num w:numId="10">
    <w:abstractNumId w:val="7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A40857"/>
    <w:rsid w:val="001C132B"/>
    <w:rsid w:val="001D7995"/>
    <w:rsid w:val="002854CF"/>
    <w:rsid w:val="00376B03"/>
    <w:rsid w:val="003F385F"/>
    <w:rsid w:val="00453276"/>
    <w:rsid w:val="00507433"/>
    <w:rsid w:val="0055647A"/>
    <w:rsid w:val="00573EC1"/>
    <w:rsid w:val="005752D3"/>
    <w:rsid w:val="00593E58"/>
    <w:rsid w:val="0060207D"/>
    <w:rsid w:val="006F344D"/>
    <w:rsid w:val="00811DD8"/>
    <w:rsid w:val="00896112"/>
    <w:rsid w:val="009E2B41"/>
    <w:rsid w:val="00A30D3B"/>
    <w:rsid w:val="00A40857"/>
    <w:rsid w:val="00AA0DE3"/>
    <w:rsid w:val="00AD23F7"/>
    <w:rsid w:val="00B16723"/>
    <w:rsid w:val="00B74FE0"/>
    <w:rsid w:val="00B91BCB"/>
    <w:rsid w:val="00BA02B9"/>
    <w:rsid w:val="00BA68D6"/>
    <w:rsid w:val="00BB10BD"/>
    <w:rsid w:val="00C00FA5"/>
    <w:rsid w:val="00C20AFB"/>
    <w:rsid w:val="00C34C49"/>
    <w:rsid w:val="00C54965"/>
    <w:rsid w:val="00CA3F3A"/>
    <w:rsid w:val="00D16A6E"/>
    <w:rsid w:val="00D245E7"/>
    <w:rsid w:val="00DD78DF"/>
    <w:rsid w:val="00DF34C6"/>
    <w:rsid w:val="00DF6777"/>
    <w:rsid w:val="00DF778C"/>
    <w:rsid w:val="00E43D0C"/>
    <w:rsid w:val="00E65251"/>
    <w:rsid w:val="00E97E60"/>
    <w:rsid w:val="00F50B05"/>
    <w:rsid w:val="00FD5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8DF"/>
  </w:style>
  <w:style w:type="paragraph" w:styleId="2">
    <w:name w:val="heading 2"/>
    <w:basedOn w:val="a"/>
    <w:link w:val="20"/>
    <w:uiPriority w:val="9"/>
    <w:qFormat/>
    <w:rsid w:val="00A408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85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ext-l">
    <w:name w:val="text-l"/>
    <w:basedOn w:val="a"/>
    <w:rsid w:val="00A40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40857"/>
    <w:rPr>
      <w:b/>
      <w:bCs/>
    </w:rPr>
  </w:style>
  <w:style w:type="character" w:styleId="a4">
    <w:name w:val="Hyperlink"/>
    <w:basedOn w:val="a0"/>
    <w:uiPriority w:val="99"/>
    <w:unhideWhenUsed/>
    <w:rsid w:val="00A4085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408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40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0857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5752D3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AA0D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3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117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1836457009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1966155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8385070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40969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335275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5501047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875697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735366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0058962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082020376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439109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2019718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807741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077186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011354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5317258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70018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916208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107593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104880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44931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245887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67221999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789437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93579166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245780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953555154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</w:divsChild>
    </w:div>
    <w:div w:id="8928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2725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1157385634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299500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573591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945621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98954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3496857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450858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95899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8362434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978265495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  <w:div w:id="964384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517476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516456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15096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834154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65831364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90636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957255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012362">
              <w:marLeft w:val="-60"/>
              <w:marRight w:val="-60"/>
              <w:marTop w:val="0"/>
              <w:marBottom w:val="0"/>
              <w:divBdr>
                <w:top w:val="single" w:sz="2" w:space="0" w:color="auto"/>
                <w:left w:val="single" w:sz="2" w:space="3" w:color="auto"/>
                <w:bottom w:val="single" w:sz="2" w:space="0" w:color="auto"/>
                <w:right w:val="single" w:sz="2" w:space="3" w:color="auto"/>
              </w:divBdr>
              <w:divsChild>
                <w:div w:id="145175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7356193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078901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4234600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527055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51665200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9002516">
              <w:marLeft w:val="0"/>
              <w:marRight w:val="0"/>
              <w:marTop w:val="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  <w:div w:id="1778016097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</w:divsChild>
    </w:div>
    <w:div w:id="15683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5" Type="http://schemas.openxmlformats.org/officeDocument/2006/relationships/hyperlink" Target="https://sky.pro/wiki/python/ponimaem-funktsiyu-enumerate-v-python-na-primere-kod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6</Pages>
  <Words>1486</Words>
  <Characters>10633</Characters>
  <Application>Microsoft Office Word</Application>
  <DocSecurity>0</DocSecurity>
  <Lines>247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36</cp:revision>
  <dcterms:created xsi:type="dcterms:W3CDTF">2026-02-06T14:32:00Z</dcterms:created>
  <dcterms:modified xsi:type="dcterms:W3CDTF">2026-02-07T03:13:00Z</dcterms:modified>
</cp:coreProperties>
</file>