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C5D" w:rsidRDefault="00C57C5D" w:rsidP="00C57C5D">
      <w:pPr>
        <w:spacing w:before="525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</w:pPr>
      <w:r w:rsidRPr="00C57C5D"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  <w:t>Операции в PHP</w:t>
      </w:r>
      <w:r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  <w:t xml:space="preserve">  </w:t>
      </w:r>
      <w:hyperlink r:id="rId5" w:history="1">
        <w:r w:rsidRPr="005D6E89">
          <w:rPr>
            <w:rStyle w:val="a4"/>
            <w:rFonts w:ascii="Helvetica" w:eastAsia="Times New Roman" w:hAnsi="Helvetica" w:cs="Helvetica"/>
            <w:b/>
            <w:bCs/>
            <w:sz w:val="38"/>
            <w:szCs w:val="38"/>
          </w:rPr>
          <w:t>https://metanit.com/php/tutorial/2.6.php</w:t>
        </w:r>
      </w:hyperlink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В PHP мы можем использовать различные операторы: арифметические, логические и т.д. Рассмотрим каждый тип операций.</w:t>
      </w:r>
    </w:p>
    <w:p w:rsidR="00C57C5D" w:rsidRPr="00C57C5D" w:rsidRDefault="00C57C5D" w:rsidP="00C57C5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57C5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Арифметические операции</w:t>
      </w:r>
    </w:p>
    <w:p w:rsidR="00C57C5D" w:rsidRPr="00C57C5D" w:rsidRDefault="00C57C5D" w:rsidP="00C57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+ (операция сложения)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Например,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+ 5</w:t>
      </w:r>
    </w:p>
    <w:p w:rsidR="00C57C5D" w:rsidRPr="00C57C5D" w:rsidRDefault="00C57C5D" w:rsidP="00C57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- (операция вычитания)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Например,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- 5</w:t>
      </w:r>
    </w:p>
    <w:p w:rsidR="00C57C5D" w:rsidRPr="00C57C5D" w:rsidRDefault="00C57C5D" w:rsidP="00C57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* (умножение)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Например,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* 5</w:t>
      </w:r>
    </w:p>
    <w:p w:rsidR="00C57C5D" w:rsidRPr="00C57C5D" w:rsidRDefault="00C57C5D" w:rsidP="00C57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/ (деление)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Например,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/ 5</w:t>
      </w:r>
    </w:p>
    <w:p w:rsidR="00C57C5D" w:rsidRPr="00C57C5D" w:rsidRDefault="00C57C5D" w:rsidP="00C57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% (получение остатка от деления)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Например: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12;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% 5; // равно 2</w:t>
            </w:r>
          </w:p>
        </w:tc>
      </w:tr>
    </w:tbl>
    <w:p w:rsidR="00C57C5D" w:rsidRPr="00C57C5D" w:rsidRDefault="00C57C5D" w:rsidP="00C57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** (возведение в степень)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Например,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** 2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Примеры операций: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10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8 + 2; // 10, сложение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8 - 2; // 6, вычитание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8 * 2; // 16, умножение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8 / 2; // 4, деление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8 % 2; // 0, деление по модулю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8 ** 2; // 64, возведение в степень</w:t>
            </w:r>
          </w:p>
        </w:tc>
      </w:tr>
    </w:tbl>
    <w:p w:rsidR="00C57C5D" w:rsidRDefault="00C57C5D" w:rsidP="00C57C5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C57C5D" w:rsidRDefault="00C57C5D" w:rsidP="00C57C5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C57C5D" w:rsidRPr="00C57C5D" w:rsidRDefault="00C57C5D" w:rsidP="00C57C5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57C5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lastRenderedPageBreak/>
        <w:t>Инкремент и декремент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Отдельно следует сказать операции </w:t>
      </w:r>
      <w:r w:rsidRPr="00C57C5D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инкремента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 и </w:t>
      </w:r>
      <w:r w:rsidRPr="00C57C5D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декремента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, которые также являются арифметическими операциями, но производятся над одним операндом.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Инкремент - операция </w:t>
      </w:r>
      <w:r w:rsidRPr="00C57C5D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++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 увеличивает число на единицу. Например,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++$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Есть два типа инкремента: префиксный инкремент (</w:t>
      </w:r>
      <w:r w:rsidRPr="00C57C5D">
        <w:rPr>
          <w:rFonts w:ascii="Courier New" w:eastAsia="Times New Roman" w:hAnsi="Courier New" w:cs="Courier New"/>
          <w:color w:val="000000"/>
          <w:sz w:val="20"/>
        </w:rPr>
        <w:t>++$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) и постфиксный (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a++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). Важно понимать разницу между этими операциями. Рассмотрим сначала префиксный инкремент: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0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= 12;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$b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= ++$a; // $b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равно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13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"a = $a   b = $b";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Результат работы:</w:t>
      </w:r>
    </w:p>
    <w:p w:rsidR="00C57C5D" w:rsidRPr="00C57C5D" w:rsidRDefault="00C57C5D" w:rsidP="00C57C5D">
      <w:pPr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384" w:lineRule="atLeast"/>
        <w:ind w:left="75" w:right="75"/>
        <w:rPr>
          <w:rFonts w:ascii="Helvetica" w:eastAsia="Times New Roman" w:hAnsi="Helvetica" w:cs="Helvetica"/>
          <w:color w:val="202020"/>
          <w:sz w:val="24"/>
          <w:szCs w:val="24"/>
        </w:rPr>
      </w:pPr>
      <w:proofErr w:type="spellStart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>a</w:t>
      </w:r>
      <w:proofErr w:type="spellEnd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 xml:space="preserve"> = 13 </w:t>
      </w:r>
      <w:proofErr w:type="spellStart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>b</w:t>
      </w:r>
      <w:proofErr w:type="spellEnd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 xml:space="preserve"> = 13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Здесь сначала к значению переменной $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a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прибавляется единица, а затем ее значение приравнивается переменной $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b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.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Теперь посмотрим, что будет в случае с постфиксным инкрементом: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0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= 12;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$b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= $a++; // $b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равно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12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"a = $a   b = $b";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Результат работы:</w:t>
      </w:r>
    </w:p>
    <w:p w:rsidR="00C57C5D" w:rsidRPr="00C57C5D" w:rsidRDefault="00C57C5D" w:rsidP="00C57C5D">
      <w:pPr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384" w:lineRule="atLeast"/>
        <w:ind w:left="75" w:right="75"/>
        <w:rPr>
          <w:rFonts w:ascii="Helvetica" w:eastAsia="Times New Roman" w:hAnsi="Helvetica" w:cs="Helvetica"/>
          <w:color w:val="202020"/>
          <w:sz w:val="24"/>
          <w:szCs w:val="24"/>
        </w:rPr>
      </w:pPr>
      <w:proofErr w:type="spellStart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>a</w:t>
      </w:r>
      <w:proofErr w:type="spellEnd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 xml:space="preserve"> = 13 </w:t>
      </w:r>
      <w:proofErr w:type="spellStart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>b</w:t>
      </w:r>
      <w:proofErr w:type="spellEnd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 xml:space="preserve"> = 12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Здесь сначала значение переменной $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a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передается переменной $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b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, а затем происходило увеличение значения переменной $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a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.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Декремент - операция</w:t>
      </w:r>
      <w:proofErr w:type="gram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r w:rsidRPr="00C57C5D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--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proofErr w:type="gram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представляет уменьшение значения на единицу. Она аналогично инкременту бывает префиксной и постфиксной и работает аналогично. Например, префиксный декремент: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0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= 12;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$b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= --$a; // $b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равно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11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"a = $a   b = $b";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Результат работы:</w:t>
      </w:r>
    </w:p>
    <w:p w:rsidR="00C57C5D" w:rsidRPr="00C57C5D" w:rsidRDefault="00C57C5D" w:rsidP="00C57C5D">
      <w:pPr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384" w:lineRule="atLeast"/>
        <w:ind w:left="75" w:right="75"/>
        <w:rPr>
          <w:rFonts w:ascii="Helvetica" w:eastAsia="Times New Roman" w:hAnsi="Helvetica" w:cs="Helvetica"/>
          <w:color w:val="202020"/>
          <w:sz w:val="24"/>
          <w:szCs w:val="24"/>
        </w:rPr>
      </w:pPr>
      <w:proofErr w:type="spellStart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>a</w:t>
      </w:r>
      <w:proofErr w:type="spellEnd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 xml:space="preserve"> = 11 </w:t>
      </w:r>
      <w:proofErr w:type="spellStart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>b</w:t>
      </w:r>
      <w:proofErr w:type="spellEnd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 xml:space="preserve"> = 11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Сначала значение переменной $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a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уменьшается на единицу, а затем ее значение приравнивается переменной $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b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.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Постфиксный</w:t>
      </w:r>
      <w:proofErr w:type="gram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декрементом: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0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= 12;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$b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= $a--; // $b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равно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12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"a = $a   b = $b";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Результат работы:</w:t>
      </w:r>
    </w:p>
    <w:p w:rsidR="00C57C5D" w:rsidRPr="00C57C5D" w:rsidRDefault="00C57C5D" w:rsidP="00C57C5D">
      <w:pPr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384" w:lineRule="atLeast"/>
        <w:ind w:left="75" w:right="75"/>
        <w:rPr>
          <w:rFonts w:ascii="Helvetica" w:eastAsia="Times New Roman" w:hAnsi="Helvetica" w:cs="Helvetica"/>
          <w:color w:val="202020"/>
          <w:sz w:val="24"/>
          <w:szCs w:val="24"/>
        </w:rPr>
      </w:pPr>
      <w:proofErr w:type="spellStart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>a</w:t>
      </w:r>
      <w:proofErr w:type="spellEnd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 xml:space="preserve"> = 11 </w:t>
      </w:r>
      <w:proofErr w:type="spellStart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>b</w:t>
      </w:r>
      <w:proofErr w:type="spellEnd"/>
      <w:r w:rsidRPr="00C57C5D">
        <w:rPr>
          <w:rFonts w:ascii="Helvetica" w:eastAsia="Times New Roman" w:hAnsi="Helvetica" w:cs="Helvetica"/>
          <w:color w:val="202020"/>
          <w:sz w:val="24"/>
          <w:szCs w:val="24"/>
        </w:rPr>
        <w:t xml:space="preserve"> = 12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Здесь же сначала значение переменной $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a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передается переменной $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b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и только после этого уменьшается на единицу.</w:t>
      </w:r>
    </w:p>
    <w:p w:rsidR="00C57C5D" w:rsidRPr="00C57C5D" w:rsidRDefault="00C57C5D" w:rsidP="00C57C5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57C5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Объединение строк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Для объединения строк используется оператор "точка". Например, соединим несколько строк: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0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$a="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Привет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, ";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$b="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мир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proofErr w:type="gram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.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" "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. 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b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. "!";   // Привет мир!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Если переменные представляют не строки, а другие типы, например, числа, то их значения преобразуются в </w:t>
      </w:r>
      <w:proofErr w:type="gram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строки</w:t>
      </w:r>
      <w:proofErr w:type="gram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и затем также происходит операция объединения строк.</w:t>
      </w:r>
    </w:p>
    <w:p w:rsidR="00C57C5D" w:rsidRPr="00C57C5D" w:rsidRDefault="00C57C5D" w:rsidP="00C57C5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57C5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Операции сравнения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Операции сравнения, как правило, применяются в условных конструкциях, когда надо сравнивать два значения, и в зависимости от результата сравнения выполнить некоторые действия. Имеются следующие операции сравнения.</w:t>
      </w:r>
    </w:p>
    <w:p w:rsidR="00C57C5D" w:rsidRPr="00C57C5D" w:rsidRDefault="00C57C5D" w:rsidP="00C57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==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Оператор равенства сравнивает два значения, и если они равны,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иначе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false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== 5</w:t>
      </w:r>
    </w:p>
    <w:p w:rsidR="00C57C5D" w:rsidRPr="00C57C5D" w:rsidRDefault="00C57C5D" w:rsidP="00C57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===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Оператор тождественности также сравнивает два значения, и если они равны,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иначе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false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=== 5</w:t>
      </w:r>
    </w:p>
    <w:p w:rsidR="00C57C5D" w:rsidRPr="00C57C5D" w:rsidRDefault="00C57C5D" w:rsidP="00C57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!=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Сравнивает два значения, и если они </w:t>
      </w:r>
      <w:r w:rsidRPr="00C57C5D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не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 равны,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иначе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false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proofErr w:type="gramStart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!</w:t>
      </w:r>
      <w:proofErr w:type="gramEnd"/>
      <w:r w:rsidRPr="00C57C5D">
        <w:rPr>
          <w:rFonts w:ascii="Courier New" w:eastAsia="Times New Roman" w:hAnsi="Courier New" w:cs="Courier New"/>
          <w:color w:val="000000"/>
          <w:sz w:val="20"/>
        </w:rPr>
        <w:t>= 5</w:t>
      </w:r>
    </w:p>
    <w:p w:rsidR="00C57C5D" w:rsidRPr="00C57C5D" w:rsidRDefault="00C57C5D" w:rsidP="00C57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!==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Сравнивает два значения, и если они </w:t>
      </w:r>
      <w:r w:rsidRPr="00C57C5D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не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 равны,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иначе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false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proofErr w:type="gramStart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!</w:t>
      </w:r>
      <w:proofErr w:type="gramEnd"/>
      <w:r w:rsidRPr="00C57C5D">
        <w:rPr>
          <w:rFonts w:ascii="Courier New" w:eastAsia="Times New Roman" w:hAnsi="Courier New" w:cs="Courier New"/>
          <w:color w:val="000000"/>
          <w:sz w:val="20"/>
        </w:rPr>
        <w:t>== 5</w:t>
      </w:r>
    </w:p>
    <w:p w:rsidR="00C57C5D" w:rsidRPr="00C57C5D" w:rsidRDefault="00C57C5D" w:rsidP="00C57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&gt;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Сравнивает два значения, и если первое больше второго, то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иначе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false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&gt; 5</w:t>
      </w:r>
    </w:p>
    <w:p w:rsidR="00C57C5D" w:rsidRPr="00C57C5D" w:rsidRDefault="00C57C5D" w:rsidP="00C57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&lt;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Сравнивает два значения, и если первое меньше второго, то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иначе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false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&lt; 5</w:t>
      </w:r>
    </w:p>
    <w:p w:rsidR="00C57C5D" w:rsidRPr="00C57C5D" w:rsidRDefault="00C57C5D" w:rsidP="00C57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&gt;=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Сравнивает два значения, и если первое больше или равно второму, то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иначе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false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&gt;= 5</w:t>
      </w:r>
    </w:p>
    <w:p w:rsidR="00C57C5D" w:rsidRPr="00C57C5D" w:rsidRDefault="00C57C5D" w:rsidP="00C57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&lt;=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Сравнивает два значения, и если первое меньше или равно второму, то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иначе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false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&lt;= 5</w:t>
      </w:r>
    </w:p>
    <w:p w:rsidR="00C57C5D" w:rsidRPr="00C57C5D" w:rsidRDefault="00C57C5D" w:rsidP="00C57C5D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Оператор равенства и тождественности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Оба оператора сравнивают два выражения и возвращают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, если выражения равны. Но между ними есть различия. Если в операции равенства принимают два значения разных типов, то они приводятся к одному - тому, который интерпретатор найдет оптимальным. Например: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10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= (2 == "2");    // 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true</w:t>
            </w:r>
            <w:proofErr w:type="spellEnd"/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 (значения равны)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b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= (2 === "2");   // 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false</w:t>
            </w:r>
            <w:proofErr w:type="spellEnd"/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 (значения представляют разные типы)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Строка "2" по </w:t>
      </w:r>
      <w:proofErr w:type="gram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сути</w:t>
      </w:r>
      <w:proofErr w:type="gram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представляет то же значение, что и число 2, оператор сравнения возвратит 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. Однако они представляют разные типы, поэтому оператор тождественности возвратит 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false</w:t>
      </w:r>
      <w:proofErr w:type="spellEnd"/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Аналогично работают операторы неравенства</w:t>
      </w:r>
      <w:proofErr w:type="gram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!</w:t>
      </w:r>
      <w:proofErr w:type="gramEnd"/>
      <w:r w:rsidRPr="00C57C5D">
        <w:rPr>
          <w:rFonts w:ascii="Courier New" w:eastAsia="Times New Roman" w:hAnsi="Courier New" w:cs="Courier New"/>
          <w:color w:val="000000"/>
          <w:sz w:val="20"/>
        </w:rPr>
        <w:t>=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 и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!==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.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10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(2</w:t>
            </w:r>
            <w:proofErr w:type="gramStart"/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 !</w:t>
            </w:r>
            <w:proofErr w:type="gramEnd"/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= "2");    // 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false</w:t>
            </w:r>
            <w:proofErr w:type="spellEnd"/>
            <w:r w:rsidRPr="00C57C5D">
              <w:rPr>
                <w:rFonts w:ascii="Courier New" w:eastAsia="Times New Roman" w:hAnsi="Courier New" w:cs="Courier New"/>
                <w:sz w:val="20"/>
              </w:rPr>
              <w:t>, так как значения равны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b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(2</w:t>
            </w:r>
            <w:proofErr w:type="gramStart"/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 !</w:t>
            </w:r>
            <w:proofErr w:type="gramEnd"/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== "2");   // 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true</w:t>
            </w:r>
            <w:proofErr w:type="spellEnd"/>
            <w:r w:rsidRPr="00C57C5D">
              <w:rPr>
                <w:rFonts w:ascii="Courier New" w:eastAsia="Times New Roman" w:hAnsi="Courier New" w:cs="Courier New"/>
                <w:sz w:val="20"/>
              </w:rPr>
              <w:t>, так как значения представляют разные типы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Оператор &lt;=&gt;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Отдельно стоит сказать </w:t>
      </w:r>
      <w:proofErr w:type="gram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про</w:t>
      </w:r>
      <w:proofErr w:type="gram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gram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оператор</w:t>
      </w:r>
      <w:proofErr w:type="gram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r w:rsidRPr="00C57C5D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&lt;=&gt;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. Он также сравнивает два значения и возвращает</w:t>
      </w:r>
    </w:p>
    <w:p w:rsidR="00C57C5D" w:rsidRPr="00C57C5D" w:rsidRDefault="00C57C5D" w:rsidP="00C57C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0, если оба значения равны</w:t>
      </w:r>
    </w:p>
    <w:p w:rsidR="00C57C5D" w:rsidRPr="00C57C5D" w:rsidRDefault="00C57C5D" w:rsidP="00C57C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1, если значение слева больше, чем значение справа</w:t>
      </w:r>
    </w:p>
    <w:p w:rsidR="00C57C5D" w:rsidRPr="00C57C5D" w:rsidRDefault="00C57C5D" w:rsidP="00C57C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–1, если значение слева меньше, чем значение справа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Применение: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10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2 &lt;=&gt; 2;     // 0    (эквивалентно 2 == 2)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b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3 &lt;=&gt; 2;     // 1    (эквивалентно 3 &gt; 2)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c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1 &lt;=&gt; 2;     // -1   (эквивалентно 1 &lt; 2)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"a=$a   b=$b   c=$c";  // a=0  b=1  c=-1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57C5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Логические операции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Логические операции обычно применяются для объединения результатов двух операций сравнения. Например, нам надо выполнить определенное действие, если истинны будут несколько условий. Имеются следующие логические операции:</w:t>
      </w:r>
    </w:p>
    <w:p w:rsidR="00C57C5D" w:rsidRPr="00C57C5D" w:rsidRDefault="00C57C5D" w:rsidP="00C57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&amp;&amp;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если обе операции сравнения возвращают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иначе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false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&amp;&amp; 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b</w:t>
      </w:r>
      <w:proofErr w:type="spellEnd"/>
    </w:p>
    <w:p w:rsidR="00C57C5D" w:rsidRPr="00C57C5D" w:rsidRDefault="00C57C5D" w:rsidP="00C57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and</w:t>
      </w:r>
      <w:proofErr w:type="spellEnd"/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Аналогично операции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&amp;&amp;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and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b</w:t>
      </w:r>
      <w:proofErr w:type="spellEnd"/>
    </w:p>
    <w:p w:rsidR="00C57C5D" w:rsidRPr="00C57C5D" w:rsidRDefault="00C57C5D" w:rsidP="00C57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||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если хотя бы одна операция сравнения возвращают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иначе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false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|| 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b</w:t>
      </w:r>
      <w:proofErr w:type="spellEnd"/>
    </w:p>
    <w:p w:rsidR="00C57C5D" w:rsidRPr="00C57C5D" w:rsidRDefault="00C57C5D" w:rsidP="00C57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or</w:t>
      </w:r>
      <w:proofErr w:type="spellEnd"/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Аналогично операции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||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or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b</w:t>
      </w:r>
      <w:proofErr w:type="spellEnd"/>
    </w:p>
    <w:p w:rsidR="00C57C5D" w:rsidRPr="00C57C5D" w:rsidRDefault="00C57C5D" w:rsidP="00C57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!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если операция сравнения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false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</w:t>
      </w:r>
      <w:proofErr w:type="gram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!</w:t>
      </w:r>
      <w:proofErr w:type="gramEnd"/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</w:p>
    <w:p w:rsidR="00C57C5D" w:rsidRPr="00C57C5D" w:rsidRDefault="00C57C5D" w:rsidP="00C57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xor</w:t>
      </w:r>
      <w:proofErr w:type="spellEnd"/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если только одно из значений равно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. Если оба равны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или ни одно из них не равно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, возвращает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false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xor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b</w:t>
      </w:r>
      <w:proofErr w:type="spellEnd"/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Примеры логических операций: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10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lastRenderedPageBreak/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= (true &amp;&amp; false);   // false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//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аналогично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= (true and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false);  // false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b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(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true</w:t>
            </w:r>
            <w:proofErr w:type="spellEnd"/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 || 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false</w:t>
            </w:r>
            <w:proofErr w:type="spellEnd"/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); // 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true</w:t>
            </w:r>
            <w:proofErr w:type="spellEnd"/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// аналогично следующей операции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$b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= (true or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false); // true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 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$c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= !true;           // false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Отдельно примеры с операцией 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xor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0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= (true 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xor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true);   //  false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$b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= (false 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xor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true);  //  true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$c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= (false 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xor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false); //  false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57C5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Поразрядные операции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Поразрядные операции производятся над отдельными разрядными или битами числа. Числа рассматриваются в двоичном представлении, например, 2 в двоичном представлении 010, число 7 - 111.</w:t>
      </w:r>
    </w:p>
    <w:p w:rsidR="00C57C5D" w:rsidRPr="00C57C5D" w:rsidRDefault="00C57C5D" w:rsidP="00C57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&amp; (логическое умножение)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Умножение производится поразрядно, и если у обоих операндов значения разрядов равно 1, то операция возвращает 1, иначе возвращается число 0. Например: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= 4; //100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$b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= 5; //101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&amp; $b; //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равно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4 - 100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Здесь число 4 в двоичной системе равно 100, а число 5 равно 101. Поразрядно умножим числа и получим (1*1, 0*0, 0 *1) = 100, то есть число 4 в десятичном формате.</w:t>
      </w:r>
    </w:p>
    <w:p w:rsidR="00C57C5D" w:rsidRPr="00C57C5D" w:rsidRDefault="00C57C5D" w:rsidP="00C57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| (</w:t>
      </w:r>
      <w:proofErr w:type="gram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л</w:t>
      </w:r>
      <w:proofErr w:type="gram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огическое сложение)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Похоже на логическое умножение, операция также производится по двоичным разрядам, но теперь возвращается единица, если хотя бы у одного числа в данном разряде имеется единица. Например: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= 4; //100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$b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= 5; //101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| $b; //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равно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5 - 101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Поразрядно сложим числа и получим (1+1, 0+0, 0+1) = 101, то есть число 5 в десятичном формате.</w:t>
      </w:r>
    </w:p>
    <w:p w:rsidR="00C57C5D" w:rsidRPr="00C57C5D" w:rsidRDefault="00C57C5D" w:rsidP="00C57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^ (операция </w:t>
      </w:r>
      <w:proofErr w:type="gram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исключающего</w:t>
      </w:r>
      <w:proofErr w:type="gram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ИЛИ)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Возвращает единицу, если у обоих операндов разные значения соответствующих разрядов. Но если у обоих операндов значения соответствующих разрядов совпадают, то возвращается 0. Например: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= 5 ^ 4; // 101^100=001  - в 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десятичой</w:t>
            </w:r>
            <w:proofErr w:type="spellEnd"/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 системе 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b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= 7 ^ 4; // 111^100=011  - в 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десятичой</w:t>
            </w:r>
            <w:proofErr w:type="spellEnd"/>
            <w:r w:rsidRPr="00C57C5D">
              <w:rPr>
                <w:rFonts w:ascii="Courier New" w:eastAsia="Times New Roman" w:hAnsi="Courier New" w:cs="Courier New"/>
                <w:sz w:val="20"/>
              </w:rPr>
              <w:t xml:space="preserve"> системе 3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Поразрядно произведем операцию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5 ^ 4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 (в двоичной системе она аналогична операции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101^100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): (1^1, 0^0, 0^1) = 001. В случае с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1^1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 значения разрядов совпадают, поэтому возвращается 0. Во втором случае -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0^0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 значения также совпадают, поэтому также возвращается 0. В третьем случае -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0^1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 значения разные, поэтому возвращается 1. В итоге получится 001 или число 1 в десятичной системе.</w:t>
      </w:r>
    </w:p>
    <w:p w:rsidR="00C57C5D" w:rsidRPr="00C57C5D" w:rsidRDefault="00C57C5D" w:rsidP="00C57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~ (логическое отрицание)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инвертирует все разряды: если значение разряда равно 1, то оно становится равным нулю, и наоборот.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= 4;     //00000100  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$b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= ~$a;   //11111011  -5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$b;    //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равно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-5 </w:t>
            </w:r>
          </w:p>
        </w:tc>
      </w:tr>
    </w:tbl>
    <w:p w:rsidR="00C57C5D" w:rsidRPr="00C57C5D" w:rsidRDefault="00C57C5D" w:rsidP="00C57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&lt;&lt;</w:t>
      </w:r>
    </w:p>
    <w:p w:rsidR="00C57C5D" w:rsidRPr="00C57C5D" w:rsidRDefault="00C57C5D" w:rsidP="00C57C5D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x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&lt;&lt;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y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- сдвигает число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x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влево на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y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разрядов. Например, 4&lt;&lt;1 сдвигает число 4 (которое в двоичном представлении 100) на один разряд влево, то есть в итоге получается 1000 или число 8 в десятичном представлении</w:t>
      </w:r>
    </w:p>
    <w:p w:rsidR="00C57C5D" w:rsidRPr="00C57C5D" w:rsidRDefault="00C57C5D" w:rsidP="00C57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&gt;&gt;</w:t>
      </w:r>
    </w:p>
    <w:p w:rsidR="00C57C5D" w:rsidRPr="00C57C5D" w:rsidRDefault="00C57C5D" w:rsidP="00C57C5D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x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&gt;&gt;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y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- сдвигает число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x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вправо на </w:t>
      </w:r>
      <w:proofErr w:type="spellStart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y</w:t>
      </w:r>
      <w:proofErr w:type="spellEnd"/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 xml:space="preserve"> разрядов. Например, 16&gt;&gt;1 сдвигает число 16 (которое в двоичном представлении 10000) на один разряд вправо, то есть в итоге получается 1000 или число 8 в десятичном представлении</w:t>
      </w:r>
    </w:p>
    <w:p w:rsidR="00C57C5D" w:rsidRPr="00C57C5D" w:rsidRDefault="00C57C5D" w:rsidP="00C57C5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57C5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Операции присваивания</w:t>
      </w:r>
    </w:p>
    <w:p w:rsidR="00C57C5D" w:rsidRPr="00C57C5D" w:rsidRDefault="00C57C5D" w:rsidP="00C5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Приравнивает переменной определенное значение: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C57C5D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C57C5D">
        <w:rPr>
          <w:rFonts w:ascii="Courier New" w:eastAsia="Times New Roman" w:hAnsi="Courier New" w:cs="Courier New"/>
          <w:color w:val="000000"/>
          <w:sz w:val="20"/>
        </w:rPr>
        <w:t xml:space="preserve"> = 5</w:t>
      </w:r>
    </w:p>
    <w:p w:rsidR="00C57C5D" w:rsidRPr="00C57C5D" w:rsidRDefault="00C57C5D" w:rsidP="00C5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+=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Сложение с последующим присвоением результата. Например: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$a=12;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+= 5;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$a; //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равно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17</w:t>
            </w:r>
          </w:p>
        </w:tc>
      </w:tr>
    </w:tbl>
    <w:p w:rsidR="00C57C5D" w:rsidRPr="00C57C5D" w:rsidRDefault="00C57C5D" w:rsidP="00C5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-=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Вычитание с последующим присвоением результата. Например: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$a=12;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-= 5;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$a; //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равно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7</w:t>
            </w:r>
          </w:p>
        </w:tc>
      </w:tr>
    </w:tbl>
    <w:p w:rsidR="00C57C5D" w:rsidRPr="00C57C5D" w:rsidRDefault="00C57C5D" w:rsidP="00C5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*=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Умножение с последующим присвоением результата: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$a=12;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*= 5;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$a; //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равно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60</w:t>
            </w:r>
          </w:p>
        </w:tc>
      </w:tr>
    </w:tbl>
    <w:p w:rsidR="00C57C5D" w:rsidRPr="00C57C5D" w:rsidRDefault="00C57C5D" w:rsidP="00C5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/=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Деление с последующим присвоением результата: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$a=12;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/= 5;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$a; //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равно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2.4</w:t>
            </w:r>
          </w:p>
        </w:tc>
      </w:tr>
    </w:tbl>
    <w:p w:rsidR="00C57C5D" w:rsidRPr="00C57C5D" w:rsidRDefault="00C57C5D" w:rsidP="00C5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.=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Объединение строк с присвоением результата. Применяется к двум строкам. Если же переменные хранят не строки, а, к примеру, числа, то их значения преобразуются в строки и затем проводится операция: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$a=12;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.= 5;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$a; //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равно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125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// идентично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b=</w:t>
            </w:r>
            <w:proofErr w:type="spellEnd"/>
            <w:r w:rsidRPr="00C57C5D">
              <w:rPr>
                <w:rFonts w:ascii="Courier New" w:eastAsia="Times New Roman" w:hAnsi="Courier New" w:cs="Courier New"/>
                <w:sz w:val="20"/>
              </w:rPr>
              <w:t>"12";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b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.="5"; // равно 125</w:t>
            </w:r>
          </w:p>
        </w:tc>
      </w:tr>
    </w:tbl>
    <w:p w:rsidR="00C57C5D" w:rsidRPr="00C57C5D" w:rsidRDefault="00C57C5D" w:rsidP="00C5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%=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Получение остатка от деления с последующим присвоением результата: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$a=12;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%= 5;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$a; //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равно</w:t>
            </w:r>
            <w:r w:rsidRPr="00C57C5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2</w:t>
            </w:r>
          </w:p>
        </w:tc>
      </w:tr>
    </w:tbl>
    <w:p w:rsidR="00C57C5D" w:rsidRPr="00C57C5D" w:rsidRDefault="00C57C5D" w:rsidP="00C5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**=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Получение результата от возведения в степень: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$a=8;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**= 2;</w:t>
            </w:r>
          </w:p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Courier New" w:eastAsia="Times New Roman" w:hAnsi="Courier New" w:cs="Courier New"/>
                <w:sz w:val="20"/>
              </w:rPr>
              <w:t>; // равно 64 (8 в степени 2)</w:t>
            </w:r>
          </w:p>
        </w:tc>
      </w:tr>
    </w:tbl>
    <w:p w:rsidR="00C57C5D" w:rsidRPr="00C57C5D" w:rsidRDefault="00C57C5D" w:rsidP="00C5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&amp;=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Получение результата от операции логического умножения: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$a=5; 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&amp;= 4; // 101&amp;100=100 - 4</w:t>
            </w:r>
          </w:p>
        </w:tc>
      </w:tr>
    </w:tbl>
    <w:p w:rsidR="00C57C5D" w:rsidRPr="00C57C5D" w:rsidRDefault="00C57C5D" w:rsidP="00C5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|=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Получение результата от операции логического сложения: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$a=5; 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|= 4; // 101|100=101 - 5</w:t>
            </w:r>
          </w:p>
        </w:tc>
      </w:tr>
    </w:tbl>
    <w:p w:rsidR="00C57C5D" w:rsidRPr="00C57C5D" w:rsidRDefault="00C57C5D" w:rsidP="00C5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^=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Получение результата от операции исключающего ИЛИ: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$a=5; 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^= 4; // 101^100=001 - 1</w:t>
            </w:r>
          </w:p>
        </w:tc>
      </w:tr>
    </w:tbl>
    <w:p w:rsidR="00C57C5D" w:rsidRPr="00C57C5D" w:rsidRDefault="00C57C5D" w:rsidP="00C5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&lt;&lt;=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Получение результата от операции сдвига влево: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$a=8; 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&lt;&lt;= 1; // 1000 &lt;&lt; 1 = 10000 - 16</w:t>
            </w:r>
          </w:p>
        </w:tc>
      </w:tr>
    </w:tbl>
    <w:p w:rsidR="00C57C5D" w:rsidRPr="00C57C5D" w:rsidRDefault="00C57C5D" w:rsidP="00C5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&gt;&gt;=</w:t>
      </w:r>
    </w:p>
    <w:p w:rsidR="00C57C5D" w:rsidRPr="00C57C5D" w:rsidRDefault="00C57C5D" w:rsidP="00C57C5D">
      <w:pPr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Получение результата от операции сдвига вправо:</w:t>
      </w:r>
    </w:p>
    <w:tbl>
      <w:tblPr>
        <w:tblW w:w="9192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0"/>
        <w:gridCol w:w="8722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2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$a=8; 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&gt;&gt;= 1; // 1000 &gt;&gt; 1 = 100 - 4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57C5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Приоритет операций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Если одно выражение содержит несколько разных операций, то при выполнении выражения учитывается приоритет операций. Сначала выполняются операции с большим приоритетом и в конце с меньшим приоритетом.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Приоритет операций можно описать следующей таблицей:</w:t>
      </w:r>
    </w:p>
    <w:tbl>
      <w:tblPr>
        <w:tblW w:w="0" w:type="dxa"/>
        <w:shd w:val="clear" w:color="auto" w:fill="F7F7F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0"/>
      </w:tblGrid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**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++ -- ~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!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* / %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+ - .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&lt;&lt; &gt;&gt;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&lt; &gt; &lt;= &gt;=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== != === !== &lt;&lt; &lt;=&lt;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&amp;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^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lastRenderedPageBreak/>
              <w:t>|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&amp;&amp;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||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? : (тернарный оператор)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= += -= *= **= /= .= %= &amp;= |= ^= &lt;&lt;= &gt;&gt;= (операторы присваивания)</w:t>
            </w:r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proofErr w:type="spellStart"/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and</w:t>
            </w:r>
            <w:proofErr w:type="spellEnd"/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proofErr w:type="spellStart"/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xor</w:t>
            </w:r>
            <w:proofErr w:type="spellEnd"/>
          </w:p>
        </w:tc>
      </w:tr>
      <w:tr w:rsidR="00C57C5D" w:rsidRPr="00C57C5D" w:rsidTr="00C57C5D">
        <w:tc>
          <w:tcPr>
            <w:tcW w:w="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A"/>
            <w:tcMar>
              <w:top w:w="15" w:type="dxa"/>
              <w:left w:w="75" w:type="dxa"/>
              <w:bottom w:w="15" w:type="dxa"/>
              <w:right w:w="45" w:type="dxa"/>
            </w:tcMar>
            <w:hideMark/>
          </w:tcPr>
          <w:p w:rsidR="00C57C5D" w:rsidRPr="00C57C5D" w:rsidRDefault="00C57C5D" w:rsidP="00C57C5D">
            <w:pPr>
              <w:spacing w:before="100" w:beforeAutospacing="1" w:after="100" w:afterAutospacing="1" w:line="384" w:lineRule="atLeast"/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</w:pPr>
            <w:proofErr w:type="spellStart"/>
            <w:r w:rsidRPr="00C57C5D">
              <w:rPr>
                <w:rFonts w:ascii="Helvetica" w:eastAsia="Times New Roman" w:hAnsi="Helvetica" w:cs="Helvetica"/>
                <w:color w:val="000000"/>
                <w:sz w:val="24"/>
                <w:szCs w:val="24"/>
              </w:rPr>
              <w:t>or</w:t>
            </w:r>
            <w:proofErr w:type="spellEnd"/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Чем выше оператор в этой таблице, тем больше его приоритет. Например: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0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10 + 5 * 2;    // 20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Операция умножения имеет больший приоритет, чем сложение. Поэтому сначала выполняется подвыражение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5 * 2</w:t>
      </w:r>
    </w:p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При этом скобки повышают приоритет операции, используемой в выражении.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57C5D" w:rsidRPr="00C57C5D" w:rsidTr="00C57C5D">
        <w:trPr>
          <w:tblCellSpacing w:w="0" w:type="dxa"/>
        </w:trPr>
        <w:tc>
          <w:tcPr>
            <w:tcW w:w="0" w:type="auto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0" w:type="dxa"/>
            <w:vAlign w:val="center"/>
            <w:hideMark/>
          </w:tcPr>
          <w:p w:rsidR="00C57C5D" w:rsidRPr="00C57C5D" w:rsidRDefault="00C57C5D" w:rsidP="00C57C5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C5D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C57C5D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C57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57C5D">
              <w:rPr>
                <w:rFonts w:ascii="Courier New" w:eastAsia="Times New Roman" w:hAnsi="Courier New" w:cs="Courier New"/>
                <w:sz w:val="20"/>
              </w:rPr>
              <w:t>= (10 + 5) * 2;  // 30</w:t>
            </w:r>
          </w:p>
        </w:tc>
      </w:tr>
    </w:tbl>
    <w:p w:rsidR="00C57C5D" w:rsidRPr="00C57C5D" w:rsidRDefault="00C57C5D" w:rsidP="00C57C5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В данном случае сначала выполняется подвыражение </w:t>
      </w:r>
      <w:r w:rsidRPr="00C57C5D">
        <w:rPr>
          <w:rFonts w:ascii="Courier New" w:eastAsia="Times New Roman" w:hAnsi="Courier New" w:cs="Courier New"/>
          <w:color w:val="000000"/>
          <w:sz w:val="20"/>
        </w:rPr>
        <w:t>10 + 5</w:t>
      </w:r>
      <w:r w:rsidRPr="00C57C5D">
        <w:rPr>
          <w:rFonts w:ascii="Helvetica" w:eastAsia="Times New Roman" w:hAnsi="Helvetica" w:cs="Helvetica"/>
          <w:color w:val="000000"/>
          <w:sz w:val="24"/>
          <w:szCs w:val="24"/>
        </w:rPr>
        <w:t> и только потом умножение.</w:t>
      </w:r>
    </w:p>
    <w:p w:rsidR="00B227EA" w:rsidRDefault="00B227EA"/>
    <w:sectPr w:rsidR="00B22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D204A"/>
    <w:multiLevelType w:val="multilevel"/>
    <w:tmpl w:val="EF4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1010BC"/>
    <w:multiLevelType w:val="multilevel"/>
    <w:tmpl w:val="43FA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CF5C21"/>
    <w:multiLevelType w:val="multilevel"/>
    <w:tmpl w:val="3B3E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AB5364"/>
    <w:multiLevelType w:val="multilevel"/>
    <w:tmpl w:val="DA5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8855F2"/>
    <w:multiLevelType w:val="multilevel"/>
    <w:tmpl w:val="ED5E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BE5932"/>
    <w:multiLevelType w:val="multilevel"/>
    <w:tmpl w:val="46D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9663B"/>
    <w:multiLevelType w:val="multilevel"/>
    <w:tmpl w:val="7B30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C57C5D"/>
    <w:rsid w:val="00B227EA"/>
    <w:rsid w:val="00C57C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57C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57C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57C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7C5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57C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57C5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unhideWhenUsed/>
    <w:rsid w:val="00C57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57C5D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C57C5D"/>
  </w:style>
  <w:style w:type="paragraph" w:styleId="HTML0">
    <w:name w:val="HTML Preformatted"/>
    <w:basedOn w:val="a"/>
    <w:link w:val="HTML1"/>
    <w:uiPriority w:val="99"/>
    <w:semiHidden/>
    <w:unhideWhenUsed/>
    <w:rsid w:val="00C57C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57C5D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C57C5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79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084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0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63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8449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94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7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9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41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8976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9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59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9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9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84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1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15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1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68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5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18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829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0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80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9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03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9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780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761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5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7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24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19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3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30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0916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67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42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06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44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8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24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27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30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8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3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0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0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10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5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85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6654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06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72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76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3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3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6144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74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91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8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0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14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123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17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18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5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390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19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3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7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0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6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8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879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744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28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14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8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4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1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7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07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63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66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28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8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27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05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0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4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73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342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3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03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4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05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7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1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6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5594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12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24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07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6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5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27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9880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7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5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26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2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1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933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239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01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9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7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9894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46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80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92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89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7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45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6906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4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4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7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9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0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2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37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798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20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6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6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78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8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4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91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9587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37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06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4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50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88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2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72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9184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3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2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9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25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07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7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24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418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8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2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26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63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39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9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2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71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76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18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8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50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04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7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7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2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1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28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46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2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07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38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5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05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28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0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15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567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43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4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5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84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329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1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1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673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13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3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02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174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37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2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88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979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0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3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8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12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976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2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6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09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396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20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tanit.com/php/tutorial/2.6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1597</Words>
  <Characters>9108</Characters>
  <Application>Microsoft Office Word</Application>
  <DocSecurity>0</DocSecurity>
  <Lines>75</Lines>
  <Paragraphs>21</Paragraphs>
  <ScaleCrop>false</ScaleCrop>
  <Company/>
  <LinksUpToDate>false</LinksUpToDate>
  <CharactersWithSpaces>10684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2026-02-08T15:06:00Z</dcterms:created>
  <dcterms:modified xsi:type="dcterms:W3CDTF">2026-02-08T15:06:00Z</dcterms:modified>
</cp:coreProperties>
</file>