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Pr="00520B15" w:rsidRDefault="00520B15" w:rsidP="00F2625A">
      <w:pPr>
        <w:pStyle w:val="a6"/>
        <w:jc w:val="center"/>
        <w:rPr>
          <w:sz w:val="24"/>
          <w:lang w:val="en-US"/>
        </w:rPr>
      </w:pPr>
      <w:r w:rsidRPr="00520B15">
        <w:rPr>
          <w:sz w:val="24"/>
          <w:lang w:val="en-US"/>
        </w:rPr>
        <w:t>9</w:t>
      </w:r>
      <w:r w:rsidR="007A6991" w:rsidRPr="00F2625A">
        <w:rPr>
          <w:sz w:val="24"/>
          <w:lang w:val="en-US"/>
        </w:rPr>
        <w:t xml:space="preserve"> </w:t>
      </w:r>
      <w:r w:rsidRPr="00520B15">
        <w:rPr>
          <w:sz w:val="24"/>
          <w:lang w:val="en-US"/>
        </w:rPr>
        <w:t>5</w:t>
      </w:r>
      <w:r w:rsidR="007A6991" w:rsidRPr="00F2625A">
        <w:rPr>
          <w:sz w:val="24"/>
          <w:lang w:val="en-US"/>
        </w:rPr>
        <w:t xml:space="preserve"> </w:t>
      </w:r>
      <w:proofErr w:type="spellStart"/>
      <w:r w:rsidR="007A6991" w:rsidRPr="00F2625A">
        <w:rPr>
          <w:sz w:val="24"/>
          <w:lang w:val="en-US"/>
        </w:rPr>
        <w:t>opc</w:t>
      </w:r>
      <w:proofErr w:type="spellEnd"/>
      <w:r w:rsidR="007A6991" w:rsidRPr="00F2625A">
        <w:rPr>
          <w:sz w:val="24"/>
          <w:lang w:val="en-US"/>
        </w:rPr>
        <w:t xml:space="preserve"> </w:t>
      </w:r>
      <w:proofErr w:type="spellStart"/>
      <w:r w:rsidR="007A6991" w:rsidRPr="00F2625A">
        <w:rPr>
          <w:sz w:val="24"/>
          <w:lang w:val="en-US"/>
        </w:rPr>
        <w:t>owen</w:t>
      </w:r>
      <w:proofErr w:type="spellEnd"/>
      <w:r w:rsidR="007A6991" w:rsidRPr="00F2625A">
        <w:rPr>
          <w:sz w:val="24"/>
          <w:lang w:val="en-US"/>
        </w:rPr>
        <w:t xml:space="preserve"> </w:t>
      </w:r>
      <w:proofErr w:type="gramStart"/>
      <w:r w:rsidR="007A6991" w:rsidRPr="00F2625A">
        <w:rPr>
          <w:sz w:val="24"/>
          <w:lang w:val="en-US"/>
        </w:rPr>
        <w:t>and  test</w:t>
      </w:r>
      <w:proofErr w:type="gramEnd"/>
      <w:r w:rsidR="007A6991" w:rsidRPr="00F2625A">
        <w:rPr>
          <w:sz w:val="24"/>
          <w:lang w:val="en-US"/>
        </w:rPr>
        <w:t xml:space="preserve"> v 0.2 </w:t>
      </w:r>
      <w:r w:rsidR="006F484E" w:rsidRPr="00F2625A">
        <w:rPr>
          <w:sz w:val="24"/>
          <w:lang w:val="en-US"/>
        </w:rPr>
        <w:t>float</w:t>
      </w:r>
      <w:r>
        <w:rPr>
          <w:sz w:val="24"/>
          <w:lang w:val="en-US"/>
        </w:rPr>
        <w:t xml:space="preserve"> 0x</w:t>
      </w:r>
      <w:r w:rsidRPr="00520B15">
        <w:rPr>
          <w:sz w:val="24"/>
          <w:lang w:val="en-US"/>
        </w:rPr>
        <w:t>4</w:t>
      </w:r>
    </w:p>
    <w:p w:rsidR="00994D3E" w:rsidRPr="00520B15" w:rsidRDefault="00893E6C" w:rsidP="00F2625A">
      <w:pPr>
        <w:pStyle w:val="a6"/>
        <w:rPr>
          <w:lang w:val="en-US"/>
        </w:rPr>
      </w:pPr>
      <w:r w:rsidRPr="00520B15">
        <w:rPr>
          <w:lang w:val="en-US"/>
        </w:rPr>
        <w:t xml:space="preserve"> </w:t>
      </w:r>
    </w:p>
    <w:p w:rsidR="00B10BE0" w:rsidRDefault="00EF4A4C" w:rsidP="00520B15">
      <w:pPr>
        <w:pStyle w:val="a6"/>
      </w:pPr>
      <w:r w:rsidRPr="00F2625A">
        <w:t xml:space="preserve">Работает </w:t>
      </w:r>
      <w:proofErr w:type="spellStart"/>
      <w:r w:rsidRPr="00F2625A">
        <w:t>opc</w:t>
      </w:r>
      <w:proofErr w:type="spellEnd"/>
      <w:r w:rsidRPr="00F2625A">
        <w:t xml:space="preserve"> </w:t>
      </w:r>
      <w:proofErr w:type="spellStart"/>
      <w:r w:rsidRPr="00F2625A">
        <w:t>server</w:t>
      </w:r>
      <w:proofErr w:type="spellEnd"/>
      <w:r w:rsidRPr="00F2625A">
        <w:t xml:space="preserve"> </w:t>
      </w:r>
      <w:proofErr w:type="spellStart"/>
      <w:r w:rsidRPr="00F2625A">
        <w:t>owen</w:t>
      </w:r>
      <w:proofErr w:type="spellEnd"/>
      <w:r w:rsidRPr="00F2625A">
        <w:t xml:space="preserve"> и  тест система  протокола </w:t>
      </w:r>
      <w:proofErr w:type="spellStart"/>
      <w:r w:rsidRPr="00F2625A">
        <w:t>motbus-rtu</w:t>
      </w:r>
      <w:proofErr w:type="spellEnd"/>
      <w:r w:rsidRPr="00F2625A">
        <w:t>.</w:t>
      </w:r>
    </w:p>
    <w:tbl>
      <w:tblPr>
        <w:tblStyle w:val="a5"/>
        <w:tblW w:w="0" w:type="auto"/>
        <w:tblLook w:val="04A0"/>
      </w:tblPr>
      <w:tblGrid>
        <w:gridCol w:w="9571"/>
      </w:tblGrid>
      <w:tr w:rsidR="00C05D29" w:rsidTr="00C05D29">
        <w:tc>
          <w:tcPr>
            <w:tcW w:w="9571" w:type="dxa"/>
          </w:tcPr>
          <w:p w:rsidR="00C05D29" w:rsidRDefault="00C05D29" w:rsidP="00520B15">
            <w:pPr>
              <w:pStyle w:val="a6"/>
            </w:pPr>
            <w:r>
              <w:t>В такое состояние приведём</w:t>
            </w:r>
          </w:p>
        </w:tc>
      </w:tr>
    </w:tbl>
    <w:p w:rsidR="00520B15" w:rsidRDefault="00520B15" w:rsidP="00520B15">
      <w:pPr>
        <w:pStyle w:val="a6"/>
      </w:pPr>
    </w:p>
    <w:p w:rsidR="00C05D29" w:rsidRDefault="00C05D29" w:rsidP="00520B15">
      <w:pPr>
        <w:pStyle w:val="a6"/>
      </w:pPr>
      <w:r>
        <w:rPr>
          <w:noProof/>
        </w:rPr>
        <w:drawing>
          <wp:inline distT="0" distB="0" distL="0" distR="0">
            <wp:extent cx="5732780" cy="3498850"/>
            <wp:effectExtent l="1905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9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D29" w:rsidRDefault="00C05D29" w:rsidP="00520B15">
      <w:pPr>
        <w:pStyle w:val="a6"/>
      </w:pPr>
      <w:r>
        <w:t>Обеспечим такое состояние!</w:t>
      </w:r>
    </w:p>
    <w:tbl>
      <w:tblPr>
        <w:tblStyle w:val="a5"/>
        <w:tblW w:w="0" w:type="auto"/>
        <w:tblLook w:val="04A0"/>
      </w:tblPr>
      <w:tblGrid>
        <w:gridCol w:w="9571"/>
      </w:tblGrid>
      <w:tr w:rsidR="00E766F9" w:rsidTr="00E766F9">
        <w:tc>
          <w:tcPr>
            <w:tcW w:w="9571" w:type="dxa"/>
          </w:tcPr>
          <w:p w:rsidR="00E766F9" w:rsidRDefault="00E766F9" w:rsidP="00520B15">
            <w:pPr>
              <w:pStyle w:val="a6"/>
            </w:pPr>
            <w:r>
              <w:t>Добавим тег</w:t>
            </w:r>
          </w:p>
        </w:tc>
      </w:tr>
    </w:tbl>
    <w:p w:rsidR="00BF62D8" w:rsidRDefault="00BF62D8" w:rsidP="00520B15">
      <w:pPr>
        <w:pStyle w:val="a6"/>
      </w:pPr>
    </w:p>
    <w:p w:rsidR="00BF62D8" w:rsidRDefault="00E766F9" w:rsidP="00520B15">
      <w:pPr>
        <w:pStyle w:val="a6"/>
      </w:pPr>
      <w:r>
        <w:rPr>
          <w:noProof/>
        </w:rPr>
        <w:drawing>
          <wp:inline distT="0" distB="0" distL="0" distR="0">
            <wp:extent cx="5764530" cy="3784600"/>
            <wp:effectExtent l="19050" t="0" r="762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530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F9" w:rsidRDefault="00E766F9" w:rsidP="00520B15">
      <w:pPr>
        <w:pStyle w:val="a6"/>
      </w:pPr>
      <w:r>
        <w:t>По пунктам!</w:t>
      </w:r>
    </w:p>
    <w:p w:rsidR="00E766F9" w:rsidRDefault="00E766F9" w:rsidP="00520B15">
      <w:pPr>
        <w:pStyle w:val="a6"/>
      </w:pPr>
    </w:p>
    <w:p w:rsidR="00E766F9" w:rsidRDefault="00E766F9" w:rsidP="00520B15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E766F9" w:rsidTr="00E766F9">
        <w:tc>
          <w:tcPr>
            <w:tcW w:w="9571" w:type="dxa"/>
          </w:tcPr>
          <w:p w:rsidR="00E766F9" w:rsidRDefault="00E766F9" w:rsidP="00520B15">
            <w:pPr>
              <w:pStyle w:val="a6"/>
            </w:pPr>
            <w:r>
              <w:lastRenderedPageBreak/>
              <w:t>Настроим  и запустим</w:t>
            </w:r>
          </w:p>
        </w:tc>
      </w:tr>
    </w:tbl>
    <w:p w:rsidR="00E766F9" w:rsidRDefault="00E766F9" w:rsidP="00520B15">
      <w:pPr>
        <w:pStyle w:val="a6"/>
      </w:pPr>
    </w:p>
    <w:p w:rsidR="00E766F9" w:rsidRDefault="00E766F9" w:rsidP="00520B15">
      <w:pPr>
        <w:pStyle w:val="a6"/>
      </w:pPr>
      <w:r>
        <w:rPr>
          <w:noProof/>
        </w:rPr>
        <w:drawing>
          <wp:inline distT="0" distB="0" distL="0" distR="0">
            <wp:extent cx="5685155" cy="395986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959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66F9" w:rsidRDefault="00E766F9" w:rsidP="00520B15">
      <w:pPr>
        <w:pStyle w:val="a6"/>
      </w:pPr>
      <w:r>
        <w:t>По  пунктам!</w:t>
      </w:r>
    </w:p>
    <w:p w:rsidR="00E766F9" w:rsidRDefault="00E766F9" w:rsidP="00520B15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723E5B" w:rsidTr="00723E5B">
        <w:tc>
          <w:tcPr>
            <w:tcW w:w="9571" w:type="dxa"/>
          </w:tcPr>
          <w:p w:rsidR="00723E5B" w:rsidRDefault="00723E5B" w:rsidP="00520B15">
            <w:pPr>
              <w:pStyle w:val="a6"/>
            </w:pPr>
            <w:r>
              <w:t>Наблюдаем</w:t>
            </w:r>
          </w:p>
        </w:tc>
      </w:tr>
    </w:tbl>
    <w:p w:rsidR="00E766F9" w:rsidRDefault="00723E5B" w:rsidP="00520B15">
      <w:pPr>
        <w:pStyle w:val="a6"/>
      </w:pPr>
      <w:r>
        <w:rPr>
          <w:noProof/>
        </w:rPr>
        <w:drawing>
          <wp:inline distT="0" distB="0" distL="0" distR="0">
            <wp:extent cx="5941254" cy="3697356"/>
            <wp:effectExtent l="19050" t="0" r="234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6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520B15">
      <w:pPr>
        <w:pStyle w:val="a6"/>
      </w:pPr>
      <w:r>
        <w:t>К</w:t>
      </w:r>
      <w:proofErr w:type="gramStart"/>
      <w:r>
        <w:t>С-</w:t>
      </w:r>
      <w:proofErr w:type="gramEnd"/>
      <w:r>
        <w:t xml:space="preserve"> контрольная сумма.</w:t>
      </w:r>
    </w:p>
    <w:p w:rsidR="00723E5B" w:rsidRDefault="00723E5B" w:rsidP="00520B15">
      <w:pPr>
        <w:pStyle w:val="a6"/>
      </w:pPr>
    </w:p>
    <w:p w:rsidR="00723E5B" w:rsidRDefault="00723E5B" w:rsidP="00520B15">
      <w:pPr>
        <w:pStyle w:val="a6"/>
      </w:pPr>
    </w:p>
    <w:p w:rsidR="00723E5B" w:rsidRDefault="00723E5B" w:rsidP="00520B15">
      <w:pPr>
        <w:pStyle w:val="a6"/>
      </w:pPr>
    </w:p>
    <w:p w:rsidR="00723E5B" w:rsidRDefault="00723E5B" w:rsidP="00723E5B">
      <w:pPr>
        <w:pStyle w:val="a6"/>
      </w:pPr>
    </w:p>
    <w:p w:rsidR="00723E5B" w:rsidRDefault="00723E5B" w:rsidP="00723E5B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723E5B" w:rsidTr="00793413">
        <w:tc>
          <w:tcPr>
            <w:tcW w:w="9571" w:type="dxa"/>
          </w:tcPr>
          <w:p w:rsidR="00723E5B" w:rsidRDefault="00723E5B" w:rsidP="00793413">
            <w:r>
              <w:t>Запустим  тест  систему</w:t>
            </w:r>
          </w:p>
        </w:tc>
      </w:tr>
    </w:tbl>
    <w:p w:rsidR="00723E5B" w:rsidRDefault="00723E5B" w:rsidP="00723E5B"/>
    <w:p w:rsidR="00723E5B" w:rsidRDefault="00723E5B" w:rsidP="00723E5B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723E5B" w:rsidTr="00793413">
        <w:tc>
          <w:tcPr>
            <w:tcW w:w="9571" w:type="dxa"/>
          </w:tcPr>
          <w:p w:rsidR="00723E5B" w:rsidRDefault="00723E5B" w:rsidP="00793413">
            <w:r>
              <w:t>настроим</w:t>
            </w:r>
          </w:p>
        </w:tc>
      </w:tr>
    </w:tbl>
    <w:p w:rsidR="00723E5B" w:rsidRDefault="00723E5B" w:rsidP="00723E5B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723E5B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723E5B" w:rsidTr="00793413">
        <w:tc>
          <w:tcPr>
            <w:tcW w:w="9571" w:type="dxa"/>
          </w:tcPr>
          <w:p w:rsidR="00723E5B" w:rsidRDefault="00723E5B" w:rsidP="00793413">
            <w:r>
              <w:t>Перешли в работу</w:t>
            </w:r>
          </w:p>
        </w:tc>
      </w:tr>
    </w:tbl>
    <w:p w:rsidR="00723E5B" w:rsidRDefault="00723E5B" w:rsidP="00723E5B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723E5B"/>
    <w:p w:rsidR="00723E5B" w:rsidRDefault="00723E5B" w:rsidP="00723E5B"/>
    <w:tbl>
      <w:tblPr>
        <w:tblStyle w:val="a5"/>
        <w:tblW w:w="0" w:type="auto"/>
        <w:tblLook w:val="04A0"/>
      </w:tblPr>
      <w:tblGrid>
        <w:gridCol w:w="9571"/>
      </w:tblGrid>
      <w:tr w:rsidR="00723E5B" w:rsidTr="00793413">
        <w:tc>
          <w:tcPr>
            <w:tcW w:w="9571" w:type="dxa"/>
          </w:tcPr>
          <w:p w:rsidR="00723E5B" w:rsidRDefault="00723E5B" w:rsidP="00793413">
            <w:r>
              <w:t>В разделе работа выполняем  по пунктам!</w:t>
            </w:r>
          </w:p>
        </w:tc>
      </w:tr>
    </w:tbl>
    <w:p w:rsidR="00723E5B" w:rsidRDefault="00723E5B" w:rsidP="00723E5B">
      <w:r>
        <w:rPr>
          <w:noProof/>
        </w:rPr>
        <w:drawing>
          <wp:inline distT="0" distB="0" distL="0" distR="0">
            <wp:extent cx="4528497" cy="3331596"/>
            <wp:effectExtent l="19050" t="0" r="5403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3323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723E5B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723E5B" w:rsidTr="00793413">
        <w:tc>
          <w:tcPr>
            <w:tcW w:w="9571" w:type="dxa"/>
          </w:tcPr>
          <w:p w:rsidR="00723E5B" w:rsidRPr="000D3A2D" w:rsidRDefault="00723E5B" w:rsidP="00793413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723E5B" w:rsidRDefault="00723E5B" w:rsidP="00723E5B">
      <w:pPr>
        <w:pStyle w:val="a6"/>
        <w:rPr>
          <w:noProof/>
        </w:rPr>
      </w:pPr>
    </w:p>
    <w:p w:rsidR="00723E5B" w:rsidRDefault="00AF5DE5" w:rsidP="00723E5B">
      <w:pPr>
        <w:pStyle w:val="a6"/>
        <w:rPr>
          <w:noProof/>
        </w:rPr>
      </w:pPr>
      <w:r>
        <w:rPr>
          <w:noProof/>
        </w:rPr>
        <w:drawing>
          <wp:inline distT="0" distB="0" distL="0" distR="0">
            <wp:extent cx="5939790" cy="3736975"/>
            <wp:effectExtent l="1905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3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723E5B">
      <w:pPr>
        <w:pStyle w:val="a6"/>
      </w:pPr>
      <w:r>
        <w:rPr>
          <w:noProof/>
        </w:rPr>
        <w:t>По пунктам -  видим результат!</w:t>
      </w:r>
      <w:r>
        <w:t xml:space="preserve"> </w:t>
      </w:r>
    </w:p>
    <w:p w:rsidR="00723E5B" w:rsidRDefault="00723E5B" w:rsidP="00723E5B">
      <w:pPr>
        <w:pStyle w:val="a6"/>
      </w:pPr>
    </w:p>
    <w:p w:rsidR="00723E5B" w:rsidRDefault="00723E5B" w:rsidP="00723E5B">
      <w:pPr>
        <w:pStyle w:val="a6"/>
      </w:pPr>
    </w:p>
    <w:p w:rsidR="00723E5B" w:rsidRDefault="00723E5B" w:rsidP="00723E5B">
      <w:pPr>
        <w:pStyle w:val="a6"/>
      </w:pPr>
    </w:p>
    <w:p w:rsidR="00723E5B" w:rsidRDefault="00723E5B" w:rsidP="00723E5B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AF5DE5" w:rsidTr="00AF5DE5">
        <w:tc>
          <w:tcPr>
            <w:tcW w:w="9571" w:type="dxa"/>
          </w:tcPr>
          <w:p w:rsidR="00AF5DE5" w:rsidRDefault="00AF5DE5" w:rsidP="00723E5B">
            <w:pPr>
              <w:pStyle w:val="a6"/>
            </w:pPr>
            <w:r>
              <w:t xml:space="preserve"> Вводим отрицательное значение </w:t>
            </w:r>
          </w:p>
        </w:tc>
      </w:tr>
    </w:tbl>
    <w:p w:rsidR="00723E5B" w:rsidRDefault="00AF5DE5" w:rsidP="00723E5B">
      <w:pPr>
        <w:pStyle w:val="a6"/>
      </w:pPr>
      <w:r>
        <w:rPr>
          <w:noProof/>
        </w:rPr>
        <w:drawing>
          <wp:inline distT="0" distB="0" distL="0" distR="0">
            <wp:extent cx="5940425" cy="3432509"/>
            <wp:effectExtent l="19050" t="0" r="3175" b="0"/>
            <wp:docPr id="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32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3E5B" w:rsidRDefault="00723E5B" w:rsidP="00723E5B">
      <w:pPr>
        <w:pStyle w:val="a6"/>
      </w:pPr>
      <w:r>
        <w:t>По пунктам!</w:t>
      </w:r>
    </w:p>
    <w:p w:rsidR="00723E5B" w:rsidRDefault="00723E5B" w:rsidP="00723E5B">
      <w:pPr>
        <w:pStyle w:val="a6"/>
      </w:pPr>
    </w:p>
    <w:p w:rsidR="00723E5B" w:rsidRPr="00A13D88" w:rsidRDefault="00723E5B" w:rsidP="00723E5B">
      <w:pPr>
        <w:pStyle w:val="a6"/>
      </w:pPr>
    </w:p>
    <w:p w:rsidR="00723E5B" w:rsidRPr="00F2625A" w:rsidRDefault="00723E5B" w:rsidP="00520B15">
      <w:pPr>
        <w:pStyle w:val="a6"/>
      </w:pPr>
    </w:p>
    <w:sectPr w:rsidR="00723E5B" w:rsidRPr="00F2625A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018C0"/>
    <w:rsid w:val="00122A0A"/>
    <w:rsid w:val="00143A22"/>
    <w:rsid w:val="00154C3B"/>
    <w:rsid w:val="00181FFD"/>
    <w:rsid w:val="0019225E"/>
    <w:rsid w:val="001D262C"/>
    <w:rsid w:val="0024610B"/>
    <w:rsid w:val="0027078A"/>
    <w:rsid w:val="002749C1"/>
    <w:rsid w:val="00284BDC"/>
    <w:rsid w:val="002A5C5E"/>
    <w:rsid w:val="002D3D36"/>
    <w:rsid w:val="002D64B4"/>
    <w:rsid w:val="002E392E"/>
    <w:rsid w:val="0035608F"/>
    <w:rsid w:val="00357FA1"/>
    <w:rsid w:val="0037435B"/>
    <w:rsid w:val="003C1916"/>
    <w:rsid w:val="00496624"/>
    <w:rsid w:val="004A3BE2"/>
    <w:rsid w:val="004E0BF4"/>
    <w:rsid w:val="00500643"/>
    <w:rsid w:val="00520B15"/>
    <w:rsid w:val="00532C34"/>
    <w:rsid w:val="00535A42"/>
    <w:rsid w:val="00580F8A"/>
    <w:rsid w:val="00595C30"/>
    <w:rsid w:val="005E7F34"/>
    <w:rsid w:val="00663CAF"/>
    <w:rsid w:val="006A4E82"/>
    <w:rsid w:val="006D5F5A"/>
    <w:rsid w:val="006F484E"/>
    <w:rsid w:val="0070084D"/>
    <w:rsid w:val="00723E5B"/>
    <w:rsid w:val="007A22CE"/>
    <w:rsid w:val="007A6991"/>
    <w:rsid w:val="007D139A"/>
    <w:rsid w:val="007E4266"/>
    <w:rsid w:val="00832326"/>
    <w:rsid w:val="00893E6C"/>
    <w:rsid w:val="008E4C96"/>
    <w:rsid w:val="00913842"/>
    <w:rsid w:val="00953358"/>
    <w:rsid w:val="00994D3E"/>
    <w:rsid w:val="009B5446"/>
    <w:rsid w:val="009C61A8"/>
    <w:rsid w:val="009D10D6"/>
    <w:rsid w:val="00A06457"/>
    <w:rsid w:val="00A13D88"/>
    <w:rsid w:val="00A50829"/>
    <w:rsid w:val="00A55304"/>
    <w:rsid w:val="00A821CB"/>
    <w:rsid w:val="00AB35E9"/>
    <w:rsid w:val="00AE42E2"/>
    <w:rsid w:val="00AF5DE5"/>
    <w:rsid w:val="00B10BE0"/>
    <w:rsid w:val="00B117E8"/>
    <w:rsid w:val="00B37F6B"/>
    <w:rsid w:val="00BD6E72"/>
    <w:rsid w:val="00BF62D8"/>
    <w:rsid w:val="00C0250B"/>
    <w:rsid w:val="00C05D29"/>
    <w:rsid w:val="00C34B3C"/>
    <w:rsid w:val="00C43267"/>
    <w:rsid w:val="00C61C94"/>
    <w:rsid w:val="00CA4554"/>
    <w:rsid w:val="00CB0EC7"/>
    <w:rsid w:val="00CD37B4"/>
    <w:rsid w:val="00DA176E"/>
    <w:rsid w:val="00DB1C66"/>
    <w:rsid w:val="00DB66BD"/>
    <w:rsid w:val="00E00FCE"/>
    <w:rsid w:val="00E31C17"/>
    <w:rsid w:val="00E56CAD"/>
    <w:rsid w:val="00E60DF7"/>
    <w:rsid w:val="00E66399"/>
    <w:rsid w:val="00E6659A"/>
    <w:rsid w:val="00E71FC7"/>
    <w:rsid w:val="00E766F9"/>
    <w:rsid w:val="00EF4A4C"/>
    <w:rsid w:val="00F2625A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1957</TotalTime>
  <Pages>5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64</cp:revision>
  <dcterms:created xsi:type="dcterms:W3CDTF">2026-06-21T13:03:00Z</dcterms:created>
  <dcterms:modified xsi:type="dcterms:W3CDTF">2026-06-28T14:21:00Z</dcterms:modified>
</cp:coreProperties>
</file>