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7E9" w:rsidRDefault="003977E9" w:rsidP="003977E9">
      <w:pPr>
        <w:pStyle w:val="2"/>
        <w:jc w:val="center"/>
      </w:pPr>
      <w:r>
        <w:t>2 4 Реализация типовых</w:t>
      </w:r>
      <w:r>
        <w:rPr>
          <w:spacing w:val="-2"/>
        </w:rPr>
        <w:t xml:space="preserve"> </w:t>
      </w:r>
      <w:r>
        <w:t>алгоритмов.</w:t>
      </w:r>
    </w:p>
    <w:p w:rsidR="00340146" w:rsidRDefault="00340146" w:rsidP="00340146"/>
    <w:p w:rsidR="00340146" w:rsidRDefault="00202CD1" w:rsidP="00340146">
      <w:hyperlink r:id="rId5" w:history="1">
        <w:r w:rsidR="00340146" w:rsidRPr="006A1544">
          <w:rPr>
            <w:rStyle w:val="a7"/>
          </w:rPr>
          <w:t>http://www.automationlab.ru/index.php/2014-08-25-13-20-03/451-26---?ysclid=mffvohdwpw374674525</w:t>
        </w:r>
      </w:hyperlink>
    </w:p>
    <w:p w:rsidR="00340146" w:rsidRDefault="00340146" w:rsidP="00340146"/>
    <w:p w:rsidR="00340146" w:rsidRDefault="00202CD1" w:rsidP="00340146">
      <w:hyperlink r:id="rId6" w:history="1">
        <w:r w:rsidR="00B14A57" w:rsidRPr="00D7639F">
          <w:rPr>
            <w:rStyle w:val="a7"/>
          </w:rPr>
          <w:t>https://labs-org.ru/pascal-8/</w:t>
        </w:r>
      </w:hyperlink>
    </w:p>
    <w:p w:rsidR="00B14A57" w:rsidRDefault="00202CD1" w:rsidP="00340146">
      <w:hyperlink r:id="rId7" w:history="1">
        <w:r w:rsidR="00B14A57" w:rsidRPr="00D7639F">
          <w:rPr>
            <w:rStyle w:val="a7"/>
          </w:rPr>
          <w:t>https://labs-org.ru/pascal-7/</w:t>
        </w:r>
      </w:hyperlink>
    </w:p>
    <w:p w:rsidR="00B14A57" w:rsidRPr="00941BD4" w:rsidRDefault="00B14A57" w:rsidP="00340146"/>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Типовые алгоритмы - это алгоритмы линейной, разветвляющейся, циклической структуры. Алгоритм любой задачи состоит из совокупности типовых алгоритмов.</w:t>
      </w:r>
    </w:p>
    <w:p w:rsidR="003977E9" w:rsidRPr="00941BD4" w:rsidRDefault="003977E9" w:rsidP="00941BD4">
      <w:pPr>
        <w:pStyle w:val="TableParagraph"/>
        <w:rPr>
          <w:b/>
          <w:sz w:val="36"/>
        </w:rPr>
      </w:pPr>
      <w:r w:rsidRPr="00941BD4">
        <w:rPr>
          <w:b/>
          <w:sz w:val="36"/>
        </w:rPr>
        <w:t>Алгоритмы линейной структуры</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Алгоритмы линейной структуры - это алгоритмы, в которых все действия выполняются в порядке их следования, одно за другим.</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w:t>
      </w:r>
      <w:proofErr w:type="gramStart"/>
      <w:r w:rsidRPr="003977E9">
        <w:rPr>
          <w:rFonts w:ascii="Arial" w:eastAsia="Times New Roman" w:hAnsi="Arial" w:cs="Arial"/>
          <w:i/>
          <w:iCs/>
          <w:color w:val="000000"/>
          <w:sz w:val="20"/>
          <w:szCs w:val="20"/>
          <w:lang w:eastAsia="ru-RU"/>
        </w:rPr>
        <w:t>1</w:t>
      </w:r>
      <w:proofErr w:type="gramEnd"/>
      <w:r w:rsidRPr="003977E9">
        <w:rPr>
          <w:rFonts w:ascii="Arial" w:eastAsia="Times New Roman" w:hAnsi="Arial" w:cs="Arial"/>
          <w:i/>
          <w:iCs/>
          <w:color w:val="000000"/>
          <w:sz w:val="20"/>
          <w:szCs w:val="20"/>
          <w:lang w:eastAsia="ru-RU"/>
        </w:rPr>
        <w:t>. </w:t>
      </w:r>
      <w:r w:rsidRPr="003977E9">
        <w:rPr>
          <w:rFonts w:ascii="Arial" w:eastAsia="Times New Roman" w:hAnsi="Arial" w:cs="Arial"/>
          <w:color w:val="000000"/>
          <w:sz w:val="20"/>
          <w:szCs w:val="20"/>
          <w:lang w:eastAsia="ru-RU"/>
        </w:rPr>
        <w:t>Вычислить среднее арифметическое и среднее геометрическое</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двух неотрицательных чисел: А, В.</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numPr>
          <w:ilvl w:val="0"/>
          <w:numId w:val="1"/>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Задать (А, В)</w:t>
      </w:r>
    </w:p>
    <w:p w:rsidR="003977E9" w:rsidRPr="003977E9" w:rsidRDefault="003977E9" w:rsidP="003977E9">
      <w:pPr>
        <w:numPr>
          <w:ilvl w:val="0"/>
          <w:numId w:val="2"/>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Вычислить Y</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w:t>
      </w:r>
      <w:r>
        <w:rPr>
          <w:rFonts w:ascii="Arial" w:eastAsia="Times New Roman" w:hAnsi="Arial" w:cs="Arial"/>
          <w:noProof/>
          <w:color w:val="000000"/>
          <w:sz w:val="20"/>
          <w:szCs w:val="20"/>
          <w:lang w:eastAsia="ru-RU"/>
        </w:rPr>
        <w:drawing>
          <wp:inline distT="0" distB="0" distL="0" distR="0">
            <wp:extent cx="564515" cy="374015"/>
            <wp:effectExtent l="0" t="0" r="0" b="0"/>
            <wp:docPr id="1" name="Рисунок 1" descr="https://studfile.net/html/2706/164/html_8ZlTak8l4Q.uL_7/htmlconvd-Vr1qBe_html_754b6c8f5785426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164/html_8ZlTak8l4Q.uL_7/htmlconvd-Vr1qBe_html_754b6c8f5785426d.gif"/>
                    <pic:cNvPicPr>
                      <a:picLocks noChangeAspect="1" noChangeArrowheads="1"/>
                    </pic:cNvPicPr>
                  </pic:nvPicPr>
                  <pic:blipFill>
                    <a:blip r:embed="rId8"/>
                    <a:srcRect/>
                    <a:stretch>
                      <a:fillRect/>
                    </a:stretch>
                  </pic:blipFill>
                  <pic:spPr bwMode="auto">
                    <a:xfrm>
                      <a:off x="0" y="0"/>
                      <a:ext cx="564515" cy="374015"/>
                    </a:xfrm>
                    <a:prstGeom prst="rect">
                      <a:avLst/>
                    </a:prstGeom>
                    <a:noFill/>
                    <a:ln w="9525">
                      <a:noFill/>
                      <a:miter lim="800000"/>
                      <a:headEnd/>
                      <a:tailEnd/>
                    </a:ln>
                  </pic:spPr>
                </pic:pic>
              </a:graphicData>
            </a:graphic>
          </wp:inline>
        </w:drawing>
      </w:r>
    </w:p>
    <w:p w:rsidR="003977E9" w:rsidRPr="003977E9" w:rsidRDefault="003977E9" w:rsidP="003977E9">
      <w:pPr>
        <w:numPr>
          <w:ilvl w:val="0"/>
          <w:numId w:val="3"/>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Вычислить Z</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w:t>
      </w:r>
      <w:r>
        <w:rPr>
          <w:rFonts w:ascii="Arial" w:eastAsia="Times New Roman" w:hAnsi="Arial" w:cs="Arial"/>
          <w:noProof/>
          <w:color w:val="000000"/>
          <w:sz w:val="20"/>
          <w:szCs w:val="20"/>
          <w:lang w:eastAsia="ru-RU"/>
        </w:rPr>
        <w:drawing>
          <wp:inline distT="0" distB="0" distL="0" distR="0">
            <wp:extent cx="501015" cy="182880"/>
            <wp:effectExtent l="0" t="0" r="0" b="0"/>
            <wp:docPr id="2" name="Рисунок 2" descr="https://studfile.net/html/2706/164/html_8ZlTak8l4Q.uL_7/htmlconvd-Vr1qBe_html_5eaaf91340daf0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164/html_8ZlTak8l4Q.uL_7/htmlconvd-Vr1qBe_html_5eaaf91340daf0a1.gif"/>
                    <pic:cNvPicPr>
                      <a:picLocks noChangeAspect="1" noChangeArrowheads="1"/>
                    </pic:cNvPicPr>
                  </pic:nvPicPr>
                  <pic:blipFill>
                    <a:blip r:embed="rId9"/>
                    <a:srcRect/>
                    <a:stretch>
                      <a:fillRect/>
                    </a:stretch>
                  </pic:blipFill>
                  <pic:spPr bwMode="auto">
                    <a:xfrm>
                      <a:off x="0" y="0"/>
                      <a:ext cx="501015" cy="182880"/>
                    </a:xfrm>
                    <a:prstGeom prst="rect">
                      <a:avLst/>
                    </a:prstGeom>
                    <a:noFill/>
                    <a:ln w="9525">
                      <a:noFill/>
                      <a:miter lim="800000"/>
                      <a:headEnd/>
                      <a:tailEnd/>
                    </a:ln>
                  </pic:spPr>
                </pic:pic>
              </a:graphicData>
            </a:graphic>
          </wp:inline>
        </w:drawing>
      </w:r>
    </w:p>
    <w:p w:rsidR="003977E9" w:rsidRPr="003977E9" w:rsidRDefault="003977E9" w:rsidP="003977E9">
      <w:pPr>
        <w:numPr>
          <w:ilvl w:val="0"/>
          <w:numId w:val="4"/>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Выдать (Y, Z)</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Блок-схема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anchor distT="0" distB="0" distL="114300" distR="114300" simplePos="0" relativeHeight="251654144" behindDoc="0" locked="0" layoutInCell="1" allowOverlap="0">
            <wp:simplePos x="0" y="0"/>
            <wp:positionH relativeFrom="column">
              <wp:align>left</wp:align>
            </wp:positionH>
            <wp:positionV relativeFrom="line">
              <wp:posOffset>0</wp:posOffset>
            </wp:positionV>
            <wp:extent cx="1123950" cy="2047875"/>
            <wp:effectExtent l="19050" t="0" r="0" b="0"/>
            <wp:wrapSquare wrapText="bothSides"/>
            <wp:docPr id="22" name="Рисунок 2" descr="https://studfile.net/html/2706/164/html_8ZlTak8l4Q.uL_7/htmlconvd-Vr1qBe_html_83f68f6adb06f4b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164/html_8ZlTak8l4Q.uL_7/htmlconvd-Vr1qBe_html_83f68f6adb06f4b5.gif"/>
                    <pic:cNvPicPr>
                      <a:picLocks noChangeAspect="1" noChangeArrowheads="1"/>
                    </pic:cNvPicPr>
                  </pic:nvPicPr>
                  <pic:blipFill>
                    <a:blip r:embed="rId10"/>
                    <a:srcRect/>
                    <a:stretch>
                      <a:fillRect/>
                    </a:stretch>
                  </pic:blipFill>
                  <pic:spPr bwMode="auto">
                    <a:xfrm>
                      <a:off x="0" y="0"/>
                      <a:ext cx="1123950" cy="2047875"/>
                    </a:xfrm>
                    <a:prstGeom prst="rect">
                      <a:avLst/>
                    </a:prstGeom>
                    <a:noFill/>
                    <a:ln w="9525">
                      <a:noFill/>
                      <a:miter lim="800000"/>
                      <a:headEnd/>
                      <a:tailEnd/>
                    </a:ln>
                  </pic:spPr>
                </pic:pic>
              </a:graphicData>
            </a:graphic>
          </wp:anchor>
        </w:drawing>
      </w:r>
      <w:r>
        <w:rPr>
          <w:rFonts w:ascii="Arial" w:eastAsia="Times New Roman" w:hAnsi="Arial" w:cs="Arial"/>
          <w:noProof/>
          <w:color w:val="000000"/>
          <w:sz w:val="20"/>
          <w:szCs w:val="20"/>
          <w:lang w:eastAsia="ru-RU"/>
        </w:rPr>
        <w:drawing>
          <wp:anchor distT="0" distB="0" distL="114300" distR="114300" simplePos="0" relativeHeight="251655168" behindDoc="0" locked="0" layoutInCell="1" allowOverlap="0">
            <wp:simplePos x="0" y="0"/>
            <wp:positionH relativeFrom="column">
              <wp:align>left</wp:align>
            </wp:positionH>
            <wp:positionV relativeFrom="line">
              <wp:posOffset>0</wp:posOffset>
            </wp:positionV>
            <wp:extent cx="9525" cy="9525"/>
            <wp:effectExtent l="0" t="0" r="0" b="0"/>
            <wp:wrapSquare wrapText="bothSides"/>
            <wp:docPr id="21" name="Рисунок 3" descr="https://studfile.net/html/2706/164/html_8ZlTak8l4Q.uL_7/htmlconvd-Vr1qBe_html_8093f35074201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164/html_8ZlTak8l4Q.uL_7/htmlconvd-Vr1qBe_html_8093f3507420144.gif"/>
                    <pic:cNvPicPr>
                      <a:picLocks noChangeAspect="1" noChangeArrowheads="1"/>
                    </pic:cNvPicPr>
                  </pic:nvPicPr>
                  <pic:blipFill>
                    <a:blip r:embed="rId11"/>
                    <a:srcRect/>
                    <a:stretch>
                      <a:fillRect/>
                    </a:stretch>
                  </pic:blipFill>
                  <pic:spPr bwMode="auto">
                    <a:xfrm>
                      <a:off x="0" y="0"/>
                      <a:ext cx="9525" cy="9525"/>
                    </a:xfrm>
                    <a:prstGeom prst="rect">
                      <a:avLst/>
                    </a:prstGeom>
                    <a:noFill/>
                    <a:ln w="9525">
                      <a:noFill/>
                      <a:miter lim="800000"/>
                      <a:headEnd/>
                      <a:tailEnd/>
                    </a:ln>
                  </pic:spPr>
                </pic:pic>
              </a:graphicData>
            </a:graphic>
          </wp:anchor>
        </w:drawing>
      </w:r>
      <w:r w:rsidRPr="003977E9">
        <w:rPr>
          <w:rFonts w:ascii="Arial" w:eastAsia="Times New Roman" w:hAnsi="Arial" w:cs="Arial"/>
          <w:color w:val="000000"/>
          <w:sz w:val="20"/>
          <w:szCs w:val="20"/>
          <w:lang w:eastAsia="ru-RU"/>
        </w:rPr>
        <w:t>Для реализации линейных алгоритмов в программе используются оператор присваивания и операторы ввода-вывода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Алгоритмы разветвляющейся структуры</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Алгоритмы разветвляющейся структуры - это алгоритмы, в которых на некотором шаге происходит выбор действий в зависимости от результатов проверки некоторого заданного условия.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lastRenderedPageBreak/>
        <w:t>Имеет место разветвление на две или большее количество ветвей. При этом реализация разветвлений на несколько ветвей сводится к разветвлению на две ветви.</w:t>
      </w: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Блок-схема вычислительных процессов, разветвляющихся на две ветви, (простое разветвление) имеет следующий вид:</w:t>
      </w: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anchor distT="0" distB="0" distL="114300" distR="114300" simplePos="0" relativeHeight="251656192" behindDoc="0" locked="0" layoutInCell="1" allowOverlap="0">
            <wp:simplePos x="0" y="0"/>
            <wp:positionH relativeFrom="column">
              <wp:posOffset>3086100</wp:posOffset>
            </wp:positionH>
            <wp:positionV relativeFrom="line">
              <wp:posOffset>305435</wp:posOffset>
            </wp:positionV>
            <wp:extent cx="3291840" cy="985520"/>
            <wp:effectExtent l="0" t="0" r="0" b="0"/>
            <wp:wrapSquare wrapText="bothSides"/>
            <wp:docPr id="20" name="Рисунок 4" descr="https://studfile.net/html/2706/164/html_8ZlTak8l4Q.uL_7/htmlconvd-Vr1qBe_html_ed59b61ba2e41ac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64/html_8ZlTak8l4Q.uL_7/htmlconvd-Vr1qBe_html_ed59b61ba2e41ac6.gif"/>
                    <pic:cNvPicPr>
                      <a:picLocks noChangeAspect="1" noChangeArrowheads="1"/>
                    </pic:cNvPicPr>
                  </pic:nvPicPr>
                  <pic:blipFill>
                    <a:blip r:embed="rId12"/>
                    <a:srcRect/>
                    <a:stretch>
                      <a:fillRect/>
                    </a:stretch>
                  </pic:blipFill>
                  <pic:spPr bwMode="auto">
                    <a:xfrm>
                      <a:off x="0" y="0"/>
                      <a:ext cx="3291840" cy="985520"/>
                    </a:xfrm>
                    <a:prstGeom prst="rect">
                      <a:avLst/>
                    </a:prstGeom>
                    <a:noFill/>
                    <a:ln w="9525">
                      <a:noFill/>
                      <a:miter lim="800000"/>
                      <a:headEnd/>
                      <a:tailEnd/>
                    </a:ln>
                  </pic:spPr>
                </pic:pic>
              </a:graphicData>
            </a:graphic>
          </wp:anchor>
        </w:drawing>
      </w:r>
      <w:r w:rsidRPr="003977E9">
        <w:rPr>
          <w:rFonts w:ascii="Arial" w:eastAsia="Times New Roman" w:hAnsi="Arial" w:cs="Arial"/>
          <w:color w:val="000000"/>
          <w:sz w:val="20"/>
          <w:szCs w:val="20"/>
          <w:lang w:eastAsia="ru-RU"/>
        </w:rPr>
        <w:t>+ -</w:t>
      </w:r>
    </w:p>
    <w:p w:rsidR="003977E9" w:rsidRPr="003977E9" w:rsidRDefault="003977E9" w:rsidP="003977E9">
      <w:pPr>
        <w:pStyle w:val="2"/>
        <w:rPr>
          <w:rFonts w:eastAsia="Times New Roman"/>
          <w:lang w:eastAsia="ru-RU"/>
        </w:rPr>
      </w:pPr>
      <w:r>
        <w:rPr>
          <w:rFonts w:eastAsia="Times New Roman"/>
          <w:lang w:eastAsia="ru-RU"/>
        </w:rPr>
        <w:t xml:space="preserve">2 4 1 </w:t>
      </w:r>
      <w:r w:rsidRPr="003977E9">
        <w:rPr>
          <w:rFonts w:eastAsia="Times New Roman"/>
          <w:lang w:eastAsia="ru-RU"/>
        </w:rPr>
        <w:t>Блок-схема вычислительных процессов, разветвляющихся на три ветви</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(сложное разветвление), имеет следующий вид:</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anchor distT="0" distB="0" distL="114300" distR="114300" simplePos="0" relativeHeight="251657216" behindDoc="0" locked="0" layoutInCell="1" allowOverlap="0">
            <wp:simplePos x="0" y="0"/>
            <wp:positionH relativeFrom="column">
              <wp:align>left</wp:align>
            </wp:positionH>
            <wp:positionV relativeFrom="line">
              <wp:posOffset>3175</wp:posOffset>
            </wp:positionV>
            <wp:extent cx="4137660" cy="1605915"/>
            <wp:effectExtent l="0" t="0" r="0" b="0"/>
            <wp:wrapSquare wrapText="bothSides"/>
            <wp:docPr id="19" name="Рисунок 5" descr="https://studfile.net/html/2706/164/html_8ZlTak8l4Q.uL_7/htmlconvd-Vr1qBe_html_22985db2c421d50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164/html_8ZlTak8l4Q.uL_7/htmlconvd-Vr1qBe_html_22985db2c421d50b.gif"/>
                    <pic:cNvPicPr>
                      <a:picLocks noChangeAspect="1" noChangeArrowheads="1"/>
                    </pic:cNvPicPr>
                  </pic:nvPicPr>
                  <pic:blipFill>
                    <a:blip r:embed="rId13"/>
                    <a:srcRect/>
                    <a:stretch>
                      <a:fillRect/>
                    </a:stretch>
                  </pic:blipFill>
                  <pic:spPr bwMode="auto">
                    <a:xfrm>
                      <a:off x="0" y="0"/>
                      <a:ext cx="4137660" cy="1605915"/>
                    </a:xfrm>
                    <a:prstGeom prst="rect">
                      <a:avLst/>
                    </a:prstGeom>
                    <a:noFill/>
                    <a:ln w="9525">
                      <a:noFill/>
                      <a:miter lim="800000"/>
                      <a:headEnd/>
                      <a:tailEnd/>
                    </a:ln>
                  </pic:spPr>
                </pic:pic>
              </a:graphicData>
            </a:graphic>
          </wp:anchor>
        </w:drawing>
      </w:r>
      <w:r w:rsidRPr="003977E9">
        <w:rPr>
          <w:rFonts w:ascii="Arial" w:eastAsia="Times New Roman" w:hAnsi="Arial" w:cs="Arial"/>
          <w:color w:val="000000"/>
          <w:sz w:val="20"/>
          <w:szCs w:val="20"/>
          <w:lang w:eastAsia="ru-RU"/>
        </w:rPr>
        <w:t>+ -</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w:t>
      </w:r>
      <w:proofErr w:type="gramStart"/>
      <w:r w:rsidRPr="003977E9">
        <w:rPr>
          <w:rFonts w:ascii="Arial" w:eastAsia="Times New Roman" w:hAnsi="Arial" w:cs="Arial"/>
          <w:i/>
          <w:iCs/>
          <w:color w:val="000000"/>
          <w:sz w:val="20"/>
          <w:szCs w:val="20"/>
          <w:lang w:eastAsia="ru-RU"/>
        </w:rPr>
        <w:t>2</w:t>
      </w:r>
      <w:proofErr w:type="gramEnd"/>
      <w:r w:rsidRPr="003977E9">
        <w:rPr>
          <w:rFonts w:ascii="Arial" w:eastAsia="Times New Roman" w:hAnsi="Arial" w:cs="Arial"/>
          <w:i/>
          <w:iCs/>
          <w:color w:val="000000"/>
          <w:sz w:val="20"/>
          <w:szCs w:val="20"/>
          <w:lang w:eastAsia="ru-RU"/>
        </w:rPr>
        <w:t>. </w:t>
      </w:r>
      <w:r w:rsidRPr="003977E9">
        <w:rPr>
          <w:rFonts w:ascii="Arial" w:eastAsia="Times New Roman" w:hAnsi="Arial" w:cs="Arial"/>
          <w:color w:val="000000"/>
          <w:sz w:val="20"/>
          <w:szCs w:val="20"/>
          <w:lang w:eastAsia="ru-RU"/>
        </w:rPr>
        <w:t>Найти корни квадратного уравнения </w:t>
      </w:r>
      <w:r>
        <w:rPr>
          <w:rFonts w:ascii="Arial" w:eastAsia="Times New Roman" w:hAnsi="Arial" w:cs="Arial"/>
          <w:noProof/>
          <w:color w:val="000000"/>
          <w:sz w:val="20"/>
          <w:szCs w:val="20"/>
          <w:lang w:eastAsia="ru-RU"/>
        </w:rPr>
        <w:drawing>
          <wp:inline distT="0" distB="0" distL="0" distR="0">
            <wp:extent cx="1097280" cy="191135"/>
            <wp:effectExtent l="19050" t="0" r="7620" b="0"/>
            <wp:docPr id="3" name="Рисунок 3" descr="https://studfile.net/html/2706/164/html_8ZlTak8l4Q.uL_7/htmlconvd-Vr1qBe_html_26bf6f9df6699b6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164/html_8ZlTak8l4Q.uL_7/htmlconvd-Vr1qBe_html_26bf6f9df6699b6d.gif"/>
                    <pic:cNvPicPr>
                      <a:picLocks noChangeAspect="1" noChangeArrowheads="1"/>
                    </pic:cNvPicPr>
                  </pic:nvPicPr>
                  <pic:blipFill>
                    <a:blip r:embed="rId14"/>
                    <a:srcRect/>
                    <a:stretch>
                      <a:fillRect/>
                    </a:stretch>
                  </pic:blipFill>
                  <pic:spPr bwMode="auto">
                    <a:xfrm>
                      <a:off x="0" y="0"/>
                      <a:ext cx="1097280" cy="191135"/>
                    </a:xfrm>
                    <a:prstGeom prst="rect">
                      <a:avLst/>
                    </a:prstGeom>
                    <a:noFill/>
                    <a:ln w="9525">
                      <a:noFill/>
                      <a:miter lim="800000"/>
                      <a:headEnd/>
                      <a:tailEnd/>
                    </a:ln>
                  </pic:spPr>
                </pic:pic>
              </a:graphicData>
            </a:graphic>
          </wp:inline>
        </w:drawing>
      </w:r>
      <w:proofErr w:type="gramStart"/>
      <w:r w:rsidRPr="003977E9">
        <w:rPr>
          <w:rFonts w:ascii="Arial" w:eastAsia="Times New Roman" w:hAnsi="Arial" w:cs="Arial"/>
          <w:color w:val="000000"/>
          <w:sz w:val="20"/>
          <w:szCs w:val="20"/>
          <w:lang w:eastAsia="ru-RU"/>
        </w:rPr>
        <w:t> ,</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используя формулы:</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inline distT="0" distB="0" distL="0" distR="0">
            <wp:extent cx="1478915" cy="397510"/>
            <wp:effectExtent l="0" t="0" r="6985" b="0"/>
            <wp:docPr id="4" name="Рисунок 4" descr="https://studfile.net/html/2706/164/html_8ZlTak8l4Q.uL_7/htmlconvd-Vr1qBe_html_bb71159fb7392f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164/html_8ZlTak8l4Q.uL_7/htmlconvd-Vr1qBe_html_bb71159fb7392f72.gif"/>
                    <pic:cNvPicPr>
                      <a:picLocks noChangeAspect="1" noChangeArrowheads="1"/>
                    </pic:cNvPicPr>
                  </pic:nvPicPr>
                  <pic:blipFill>
                    <a:blip r:embed="rId15"/>
                    <a:srcRect/>
                    <a:stretch>
                      <a:fillRect/>
                    </a:stretch>
                  </pic:blipFill>
                  <pic:spPr bwMode="auto">
                    <a:xfrm>
                      <a:off x="0" y="0"/>
                      <a:ext cx="1478915" cy="397510"/>
                    </a:xfrm>
                    <a:prstGeom prst="rect">
                      <a:avLst/>
                    </a:prstGeom>
                    <a:noFill/>
                    <a:ln w="9525">
                      <a:noFill/>
                      <a:miter lim="800000"/>
                      <a:headEnd/>
                      <a:tailEnd/>
                    </a:ln>
                  </pic:spPr>
                </pic:pic>
              </a:graphicData>
            </a:graphic>
          </wp:inline>
        </w:drawing>
      </w:r>
      <w:r w:rsidRPr="003977E9">
        <w:rPr>
          <w:rFonts w:ascii="Arial" w:eastAsia="Times New Roman" w:hAnsi="Arial" w:cs="Arial"/>
          <w:color w:val="000000"/>
          <w:sz w:val="20"/>
          <w:szCs w:val="20"/>
          <w:lang w:eastAsia="ru-RU"/>
        </w:rPr>
        <w:t> , </w:t>
      </w:r>
      <w:r>
        <w:rPr>
          <w:rFonts w:ascii="Arial" w:eastAsia="Times New Roman" w:hAnsi="Arial" w:cs="Arial"/>
          <w:noProof/>
          <w:color w:val="000000"/>
          <w:sz w:val="20"/>
          <w:szCs w:val="20"/>
          <w:lang w:eastAsia="ru-RU"/>
        </w:rPr>
        <w:drawing>
          <wp:inline distT="0" distB="0" distL="0" distR="0">
            <wp:extent cx="1494790" cy="397510"/>
            <wp:effectExtent l="0" t="0" r="0" b="0"/>
            <wp:docPr id="5" name="Рисунок 5" descr="https://studfile.net/html/2706/164/html_8ZlTak8l4Q.uL_7/htmlconvd-Vr1qBe_html_df5e1e15fdccf6c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164/html_8ZlTak8l4Q.uL_7/htmlconvd-Vr1qBe_html_df5e1e15fdccf6c8.gif"/>
                    <pic:cNvPicPr>
                      <a:picLocks noChangeAspect="1" noChangeArrowheads="1"/>
                    </pic:cNvPicPr>
                  </pic:nvPicPr>
                  <pic:blipFill>
                    <a:blip r:embed="rId16"/>
                    <a:srcRect/>
                    <a:stretch>
                      <a:fillRect/>
                    </a:stretch>
                  </pic:blipFill>
                  <pic:spPr bwMode="auto">
                    <a:xfrm>
                      <a:off x="0" y="0"/>
                      <a:ext cx="1494790" cy="397510"/>
                    </a:xfrm>
                    <a:prstGeom prst="rect">
                      <a:avLst/>
                    </a:prstGeom>
                    <a:noFill/>
                    <a:ln w="9525">
                      <a:noFill/>
                      <a:miter lim="800000"/>
                      <a:headEnd/>
                      <a:tailEnd/>
                    </a:ln>
                  </pic:spPr>
                </pic:pic>
              </a:graphicData>
            </a:graphic>
          </wp:inline>
        </w:drawing>
      </w:r>
      <w:r w:rsidRPr="003977E9">
        <w:rPr>
          <w:rFonts w:ascii="Arial" w:eastAsia="Times New Roman" w:hAnsi="Arial" w:cs="Arial"/>
          <w:color w:val="000000"/>
          <w:sz w:val="20"/>
          <w:szCs w:val="20"/>
          <w:lang w:eastAsia="ru-RU"/>
        </w:rPr>
        <w:t> , если </w:t>
      </w:r>
      <w:r>
        <w:rPr>
          <w:rFonts w:ascii="Arial" w:eastAsia="Times New Roman" w:hAnsi="Arial" w:cs="Arial"/>
          <w:noProof/>
          <w:color w:val="000000"/>
          <w:sz w:val="20"/>
          <w:szCs w:val="20"/>
          <w:lang w:eastAsia="ru-RU"/>
        </w:rPr>
        <w:drawing>
          <wp:inline distT="0" distB="0" distL="0" distR="0">
            <wp:extent cx="890270" cy="191135"/>
            <wp:effectExtent l="19050" t="0" r="5080" b="0"/>
            <wp:docPr id="6" name="Рисунок 6" descr="https://studfile.net/html/2706/164/html_8ZlTak8l4Q.uL_7/htmlconvd-Vr1qBe_html_82fb2bcaefde22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164/html_8ZlTak8l4Q.uL_7/htmlconvd-Vr1qBe_html_82fb2bcaefde2263.gif"/>
                    <pic:cNvPicPr>
                      <a:picLocks noChangeAspect="1" noChangeArrowheads="1"/>
                    </pic:cNvPicPr>
                  </pic:nvPicPr>
                  <pic:blipFill>
                    <a:blip r:embed="rId17"/>
                    <a:srcRect/>
                    <a:stretch>
                      <a:fillRect/>
                    </a:stretch>
                  </pic:blipFill>
                  <pic:spPr bwMode="auto">
                    <a:xfrm>
                      <a:off x="0" y="0"/>
                      <a:ext cx="890270" cy="191135"/>
                    </a:xfrm>
                    <a:prstGeom prst="rect">
                      <a:avLst/>
                    </a:prstGeom>
                    <a:noFill/>
                    <a:ln w="9525">
                      <a:noFill/>
                      <a:miter lim="800000"/>
                      <a:headEnd/>
                      <a:tailEnd/>
                    </a:ln>
                  </pic:spPr>
                </pic:pic>
              </a:graphicData>
            </a:graphic>
          </wp:inline>
        </w:drawing>
      </w:r>
      <w:proofErr w:type="gramStart"/>
      <w:r w:rsidRPr="003977E9">
        <w:rPr>
          <w:rFonts w:ascii="Arial" w:eastAsia="Times New Roman" w:hAnsi="Arial" w:cs="Arial"/>
          <w:color w:val="000000"/>
          <w:sz w:val="20"/>
          <w:szCs w:val="20"/>
          <w:lang w:eastAsia="ru-RU"/>
        </w:rPr>
        <w:t> ,</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 противном случае выдать текст "Уравнение не имеет действительных корней ".</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numPr>
          <w:ilvl w:val="0"/>
          <w:numId w:val="5"/>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Задать (А, В, С)</w:t>
      </w:r>
    </w:p>
    <w:p w:rsidR="003977E9" w:rsidRPr="003977E9" w:rsidRDefault="003977E9" w:rsidP="003977E9">
      <w:pPr>
        <w:numPr>
          <w:ilvl w:val="0"/>
          <w:numId w:val="5"/>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Вычислить D</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w:t>
      </w:r>
    </w:p>
    <w:p w:rsidR="003977E9" w:rsidRPr="003977E9" w:rsidRDefault="003977E9" w:rsidP="003977E9">
      <w:pPr>
        <w:numPr>
          <w:ilvl w:val="0"/>
          <w:numId w:val="6"/>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xml:space="preserve">Если D &lt; 0 то </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Выдать ("Уравнение не имеет действительных корней ");</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Перейти к п.7</w:t>
      </w:r>
      <w:proofErr w:type="gramStart"/>
      <w:r w:rsidRPr="003977E9">
        <w:rPr>
          <w:rFonts w:ascii="Arial" w:eastAsia="Times New Roman" w:hAnsi="Arial" w:cs="Arial"/>
          <w:color w:val="000000"/>
          <w:sz w:val="20"/>
          <w:szCs w:val="20"/>
          <w:lang w:eastAsia="ru-RU"/>
        </w:rPr>
        <w:t xml:space="preserve"> }</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4</w:t>
      </w:r>
      <w:proofErr w:type="gramStart"/>
      <w:r w:rsidRPr="003977E9">
        <w:rPr>
          <w:rFonts w:ascii="Arial" w:eastAsia="Times New Roman" w:hAnsi="Arial" w:cs="Arial"/>
          <w:color w:val="000000"/>
          <w:sz w:val="20"/>
          <w:szCs w:val="20"/>
          <w:lang w:eastAsia="ru-RU"/>
        </w:rPr>
        <w:t xml:space="preserve"> В</w:t>
      </w:r>
      <w:proofErr w:type="gramEnd"/>
      <w:r w:rsidRPr="003977E9">
        <w:rPr>
          <w:rFonts w:ascii="Arial" w:eastAsia="Times New Roman" w:hAnsi="Arial" w:cs="Arial"/>
          <w:color w:val="000000"/>
          <w:sz w:val="20"/>
          <w:szCs w:val="20"/>
          <w:lang w:eastAsia="ru-RU"/>
        </w:rPr>
        <w:t>ычислить </w:t>
      </w:r>
      <w:r>
        <w:rPr>
          <w:rFonts w:ascii="Arial" w:eastAsia="Times New Roman" w:hAnsi="Arial" w:cs="Arial"/>
          <w:noProof/>
          <w:color w:val="000000"/>
          <w:sz w:val="20"/>
          <w:szCs w:val="20"/>
          <w:lang w:eastAsia="ru-RU"/>
        </w:rPr>
        <w:drawing>
          <wp:inline distT="0" distB="0" distL="0" distR="0">
            <wp:extent cx="1534795" cy="397510"/>
            <wp:effectExtent l="0" t="0" r="8255" b="0"/>
            <wp:docPr id="7" name="Рисунок 7" descr="https://studfile.net/html/2706/164/html_8ZlTak8l4Q.uL_7/htmlconvd-Vr1qBe_html_75f52e4cb5d5f2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164/html_8ZlTak8l4Q.uL_7/htmlconvd-Vr1qBe_html_75f52e4cb5d5f2da.gif"/>
                    <pic:cNvPicPr>
                      <a:picLocks noChangeAspect="1" noChangeArrowheads="1"/>
                    </pic:cNvPicPr>
                  </pic:nvPicPr>
                  <pic:blipFill>
                    <a:blip r:embed="rId18"/>
                    <a:srcRect/>
                    <a:stretch>
                      <a:fillRect/>
                    </a:stretch>
                  </pic:blipFill>
                  <pic:spPr bwMode="auto">
                    <a:xfrm>
                      <a:off x="0" y="0"/>
                      <a:ext cx="1534795" cy="397510"/>
                    </a:xfrm>
                    <a:prstGeom prst="rect">
                      <a:avLst/>
                    </a:prstGeom>
                    <a:noFill/>
                    <a:ln w="9525">
                      <a:noFill/>
                      <a:miter lim="800000"/>
                      <a:headEnd/>
                      <a:tailEnd/>
                    </a:ln>
                  </pic:spPr>
                </pic:pic>
              </a:graphicData>
            </a:graphic>
          </wp:inline>
        </w:drawing>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5. Вычислить </w:t>
      </w:r>
      <w:r>
        <w:rPr>
          <w:rFonts w:ascii="Arial" w:eastAsia="Times New Roman" w:hAnsi="Arial" w:cs="Arial"/>
          <w:noProof/>
          <w:color w:val="000000"/>
          <w:sz w:val="20"/>
          <w:szCs w:val="20"/>
          <w:lang w:eastAsia="ru-RU"/>
        </w:rPr>
        <w:drawing>
          <wp:inline distT="0" distB="0" distL="0" distR="0">
            <wp:extent cx="1550670" cy="397510"/>
            <wp:effectExtent l="0" t="0" r="0" b="0"/>
            <wp:docPr id="8" name="Рисунок 8" descr="https://studfile.net/html/2706/164/html_8ZlTak8l4Q.uL_7/htmlconvd-Vr1qBe_html_70dca5b2a4a0c95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net/html/2706/164/html_8ZlTak8l4Q.uL_7/htmlconvd-Vr1qBe_html_70dca5b2a4a0c95f.gif"/>
                    <pic:cNvPicPr>
                      <a:picLocks noChangeAspect="1" noChangeArrowheads="1"/>
                    </pic:cNvPicPr>
                  </pic:nvPicPr>
                  <pic:blipFill>
                    <a:blip r:embed="rId19"/>
                    <a:srcRect/>
                    <a:stretch>
                      <a:fillRect/>
                    </a:stretch>
                  </pic:blipFill>
                  <pic:spPr bwMode="auto">
                    <a:xfrm>
                      <a:off x="0" y="0"/>
                      <a:ext cx="1550670" cy="397510"/>
                    </a:xfrm>
                    <a:prstGeom prst="rect">
                      <a:avLst/>
                    </a:prstGeom>
                    <a:noFill/>
                    <a:ln w="9525">
                      <a:noFill/>
                      <a:miter lim="800000"/>
                      <a:headEnd/>
                      <a:tailEnd/>
                    </a:ln>
                  </pic:spPr>
                </pic:pic>
              </a:graphicData>
            </a:graphic>
          </wp:inline>
        </w:drawing>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lastRenderedPageBreak/>
        <w:t>6. Выдать (Х</w:t>
      </w:r>
      <w:proofErr w:type="gramStart"/>
      <w:r w:rsidRPr="003977E9">
        <w:rPr>
          <w:rFonts w:ascii="Arial" w:eastAsia="Times New Roman" w:hAnsi="Arial" w:cs="Arial"/>
          <w:color w:val="000000"/>
          <w:sz w:val="20"/>
          <w:szCs w:val="20"/>
          <w:lang w:eastAsia="ru-RU"/>
        </w:rPr>
        <w:t>1</w:t>
      </w:r>
      <w:proofErr w:type="gramEnd"/>
      <w:r w:rsidRPr="003977E9">
        <w:rPr>
          <w:rFonts w:ascii="Arial" w:eastAsia="Times New Roman" w:hAnsi="Arial" w:cs="Arial"/>
          <w:color w:val="000000"/>
          <w:sz w:val="20"/>
          <w:szCs w:val="20"/>
          <w:lang w:eastAsia="ru-RU"/>
        </w:rPr>
        <w:t>, Х2)</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7. Стоп</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Блок-схема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inline distT="0" distB="0" distL="0" distR="0">
            <wp:extent cx="4198289" cy="4243114"/>
            <wp:effectExtent l="0" t="0" r="0" b="0"/>
            <wp:docPr id="9" name="Рисунок 9" descr="https://studfile.net/html/2706/164/html_8ZlTak8l4Q.uL_7/htmlconvd-Vr1qBe_html_d8700cb2aaafa44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164/html_8ZlTak8l4Q.uL_7/htmlconvd-Vr1qBe_html_d8700cb2aaafa44b.gif"/>
                    <pic:cNvPicPr>
                      <a:picLocks noChangeAspect="1" noChangeArrowheads="1"/>
                    </pic:cNvPicPr>
                  </pic:nvPicPr>
                  <pic:blipFill>
                    <a:blip r:embed="rId20"/>
                    <a:srcRect/>
                    <a:stretch>
                      <a:fillRect/>
                    </a:stretch>
                  </pic:blipFill>
                  <pic:spPr bwMode="auto">
                    <a:xfrm>
                      <a:off x="0" y="0"/>
                      <a:ext cx="4198172" cy="4242996"/>
                    </a:xfrm>
                    <a:prstGeom prst="rect">
                      <a:avLst/>
                    </a:prstGeom>
                    <a:noFill/>
                    <a:ln w="9525">
                      <a:noFill/>
                      <a:miter lim="800000"/>
                      <a:headEnd/>
                      <a:tailEnd/>
                    </a:ln>
                  </pic:spPr>
                </pic:pic>
              </a:graphicData>
            </a:graphic>
          </wp:inline>
        </w:drawing>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организации разветвлений в программах используются выбирающие операторы (условные операторы, оператор выбора) и оператор безусловного перехода.</w:t>
      </w:r>
    </w:p>
    <w:p w:rsidR="003977E9" w:rsidRPr="003977E9" w:rsidRDefault="003977E9" w:rsidP="003977E9">
      <w:pPr>
        <w:pStyle w:val="2"/>
        <w:rPr>
          <w:rFonts w:eastAsia="Times New Roman"/>
          <w:lang w:eastAsia="ru-RU"/>
        </w:rPr>
      </w:pPr>
      <w:r>
        <w:rPr>
          <w:rFonts w:eastAsia="Times New Roman"/>
          <w:lang w:eastAsia="ru-RU"/>
        </w:rPr>
        <w:t xml:space="preserve">2 4 2   </w:t>
      </w:r>
      <w:r w:rsidRPr="003977E9">
        <w:rPr>
          <w:rFonts w:eastAsia="Times New Roman"/>
          <w:lang w:eastAsia="ru-RU"/>
        </w:rPr>
        <w:t>Алгоритмы циклической структуры</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Алгоритмы циклической структуры - это алгоритмы, в которых некоторая последовательность действий выполняется многократно.</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 зависимости от постановки задачи используются циклы с заранее известным или заранее неизвестным числом повторений, итерационные циклы. Различают циклы, зависящие от одного параметра (простые) и циклы, зависящие от нескольких параметров (сложные), при этом, параметры могут меняться одновременно или не одновременно.</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Организация цикла с параметром, число повторений (кратность) которого заранее известно</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организации цикла необходимо предусмотреть:</w:t>
      </w:r>
    </w:p>
    <w:p w:rsidR="003977E9" w:rsidRPr="003977E9" w:rsidRDefault="003977E9" w:rsidP="003977E9">
      <w:pPr>
        <w:numPr>
          <w:ilvl w:val="0"/>
          <w:numId w:val="7"/>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задание начального значения параметра цикла;</w:t>
      </w:r>
    </w:p>
    <w:p w:rsidR="003977E9" w:rsidRPr="003977E9" w:rsidRDefault="003977E9" w:rsidP="003977E9">
      <w:pPr>
        <w:numPr>
          <w:ilvl w:val="0"/>
          <w:numId w:val="7"/>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изменение значений параметра перед каждым повторением цикла;</w:t>
      </w:r>
    </w:p>
    <w:p w:rsidR="003977E9" w:rsidRPr="003977E9" w:rsidRDefault="003977E9" w:rsidP="003977E9">
      <w:pPr>
        <w:numPr>
          <w:ilvl w:val="0"/>
          <w:numId w:val="7"/>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проверку условия окончания повторений цикла по значению параметра;</w:t>
      </w:r>
    </w:p>
    <w:p w:rsidR="003977E9" w:rsidRPr="003977E9" w:rsidRDefault="003977E9" w:rsidP="003977E9">
      <w:pPr>
        <w:numPr>
          <w:ilvl w:val="0"/>
          <w:numId w:val="7"/>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переход либо на начало цикла, либо на окончание цикла.</w:t>
      </w: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lastRenderedPageBreak/>
        <w:t>В случае</w:t>
      </w:r>
      <w:proofErr w:type="gramStart"/>
      <w:r w:rsidRPr="003977E9">
        <w:rPr>
          <w:rFonts w:ascii="Arial" w:eastAsia="Times New Roman" w:hAnsi="Arial" w:cs="Arial"/>
          <w:color w:val="000000"/>
          <w:sz w:val="20"/>
          <w:szCs w:val="20"/>
          <w:lang w:eastAsia="ru-RU"/>
        </w:rPr>
        <w:t>,</w:t>
      </w:r>
      <w:proofErr w:type="gramEnd"/>
      <w:r w:rsidRPr="003977E9">
        <w:rPr>
          <w:rFonts w:ascii="Arial" w:eastAsia="Times New Roman" w:hAnsi="Arial" w:cs="Arial"/>
          <w:color w:val="000000"/>
          <w:sz w:val="20"/>
          <w:szCs w:val="20"/>
          <w:lang w:eastAsia="ru-RU"/>
        </w:rPr>
        <w:t xml:space="preserve"> если кратность цикла заранее неизвестна, то окончание выполнения цикла проверяется некоторым условием.</w:t>
      </w: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Пример3. </w:t>
      </w:r>
      <w:r w:rsidRPr="003977E9">
        <w:rPr>
          <w:rFonts w:ascii="Arial" w:eastAsia="Times New Roman" w:hAnsi="Arial" w:cs="Arial"/>
          <w:color w:val="000000"/>
          <w:sz w:val="20"/>
          <w:szCs w:val="20"/>
          <w:lang w:eastAsia="ru-RU"/>
        </w:rPr>
        <w:t>Вычислить </w:t>
      </w:r>
      <w:r>
        <w:rPr>
          <w:rFonts w:ascii="Arial" w:eastAsia="Times New Roman" w:hAnsi="Arial" w:cs="Arial"/>
          <w:noProof/>
          <w:color w:val="000000"/>
          <w:sz w:val="20"/>
          <w:szCs w:val="20"/>
          <w:lang w:eastAsia="ru-RU"/>
        </w:rPr>
        <w:drawing>
          <wp:inline distT="0" distB="0" distL="0" distR="0">
            <wp:extent cx="524510" cy="191135"/>
            <wp:effectExtent l="19050" t="0" r="8890" b="0"/>
            <wp:docPr id="10" name="Рисунок 10" descr="https://studfile.net/html/2706/164/html_8ZlTak8l4Q.uL_7/htmlconvd-Vr1qBe_html_de9f0e0c521bf9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udfile.net/html/2706/164/html_8ZlTak8l4Q.uL_7/htmlconvd-Vr1qBe_html_de9f0e0c521bf909.gif"/>
                    <pic:cNvPicPr>
                      <a:picLocks noChangeAspect="1" noChangeArrowheads="1"/>
                    </pic:cNvPicPr>
                  </pic:nvPicPr>
                  <pic:blipFill>
                    <a:blip r:embed="rId21"/>
                    <a:srcRect/>
                    <a:stretch>
                      <a:fillRect/>
                    </a:stretch>
                  </pic:blipFill>
                  <pic:spPr bwMode="auto">
                    <a:xfrm>
                      <a:off x="0" y="0"/>
                      <a:ext cx="524510" cy="191135"/>
                    </a:xfrm>
                    <a:prstGeom prst="rect">
                      <a:avLst/>
                    </a:prstGeom>
                    <a:noFill/>
                    <a:ln w="9525">
                      <a:noFill/>
                      <a:miter lim="800000"/>
                      <a:headEnd/>
                      <a:tailEnd/>
                    </a:ln>
                  </pic:spPr>
                </pic:pic>
              </a:graphicData>
            </a:graphic>
          </wp:inline>
        </w:drawing>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numPr>
          <w:ilvl w:val="0"/>
          <w:numId w:val="8"/>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Задать (N, X)</w:t>
      </w:r>
    </w:p>
    <w:p w:rsidR="003977E9" w:rsidRPr="003977E9" w:rsidRDefault="003977E9" w:rsidP="003977E9">
      <w:pPr>
        <w:numPr>
          <w:ilvl w:val="0"/>
          <w:numId w:val="9"/>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Y</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1</w:t>
      </w:r>
    </w:p>
    <w:p w:rsidR="003977E9" w:rsidRPr="003977E9" w:rsidRDefault="003977E9" w:rsidP="003977E9">
      <w:pPr>
        <w:numPr>
          <w:ilvl w:val="0"/>
          <w:numId w:val="10"/>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I</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1 до N с шагом 1 выполнить Y :=Y*X</w:t>
      </w:r>
    </w:p>
    <w:p w:rsidR="003977E9" w:rsidRPr="003977E9" w:rsidRDefault="003977E9" w:rsidP="003977E9">
      <w:pPr>
        <w:numPr>
          <w:ilvl w:val="0"/>
          <w:numId w:val="10"/>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Выдать (Y)</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Блок-схема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3162300" cy="3314700"/>
            <wp:effectExtent l="0" t="0" r="0" b="0"/>
            <wp:wrapSquare wrapText="bothSides"/>
            <wp:docPr id="18" name="Рисунок 6" descr="https://studfile.net/html/2706/164/html_8ZlTak8l4Q.uL_7/htmlconvd-Vr1qBe_html_b1556c86a9ff74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164/html_8ZlTak8l4Q.uL_7/htmlconvd-Vr1qBe_html_b1556c86a9ff74a2.gif"/>
                    <pic:cNvPicPr>
                      <a:picLocks noChangeAspect="1" noChangeArrowheads="1"/>
                    </pic:cNvPicPr>
                  </pic:nvPicPr>
                  <pic:blipFill>
                    <a:blip r:embed="rId22"/>
                    <a:srcRect/>
                    <a:stretch>
                      <a:fillRect/>
                    </a:stretch>
                  </pic:blipFill>
                  <pic:spPr bwMode="auto">
                    <a:xfrm>
                      <a:off x="0" y="0"/>
                      <a:ext cx="3162300" cy="3314700"/>
                    </a:xfrm>
                    <a:prstGeom prst="rect">
                      <a:avLst/>
                    </a:prstGeom>
                    <a:noFill/>
                    <a:ln w="9525">
                      <a:noFill/>
                      <a:miter lim="800000"/>
                      <a:headEnd/>
                      <a:tailEnd/>
                    </a:ln>
                  </pic:spPr>
                </pic:pic>
              </a:graphicData>
            </a:graphic>
          </wp:anchor>
        </w:drawing>
      </w:r>
      <w:r w:rsidRPr="003977E9">
        <w:rPr>
          <w:rFonts w:ascii="Arial" w:eastAsia="Times New Roman" w:hAnsi="Arial" w:cs="Arial"/>
          <w:color w:val="000000"/>
          <w:sz w:val="20"/>
          <w:szCs w:val="20"/>
          <w:lang w:eastAsia="ru-RU"/>
        </w:rPr>
        <w:t>- +</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 4. </w:t>
      </w:r>
      <w:r w:rsidRPr="003977E9">
        <w:rPr>
          <w:rFonts w:ascii="Arial" w:eastAsia="Times New Roman" w:hAnsi="Arial" w:cs="Arial"/>
          <w:color w:val="000000"/>
          <w:sz w:val="20"/>
          <w:szCs w:val="20"/>
          <w:lang w:eastAsia="ru-RU"/>
        </w:rPr>
        <w:t>Вычислить среднее арифметическое значение массива чисел:</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Х (Х</w:t>
      </w:r>
      <w:proofErr w:type="gramStart"/>
      <w:r w:rsidRPr="003977E9">
        <w:rPr>
          <w:rFonts w:ascii="Arial" w:eastAsia="Times New Roman" w:hAnsi="Arial" w:cs="Arial"/>
          <w:color w:val="000000"/>
          <w:sz w:val="20"/>
          <w:szCs w:val="20"/>
          <w:lang w:eastAsia="ru-RU"/>
        </w:rPr>
        <w:t>1</w:t>
      </w:r>
      <w:proofErr w:type="gramEnd"/>
      <w:r w:rsidRPr="003977E9">
        <w:rPr>
          <w:rFonts w:ascii="Arial" w:eastAsia="Times New Roman" w:hAnsi="Arial" w:cs="Arial"/>
          <w:color w:val="000000"/>
          <w:sz w:val="20"/>
          <w:szCs w:val="20"/>
          <w:lang w:eastAsia="ru-RU"/>
        </w:rPr>
        <w:t>, Х2, …, XN)</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numPr>
          <w:ilvl w:val="0"/>
          <w:numId w:val="11"/>
        </w:numPr>
        <w:spacing w:before="100" w:beforeAutospacing="1" w:after="100" w:afterAutospacing="1" w:line="240" w:lineRule="auto"/>
        <w:rPr>
          <w:rFonts w:ascii="Arial" w:eastAsia="Times New Roman" w:hAnsi="Arial" w:cs="Arial"/>
          <w:color w:val="000000"/>
          <w:sz w:val="20"/>
          <w:szCs w:val="20"/>
          <w:lang w:eastAsia="ru-RU"/>
        </w:rPr>
      </w:pPr>
      <w:proofErr w:type="gramStart"/>
      <w:r w:rsidRPr="003977E9">
        <w:rPr>
          <w:rFonts w:ascii="Arial" w:eastAsia="Times New Roman" w:hAnsi="Arial" w:cs="Arial"/>
          <w:color w:val="000000"/>
          <w:sz w:val="20"/>
          <w:szCs w:val="20"/>
          <w:lang w:eastAsia="ru-RU"/>
        </w:rPr>
        <w:t>Задать (N, Х(1:N))</w:t>
      </w:r>
      <w:proofErr w:type="gramEnd"/>
    </w:p>
    <w:p w:rsidR="003977E9" w:rsidRPr="003977E9" w:rsidRDefault="003977E9" w:rsidP="003977E9">
      <w:pPr>
        <w:numPr>
          <w:ilvl w:val="0"/>
          <w:numId w:val="12"/>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Y</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0</w:t>
      </w:r>
    </w:p>
    <w:p w:rsidR="003977E9" w:rsidRPr="003977E9" w:rsidRDefault="003977E9" w:rsidP="003977E9">
      <w:pPr>
        <w:numPr>
          <w:ilvl w:val="0"/>
          <w:numId w:val="13"/>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I</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1 до N с шагом 1 выполнить</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Y</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Y + Х(I)</w:t>
      </w:r>
    </w:p>
    <w:p w:rsidR="003977E9" w:rsidRPr="003977E9" w:rsidRDefault="003977E9" w:rsidP="003977E9">
      <w:pPr>
        <w:numPr>
          <w:ilvl w:val="0"/>
          <w:numId w:val="14"/>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Y</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Y/ N</w:t>
      </w:r>
    </w:p>
    <w:p w:rsidR="003977E9" w:rsidRPr="003977E9" w:rsidRDefault="003977E9" w:rsidP="003977E9">
      <w:pPr>
        <w:numPr>
          <w:ilvl w:val="0"/>
          <w:numId w:val="15"/>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Выдать (Y)</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Пример5. </w:t>
      </w:r>
      <w:r w:rsidRPr="003977E9">
        <w:rPr>
          <w:rFonts w:ascii="Arial" w:eastAsia="Times New Roman" w:hAnsi="Arial" w:cs="Arial"/>
          <w:color w:val="000000"/>
          <w:sz w:val="20"/>
          <w:szCs w:val="20"/>
          <w:lang w:eastAsia="ru-RU"/>
        </w:rPr>
        <w:t>Вычислить по итерационной формуле с заданной точностью</w:t>
      </w:r>
      <w:proofErr w:type="gramStart"/>
      <w:r w:rsidRPr="003977E9">
        <w:rPr>
          <w:rFonts w:ascii="Arial" w:eastAsia="Times New Roman" w:hAnsi="Arial" w:cs="Arial"/>
          <w:color w:val="000000"/>
          <w:sz w:val="20"/>
          <w:szCs w:val="20"/>
          <w:lang w:eastAsia="ru-RU"/>
        </w:rPr>
        <w:t xml:space="preserve"> Е</w:t>
      </w:r>
      <w:proofErr w:type="gramEnd"/>
      <w:r w:rsidRPr="003977E9">
        <w:rPr>
          <w:rFonts w:ascii="Arial" w:eastAsia="Times New Roman" w:hAnsi="Arial" w:cs="Arial"/>
          <w:color w:val="000000"/>
          <w:sz w:val="20"/>
          <w:szCs w:val="20"/>
          <w:lang w:eastAsia="ru-RU"/>
        </w:rPr>
        <w:t>:</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drawing>
          <wp:inline distT="0" distB="0" distL="0" distR="0">
            <wp:extent cx="1288415" cy="230505"/>
            <wp:effectExtent l="0" t="0" r="6985" b="0"/>
            <wp:docPr id="11" name="Рисунок 11" descr="https://studfile.net/html/2706/164/html_8ZlTak8l4Q.uL_7/htmlconvd-Vr1qBe_html_aa42174b16150e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2706/164/html_8ZlTak8l4Q.uL_7/htmlconvd-Vr1qBe_html_aa42174b16150e62.gif"/>
                    <pic:cNvPicPr>
                      <a:picLocks noChangeAspect="1" noChangeArrowheads="1"/>
                    </pic:cNvPicPr>
                  </pic:nvPicPr>
                  <pic:blipFill>
                    <a:blip r:embed="rId23"/>
                    <a:srcRect/>
                    <a:stretch>
                      <a:fillRect/>
                    </a:stretch>
                  </pic:blipFill>
                  <pic:spPr bwMode="auto">
                    <a:xfrm>
                      <a:off x="0" y="0"/>
                      <a:ext cx="1288415" cy="230505"/>
                    </a:xfrm>
                    <a:prstGeom prst="rect">
                      <a:avLst/>
                    </a:prstGeom>
                    <a:noFill/>
                    <a:ln w="9525">
                      <a:noFill/>
                      <a:miter lim="800000"/>
                      <a:headEnd/>
                      <a:tailEnd/>
                    </a:ln>
                  </pic:spPr>
                </pic:pic>
              </a:graphicData>
            </a:graphic>
          </wp:inline>
        </w:drawing>
      </w:r>
      <w:r w:rsidRPr="003977E9">
        <w:rPr>
          <w:rFonts w:ascii="Arial" w:eastAsia="Times New Roman" w:hAnsi="Arial" w:cs="Arial"/>
          <w:color w:val="000000"/>
          <w:sz w:val="20"/>
          <w:szCs w:val="20"/>
          <w:lang w:eastAsia="ru-RU"/>
        </w:rPr>
        <w:t> , где X0 – начальное приближение,</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xml:space="preserve">условие выхода из цикла - | </w:t>
      </w:r>
      <w:proofErr w:type="spellStart"/>
      <w:r w:rsidRPr="003977E9">
        <w:rPr>
          <w:rFonts w:ascii="Arial" w:eastAsia="Times New Roman" w:hAnsi="Arial" w:cs="Arial"/>
          <w:color w:val="000000"/>
          <w:sz w:val="20"/>
          <w:szCs w:val="20"/>
          <w:lang w:eastAsia="ru-RU"/>
        </w:rPr>
        <w:t>Xi</w:t>
      </w:r>
      <w:proofErr w:type="spellEnd"/>
      <w:r w:rsidRPr="003977E9">
        <w:rPr>
          <w:rFonts w:ascii="Arial" w:eastAsia="Times New Roman" w:hAnsi="Arial" w:cs="Arial"/>
          <w:color w:val="000000"/>
          <w:sz w:val="20"/>
          <w:szCs w:val="20"/>
          <w:lang w:eastAsia="ru-RU"/>
        </w:rPr>
        <w:t xml:space="preserve"> – Xi-1 | &lt; E</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lastRenderedPageBreak/>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1. Задать (Х, Е)</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2. U</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X0</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3. Выполнить V</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U, U</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xml:space="preserve">= V*V + </w:t>
      </w:r>
      <w:proofErr w:type="spellStart"/>
      <w:r w:rsidRPr="003977E9">
        <w:rPr>
          <w:rFonts w:ascii="Arial" w:eastAsia="Times New Roman" w:hAnsi="Arial" w:cs="Arial"/>
          <w:color w:val="000000"/>
          <w:sz w:val="20"/>
          <w:szCs w:val="20"/>
          <w:lang w:eastAsia="ru-RU"/>
        </w:rPr>
        <w:t>Sin</w:t>
      </w:r>
      <w:proofErr w:type="spellEnd"/>
      <w:r w:rsidRPr="003977E9">
        <w:rPr>
          <w:rFonts w:ascii="Arial" w:eastAsia="Times New Roman" w:hAnsi="Arial" w:cs="Arial"/>
          <w:color w:val="000000"/>
          <w:sz w:val="20"/>
          <w:szCs w:val="20"/>
          <w:lang w:eastAsia="ru-RU"/>
        </w:rPr>
        <w:t xml:space="preserve"> (V) до тех </w:t>
      </w:r>
      <w:proofErr w:type="gramStart"/>
      <w:r w:rsidRPr="003977E9">
        <w:rPr>
          <w:rFonts w:ascii="Arial" w:eastAsia="Times New Roman" w:hAnsi="Arial" w:cs="Arial"/>
          <w:color w:val="000000"/>
          <w:sz w:val="20"/>
          <w:szCs w:val="20"/>
          <w:lang w:eastAsia="ru-RU"/>
        </w:rPr>
        <w:t>пор</w:t>
      </w:r>
      <w:proofErr w:type="gramEnd"/>
      <w:r w:rsidRPr="003977E9">
        <w:rPr>
          <w:rFonts w:ascii="Arial" w:eastAsia="Times New Roman" w:hAnsi="Arial" w:cs="Arial"/>
          <w:color w:val="000000"/>
          <w:sz w:val="20"/>
          <w:szCs w:val="20"/>
          <w:lang w:eastAsia="ru-RU"/>
        </w:rPr>
        <w:t xml:space="preserve"> пока не станет</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U – V | &lt; E</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4. Выдать (U)</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5. 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реализации циклических алгоритмов в программах используются операторы цикла (оператор цикла с параметром, операторы цикла с предусловием, операторы цикла с постусловием).</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Организация цикла с несколькими одновременными изменяющимися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параметрами</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Такой цикл сводится к простому циклу, а именно, цикл организуется по одному из параметров. Для всех остальных параметров перед циклом необходимо задать их начальные значения, а внутри цикла вычислить их текущие значения.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w:t>
      </w:r>
      <w:proofErr w:type="gramStart"/>
      <w:r w:rsidRPr="003977E9">
        <w:rPr>
          <w:rFonts w:ascii="Arial" w:eastAsia="Times New Roman" w:hAnsi="Arial" w:cs="Arial"/>
          <w:i/>
          <w:iCs/>
          <w:color w:val="000000"/>
          <w:sz w:val="20"/>
          <w:szCs w:val="20"/>
          <w:lang w:eastAsia="ru-RU"/>
        </w:rPr>
        <w:t>6</w:t>
      </w:r>
      <w:proofErr w:type="gramEnd"/>
      <w:r w:rsidRPr="003977E9">
        <w:rPr>
          <w:rFonts w:ascii="Arial" w:eastAsia="Times New Roman" w:hAnsi="Arial" w:cs="Arial"/>
          <w:i/>
          <w:iCs/>
          <w:color w:val="000000"/>
          <w:sz w:val="20"/>
          <w:szCs w:val="20"/>
          <w:lang w:eastAsia="ru-RU"/>
        </w:rPr>
        <w:t>. </w:t>
      </w:r>
      <w:r w:rsidRPr="003977E9">
        <w:rPr>
          <w:rFonts w:ascii="Arial" w:eastAsia="Times New Roman" w:hAnsi="Arial" w:cs="Arial"/>
          <w:color w:val="000000"/>
          <w:sz w:val="20"/>
          <w:szCs w:val="20"/>
          <w:lang w:eastAsia="ru-RU"/>
        </w:rPr>
        <w:t>Вычислить значения функции Z = </w:t>
      </w:r>
      <w:r>
        <w:rPr>
          <w:rFonts w:ascii="Arial" w:eastAsia="Times New Roman" w:hAnsi="Arial" w:cs="Arial"/>
          <w:noProof/>
          <w:color w:val="000000"/>
          <w:sz w:val="20"/>
          <w:szCs w:val="20"/>
          <w:lang w:eastAsia="ru-RU"/>
        </w:rPr>
        <w:drawing>
          <wp:inline distT="0" distB="0" distL="0" distR="0">
            <wp:extent cx="683895" cy="437515"/>
            <wp:effectExtent l="0" t="0" r="1905" b="0"/>
            <wp:docPr id="12" name="Рисунок 12" descr="https://studfile.net/html/2706/164/html_8ZlTak8l4Q.uL_7/htmlconvd-Vr1qBe_html_5c7c3e2c297533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udfile.net/html/2706/164/html_8ZlTak8l4Q.uL_7/htmlconvd-Vr1qBe_html_5c7c3e2c297533c2.gif"/>
                    <pic:cNvPicPr>
                      <a:picLocks noChangeAspect="1" noChangeArrowheads="1"/>
                    </pic:cNvPicPr>
                  </pic:nvPicPr>
                  <pic:blipFill>
                    <a:blip r:embed="rId24"/>
                    <a:srcRect/>
                    <a:stretch>
                      <a:fillRect/>
                    </a:stretch>
                  </pic:blipFill>
                  <pic:spPr bwMode="auto">
                    <a:xfrm>
                      <a:off x="0" y="0"/>
                      <a:ext cx="683895" cy="437515"/>
                    </a:xfrm>
                    <a:prstGeom prst="rect">
                      <a:avLst/>
                    </a:prstGeom>
                    <a:noFill/>
                    <a:ln w="9525">
                      <a:noFill/>
                      <a:miter lim="800000"/>
                      <a:headEnd/>
                      <a:tailEnd/>
                    </a:ln>
                  </pic:spPr>
                </pic:pic>
              </a:graphicData>
            </a:graphic>
          </wp:inline>
        </w:drawing>
      </w:r>
      <w:r w:rsidRPr="003977E9">
        <w:rPr>
          <w:rFonts w:ascii="Arial" w:eastAsia="Times New Roman" w:hAnsi="Arial" w:cs="Arial"/>
          <w:color w:val="000000"/>
          <w:sz w:val="20"/>
          <w:szCs w:val="20"/>
          <w:lang w:eastAsia="ru-RU"/>
        </w:rPr>
        <w:t> для Х,</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xml:space="preserve">изменяющегося от начального значения 1 </w:t>
      </w:r>
      <w:proofErr w:type="gramStart"/>
      <w:r w:rsidRPr="003977E9">
        <w:rPr>
          <w:rFonts w:ascii="Arial" w:eastAsia="Times New Roman" w:hAnsi="Arial" w:cs="Arial"/>
          <w:color w:val="000000"/>
          <w:sz w:val="20"/>
          <w:szCs w:val="20"/>
          <w:lang w:eastAsia="ru-RU"/>
        </w:rPr>
        <w:t>до</w:t>
      </w:r>
      <w:proofErr w:type="gramEnd"/>
      <w:r w:rsidRPr="003977E9">
        <w:rPr>
          <w:rFonts w:ascii="Arial" w:eastAsia="Times New Roman" w:hAnsi="Arial" w:cs="Arial"/>
          <w:color w:val="000000"/>
          <w:sz w:val="20"/>
          <w:szCs w:val="20"/>
          <w:lang w:eastAsia="ru-RU"/>
        </w:rPr>
        <w:t xml:space="preserve"> конечного</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значения 11 с шагом 2.</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(Число повторений цикла N = 6</w:t>
      </w:r>
      <w:proofErr w:type="gramStart"/>
      <w:r w:rsidRPr="003977E9">
        <w:rPr>
          <w:rFonts w:ascii="Arial" w:eastAsia="Times New Roman" w:hAnsi="Arial" w:cs="Arial"/>
          <w:color w:val="000000"/>
          <w:sz w:val="20"/>
          <w:szCs w:val="20"/>
          <w:lang w:eastAsia="ru-RU"/>
        </w:rPr>
        <w:t xml:space="preserve"> )</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Блок-схема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Pr>
          <w:rFonts w:ascii="Arial" w:eastAsia="Times New Roman" w:hAnsi="Arial" w:cs="Arial"/>
          <w:noProof/>
          <w:color w:val="000000"/>
          <w:sz w:val="20"/>
          <w:szCs w:val="20"/>
          <w:lang w:eastAsia="ru-RU"/>
        </w:rPr>
        <w:lastRenderedPageBreak/>
        <w:drawing>
          <wp:inline distT="0" distB="0" distL="0" distR="0">
            <wp:extent cx="3315970" cy="3212465"/>
            <wp:effectExtent l="0" t="0" r="0" b="0"/>
            <wp:docPr id="13" name="Рисунок 13" descr="https://studfile.net/html/2706/164/html_8ZlTak8l4Q.uL_7/htmlconvd-Vr1qBe_html_2635b913f7127e9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net/html/2706/164/html_8ZlTak8l4Q.uL_7/htmlconvd-Vr1qBe_html_2635b913f7127e9e.gif"/>
                    <pic:cNvPicPr>
                      <a:picLocks noChangeAspect="1" noChangeArrowheads="1"/>
                    </pic:cNvPicPr>
                  </pic:nvPicPr>
                  <pic:blipFill>
                    <a:blip r:embed="rId25"/>
                    <a:srcRect/>
                    <a:stretch>
                      <a:fillRect/>
                    </a:stretch>
                  </pic:blipFill>
                  <pic:spPr bwMode="auto">
                    <a:xfrm>
                      <a:off x="0" y="0"/>
                      <a:ext cx="3315970" cy="3212465"/>
                    </a:xfrm>
                    <a:prstGeom prst="rect">
                      <a:avLst/>
                    </a:prstGeom>
                    <a:noFill/>
                    <a:ln w="9525">
                      <a:noFill/>
                      <a:miter lim="800000"/>
                      <a:headEnd/>
                      <a:tailEnd/>
                    </a:ln>
                  </pic:spPr>
                </pic:pic>
              </a:graphicData>
            </a:graphic>
          </wp:inline>
        </w:drawing>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Организация цикла с несколькими не одновременно изменяющимися параметрами</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xml:space="preserve">Для описания цикла необходимо использовать систему вложенных циклов. Если внутри одного цикла располагается один или несколько других циклов, то такие циклы называются вложенными. При этом цикл, содержащий другие циклы, называется внешним, а цикл, расположенный внутри </w:t>
      </w:r>
      <w:proofErr w:type="gramStart"/>
      <w:r w:rsidRPr="003977E9">
        <w:rPr>
          <w:rFonts w:ascii="Arial" w:eastAsia="Times New Roman" w:hAnsi="Arial" w:cs="Arial"/>
          <w:color w:val="000000"/>
          <w:sz w:val="20"/>
          <w:szCs w:val="20"/>
          <w:lang w:eastAsia="ru-RU"/>
        </w:rPr>
        <w:t>другого</w:t>
      </w:r>
      <w:proofErr w:type="gramEnd"/>
      <w:r w:rsidRPr="003977E9">
        <w:rPr>
          <w:rFonts w:ascii="Arial" w:eastAsia="Times New Roman" w:hAnsi="Arial" w:cs="Arial"/>
          <w:color w:val="000000"/>
          <w:sz w:val="20"/>
          <w:szCs w:val="20"/>
          <w:lang w:eastAsia="ru-RU"/>
        </w:rPr>
        <w:t>, называется внутренним. Правила организации внешнего и внутреннего циклов те же, что и для цикла, зависящего от одного параметра.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i/>
          <w:iCs/>
          <w:color w:val="000000"/>
          <w:sz w:val="20"/>
          <w:szCs w:val="20"/>
          <w:lang w:eastAsia="ru-RU"/>
        </w:rPr>
        <w:t>Пример</w:t>
      </w:r>
      <w:proofErr w:type="gramStart"/>
      <w:r w:rsidRPr="003977E9">
        <w:rPr>
          <w:rFonts w:ascii="Arial" w:eastAsia="Times New Roman" w:hAnsi="Arial" w:cs="Arial"/>
          <w:i/>
          <w:iCs/>
          <w:color w:val="000000"/>
          <w:sz w:val="20"/>
          <w:szCs w:val="20"/>
          <w:lang w:eastAsia="ru-RU"/>
        </w:rPr>
        <w:t>7</w:t>
      </w:r>
      <w:proofErr w:type="gramEnd"/>
      <w:r w:rsidRPr="003977E9">
        <w:rPr>
          <w:rFonts w:ascii="Arial" w:eastAsia="Times New Roman" w:hAnsi="Arial" w:cs="Arial"/>
          <w:i/>
          <w:iCs/>
          <w:color w:val="000000"/>
          <w:sz w:val="20"/>
          <w:szCs w:val="20"/>
          <w:lang w:eastAsia="ru-RU"/>
        </w:rPr>
        <w:t>. </w:t>
      </w:r>
      <w:r w:rsidRPr="003977E9">
        <w:rPr>
          <w:rFonts w:ascii="Arial" w:eastAsia="Times New Roman" w:hAnsi="Arial" w:cs="Arial"/>
          <w:color w:val="000000"/>
          <w:sz w:val="20"/>
          <w:szCs w:val="20"/>
          <w:lang w:eastAsia="ru-RU"/>
        </w:rPr>
        <w:t>Для чисел от 1 до 10 вычислить их квадраты, кубы и четвертые степени.</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Словесное описание алгоритма</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Начало</w:t>
      </w:r>
    </w:p>
    <w:p w:rsidR="003977E9" w:rsidRPr="003977E9" w:rsidRDefault="003977E9" w:rsidP="003977E9">
      <w:pPr>
        <w:numPr>
          <w:ilvl w:val="0"/>
          <w:numId w:val="16"/>
        </w:num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I</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1 до 10 с шагом 1 выполнить</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roofErr w:type="gramStart"/>
      <w:r w:rsidRPr="003977E9">
        <w:rPr>
          <w:rFonts w:ascii="Arial" w:eastAsia="Times New Roman" w:hAnsi="Arial" w:cs="Arial"/>
          <w:color w:val="000000"/>
          <w:sz w:val="20"/>
          <w:szCs w:val="20"/>
          <w:lang w:eastAsia="ru-RU"/>
        </w:rPr>
        <w:t>{ Выдать (I);</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J</w:t>
      </w:r>
      <w:proofErr w:type="gramStart"/>
      <w:r w:rsidRPr="003977E9">
        <w:rPr>
          <w:rFonts w:ascii="Arial" w:eastAsia="Times New Roman" w:hAnsi="Arial" w:cs="Arial"/>
          <w:color w:val="000000"/>
          <w:sz w:val="20"/>
          <w:szCs w:val="20"/>
          <w:lang w:eastAsia="ru-RU"/>
        </w:rPr>
        <w:t xml:space="preserve"> :</w:t>
      </w:r>
      <w:proofErr w:type="gramEnd"/>
      <w:r w:rsidRPr="003977E9">
        <w:rPr>
          <w:rFonts w:ascii="Arial" w:eastAsia="Times New Roman" w:hAnsi="Arial" w:cs="Arial"/>
          <w:color w:val="000000"/>
          <w:sz w:val="20"/>
          <w:szCs w:val="20"/>
          <w:lang w:eastAsia="ru-RU"/>
        </w:rPr>
        <w:t>= 2 до 4 с шагом 1 выполнить</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val="en-US" w:eastAsia="ru-RU"/>
        </w:rPr>
      </w:pPr>
      <w:proofErr w:type="gramStart"/>
      <w:r w:rsidRPr="003977E9">
        <w:rPr>
          <w:rFonts w:ascii="Arial" w:eastAsia="Times New Roman" w:hAnsi="Arial" w:cs="Arial"/>
          <w:color w:val="000000"/>
          <w:sz w:val="20"/>
          <w:szCs w:val="20"/>
          <w:lang w:val="en-US" w:eastAsia="ru-RU"/>
        </w:rPr>
        <w:t>Y :=</w:t>
      </w:r>
      <w:proofErr w:type="gramEnd"/>
      <w:r w:rsidRPr="003977E9">
        <w:rPr>
          <w:rFonts w:ascii="Arial" w:eastAsia="Times New Roman" w:hAnsi="Arial" w:cs="Arial"/>
          <w:color w:val="000000"/>
          <w:sz w:val="20"/>
          <w:szCs w:val="20"/>
          <w:lang w:val="en-US" w:eastAsia="ru-RU"/>
        </w:rPr>
        <w:t xml:space="preserve"> I ^ J;</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val="en-US" w:eastAsia="ru-RU"/>
        </w:rPr>
      </w:pPr>
      <w:r w:rsidRPr="003977E9">
        <w:rPr>
          <w:rFonts w:ascii="Arial" w:eastAsia="Times New Roman" w:hAnsi="Arial" w:cs="Arial"/>
          <w:color w:val="000000"/>
          <w:sz w:val="20"/>
          <w:szCs w:val="20"/>
          <w:lang w:eastAsia="ru-RU"/>
        </w:rPr>
        <w:t>Выдать</w:t>
      </w:r>
      <w:r w:rsidRPr="003977E9">
        <w:rPr>
          <w:rFonts w:ascii="Arial" w:eastAsia="Times New Roman" w:hAnsi="Arial" w:cs="Arial"/>
          <w:color w:val="000000"/>
          <w:sz w:val="20"/>
          <w:szCs w:val="20"/>
          <w:lang w:val="en-US" w:eastAsia="ru-RU"/>
        </w:rPr>
        <w:t xml:space="preserve"> (Y)</w:t>
      </w:r>
      <w:proofErr w:type="gramStart"/>
      <w:r w:rsidRPr="003977E9">
        <w:rPr>
          <w:rFonts w:ascii="Arial" w:eastAsia="Times New Roman" w:hAnsi="Arial" w:cs="Arial"/>
          <w:color w:val="000000"/>
          <w:sz w:val="20"/>
          <w:szCs w:val="20"/>
          <w:lang w:val="en-US" w:eastAsia="ru-RU"/>
        </w:rPr>
        <w:t xml:space="preserve"> }</w:t>
      </w:r>
      <w:proofErr w:type="gramEnd"/>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Конец</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 традиционных языках программирования программист полностью</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 xml:space="preserve">управляет работой программы. Языки программирования под ОС </w:t>
      </w:r>
      <w:proofErr w:type="spellStart"/>
      <w:r w:rsidRPr="003977E9">
        <w:rPr>
          <w:rFonts w:ascii="Arial" w:eastAsia="Times New Roman" w:hAnsi="Arial" w:cs="Arial"/>
          <w:color w:val="000000"/>
          <w:sz w:val="20"/>
          <w:szCs w:val="20"/>
          <w:lang w:eastAsia="ru-RU"/>
        </w:rPr>
        <w:t>Windows</w:t>
      </w:r>
      <w:proofErr w:type="spellEnd"/>
      <w:r w:rsidRPr="003977E9">
        <w:rPr>
          <w:rFonts w:ascii="Arial" w:eastAsia="Times New Roman" w:hAnsi="Arial" w:cs="Arial"/>
          <w:color w:val="000000"/>
          <w:sz w:val="20"/>
          <w:szCs w:val="20"/>
          <w:lang w:eastAsia="ru-RU"/>
        </w:rPr>
        <w:t xml:space="preserve">, такие как </w:t>
      </w:r>
      <w:proofErr w:type="spellStart"/>
      <w:r w:rsidRPr="003977E9">
        <w:rPr>
          <w:rFonts w:ascii="Arial" w:eastAsia="Times New Roman" w:hAnsi="Arial" w:cs="Arial"/>
          <w:color w:val="000000"/>
          <w:sz w:val="20"/>
          <w:szCs w:val="20"/>
          <w:lang w:eastAsia="ru-RU"/>
        </w:rPr>
        <w:t>Visual</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Basic</w:t>
      </w:r>
      <w:proofErr w:type="spellEnd"/>
      <w:r w:rsidRPr="003977E9">
        <w:rPr>
          <w:rFonts w:ascii="Arial" w:eastAsia="Times New Roman" w:hAnsi="Arial" w:cs="Arial"/>
          <w:color w:val="000000"/>
          <w:sz w:val="20"/>
          <w:szCs w:val="20"/>
          <w:lang w:eastAsia="ru-RU"/>
        </w:rPr>
        <w:t xml:space="preserve"> (VB), основаны совершенно на другом подходе. В любой момент времени на экране существует множество </w:t>
      </w:r>
      <w:r w:rsidRPr="003977E9">
        <w:rPr>
          <w:rFonts w:ascii="Arial" w:eastAsia="Times New Roman" w:hAnsi="Arial" w:cs="Arial"/>
          <w:b/>
          <w:bCs/>
          <w:color w:val="000000"/>
          <w:sz w:val="20"/>
          <w:szCs w:val="20"/>
          <w:lang w:eastAsia="ru-RU"/>
        </w:rPr>
        <w:t>объектов</w:t>
      </w:r>
      <w:r w:rsidRPr="003977E9">
        <w:rPr>
          <w:rFonts w:ascii="Arial" w:eastAsia="Times New Roman" w:hAnsi="Arial" w:cs="Arial"/>
          <w:color w:val="000000"/>
          <w:sz w:val="20"/>
          <w:szCs w:val="20"/>
          <w:lang w:eastAsia="ru-RU"/>
        </w:rPr>
        <w:t>: окна, кнопки, меню, текстовые поля и т.д. Пользователь имеет свободу выбора: он может сделать щелчок, может перетащить объект или напечатать что-либо, и в большинстве случаев он не обязан выполнять заранее предполагаемую последовательность действий. Программист должен создать программу, которая правильно реагирует на любое действие пользователя.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lastRenderedPageBreak/>
        <w:t xml:space="preserve">Язык </w:t>
      </w:r>
      <w:proofErr w:type="spellStart"/>
      <w:r w:rsidRPr="003977E9">
        <w:rPr>
          <w:rFonts w:ascii="Arial" w:eastAsia="Times New Roman" w:hAnsi="Arial" w:cs="Arial"/>
          <w:color w:val="000000"/>
          <w:sz w:val="20"/>
          <w:szCs w:val="20"/>
          <w:lang w:eastAsia="ru-RU"/>
        </w:rPr>
        <w:t>Visual</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Basic</w:t>
      </w:r>
      <w:proofErr w:type="spellEnd"/>
      <w:r w:rsidRPr="003977E9">
        <w:rPr>
          <w:rFonts w:ascii="Arial" w:eastAsia="Times New Roman" w:hAnsi="Arial" w:cs="Arial"/>
          <w:color w:val="000000"/>
          <w:sz w:val="20"/>
          <w:szCs w:val="20"/>
          <w:lang w:eastAsia="ru-RU"/>
        </w:rPr>
        <w:t xml:space="preserve"> включает в себя средства визуального проектирования и </w:t>
      </w:r>
      <w:proofErr w:type="spellStart"/>
      <w:proofErr w:type="gramStart"/>
      <w:r w:rsidRPr="003977E9">
        <w:rPr>
          <w:rFonts w:ascii="Arial" w:eastAsia="Times New Roman" w:hAnsi="Arial" w:cs="Arial"/>
          <w:color w:val="000000"/>
          <w:sz w:val="20"/>
          <w:szCs w:val="20"/>
          <w:lang w:eastAsia="ru-RU"/>
        </w:rPr>
        <w:t>объектно</w:t>
      </w:r>
      <w:proofErr w:type="spellEnd"/>
      <w:r w:rsidRPr="003977E9">
        <w:rPr>
          <w:rFonts w:ascii="Arial" w:eastAsia="Times New Roman" w:hAnsi="Arial" w:cs="Arial"/>
          <w:color w:val="000000"/>
          <w:sz w:val="20"/>
          <w:szCs w:val="20"/>
          <w:lang w:eastAsia="ru-RU"/>
        </w:rPr>
        <w:t xml:space="preserve"> - ориентированного</w:t>
      </w:r>
      <w:proofErr w:type="gramEnd"/>
      <w:r w:rsidRPr="003977E9">
        <w:rPr>
          <w:rFonts w:ascii="Arial" w:eastAsia="Times New Roman" w:hAnsi="Arial" w:cs="Arial"/>
          <w:color w:val="000000"/>
          <w:sz w:val="20"/>
          <w:szCs w:val="20"/>
          <w:lang w:eastAsia="ru-RU"/>
        </w:rPr>
        <w:t xml:space="preserve"> программирования.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Программа, созданная в VB, называется проектом.</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В конечном итоге проект компилируется в исполняемый модуль приложения.</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запуска модуля используется команда: </w:t>
      </w:r>
      <w:r w:rsidRPr="003977E9">
        <w:rPr>
          <w:rFonts w:ascii="Arial" w:eastAsia="Times New Roman" w:hAnsi="Arial" w:cs="Arial"/>
          <w:b/>
          <w:bCs/>
          <w:color w:val="000000"/>
          <w:sz w:val="20"/>
          <w:szCs w:val="20"/>
          <w:lang w:eastAsia="ru-RU"/>
        </w:rPr>
        <w:t>RUN / </w:t>
      </w:r>
      <w:proofErr w:type="spellStart"/>
      <w:r w:rsidRPr="003977E9">
        <w:rPr>
          <w:rFonts w:ascii="Arial" w:eastAsia="Times New Roman" w:hAnsi="Arial" w:cs="Arial"/>
          <w:b/>
          <w:bCs/>
          <w:color w:val="000000"/>
          <w:sz w:val="20"/>
          <w:szCs w:val="20"/>
          <w:lang w:eastAsia="ru-RU"/>
        </w:rPr>
        <w:t>Start</w:t>
      </w:r>
      <w:proofErr w:type="spellEnd"/>
      <w:r w:rsidRPr="003977E9">
        <w:rPr>
          <w:rFonts w:ascii="Arial" w:eastAsia="Times New Roman" w:hAnsi="Arial" w:cs="Arial"/>
          <w:b/>
          <w:bCs/>
          <w:color w:val="000000"/>
          <w:sz w:val="20"/>
          <w:szCs w:val="20"/>
          <w:lang w:eastAsia="ru-RU"/>
        </w:rPr>
        <w:t> </w:t>
      </w:r>
      <w:r w:rsidRPr="003977E9">
        <w:rPr>
          <w:rFonts w:ascii="Arial" w:eastAsia="Times New Roman" w:hAnsi="Arial" w:cs="Arial"/>
          <w:color w:val="000000"/>
          <w:sz w:val="20"/>
          <w:szCs w:val="20"/>
          <w:lang w:eastAsia="ru-RU"/>
        </w:rPr>
        <w:t>(</w:t>
      </w:r>
      <w:r>
        <w:rPr>
          <w:rFonts w:ascii="Arial" w:eastAsia="Times New Roman" w:hAnsi="Arial" w:cs="Arial"/>
          <w:noProof/>
          <w:color w:val="000000"/>
          <w:sz w:val="20"/>
          <w:szCs w:val="20"/>
          <w:lang w:eastAsia="ru-RU"/>
        </w:rPr>
        <w:drawing>
          <wp:inline distT="0" distB="0" distL="0" distR="0">
            <wp:extent cx="222885" cy="174625"/>
            <wp:effectExtent l="19050" t="0" r="0" b="0"/>
            <wp:docPr id="14" name="Рисунок 14" descr="https://studfile.net/html/2706/164/html_8ZlTak8l4Q.uL_7/htmlconvd-Vr1qBe_html_c38a53e5ce71a1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udfile.net/html/2706/164/html_8ZlTak8l4Q.uL_7/htmlconvd-Vr1qBe_html_c38a53e5ce71a162.gif"/>
                    <pic:cNvPicPr>
                      <a:picLocks noChangeAspect="1" noChangeArrowheads="1"/>
                    </pic:cNvPicPr>
                  </pic:nvPicPr>
                  <pic:blipFill>
                    <a:blip r:embed="rId26"/>
                    <a:srcRect/>
                    <a:stretch>
                      <a:fillRect/>
                    </a:stretch>
                  </pic:blipFill>
                  <pic:spPr bwMode="auto">
                    <a:xfrm>
                      <a:off x="0" y="0"/>
                      <a:ext cx="222885" cy="174625"/>
                    </a:xfrm>
                    <a:prstGeom prst="rect">
                      <a:avLst/>
                    </a:prstGeom>
                    <a:noFill/>
                    <a:ln w="9525">
                      <a:noFill/>
                      <a:miter lim="800000"/>
                      <a:headEnd/>
                      <a:tailEnd/>
                    </a:ln>
                  </pic:spPr>
                </pic:pic>
              </a:graphicData>
            </a:graphic>
          </wp:inline>
        </w:drawing>
      </w:r>
      <w:proofErr w:type="gramStart"/>
      <w:r w:rsidRPr="003977E9">
        <w:rPr>
          <w:rFonts w:ascii="Arial" w:eastAsia="Times New Roman" w:hAnsi="Arial" w:cs="Arial"/>
          <w:color w:val="000000"/>
          <w:sz w:val="20"/>
          <w:szCs w:val="20"/>
          <w:lang w:eastAsia="ru-RU"/>
        </w:rPr>
        <w:t> )</w:t>
      </w:r>
      <w:proofErr w:type="gramEnd"/>
      <w:r w:rsidRPr="003977E9">
        <w:rPr>
          <w:rFonts w:ascii="Arial" w:eastAsia="Times New Roman" w:hAnsi="Arial" w:cs="Arial"/>
          <w:color w:val="000000"/>
          <w:sz w:val="20"/>
          <w:szCs w:val="20"/>
          <w:lang w:eastAsia="ru-RU"/>
        </w:rPr>
        <w:t>.</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color w:val="000000"/>
          <w:sz w:val="20"/>
          <w:szCs w:val="20"/>
          <w:lang w:eastAsia="ru-RU"/>
        </w:rPr>
        <w:t>Для запуска VB</w:t>
      </w:r>
      <w:proofErr w:type="gramStart"/>
      <w:r w:rsidRPr="003977E9">
        <w:rPr>
          <w:rFonts w:ascii="Arial" w:eastAsia="Times New Roman" w:hAnsi="Arial" w:cs="Arial"/>
          <w:color w:val="000000"/>
          <w:sz w:val="20"/>
          <w:szCs w:val="20"/>
          <w:lang w:eastAsia="ru-RU"/>
        </w:rPr>
        <w:t>А</w:t>
      </w:r>
      <w:proofErr w:type="gram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Visual</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Basic</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for</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Applications</w:t>
      </w:r>
      <w:proofErr w:type="spellEnd"/>
      <w:r w:rsidRPr="003977E9">
        <w:rPr>
          <w:rFonts w:ascii="Arial" w:eastAsia="Times New Roman" w:hAnsi="Arial" w:cs="Arial"/>
          <w:color w:val="000000"/>
          <w:sz w:val="20"/>
          <w:szCs w:val="20"/>
          <w:lang w:eastAsia="ru-RU"/>
        </w:rPr>
        <w:t xml:space="preserve">) откройте программный продукт </w:t>
      </w:r>
      <w:proofErr w:type="spellStart"/>
      <w:r w:rsidRPr="003977E9">
        <w:rPr>
          <w:rFonts w:ascii="Arial" w:eastAsia="Times New Roman" w:hAnsi="Arial" w:cs="Arial"/>
          <w:color w:val="000000"/>
          <w:sz w:val="20"/>
          <w:szCs w:val="20"/>
          <w:lang w:eastAsia="ru-RU"/>
        </w:rPr>
        <w:t>Ms</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Office</w:t>
      </w:r>
      <w:proofErr w:type="spellEnd"/>
      <w:r w:rsidRPr="003977E9">
        <w:rPr>
          <w:rFonts w:ascii="Arial" w:eastAsia="Times New Roman" w:hAnsi="Arial" w:cs="Arial"/>
          <w:color w:val="000000"/>
          <w:sz w:val="20"/>
          <w:szCs w:val="20"/>
          <w:lang w:eastAsia="ru-RU"/>
        </w:rPr>
        <w:t xml:space="preserve">, например, </w:t>
      </w:r>
      <w:proofErr w:type="spellStart"/>
      <w:r w:rsidRPr="003977E9">
        <w:rPr>
          <w:rFonts w:ascii="Arial" w:eastAsia="Times New Roman" w:hAnsi="Arial" w:cs="Arial"/>
          <w:color w:val="000000"/>
          <w:sz w:val="20"/>
          <w:szCs w:val="20"/>
          <w:lang w:eastAsia="ru-RU"/>
        </w:rPr>
        <w:t>Ms</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Word</w:t>
      </w:r>
      <w:proofErr w:type="spellEnd"/>
      <w:r w:rsidRPr="003977E9">
        <w:rPr>
          <w:rFonts w:ascii="Arial" w:eastAsia="Times New Roman" w:hAnsi="Arial" w:cs="Arial"/>
          <w:color w:val="000000"/>
          <w:sz w:val="20"/>
          <w:szCs w:val="20"/>
          <w:lang w:eastAsia="ru-RU"/>
        </w:rPr>
        <w:t xml:space="preserve"> и выполните команду:</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proofErr w:type="gramStart"/>
      <w:r w:rsidRPr="003977E9">
        <w:rPr>
          <w:rFonts w:ascii="Arial" w:eastAsia="Times New Roman" w:hAnsi="Arial" w:cs="Arial"/>
          <w:b/>
          <w:bCs/>
          <w:color w:val="000000"/>
          <w:sz w:val="20"/>
          <w:szCs w:val="20"/>
          <w:lang w:eastAsia="ru-RU"/>
        </w:rPr>
        <w:t>С</w:t>
      </w:r>
      <w:r>
        <w:rPr>
          <w:rFonts w:ascii="Arial" w:eastAsia="Times New Roman" w:hAnsi="Arial" w:cs="Arial"/>
          <w:noProof/>
          <w:color w:val="000000"/>
          <w:sz w:val="20"/>
          <w:szCs w:val="20"/>
          <w:lang w:eastAsia="ru-RU"/>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114300" cy="85725"/>
            <wp:effectExtent l="19050" t="0" r="0" b="0"/>
            <wp:wrapSquare wrapText="bothSides"/>
            <wp:docPr id="17" name="Рисунок 7" descr="https://studfile.net/html/2706/164/html_8ZlTak8l4Q.uL_7/htmlconvd-Vr1qBe_html_be62d8d0d18fa4e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164/html_8ZlTak8l4Q.uL_7/htmlconvd-Vr1qBe_html_be62d8d0d18fa4e8.gif"/>
                    <pic:cNvPicPr>
                      <a:picLocks noChangeAspect="1" noChangeArrowheads="1"/>
                    </pic:cNvPicPr>
                  </pic:nvPicPr>
                  <pic:blipFill>
                    <a:blip r:embed="rId27"/>
                    <a:srcRect/>
                    <a:stretch>
                      <a:fillRect/>
                    </a:stretch>
                  </pic:blipFill>
                  <pic:spPr bwMode="auto">
                    <a:xfrm>
                      <a:off x="0" y="0"/>
                      <a:ext cx="114300" cy="85725"/>
                    </a:xfrm>
                    <a:prstGeom prst="rect">
                      <a:avLst/>
                    </a:prstGeom>
                    <a:noFill/>
                    <a:ln w="9525">
                      <a:noFill/>
                      <a:miter lim="800000"/>
                      <a:headEnd/>
                      <a:tailEnd/>
                    </a:ln>
                  </pic:spPr>
                </pic:pic>
              </a:graphicData>
            </a:graphic>
          </wp:anchor>
        </w:drawing>
      </w:r>
      <w:r w:rsidRPr="003977E9">
        <w:rPr>
          <w:rFonts w:ascii="Arial" w:eastAsia="Times New Roman" w:hAnsi="Arial" w:cs="Arial"/>
          <w:b/>
          <w:bCs/>
          <w:color w:val="000000"/>
          <w:sz w:val="20"/>
          <w:szCs w:val="20"/>
          <w:lang w:eastAsia="ru-RU"/>
        </w:rPr>
        <w:t> </w:t>
      </w:r>
      <w:proofErr w:type="spellStart"/>
      <w:r w:rsidRPr="003977E9">
        <w:rPr>
          <w:rFonts w:ascii="Arial" w:eastAsia="Times New Roman" w:hAnsi="Arial" w:cs="Arial"/>
          <w:b/>
          <w:bCs/>
          <w:color w:val="000000"/>
          <w:sz w:val="20"/>
          <w:szCs w:val="20"/>
          <w:lang w:eastAsia="ru-RU"/>
        </w:rPr>
        <w:t>ервис</w:t>
      </w:r>
      <w:proofErr w:type="spellEnd"/>
      <w:proofErr w:type="gramEnd"/>
      <w:r w:rsidRPr="003977E9">
        <w:rPr>
          <w:rFonts w:ascii="Arial" w:eastAsia="Times New Roman" w:hAnsi="Arial" w:cs="Arial"/>
          <w:b/>
          <w:bCs/>
          <w:color w:val="000000"/>
          <w:sz w:val="20"/>
          <w:szCs w:val="20"/>
          <w:lang w:eastAsia="ru-RU"/>
        </w:rPr>
        <w:t> Макрос Редактор </w:t>
      </w:r>
      <w:proofErr w:type="spellStart"/>
      <w:r w:rsidRPr="003977E9">
        <w:rPr>
          <w:rFonts w:ascii="Arial" w:eastAsia="Times New Roman" w:hAnsi="Arial" w:cs="Arial"/>
          <w:b/>
          <w:bCs/>
          <w:color w:val="000000"/>
          <w:sz w:val="20"/>
          <w:szCs w:val="20"/>
          <w:lang w:eastAsia="ru-RU"/>
        </w:rPr>
        <w:t>Visual</w:t>
      </w:r>
      <w:proofErr w:type="spellEnd"/>
      <w:r w:rsidRPr="003977E9">
        <w:rPr>
          <w:rFonts w:ascii="Arial" w:eastAsia="Times New Roman" w:hAnsi="Arial" w:cs="Arial"/>
          <w:b/>
          <w:bCs/>
          <w:color w:val="000000"/>
          <w:sz w:val="20"/>
          <w:szCs w:val="20"/>
          <w:lang w:eastAsia="ru-RU"/>
        </w:rPr>
        <w:t xml:space="preserve"> </w:t>
      </w:r>
      <w:proofErr w:type="spellStart"/>
      <w:r w:rsidRPr="003977E9">
        <w:rPr>
          <w:rFonts w:ascii="Arial" w:eastAsia="Times New Roman" w:hAnsi="Arial" w:cs="Arial"/>
          <w:b/>
          <w:bCs/>
          <w:color w:val="000000"/>
          <w:sz w:val="20"/>
          <w:szCs w:val="20"/>
          <w:lang w:eastAsia="ru-RU"/>
        </w:rPr>
        <w:t>Basic</w:t>
      </w:r>
      <w:proofErr w:type="spellEnd"/>
      <w:r w:rsidRPr="003977E9">
        <w:rPr>
          <w:rFonts w:ascii="Arial" w:eastAsia="Times New Roman" w:hAnsi="Arial" w:cs="Arial"/>
          <w:b/>
          <w:bCs/>
          <w:color w:val="000000"/>
          <w:sz w:val="20"/>
          <w:szCs w:val="20"/>
          <w:lang w:eastAsia="ru-RU"/>
        </w:rPr>
        <w:t> </w:t>
      </w:r>
      <w:r w:rsidRPr="003977E9">
        <w:rPr>
          <w:rFonts w:ascii="Arial" w:eastAsia="Times New Roman" w:hAnsi="Arial" w:cs="Arial"/>
          <w:color w:val="000000"/>
          <w:sz w:val="20"/>
          <w:szCs w:val="20"/>
          <w:lang w:eastAsia="ru-RU"/>
        </w:rPr>
        <w:t>(</w:t>
      </w:r>
      <w:proofErr w:type="spellStart"/>
      <w:r w:rsidRPr="003977E9">
        <w:rPr>
          <w:rFonts w:ascii="Arial" w:eastAsia="Times New Roman" w:hAnsi="Arial" w:cs="Arial"/>
          <w:color w:val="000000"/>
          <w:sz w:val="20"/>
          <w:szCs w:val="20"/>
          <w:lang w:eastAsia="ru-RU"/>
        </w:rPr>
        <w:t>Ms</w:t>
      </w:r>
      <w:proofErr w:type="spellEnd"/>
      <w:r w:rsidRPr="003977E9">
        <w:rPr>
          <w:rFonts w:ascii="Arial" w:eastAsia="Times New Roman" w:hAnsi="Arial" w:cs="Arial"/>
          <w:color w:val="000000"/>
          <w:sz w:val="20"/>
          <w:szCs w:val="20"/>
          <w:lang w:eastAsia="ru-RU"/>
        </w:rPr>
        <w:t xml:space="preserve"> </w:t>
      </w:r>
      <w:proofErr w:type="spellStart"/>
      <w:r w:rsidRPr="003977E9">
        <w:rPr>
          <w:rFonts w:ascii="Arial" w:eastAsia="Times New Roman" w:hAnsi="Arial" w:cs="Arial"/>
          <w:color w:val="000000"/>
          <w:sz w:val="20"/>
          <w:szCs w:val="20"/>
          <w:lang w:eastAsia="ru-RU"/>
        </w:rPr>
        <w:t>Office</w:t>
      </w:r>
      <w:proofErr w:type="spellEnd"/>
      <w:r w:rsidRPr="003977E9">
        <w:rPr>
          <w:rFonts w:ascii="Arial" w:eastAsia="Times New Roman" w:hAnsi="Arial" w:cs="Arial"/>
          <w:color w:val="000000"/>
          <w:sz w:val="20"/>
          <w:szCs w:val="20"/>
          <w:lang w:eastAsia="ru-RU"/>
        </w:rPr>
        <w:t xml:space="preserve"> 2003)</w:t>
      </w:r>
    </w:p>
    <w:p w:rsidR="003977E9" w:rsidRPr="003977E9" w:rsidRDefault="003977E9" w:rsidP="003977E9">
      <w:pPr>
        <w:spacing w:before="100" w:beforeAutospacing="1" w:after="100" w:afterAutospacing="1" w:line="240" w:lineRule="auto"/>
        <w:rPr>
          <w:rFonts w:ascii="Arial" w:eastAsia="Times New Roman" w:hAnsi="Arial" w:cs="Arial"/>
          <w:color w:val="000000"/>
          <w:sz w:val="20"/>
          <w:szCs w:val="20"/>
          <w:lang w:eastAsia="ru-RU"/>
        </w:rPr>
      </w:pPr>
      <w:r w:rsidRPr="003977E9">
        <w:rPr>
          <w:rFonts w:ascii="Arial" w:eastAsia="Times New Roman" w:hAnsi="Arial" w:cs="Arial"/>
          <w:b/>
          <w:bCs/>
          <w:color w:val="000000"/>
          <w:sz w:val="20"/>
          <w:szCs w:val="20"/>
          <w:lang w:eastAsia="ru-RU"/>
        </w:rPr>
        <w:t>В</w:t>
      </w:r>
      <w:r>
        <w:rPr>
          <w:rFonts w:ascii="Arial" w:eastAsia="Times New Roman" w:hAnsi="Arial" w:cs="Arial"/>
          <w:noProof/>
          <w:color w:val="000000"/>
          <w:sz w:val="20"/>
          <w:szCs w:val="20"/>
          <w:lang w:eastAsia="ru-RU"/>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114300" cy="104775"/>
            <wp:effectExtent l="19050" t="0" r="0" b="0"/>
            <wp:wrapSquare wrapText="bothSides"/>
            <wp:docPr id="16" name="Рисунок 8" descr="https://studfile.net/html/2706/164/html_8ZlTak8l4Q.uL_7/htmlconvd-Vr1qBe_html_3bef18356625ac2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net/html/2706/164/html_8ZlTak8l4Q.uL_7/htmlconvd-Vr1qBe_html_3bef18356625ac2f.gif"/>
                    <pic:cNvPicPr>
                      <a:picLocks noChangeAspect="1" noChangeArrowheads="1"/>
                    </pic:cNvPicPr>
                  </pic:nvPicPr>
                  <pic:blipFill>
                    <a:blip r:embed="rId28"/>
                    <a:srcRect/>
                    <a:stretch>
                      <a:fillRect/>
                    </a:stretch>
                  </pic:blipFill>
                  <pic:spPr bwMode="auto">
                    <a:xfrm>
                      <a:off x="0" y="0"/>
                      <a:ext cx="114300" cy="104775"/>
                    </a:xfrm>
                    <a:prstGeom prst="rect">
                      <a:avLst/>
                    </a:prstGeom>
                    <a:noFill/>
                    <a:ln w="9525">
                      <a:noFill/>
                      <a:miter lim="800000"/>
                      <a:headEnd/>
                      <a:tailEnd/>
                    </a:ln>
                  </pic:spPr>
                </pic:pic>
              </a:graphicData>
            </a:graphic>
          </wp:anchor>
        </w:drawing>
      </w:r>
      <w:r w:rsidRPr="003977E9">
        <w:rPr>
          <w:rFonts w:ascii="Arial" w:eastAsia="Times New Roman" w:hAnsi="Arial" w:cs="Arial"/>
          <w:b/>
          <w:bCs/>
          <w:color w:val="000000"/>
          <w:sz w:val="20"/>
          <w:szCs w:val="20"/>
          <w:lang w:eastAsia="ru-RU"/>
        </w:rPr>
        <w:t> </w:t>
      </w:r>
      <w:r>
        <w:rPr>
          <w:rFonts w:ascii="Arial" w:eastAsia="Times New Roman" w:hAnsi="Arial" w:cs="Arial"/>
          <w:noProof/>
          <w:color w:val="000000"/>
          <w:sz w:val="20"/>
          <w:szCs w:val="20"/>
          <w:lang w:eastAsia="ru-RU"/>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114300" cy="95250"/>
            <wp:effectExtent l="19050" t="0" r="0" b="0"/>
            <wp:wrapSquare wrapText="bothSides"/>
            <wp:docPr id="15" name="Рисунок 9" descr="https://studfile.net/html/2706/164/html_8ZlTak8l4Q.uL_7/htmlconvd-Vr1qBe_html_e3ac3657339b4fc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164/html_8ZlTak8l4Q.uL_7/htmlconvd-Vr1qBe_html_e3ac3657339b4fc9.gif"/>
                    <pic:cNvPicPr>
                      <a:picLocks noChangeAspect="1" noChangeArrowheads="1"/>
                    </pic:cNvPicPr>
                  </pic:nvPicPr>
                  <pic:blipFill>
                    <a:blip r:embed="rId29"/>
                    <a:srcRect/>
                    <a:stretch>
                      <a:fillRect/>
                    </a:stretch>
                  </pic:blipFill>
                  <pic:spPr bwMode="auto">
                    <a:xfrm>
                      <a:off x="0" y="0"/>
                      <a:ext cx="114300" cy="95250"/>
                    </a:xfrm>
                    <a:prstGeom prst="rect">
                      <a:avLst/>
                    </a:prstGeom>
                    <a:noFill/>
                    <a:ln w="9525">
                      <a:noFill/>
                      <a:miter lim="800000"/>
                      <a:headEnd/>
                      <a:tailEnd/>
                    </a:ln>
                  </pic:spPr>
                </pic:pic>
              </a:graphicData>
            </a:graphic>
          </wp:anchor>
        </w:drawing>
      </w:r>
      <w:r w:rsidRPr="003977E9">
        <w:rPr>
          <w:rFonts w:ascii="Arial" w:eastAsia="Times New Roman" w:hAnsi="Arial" w:cs="Arial"/>
          <w:b/>
          <w:bCs/>
          <w:color w:val="000000"/>
          <w:sz w:val="20"/>
          <w:szCs w:val="20"/>
          <w:lang w:eastAsia="ru-RU"/>
        </w:rPr>
        <w:t>ид Макросы Макросы</w:t>
      </w:r>
      <w:proofErr w:type="gramStart"/>
      <w:r w:rsidRPr="003977E9">
        <w:rPr>
          <w:rFonts w:ascii="Arial" w:eastAsia="Times New Roman" w:hAnsi="Arial" w:cs="Arial"/>
          <w:b/>
          <w:bCs/>
          <w:color w:val="000000"/>
          <w:sz w:val="20"/>
          <w:szCs w:val="20"/>
          <w:lang w:eastAsia="ru-RU"/>
        </w:rPr>
        <w:t xml:space="preserve"> С</w:t>
      </w:r>
      <w:proofErr w:type="gramEnd"/>
      <w:r w:rsidRPr="003977E9">
        <w:rPr>
          <w:rFonts w:ascii="Arial" w:eastAsia="Times New Roman" w:hAnsi="Arial" w:cs="Arial"/>
          <w:b/>
          <w:bCs/>
          <w:color w:val="000000"/>
          <w:sz w:val="20"/>
          <w:szCs w:val="20"/>
          <w:lang w:eastAsia="ru-RU"/>
        </w:rPr>
        <w:t>оздать </w:t>
      </w:r>
      <w:r w:rsidRPr="003977E9">
        <w:rPr>
          <w:rFonts w:ascii="Arial" w:eastAsia="Times New Roman" w:hAnsi="Arial" w:cs="Arial"/>
          <w:color w:val="000000"/>
          <w:sz w:val="20"/>
          <w:szCs w:val="20"/>
          <w:lang w:eastAsia="ru-RU"/>
        </w:rPr>
        <w:t>макрос с заданным именем</w:t>
      </w:r>
    </w:p>
    <w:p w:rsidR="00753E62" w:rsidRDefault="00753E62"/>
    <w:sectPr w:rsidR="00753E62" w:rsidSect="00753E6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8749F"/>
    <w:multiLevelType w:val="multilevel"/>
    <w:tmpl w:val="A1BAD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94761F"/>
    <w:multiLevelType w:val="multilevel"/>
    <w:tmpl w:val="8CEA6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8B462E"/>
    <w:multiLevelType w:val="multilevel"/>
    <w:tmpl w:val="14BC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087B43"/>
    <w:multiLevelType w:val="multilevel"/>
    <w:tmpl w:val="27F8C5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0A1269"/>
    <w:multiLevelType w:val="multilevel"/>
    <w:tmpl w:val="13B443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A13D29"/>
    <w:multiLevelType w:val="hybridMultilevel"/>
    <w:tmpl w:val="07EC6BB0"/>
    <w:lvl w:ilvl="0" w:tplc="E076C7CA">
      <w:start w:val="1"/>
      <w:numFmt w:val="decimal"/>
      <w:lvlText w:val="%1."/>
      <w:lvlJc w:val="left"/>
      <w:pPr>
        <w:ind w:left="758" w:hanging="360"/>
      </w:pPr>
      <w:rPr>
        <w:rFonts w:ascii="Times New Roman" w:eastAsia="Times New Roman" w:hAnsi="Times New Roman" w:cs="Times New Roman" w:hint="default"/>
        <w:w w:val="100"/>
        <w:sz w:val="24"/>
        <w:szCs w:val="24"/>
        <w:lang w:val="ru-RU" w:eastAsia="en-US" w:bidi="ar-SA"/>
      </w:rPr>
    </w:lvl>
    <w:lvl w:ilvl="1" w:tplc="385A61D8">
      <w:numFmt w:val="bullet"/>
      <w:lvlText w:val="•"/>
      <w:lvlJc w:val="left"/>
      <w:pPr>
        <w:ind w:left="1665" w:hanging="360"/>
      </w:pPr>
      <w:rPr>
        <w:rFonts w:hint="default"/>
        <w:lang w:val="ru-RU" w:eastAsia="en-US" w:bidi="ar-SA"/>
      </w:rPr>
    </w:lvl>
    <w:lvl w:ilvl="2" w:tplc="33386E42">
      <w:numFmt w:val="bullet"/>
      <w:lvlText w:val="•"/>
      <w:lvlJc w:val="left"/>
      <w:pPr>
        <w:ind w:left="2571" w:hanging="360"/>
      </w:pPr>
      <w:rPr>
        <w:rFonts w:hint="default"/>
        <w:lang w:val="ru-RU" w:eastAsia="en-US" w:bidi="ar-SA"/>
      </w:rPr>
    </w:lvl>
    <w:lvl w:ilvl="3" w:tplc="7CF89690">
      <w:numFmt w:val="bullet"/>
      <w:lvlText w:val="•"/>
      <w:lvlJc w:val="left"/>
      <w:pPr>
        <w:ind w:left="3477" w:hanging="360"/>
      </w:pPr>
      <w:rPr>
        <w:rFonts w:hint="default"/>
        <w:lang w:val="ru-RU" w:eastAsia="en-US" w:bidi="ar-SA"/>
      </w:rPr>
    </w:lvl>
    <w:lvl w:ilvl="4" w:tplc="A74E06DC">
      <w:numFmt w:val="bullet"/>
      <w:lvlText w:val="•"/>
      <w:lvlJc w:val="left"/>
      <w:pPr>
        <w:ind w:left="4383" w:hanging="360"/>
      </w:pPr>
      <w:rPr>
        <w:rFonts w:hint="default"/>
        <w:lang w:val="ru-RU" w:eastAsia="en-US" w:bidi="ar-SA"/>
      </w:rPr>
    </w:lvl>
    <w:lvl w:ilvl="5" w:tplc="71AC6CA4">
      <w:numFmt w:val="bullet"/>
      <w:lvlText w:val="•"/>
      <w:lvlJc w:val="left"/>
      <w:pPr>
        <w:ind w:left="5288" w:hanging="360"/>
      </w:pPr>
      <w:rPr>
        <w:rFonts w:hint="default"/>
        <w:lang w:val="ru-RU" w:eastAsia="en-US" w:bidi="ar-SA"/>
      </w:rPr>
    </w:lvl>
    <w:lvl w:ilvl="6" w:tplc="37AABBA4">
      <w:numFmt w:val="bullet"/>
      <w:lvlText w:val="•"/>
      <w:lvlJc w:val="left"/>
      <w:pPr>
        <w:ind w:left="6194" w:hanging="360"/>
      </w:pPr>
      <w:rPr>
        <w:rFonts w:hint="default"/>
        <w:lang w:val="ru-RU" w:eastAsia="en-US" w:bidi="ar-SA"/>
      </w:rPr>
    </w:lvl>
    <w:lvl w:ilvl="7" w:tplc="0A8E5602">
      <w:numFmt w:val="bullet"/>
      <w:lvlText w:val="•"/>
      <w:lvlJc w:val="left"/>
      <w:pPr>
        <w:ind w:left="7100" w:hanging="360"/>
      </w:pPr>
      <w:rPr>
        <w:rFonts w:hint="default"/>
        <w:lang w:val="ru-RU" w:eastAsia="en-US" w:bidi="ar-SA"/>
      </w:rPr>
    </w:lvl>
    <w:lvl w:ilvl="8" w:tplc="E41C908E">
      <w:numFmt w:val="bullet"/>
      <w:lvlText w:val="•"/>
      <w:lvlJc w:val="left"/>
      <w:pPr>
        <w:ind w:left="8006" w:hanging="360"/>
      </w:pPr>
      <w:rPr>
        <w:rFonts w:hint="default"/>
        <w:lang w:val="ru-RU" w:eastAsia="en-US" w:bidi="ar-SA"/>
      </w:rPr>
    </w:lvl>
  </w:abstractNum>
  <w:abstractNum w:abstractNumId="6">
    <w:nsid w:val="2606772E"/>
    <w:multiLevelType w:val="multilevel"/>
    <w:tmpl w:val="C874C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3812CF"/>
    <w:multiLevelType w:val="multilevel"/>
    <w:tmpl w:val="90C0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2A3E8B"/>
    <w:multiLevelType w:val="multilevel"/>
    <w:tmpl w:val="4D401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BF5093"/>
    <w:multiLevelType w:val="multilevel"/>
    <w:tmpl w:val="D0C261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61411A"/>
    <w:multiLevelType w:val="multilevel"/>
    <w:tmpl w:val="891A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101316"/>
    <w:multiLevelType w:val="multilevel"/>
    <w:tmpl w:val="EDC65C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BC020A"/>
    <w:multiLevelType w:val="multilevel"/>
    <w:tmpl w:val="D83AD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B9D229C"/>
    <w:multiLevelType w:val="multilevel"/>
    <w:tmpl w:val="029C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2A03BE9"/>
    <w:multiLevelType w:val="multilevel"/>
    <w:tmpl w:val="57EE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ED51A5"/>
    <w:multiLevelType w:val="multilevel"/>
    <w:tmpl w:val="FC6EA0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176DB1"/>
    <w:multiLevelType w:val="multilevel"/>
    <w:tmpl w:val="D27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lvlOverride w:ilvl="0">
      <w:startOverride w:val="1"/>
    </w:lvlOverride>
  </w:num>
  <w:num w:numId="2">
    <w:abstractNumId w:val="12"/>
  </w:num>
  <w:num w:numId="3">
    <w:abstractNumId w:val="8"/>
  </w:num>
  <w:num w:numId="4">
    <w:abstractNumId w:val="9"/>
  </w:num>
  <w:num w:numId="5">
    <w:abstractNumId w:val="10"/>
    <w:lvlOverride w:ilvl="0">
      <w:startOverride w:val="1"/>
    </w:lvlOverride>
  </w:num>
  <w:num w:numId="6">
    <w:abstractNumId w:val="3"/>
  </w:num>
  <w:num w:numId="7">
    <w:abstractNumId w:val="14"/>
    <w:lvlOverride w:ilvl="0">
      <w:startOverride w:val="1"/>
    </w:lvlOverride>
  </w:num>
  <w:num w:numId="8">
    <w:abstractNumId w:val="7"/>
    <w:lvlOverride w:ilvl="0">
      <w:startOverride w:val="1"/>
    </w:lvlOverride>
  </w:num>
  <w:num w:numId="9">
    <w:abstractNumId w:val="4"/>
    <w:lvlOverride w:ilvl="0">
      <w:startOverride w:val="2"/>
    </w:lvlOverride>
  </w:num>
  <w:num w:numId="10">
    <w:abstractNumId w:val="15"/>
  </w:num>
  <w:num w:numId="11">
    <w:abstractNumId w:val="13"/>
    <w:lvlOverride w:ilvl="0">
      <w:startOverride w:val="1"/>
    </w:lvlOverride>
  </w:num>
  <w:num w:numId="12">
    <w:abstractNumId w:val="6"/>
  </w:num>
  <w:num w:numId="13">
    <w:abstractNumId w:val="1"/>
  </w:num>
  <w:num w:numId="14">
    <w:abstractNumId w:val="0"/>
  </w:num>
  <w:num w:numId="15">
    <w:abstractNumId w:val="11"/>
  </w:num>
  <w:num w:numId="16">
    <w:abstractNumId w:val="2"/>
    <w:lvlOverride w:ilvl="0">
      <w:startOverride w:val="1"/>
    </w:lvlOverride>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3977E9"/>
    <w:rsid w:val="00015673"/>
    <w:rsid w:val="00170F1D"/>
    <w:rsid w:val="00202CD1"/>
    <w:rsid w:val="00340146"/>
    <w:rsid w:val="003977E9"/>
    <w:rsid w:val="007220D4"/>
    <w:rsid w:val="00753E62"/>
    <w:rsid w:val="00941BD4"/>
    <w:rsid w:val="00B14A57"/>
    <w:rsid w:val="00D725A9"/>
    <w:rsid w:val="00F901F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3E62"/>
  </w:style>
  <w:style w:type="paragraph" w:styleId="1">
    <w:name w:val="heading 1"/>
    <w:basedOn w:val="a"/>
    <w:link w:val="10"/>
    <w:uiPriority w:val="9"/>
    <w:qFormat/>
    <w:rsid w:val="003977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3977E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77E9"/>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3977E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3977E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977E9"/>
    <w:rPr>
      <w:rFonts w:ascii="Tahoma" w:hAnsi="Tahoma" w:cs="Tahoma"/>
      <w:sz w:val="16"/>
      <w:szCs w:val="16"/>
    </w:rPr>
  </w:style>
  <w:style w:type="paragraph" w:customStyle="1" w:styleId="TableParagraph">
    <w:name w:val="Table Paragraph"/>
    <w:basedOn w:val="a"/>
    <w:uiPriority w:val="1"/>
    <w:qFormat/>
    <w:rsid w:val="003977E9"/>
    <w:pPr>
      <w:widowControl w:val="0"/>
      <w:autoSpaceDE w:val="0"/>
      <w:autoSpaceDN w:val="0"/>
      <w:spacing w:after="0" w:line="240" w:lineRule="auto"/>
      <w:ind w:left="108"/>
    </w:pPr>
    <w:rPr>
      <w:rFonts w:ascii="Times New Roman" w:eastAsia="Times New Roman" w:hAnsi="Times New Roman" w:cs="Times New Roman"/>
    </w:rPr>
  </w:style>
  <w:style w:type="paragraph" w:styleId="a6">
    <w:name w:val="No Spacing"/>
    <w:uiPriority w:val="1"/>
    <w:qFormat/>
    <w:rsid w:val="003977E9"/>
    <w:pPr>
      <w:spacing w:after="0" w:line="240" w:lineRule="auto"/>
    </w:pPr>
  </w:style>
  <w:style w:type="character" w:customStyle="1" w:styleId="20">
    <w:name w:val="Заголовок 2 Знак"/>
    <w:basedOn w:val="a0"/>
    <w:link w:val="2"/>
    <w:uiPriority w:val="9"/>
    <w:rsid w:val="003977E9"/>
    <w:rPr>
      <w:rFonts w:asciiTheme="majorHAnsi" w:eastAsiaTheme="majorEastAsia" w:hAnsiTheme="majorHAnsi" w:cstheme="majorBidi"/>
      <w:b/>
      <w:bCs/>
      <w:color w:val="4F81BD" w:themeColor="accent1"/>
      <w:sz w:val="26"/>
      <w:szCs w:val="26"/>
    </w:rPr>
  </w:style>
  <w:style w:type="character" w:styleId="a7">
    <w:name w:val="Hyperlink"/>
    <w:basedOn w:val="a0"/>
    <w:uiPriority w:val="99"/>
    <w:unhideWhenUsed/>
    <w:rsid w:val="0034014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65983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image" Target="media/image19.gif"/><Relationship Id="rId3" Type="http://schemas.openxmlformats.org/officeDocument/2006/relationships/settings" Target="settings.xml"/><Relationship Id="rId21" Type="http://schemas.openxmlformats.org/officeDocument/2006/relationships/image" Target="media/image14.gif"/><Relationship Id="rId7" Type="http://schemas.openxmlformats.org/officeDocument/2006/relationships/hyperlink" Target="https://labs-org.ru/pascal-7/" TargetMode="External"/><Relationship Id="rId12" Type="http://schemas.openxmlformats.org/officeDocument/2006/relationships/image" Target="media/image5.gif"/><Relationship Id="rId17" Type="http://schemas.openxmlformats.org/officeDocument/2006/relationships/image" Target="media/image10.gif"/><Relationship Id="rId25" Type="http://schemas.openxmlformats.org/officeDocument/2006/relationships/image" Target="media/image18.gif"/><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gif"/><Relationship Id="rId29" Type="http://schemas.openxmlformats.org/officeDocument/2006/relationships/image" Target="media/image22.gif"/><Relationship Id="rId1" Type="http://schemas.openxmlformats.org/officeDocument/2006/relationships/numbering" Target="numbering.xml"/><Relationship Id="rId6" Type="http://schemas.openxmlformats.org/officeDocument/2006/relationships/hyperlink" Target="https://labs-org.ru/pascal-8/" TargetMode="External"/><Relationship Id="rId11" Type="http://schemas.openxmlformats.org/officeDocument/2006/relationships/image" Target="media/image4.gif"/><Relationship Id="rId24" Type="http://schemas.openxmlformats.org/officeDocument/2006/relationships/image" Target="media/image17.gif"/><Relationship Id="rId5" Type="http://schemas.openxmlformats.org/officeDocument/2006/relationships/hyperlink" Target="http://www.automationlab.ru/index.php/2014-08-25-13-20-03/451-26---?ysclid=mffvohdwpw374674525" TargetMode="External"/><Relationship Id="rId15" Type="http://schemas.openxmlformats.org/officeDocument/2006/relationships/image" Target="media/image8.gif"/><Relationship Id="rId23" Type="http://schemas.openxmlformats.org/officeDocument/2006/relationships/image" Target="media/image16.gif"/><Relationship Id="rId28" Type="http://schemas.openxmlformats.org/officeDocument/2006/relationships/image" Target="media/image21.gif"/><Relationship Id="rId10" Type="http://schemas.openxmlformats.org/officeDocument/2006/relationships/image" Target="media/image3.gif"/><Relationship Id="rId19" Type="http://schemas.openxmlformats.org/officeDocument/2006/relationships/image" Target="media/image12.gi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948</Words>
  <Characters>5404</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6</cp:revision>
  <dcterms:created xsi:type="dcterms:W3CDTF">2025-09-11T20:21:00Z</dcterms:created>
  <dcterms:modified xsi:type="dcterms:W3CDTF">2025-09-20T14:40:00Z</dcterms:modified>
</cp:coreProperties>
</file>