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Профессиональное образовательное частное учреждение</w:t>
      </w:r>
    </w:p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«Техникум экономики и права</w:t>
      </w:r>
    </w:p>
    <w:p w:rsidR="00BA2D3E" w:rsidRPr="00E41665" w:rsidRDefault="00BA2D3E" w:rsidP="000051A6">
      <w:pPr>
        <w:pStyle w:val="TableParagraph"/>
        <w:jc w:val="center"/>
      </w:pPr>
      <w:r w:rsidRPr="00E41665">
        <w:rPr>
          <w:sz w:val="24"/>
        </w:rPr>
        <w:t>Московского регионального союза потребительской кооперации»</w:t>
      </w:r>
    </w:p>
    <w:p w:rsidR="00BA2D3E" w:rsidRDefault="00BA2D3E" w:rsidP="00BA2D3E">
      <w:pPr>
        <w:pStyle w:val="a3"/>
        <w:rPr>
          <w:sz w:val="20"/>
        </w:rPr>
      </w:pPr>
    </w:p>
    <w:p w:rsidR="00617FAC" w:rsidRDefault="009A1512" w:rsidP="00617FAC">
      <w:pPr>
        <w:pStyle w:val="TableParagraph"/>
        <w:spacing w:line="268" w:lineRule="exact"/>
        <w:ind w:left="38"/>
        <w:jc w:val="center"/>
        <w:rPr>
          <w:b/>
          <w:i/>
          <w:sz w:val="24"/>
          <w:szCs w:val="24"/>
        </w:rPr>
      </w:pPr>
      <w:r>
        <w:rPr>
          <w:b/>
          <w:sz w:val="24"/>
        </w:rPr>
        <w:t>МДК 0</w:t>
      </w:r>
      <w:r w:rsidR="00617FAC">
        <w:rPr>
          <w:b/>
          <w:sz w:val="24"/>
        </w:rPr>
        <w:t>3</w:t>
      </w:r>
      <w:r>
        <w:rPr>
          <w:b/>
          <w:sz w:val="24"/>
        </w:rPr>
        <w:t>.0</w:t>
      </w:r>
      <w:r w:rsidR="00617FAC">
        <w:rPr>
          <w:b/>
          <w:sz w:val="24"/>
        </w:rPr>
        <w:t xml:space="preserve">1  </w:t>
      </w:r>
      <w:r>
        <w:rPr>
          <w:b/>
          <w:sz w:val="24"/>
        </w:rPr>
        <w:t xml:space="preserve">. </w:t>
      </w:r>
      <w:r w:rsidR="00617FAC" w:rsidRPr="009D45E0">
        <w:rPr>
          <w:b/>
          <w:i/>
          <w:sz w:val="24"/>
          <w:szCs w:val="24"/>
        </w:rPr>
        <w:t>МДК.</w:t>
      </w:r>
      <w:r w:rsidR="00617FAC" w:rsidRPr="009D45E0">
        <w:rPr>
          <w:b/>
          <w:i/>
          <w:spacing w:val="-2"/>
          <w:sz w:val="24"/>
          <w:szCs w:val="24"/>
        </w:rPr>
        <w:t xml:space="preserve"> </w:t>
      </w:r>
      <w:r w:rsidR="00617FAC" w:rsidRPr="009D45E0">
        <w:rPr>
          <w:b/>
          <w:i/>
          <w:sz w:val="24"/>
          <w:szCs w:val="24"/>
        </w:rPr>
        <w:t>0</w:t>
      </w:r>
      <w:r w:rsidR="00617FAC">
        <w:rPr>
          <w:b/>
          <w:i/>
          <w:sz w:val="24"/>
          <w:szCs w:val="24"/>
        </w:rPr>
        <w:t>3</w:t>
      </w:r>
      <w:r w:rsidR="00617FAC" w:rsidRPr="009D45E0">
        <w:rPr>
          <w:b/>
          <w:i/>
          <w:sz w:val="24"/>
          <w:szCs w:val="24"/>
        </w:rPr>
        <w:t>.01</w:t>
      </w:r>
      <w:r w:rsidR="00617FAC" w:rsidRPr="009D45E0">
        <w:rPr>
          <w:b/>
          <w:i/>
          <w:spacing w:val="-5"/>
          <w:sz w:val="24"/>
          <w:szCs w:val="24"/>
        </w:rPr>
        <w:t xml:space="preserve"> </w:t>
      </w:r>
      <w:r w:rsidR="00617FAC" w:rsidRPr="009D45E0">
        <w:rPr>
          <w:b/>
          <w:i/>
          <w:sz w:val="24"/>
          <w:szCs w:val="24"/>
        </w:rPr>
        <w:t>Проектирование</w:t>
      </w:r>
      <w:r w:rsidR="00617FAC" w:rsidRPr="009D45E0">
        <w:rPr>
          <w:b/>
          <w:i/>
          <w:spacing w:val="-1"/>
          <w:sz w:val="24"/>
          <w:szCs w:val="24"/>
        </w:rPr>
        <w:t xml:space="preserve"> </w:t>
      </w:r>
      <w:r w:rsidR="00617FAC" w:rsidRPr="009D45E0">
        <w:rPr>
          <w:b/>
          <w:i/>
          <w:sz w:val="24"/>
          <w:szCs w:val="24"/>
        </w:rPr>
        <w:t>и</w:t>
      </w:r>
      <w:r w:rsidR="00617FAC" w:rsidRPr="009D45E0">
        <w:rPr>
          <w:b/>
          <w:i/>
          <w:spacing w:val="-5"/>
          <w:sz w:val="24"/>
          <w:szCs w:val="24"/>
        </w:rPr>
        <w:t xml:space="preserve"> </w:t>
      </w:r>
      <w:r w:rsidR="00617FAC" w:rsidRPr="009D45E0">
        <w:rPr>
          <w:b/>
          <w:i/>
          <w:sz w:val="24"/>
          <w:szCs w:val="24"/>
        </w:rPr>
        <w:t>разработка</w:t>
      </w:r>
      <w:r w:rsidR="00617FAC" w:rsidRPr="009D45E0">
        <w:rPr>
          <w:b/>
          <w:i/>
          <w:spacing w:val="-5"/>
          <w:sz w:val="24"/>
          <w:szCs w:val="24"/>
        </w:rPr>
        <w:t xml:space="preserve"> </w:t>
      </w:r>
      <w:proofErr w:type="spellStart"/>
      <w:r w:rsidR="00617FAC" w:rsidRPr="009D45E0">
        <w:rPr>
          <w:b/>
          <w:i/>
          <w:sz w:val="24"/>
          <w:szCs w:val="24"/>
        </w:rPr>
        <w:t>веб-приложений</w:t>
      </w:r>
      <w:proofErr w:type="spellEnd"/>
    </w:p>
    <w:p w:rsidR="00BA2D3E" w:rsidRDefault="00DC3A45" w:rsidP="00617FAC">
      <w:pPr>
        <w:pStyle w:val="TableParagraph"/>
        <w:spacing w:line="268" w:lineRule="exact"/>
        <w:ind w:left="38"/>
        <w:jc w:val="center"/>
        <w:rPr>
          <w:sz w:val="28"/>
        </w:rPr>
      </w:pPr>
      <w:r>
        <w:rPr>
          <w:sz w:val="24"/>
        </w:rPr>
        <w:t xml:space="preserve"> </w:t>
      </w:r>
      <w:r w:rsidR="009A1512">
        <w:rPr>
          <w:sz w:val="28"/>
        </w:rPr>
        <w:t xml:space="preserve"> </w:t>
      </w:r>
      <w:r w:rsidR="00BA2D3E">
        <w:rPr>
          <w:sz w:val="28"/>
        </w:rPr>
        <w:t>09.02.07 Информационные системы и программирование.</w:t>
      </w:r>
    </w:p>
    <w:p w:rsidR="00DC3A45" w:rsidRDefault="00DC3A45" w:rsidP="00DC3A45">
      <w:pPr>
        <w:pStyle w:val="a7"/>
        <w:rPr>
          <w:sz w:val="28"/>
        </w:rPr>
      </w:pPr>
      <w:r>
        <w:rPr>
          <w:sz w:val="28"/>
        </w:rPr>
        <w:t xml:space="preserve">          </w:t>
      </w:r>
    </w:p>
    <w:p w:rsidR="00DC3A45" w:rsidRDefault="00DC3A45" w:rsidP="00DC3A45">
      <w:pPr>
        <w:pStyle w:val="a7"/>
      </w:pPr>
      <w:r>
        <w:rPr>
          <w:sz w:val="28"/>
        </w:rPr>
        <w:t xml:space="preserve"> </w:t>
      </w:r>
      <w:r w:rsidR="00506E5D">
        <w:rPr>
          <w:sz w:val="28"/>
        </w:rPr>
        <w:t>Вопросы к билетам</w:t>
      </w:r>
      <w:r w:rsidR="000051A6">
        <w:rPr>
          <w:sz w:val="28"/>
        </w:rPr>
        <w:t>.</w:t>
      </w:r>
      <w:r w:rsidRPr="00DC3A45">
        <w:t xml:space="preserve"> </w:t>
      </w:r>
    </w:p>
    <w:p w:rsidR="00DC3A45" w:rsidRDefault="00DC3A45" w:rsidP="00617FAC">
      <w:pPr>
        <w:pStyle w:val="a7"/>
        <w:rPr>
          <w:b/>
          <w:sz w:val="32"/>
        </w:rPr>
      </w:pPr>
      <w:r>
        <w:t xml:space="preserve">            </w:t>
      </w:r>
      <w:r w:rsidRPr="00D75285">
        <w:rPr>
          <w:b/>
          <w:sz w:val="32"/>
        </w:rPr>
        <w:t xml:space="preserve">                             Теоретическая часть </w:t>
      </w:r>
      <w:r w:rsidR="00617FAC">
        <w:rPr>
          <w:b/>
          <w:sz w:val="32"/>
        </w:rPr>
        <w:t xml:space="preserve"> </w:t>
      </w:r>
    </w:p>
    <w:p w:rsidR="0008465C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 xml:space="preserve">Переменные и их виды. 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Преобразование типов.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Операторы  цикла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Операторы условий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Функции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Массивы.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 xml:space="preserve">Формы </w:t>
      </w:r>
    </w:p>
    <w:p w:rsid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Операторы файловой системы</w:t>
      </w:r>
    </w:p>
    <w:p w:rsid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Поиск в файле</w:t>
      </w:r>
    </w:p>
    <w:p w:rsid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Замена в строке</w:t>
      </w:r>
    </w:p>
    <w:p w:rsidR="00714ABB" w:rsidRDefault="00714ABB" w:rsidP="00993ACF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Позиционирование в файле</w:t>
      </w:r>
    </w:p>
    <w:p w:rsidR="00993ACF" w:rsidRPr="00993ACF" w:rsidRDefault="0067143D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Об</w:t>
      </w:r>
      <w:r>
        <w:rPr>
          <w:sz w:val="24"/>
        </w:rPr>
        <w:t>ъ</w:t>
      </w:r>
      <w:r w:rsidRPr="00993ACF">
        <w:rPr>
          <w:sz w:val="24"/>
        </w:rPr>
        <w:t>ектное</w:t>
      </w:r>
      <w:r>
        <w:rPr>
          <w:sz w:val="24"/>
        </w:rPr>
        <w:t xml:space="preserve"> </w:t>
      </w:r>
      <w:r w:rsidR="00993ACF" w:rsidRPr="00993ACF">
        <w:rPr>
          <w:sz w:val="24"/>
        </w:rPr>
        <w:t xml:space="preserve"> </w:t>
      </w:r>
      <w:r w:rsidR="0008465C" w:rsidRPr="00993ACF">
        <w:rPr>
          <w:sz w:val="24"/>
        </w:rPr>
        <w:t>ориентированное</w:t>
      </w:r>
      <w:r w:rsidR="00993ACF" w:rsidRPr="00993ACF">
        <w:rPr>
          <w:sz w:val="24"/>
        </w:rPr>
        <w:t xml:space="preserve"> программирование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Создание библиотек и их использование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Графические средства</w:t>
      </w:r>
      <w:r w:rsidR="0008465C">
        <w:rPr>
          <w:sz w:val="24"/>
          <w:lang w:val="en-US"/>
        </w:rPr>
        <w:t xml:space="preserve"> GD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 xml:space="preserve">Режимы POST  и </w:t>
      </w:r>
      <w:proofErr w:type="spellStart"/>
      <w:r w:rsidRPr="00993ACF">
        <w:rPr>
          <w:sz w:val="24"/>
        </w:rPr>
        <w:t>Get</w:t>
      </w:r>
      <w:proofErr w:type="spellEnd"/>
      <w:r w:rsidR="0008465C">
        <w:rPr>
          <w:sz w:val="24"/>
          <w:lang w:val="en-US"/>
        </w:rPr>
        <w:t xml:space="preserve">  </w:t>
      </w:r>
      <w:r w:rsidR="0008465C">
        <w:rPr>
          <w:sz w:val="24"/>
        </w:rPr>
        <w:t>запросов</w:t>
      </w:r>
    </w:p>
    <w:p w:rsidR="00993ACF" w:rsidRP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Связь с базами данных</w:t>
      </w:r>
    </w:p>
    <w:p w:rsidR="00993ACF" w:rsidRDefault="00993ACF" w:rsidP="00993ACF">
      <w:pPr>
        <w:pStyle w:val="TableParagraph"/>
        <w:numPr>
          <w:ilvl w:val="0"/>
          <w:numId w:val="9"/>
        </w:numPr>
        <w:rPr>
          <w:sz w:val="24"/>
        </w:rPr>
      </w:pPr>
      <w:r w:rsidRPr="00993ACF">
        <w:rPr>
          <w:sz w:val="24"/>
        </w:rPr>
        <w:t>Основы  работы с базой данных.</w:t>
      </w:r>
    </w:p>
    <w:p w:rsidR="0008465C" w:rsidRDefault="0008465C" w:rsidP="00993ACF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 xml:space="preserve">Окна </w:t>
      </w:r>
      <w:r>
        <w:rPr>
          <w:sz w:val="24"/>
          <w:lang w:val="en-US"/>
        </w:rPr>
        <w:t>html</w:t>
      </w:r>
    </w:p>
    <w:p w:rsidR="00A840B1" w:rsidRDefault="00A840B1" w:rsidP="00993ACF">
      <w:pPr>
        <w:pStyle w:val="TableParagraph"/>
        <w:numPr>
          <w:ilvl w:val="0"/>
          <w:numId w:val="9"/>
        </w:numPr>
        <w:rPr>
          <w:sz w:val="24"/>
        </w:rPr>
      </w:pPr>
      <w:r w:rsidRPr="009D45E0">
        <w:rPr>
          <w:sz w:val="24"/>
          <w:szCs w:val="24"/>
        </w:rPr>
        <w:t>Советы и</w:t>
      </w:r>
      <w:r w:rsidRPr="009D45E0">
        <w:rPr>
          <w:spacing w:val="-5"/>
          <w:sz w:val="24"/>
          <w:szCs w:val="24"/>
        </w:rPr>
        <w:t xml:space="preserve"> </w:t>
      </w:r>
      <w:r w:rsidRPr="009D45E0">
        <w:rPr>
          <w:sz w:val="24"/>
          <w:szCs w:val="24"/>
        </w:rPr>
        <w:t>сетевые</w:t>
      </w:r>
      <w:r w:rsidRPr="009D45E0">
        <w:rPr>
          <w:spacing w:val="-4"/>
          <w:sz w:val="24"/>
          <w:szCs w:val="24"/>
        </w:rPr>
        <w:t xml:space="preserve"> </w:t>
      </w:r>
      <w:r w:rsidRPr="009D45E0">
        <w:rPr>
          <w:sz w:val="24"/>
          <w:szCs w:val="24"/>
        </w:rPr>
        <w:t>функции</w:t>
      </w:r>
      <w:r>
        <w:rPr>
          <w:sz w:val="24"/>
        </w:rPr>
        <w:t xml:space="preserve"> </w:t>
      </w:r>
    </w:p>
    <w:p w:rsidR="0008465C" w:rsidRDefault="0008465C" w:rsidP="00993ACF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Опрос содержимого каталогов</w:t>
      </w:r>
    </w:p>
    <w:p w:rsidR="0008465C" w:rsidRDefault="0067143D" w:rsidP="0008465C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просмотр</w:t>
      </w:r>
      <w:r w:rsidR="0008465C">
        <w:rPr>
          <w:sz w:val="24"/>
        </w:rPr>
        <w:t xml:space="preserve"> содержимого файлов</w:t>
      </w:r>
    </w:p>
    <w:p w:rsidR="0008465C" w:rsidRDefault="0008465C" w:rsidP="0008465C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Обеспечение доступа к  базе данных</w:t>
      </w:r>
    </w:p>
    <w:p w:rsidR="0008465C" w:rsidRDefault="0008465C" w:rsidP="0008465C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 xml:space="preserve">Создание </w:t>
      </w:r>
      <w:r>
        <w:rPr>
          <w:sz w:val="24"/>
          <w:lang w:val="en-US"/>
        </w:rPr>
        <w:t xml:space="preserve"> </w:t>
      </w:r>
      <w:r>
        <w:rPr>
          <w:sz w:val="24"/>
        </w:rPr>
        <w:t>меню</w:t>
      </w:r>
    </w:p>
    <w:p w:rsidR="008770E0" w:rsidRDefault="008770E0" w:rsidP="0008465C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Создание страниц.</w:t>
      </w:r>
    </w:p>
    <w:p w:rsidR="008770E0" w:rsidRDefault="008770E0" w:rsidP="0008465C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 xml:space="preserve">Обеспечение топологию страниц посредством интерфейса </w:t>
      </w:r>
      <w:r w:rsidR="001D693A">
        <w:rPr>
          <w:sz w:val="24"/>
        </w:rPr>
        <w:t>пользователя</w:t>
      </w:r>
      <w:r>
        <w:rPr>
          <w:sz w:val="24"/>
        </w:rPr>
        <w:t>.</w:t>
      </w:r>
    </w:p>
    <w:p w:rsidR="008770E0" w:rsidRPr="0008465C" w:rsidRDefault="008770E0" w:rsidP="0008465C">
      <w:pPr>
        <w:pStyle w:val="TableParagraph"/>
        <w:numPr>
          <w:ilvl w:val="0"/>
          <w:numId w:val="9"/>
        </w:numPr>
        <w:rPr>
          <w:sz w:val="24"/>
        </w:rPr>
      </w:pPr>
      <w:r>
        <w:rPr>
          <w:sz w:val="24"/>
        </w:rPr>
        <w:t>Организация расчётов и  сохранение данных.</w:t>
      </w:r>
    </w:p>
    <w:p w:rsidR="0008465C" w:rsidRDefault="0008465C" w:rsidP="0008465C">
      <w:pPr>
        <w:pStyle w:val="TableParagraph"/>
        <w:ind w:left="828"/>
        <w:rPr>
          <w:sz w:val="24"/>
        </w:rPr>
      </w:pPr>
    </w:p>
    <w:p w:rsidR="00DC3A45" w:rsidRDefault="0067143D" w:rsidP="00DC3A45">
      <w:pPr>
        <w:pStyle w:val="a7"/>
      </w:pPr>
      <w:r>
        <w:t xml:space="preserve"> </w:t>
      </w:r>
    </w:p>
    <w:p w:rsidR="00DC3A45" w:rsidRPr="0005491C" w:rsidRDefault="00DC3A45" w:rsidP="00DC3A45">
      <w:pPr>
        <w:pStyle w:val="TableParagraph"/>
        <w:rPr>
          <w:sz w:val="24"/>
        </w:rPr>
      </w:pPr>
      <w:r w:rsidRPr="0005491C">
        <w:rPr>
          <w:sz w:val="24"/>
        </w:rPr>
        <w:t>Составил Преподаватель Храмов  А</w:t>
      </w:r>
      <w:r>
        <w:rPr>
          <w:sz w:val="24"/>
        </w:rPr>
        <w:t>.</w:t>
      </w:r>
      <w:r w:rsidRPr="0005491C">
        <w:rPr>
          <w:sz w:val="24"/>
        </w:rPr>
        <w:t xml:space="preserve"> А</w:t>
      </w:r>
      <w:r>
        <w:rPr>
          <w:sz w:val="24"/>
        </w:rPr>
        <w:t>.</w:t>
      </w:r>
      <w:r w:rsidRPr="0005491C">
        <w:rPr>
          <w:sz w:val="24"/>
        </w:rPr>
        <w:t xml:space="preserve"> </w:t>
      </w:r>
      <w:r>
        <w:rPr>
          <w:sz w:val="24"/>
        </w:rPr>
        <w:t xml:space="preserve">            </w:t>
      </w:r>
      <w:r w:rsidRPr="0005491C">
        <w:rPr>
          <w:sz w:val="24"/>
        </w:rPr>
        <w:t xml:space="preserve">                                            подпись</w:t>
      </w:r>
    </w:p>
    <w:p w:rsidR="00DC3A45" w:rsidRPr="0005491C" w:rsidRDefault="00DC3A45" w:rsidP="00DC3A45">
      <w:pPr>
        <w:pStyle w:val="TableParagraph"/>
        <w:rPr>
          <w:sz w:val="24"/>
        </w:rPr>
      </w:pPr>
    </w:p>
    <w:p w:rsidR="00DC3A45" w:rsidRPr="0005491C" w:rsidRDefault="00DC3A45" w:rsidP="00DC3A45">
      <w:pPr>
        <w:pStyle w:val="TableParagraph"/>
        <w:rPr>
          <w:sz w:val="24"/>
        </w:rPr>
      </w:pPr>
    </w:p>
    <w:p w:rsidR="00DC3A45" w:rsidRPr="0005491C" w:rsidRDefault="00DC3A45" w:rsidP="00DC3A45">
      <w:pPr>
        <w:pStyle w:val="TableParagraph"/>
        <w:rPr>
          <w:sz w:val="24"/>
        </w:rPr>
      </w:pPr>
      <w:r w:rsidRPr="0005491C">
        <w:rPr>
          <w:sz w:val="24"/>
        </w:rPr>
        <w:t xml:space="preserve">Утвердил председатель цикловой комиссии  </w:t>
      </w:r>
      <w:proofErr w:type="spellStart"/>
      <w:r w:rsidRPr="0005491C">
        <w:rPr>
          <w:sz w:val="24"/>
        </w:rPr>
        <w:t>Фомцева</w:t>
      </w:r>
      <w:proofErr w:type="spellEnd"/>
      <w:r w:rsidRPr="0005491C">
        <w:rPr>
          <w:sz w:val="24"/>
        </w:rPr>
        <w:t xml:space="preserve">  </w:t>
      </w:r>
      <w:r>
        <w:rPr>
          <w:sz w:val="24"/>
        </w:rPr>
        <w:t>А.В.</w:t>
      </w:r>
      <w:r w:rsidRPr="0005491C">
        <w:rPr>
          <w:sz w:val="24"/>
        </w:rPr>
        <w:t xml:space="preserve">                       подпись</w:t>
      </w:r>
    </w:p>
    <w:p w:rsidR="00DC3A45" w:rsidRDefault="00DC3A45" w:rsidP="00DC3A45">
      <w:pPr>
        <w:pStyle w:val="TableParagraph"/>
      </w:pPr>
    </w:p>
    <w:p w:rsidR="00DC3A45" w:rsidRDefault="00DC3A45" w:rsidP="00DC3A45">
      <w:pPr>
        <w:pStyle w:val="TableParagraph"/>
      </w:pPr>
      <w:r>
        <w:t xml:space="preserve"> </w:t>
      </w:r>
    </w:p>
    <w:p w:rsidR="00DC3A45" w:rsidRDefault="00DC3A45" w:rsidP="00DC3A45">
      <w:pPr>
        <w:pStyle w:val="a7"/>
      </w:pPr>
    </w:p>
    <w:p w:rsidR="0067143D" w:rsidRDefault="0067143D" w:rsidP="00DC3A45">
      <w:pPr>
        <w:pStyle w:val="a7"/>
      </w:pPr>
      <w:r>
        <w:t xml:space="preserve">    </w:t>
      </w:r>
    </w:p>
    <w:p w:rsidR="0067143D" w:rsidRDefault="0067143D" w:rsidP="00DC3A45">
      <w:pPr>
        <w:pStyle w:val="a7"/>
      </w:pPr>
    </w:p>
    <w:p w:rsidR="0067143D" w:rsidRDefault="0067143D" w:rsidP="00DC3A45">
      <w:pPr>
        <w:pStyle w:val="a7"/>
      </w:pPr>
    </w:p>
    <w:p w:rsidR="0067143D" w:rsidRDefault="0067143D" w:rsidP="00DC3A45">
      <w:pPr>
        <w:pStyle w:val="a7"/>
      </w:pPr>
    </w:p>
    <w:p w:rsidR="0067143D" w:rsidRDefault="0067143D" w:rsidP="00DC3A45">
      <w:pPr>
        <w:pStyle w:val="a7"/>
      </w:pPr>
    </w:p>
    <w:p w:rsidR="0067143D" w:rsidRDefault="0067143D" w:rsidP="00DC3A45">
      <w:pPr>
        <w:pStyle w:val="a7"/>
      </w:pPr>
    </w:p>
    <w:p w:rsidR="0067143D" w:rsidRDefault="0067143D" w:rsidP="00DC3A45">
      <w:pPr>
        <w:pStyle w:val="a7"/>
      </w:pPr>
    </w:p>
    <w:p w:rsidR="0067143D" w:rsidRDefault="0067143D" w:rsidP="00DC3A45">
      <w:pPr>
        <w:pStyle w:val="a7"/>
      </w:pPr>
    </w:p>
    <w:p w:rsidR="00DC3A45" w:rsidRPr="00DC3A45" w:rsidRDefault="00DC3A45" w:rsidP="00DC3A45">
      <w:pPr>
        <w:pStyle w:val="a7"/>
        <w:rPr>
          <w:b/>
          <w:sz w:val="28"/>
        </w:rPr>
      </w:pPr>
      <w:r>
        <w:lastRenderedPageBreak/>
        <w:t xml:space="preserve">                            </w:t>
      </w:r>
      <w:r w:rsidRPr="00DC3A45">
        <w:rPr>
          <w:b/>
          <w:sz w:val="28"/>
        </w:rPr>
        <w:t>Практическая  часть</w:t>
      </w:r>
    </w:p>
    <w:p w:rsidR="00DC3A45" w:rsidRPr="008269A1" w:rsidRDefault="00DC3A45" w:rsidP="00DC3A45">
      <w:pPr>
        <w:pStyle w:val="a7"/>
      </w:pPr>
      <w:r w:rsidRPr="008269A1">
        <w:t>1 Программа расчётов  (использовать клише допускается)</w:t>
      </w:r>
      <w:r w:rsidR="0067143D">
        <w:t xml:space="preserve"> </w:t>
      </w:r>
    </w:p>
    <w:p w:rsidR="00DC3A45" w:rsidRPr="008269A1" w:rsidRDefault="0067143D" w:rsidP="00DC3A45">
      <w:pPr>
        <w:pStyle w:val="a7"/>
      </w:pPr>
      <w:r>
        <w:t>2</w:t>
      </w:r>
      <w:r w:rsidR="00DC3A45" w:rsidRPr="008269A1">
        <w:t xml:space="preserve"> Программа просмотр  архивов  расчётов  (использовать клише допускается)</w:t>
      </w:r>
    </w:p>
    <w:p w:rsidR="00DC3A45" w:rsidRPr="008269A1" w:rsidRDefault="0067143D" w:rsidP="00DC3A45">
      <w:pPr>
        <w:pStyle w:val="a7"/>
      </w:pPr>
      <w:r>
        <w:t>3</w:t>
      </w:r>
      <w:r w:rsidR="00DC3A45" w:rsidRPr="008269A1">
        <w:t xml:space="preserve"> Программа теста простого  (использовать клише допускается)</w:t>
      </w:r>
    </w:p>
    <w:p w:rsidR="00DC3A45" w:rsidRPr="008269A1" w:rsidRDefault="0067143D" w:rsidP="00DC3A45">
      <w:pPr>
        <w:pStyle w:val="a7"/>
      </w:pPr>
      <w:r>
        <w:t>4</w:t>
      </w:r>
      <w:r w:rsidR="00DC3A45" w:rsidRPr="008269A1">
        <w:t xml:space="preserve"> </w:t>
      </w:r>
      <w:r>
        <w:t xml:space="preserve"> </w:t>
      </w:r>
      <w:r w:rsidR="00DC3A45" w:rsidRPr="008269A1">
        <w:t>Программа  подсказки ПО ССЛЫЛКАМ (использовать клише допускается)</w:t>
      </w:r>
    </w:p>
    <w:p w:rsidR="00DC3A45" w:rsidRPr="008269A1" w:rsidRDefault="0067143D" w:rsidP="00DC3A45">
      <w:pPr>
        <w:pStyle w:val="a7"/>
      </w:pPr>
      <w:r>
        <w:t>5</w:t>
      </w:r>
      <w:r w:rsidR="00DC3A45" w:rsidRPr="008269A1">
        <w:t xml:space="preserve"> </w:t>
      </w:r>
      <w:r w:rsidR="00DC3A45">
        <w:t xml:space="preserve">  </w:t>
      </w:r>
      <w:r w:rsidR="00DC3A45" w:rsidRPr="008269A1">
        <w:t>Подставить и исследовать пример  (практически в каждой практической  такое было</w:t>
      </w:r>
      <w:proofErr w:type="gramStart"/>
      <w:r w:rsidR="00DC3A45" w:rsidRPr="008269A1">
        <w:t xml:space="preserve"> !</w:t>
      </w:r>
      <w:proofErr w:type="gramEnd"/>
      <w:r w:rsidR="00DC3A45" w:rsidRPr="008269A1">
        <w:t xml:space="preserve"> </w:t>
      </w:r>
      <w:proofErr w:type="gramStart"/>
      <w:r w:rsidR="00DC3A45" w:rsidRPr="008269A1">
        <w:t>Делали?)</w:t>
      </w:r>
      <w:proofErr w:type="gramEnd"/>
    </w:p>
    <w:p w:rsidR="00DC3A45" w:rsidRPr="008269A1" w:rsidRDefault="0067143D" w:rsidP="0067143D">
      <w:pPr>
        <w:pStyle w:val="a7"/>
      </w:pPr>
      <w:r>
        <w:t>6</w:t>
      </w:r>
      <w:r w:rsidR="00DC3A45" w:rsidRPr="008269A1">
        <w:t xml:space="preserve"> </w:t>
      </w:r>
      <w:r w:rsidR="00DC3A45">
        <w:t xml:space="preserve">  </w:t>
      </w:r>
      <w:r w:rsidR="00DC3A45" w:rsidRPr="008269A1">
        <w:t xml:space="preserve">Описать  </w:t>
      </w:r>
      <w:proofErr w:type="spellStart"/>
      <w:r w:rsidR="00DC3A45" w:rsidRPr="008269A1">
        <w:t>топограмму</w:t>
      </w:r>
      <w:proofErr w:type="spellEnd"/>
      <w:r w:rsidR="00DC3A45" w:rsidRPr="008269A1">
        <w:t xml:space="preserve">  (диаграмма) программы</w:t>
      </w:r>
      <w:proofErr w:type="gramStart"/>
      <w:r w:rsidR="00DC3A45" w:rsidRPr="008269A1">
        <w:t>.</w:t>
      </w:r>
      <w:proofErr w:type="gramEnd"/>
      <w:r w:rsidR="00DC3A45" w:rsidRPr="008269A1">
        <w:t xml:space="preserve">  (</w:t>
      </w:r>
      <w:proofErr w:type="gramStart"/>
      <w:r w:rsidR="00DC3A45" w:rsidRPr="008269A1">
        <w:t>э</w:t>
      </w:r>
      <w:proofErr w:type="gramEnd"/>
      <w:r w:rsidR="00DC3A45" w:rsidRPr="008269A1">
        <w:t>то в теории показано как  это  выглядит)</w:t>
      </w:r>
      <w:r>
        <w:t xml:space="preserve"> </w:t>
      </w:r>
    </w:p>
    <w:p w:rsidR="00DC3A45" w:rsidRPr="008269A1" w:rsidRDefault="0067143D" w:rsidP="00DC3A45">
      <w:pPr>
        <w:pStyle w:val="a7"/>
      </w:pPr>
      <w:r>
        <w:t>7</w:t>
      </w:r>
      <w:r w:rsidR="00DC3A45" w:rsidRPr="008269A1">
        <w:t xml:space="preserve"> Программа  регистрации пользователей (использовать клише допускается)</w:t>
      </w:r>
    </w:p>
    <w:p w:rsidR="00DC3A45" w:rsidRPr="008269A1" w:rsidRDefault="0067143D" w:rsidP="00DC3A45">
      <w:pPr>
        <w:pStyle w:val="a7"/>
      </w:pPr>
      <w:r>
        <w:t>8</w:t>
      </w:r>
      <w:r w:rsidR="00DC3A45" w:rsidRPr="008269A1">
        <w:t xml:space="preserve"> Программа  регистрации доступа к страницам администратором (использовать клише)</w:t>
      </w:r>
    </w:p>
    <w:p w:rsidR="00DC3A45" w:rsidRPr="008269A1" w:rsidRDefault="0067143D" w:rsidP="00DC3A45">
      <w:pPr>
        <w:pStyle w:val="a7"/>
      </w:pPr>
      <w:r>
        <w:t>9</w:t>
      </w:r>
      <w:r w:rsidR="00DC3A45" w:rsidRPr="008269A1">
        <w:t xml:space="preserve"> Программа  регистрации  список категорий доступа администратором (использовать клише)</w:t>
      </w:r>
    </w:p>
    <w:p w:rsidR="00DC3A45" w:rsidRPr="008269A1" w:rsidRDefault="00DC3A45" w:rsidP="0067143D">
      <w:pPr>
        <w:pStyle w:val="a7"/>
      </w:pPr>
      <w:r w:rsidRPr="008269A1">
        <w:t>1</w:t>
      </w:r>
      <w:r w:rsidR="0067143D">
        <w:t>0</w:t>
      </w:r>
      <w:r w:rsidRPr="008269A1">
        <w:t xml:space="preserve"> Программа  раздачи прав доступа  администратором пользователям (использовать клише)</w:t>
      </w:r>
      <w:r w:rsidR="0067143D">
        <w:t xml:space="preserve">    </w:t>
      </w:r>
    </w:p>
    <w:p w:rsidR="00DC3A45" w:rsidRPr="008269A1" w:rsidRDefault="00DC3A45" w:rsidP="00DC3A45">
      <w:pPr>
        <w:pStyle w:val="a7"/>
      </w:pPr>
      <w:r w:rsidRPr="008269A1">
        <w:t>1</w:t>
      </w:r>
      <w:r w:rsidR="0067143D">
        <w:t>1</w:t>
      </w:r>
      <w:r w:rsidRPr="008269A1">
        <w:t xml:space="preserve">  программу акта  с архивом (клише использовать допускается)</w:t>
      </w:r>
    </w:p>
    <w:p w:rsidR="00DC3A45" w:rsidRPr="008269A1" w:rsidRDefault="00DC3A45" w:rsidP="00DC3A45">
      <w:pPr>
        <w:pStyle w:val="a7"/>
      </w:pPr>
      <w:r w:rsidRPr="008269A1">
        <w:t>1</w:t>
      </w:r>
      <w:r w:rsidR="0067143D">
        <w:t>2</w:t>
      </w:r>
      <w:r w:rsidRPr="008269A1">
        <w:t xml:space="preserve">  программу ведомости  с архивом (клише использовать допускается)</w:t>
      </w:r>
    </w:p>
    <w:p w:rsidR="00DC3A45" w:rsidRPr="008269A1" w:rsidRDefault="0067143D" w:rsidP="00DC3A45">
      <w:pPr>
        <w:pStyle w:val="a7"/>
      </w:pPr>
      <w:r>
        <w:t>13</w:t>
      </w:r>
      <w:r w:rsidR="00DC3A45" w:rsidRPr="008269A1">
        <w:t xml:space="preserve">  программу перечня деталей с архивом (клише использовать  допускается)</w:t>
      </w:r>
    </w:p>
    <w:p w:rsidR="00DC3A45" w:rsidRPr="008269A1" w:rsidRDefault="0067143D" w:rsidP="00DC3A45">
      <w:pPr>
        <w:pStyle w:val="a7"/>
      </w:pPr>
      <w:r>
        <w:t>14</w:t>
      </w:r>
      <w:r w:rsidR="00DC3A45" w:rsidRPr="008269A1">
        <w:t xml:space="preserve"> программу  перечня рецептур  с архивом (клише использовать допускается)</w:t>
      </w:r>
    </w:p>
    <w:p w:rsidR="00DC3A45" w:rsidRPr="008269A1" w:rsidRDefault="0067143D" w:rsidP="00DC3A45">
      <w:pPr>
        <w:pStyle w:val="a7"/>
      </w:pPr>
      <w:r>
        <w:t>15</w:t>
      </w:r>
      <w:r w:rsidR="00DC3A45" w:rsidRPr="008269A1">
        <w:t xml:space="preserve"> программу  перечня требований  с архивом (клише использовать допускается)</w:t>
      </w:r>
    </w:p>
    <w:p w:rsidR="00DC3A45" w:rsidRPr="008269A1" w:rsidRDefault="0067143D" w:rsidP="00DC3A45">
      <w:pPr>
        <w:pStyle w:val="a7"/>
      </w:pPr>
      <w:r>
        <w:t>16</w:t>
      </w:r>
      <w:r w:rsidR="00DC3A45" w:rsidRPr="008269A1">
        <w:t xml:space="preserve"> программу  перечня  настроек  с архивом (клише использовать допускается)</w:t>
      </w:r>
    </w:p>
    <w:p w:rsidR="00DC3A45" w:rsidRPr="008269A1" w:rsidRDefault="0067143D" w:rsidP="00DC3A45">
      <w:pPr>
        <w:pStyle w:val="a7"/>
      </w:pPr>
      <w:r>
        <w:t>17</w:t>
      </w:r>
      <w:r w:rsidR="00DC3A45" w:rsidRPr="008269A1">
        <w:t xml:space="preserve"> программу  плана  с архивом (клише использовать допускается)</w:t>
      </w:r>
    </w:p>
    <w:p w:rsidR="00DC3A45" w:rsidRPr="008269A1" w:rsidRDefault="0067143D" w:rsidP="00DC3A45">
      <w:pPr>
        <w:pStyle w:val="a7"/>
      </w:pPr>
      <w:r>
        <w:t>18</w:t>
      </w:r>
      <w:r w:rsidR="00DC3A45" w:rsidRPr="008269A1">
        <w:t xml:space="preserve">  доработать программу  графического дизайна</w:t>
      </w:r>
      <w:proofErr w:type="gramStart"/>
      <w:r w:rsidR="00DC3A45" w:rsidRPr="008269A1">
        <w:t>.</w:t>
      </w:r>
      <w:proofErr w:type="gramEnd"/>
      <w:r w:rsidR="00DC3A45" w:rsidRPr="008269A1">
        <w:t xml:space="preserve"> (</w:t>
      </w:r>
      <w:proofErr w:type="gramStart"/>
      <w:r w:rsidR="00DC3A45" w:rsidRPr="008269A1">
        <w:t>к</w:t>
      </w:r>
      <w:proofErr w:type="gramEnd"/>
      <w:r w:rsidR="00DC3A45" w:rsidRPr="008269A1">
        <w:t>лише готовится )</w:t>
      </w:r>
    </w:p>
    <w:p w:rsidR="00DC3A45" w:rsidRPr="008269A1" w:rsidRDefault="0067143D" w:rsidP="00DC3A45">
      <w:pPr>
        <w:pStyle w:val="a7"/>
      </w:pPr>
      <w:r>
        <w:t>19</w:t>
      </w:r>
      <w:r w:rsidR="00DC3A45" w:rsidRPr="008269A1">
        <w:t xml:space="preserve">  доработать программу  анимации дизайна</w:t>
      </w:r>
      <w:proofErr w:type="gramStart"/>
      <w:r w:rsidR="00DC3A45" w:rsidRPr="008269A1">
        <w:t>.</w:t>
      </w:r>
      <w:proofErr w:type="gramEnd"/>
      <w:r w:rsidR="00DC3A45" w:rsidRPr="008269A1">
        <w:t xml:space="preserve"> (</w:t>
      </w:r>
      <w:proofErr w:type="gramStart"/>
      <w:r w:rsidR="00DC3A45" w:rsidRPr="008269A1">
        <w:t>н</w:t>
      </w:r>
      <w:proofErr w:type="gramEnd"/>
      <w:r w:rsidR="00DC3A45" w:rsidRPr="008269A1">
        <w:t xml:space="preserve">а </w:t>
      </w:r>
      <w:proofErr w:type="spellStart"/>
      <w:r w:rsidR="00DC3A45" w:rsidRPr="008269A1">
        <w:t>дистанте</w:t>
      </w:r>
      <w:proofErr w:type="spellEnd"/>
      <w:r w:rsidR="00DC3A45" w:rsidRPr="008269A1">
        <w:t xml:space="preserve">  проходили )</w:t>
      </w:r>
    </w:p>
    <w:p w:rsidR="00DC3A45" w:rsidRPr="008269A1" w:rsidRDefault="0067143D" w:rsidP="00DC3A45">
      <w:pPr>
        <w:pStyle w:val="a7"/>
      </w:pPr>
      <w:r>
        <w:t>20</w:t>
      </w:r>
      <w:r w:rsidR="00DC3A45" w:rsidRPr="008269A1">
        <w:t xml:space="preserve">  программу  перечня </w:t>
      </w:r>
      <w:r w:rsidR="00DC3A45" w:rsidRPr="004774F4">
        <w:rPr>
          <w:b/>
          <w:sz w:val="24"/>
        </w:rPr>
        <w:t>предложений</w:t>
      </w:r>
      <w:r w:rsidR="00DC3A45" w:rsidRPr="008269A1">
        <w:t xml:space="preserve">  с архивом (клише использовать допускается)</w:t>
      </w:r>
    </w:p>
    <w:p w:rsidR="00DC3A45" w:rsidRDefault="0067143D" w:rsidP="00DC3A45">
      <w:pPr>
        <w:pStyle w:val="a7"/>
      </w:pPr>
      <w:r>
        <w:t>21</w:t>
      </w:r>
      <w:r w:rsidR="00DC3A45" w:rsidRPr="008269A1">
        <w:t xml:space="preserve">  программу  сравнения строк двух файлов</w:t>
      </w:r>
      <w:proofErr w:type="gramStart"/>
      <w:r w:rsidR="00DC3A45" w:rsidRPr="008269A1">
        <w:t>.</w:t>
      </w:r>
      <w:proofErr w:type="gramEnd"/>
      <w:r w:rsidR="00DC3A45" w:rsidRPr="008269A1">
        <w:t xml:space="preserve"> (</w:t>
      </w:r>
      <w:proofErr w:type="gramStart"/>
      <w:r w:rsidR="00DC3A45" w:rsidRPr="008269A1">
        <w:t>к</w:t>
      </w:r>
      <w:proofErr w:type="gramEnd"/>
      <w:r w:rsidR="00DC3A45" w:rsidRPr="008269A1">
        <w:t>лише использовать допускается  и готовится</w:t>
      </w:r>
      <w:r w:rsidR="00DC3A45">
        <w:t>)</w:t>
      </w:r>
    </w:p>
    <w:p w:rsidR="00DC3A45" w:rsidRDefault="00DC3A45" w:rsidP="00DC3A45">
      <w:pPr>
        <w:pStyle w:val="a7"/>
      </w:pPr>
      <w:r w:rsidRPr="008269A1">
        <w:t>2</w:t>
      </w:r>
      <w:r w:rsidR="0067143D">
        <w:t>2</w:t>
      </w:r>
      <w:r w:rsidRPr="008269A1">
        <w:t xml:space="preserve">  программу  </w:t>
      </w:r>
      <w:r>
        <w:t>автоматического документирования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  и готовится</w:t>
      </w:r>
      <w:r>
        <w:t>)</w:t>
      </w:r>
    </w:p>
    <w:p w:rsidR="00DC3A45" w:rsidRDefault="0067143D" w:rsidP="00DC3A45">
      <w:pPr>
        <w:pStyle w:val="a7"/>
      </w:pPr>
      <w:r>
        <w:t>23</w:t>
      </w:r>
      <w:r w:rsidR="00DC3A45" w:rsidRPr="008269A1">
        <w:t xml:space="preserve">  программу  </w:t>
      </w:r>
      <w:r w:rsidR="00DC3A45">
        <w:t>ввода тест кейсов</w:t>
      </w:r>
      <w:proofErr w:type="gramStart"/>
      <w:r w:rsidR="00DC3A45">
        <w:t xml:space="preserve"> </w:t>
      </w:r>
      <w:r w:rsidR="00DC3A45" w:rsidRPr="008269A1">
        <w:t>.</w:t>
      </w:r>
      <w:proofErr w:type="gramEnd"/>
      <w:r w:rsidR="00DC3A45" w:rsidRPr="008269A1">
        <w:t xml:space="preserve"> (клише использовать допускается</w:t>
      </w:r>
      <w:r w:rsidR="00DC3A45">
        <w:t>)</w:t>
      </w:r>
    </w:p>
    <w:p w:rsidR="0067143D" w:rsidRDefault="0067143D" w:rsidP="0067143D">
      <w:pPr>
        <w:pStyle w:val="a7"/>
      </w:pPr>
      <w:r>
        <w:t>24</w:t>
      </w:r>
      <w:r w:rsidRPr="008269A1">
        <w:t xml:space="preserve">  программу  </w:t>
      </w:r>
      <w:r>
        <w:t>ввода  замечание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</w:t>
      </w:r>
      <w:r>
        <w:t>)</w:t>
      </w:r>
    </w:p>
    <w:p w:rsidR="0067143D" w:rsidRDefault="0067143D" w:rsidP="0067143D">
      <w:pPr>
        <w:pStyle w:val="a7"/>
      </w:pPr>
      <w:r>
        <w:t>25</w:t>
      </w:r>
      <w:r w:rsidRPr="008269A1">
        <w:t xml:space="preserve">  программу  </w:t>
      </w:r>
      <w:r>
        <w:t>ввода  оповещений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</w:t>
      </w:r>
      <w:r>
        <w:t>)</w:t>
      </w:r>
    </w:p>
    <w:p w:rsidR="0067143D" w:rsidRDefault="0067143D" w:rsidP="0067143D">
      <w:pPr>
        <w:pStyle w:val="a7"/>
      </w:pPr>
    </w:p>
    <w:p w:rsidR="0067143D" w:rsidRDefault="0067143D" w:rsidP="0067143D">
      <w:pPr>
        <w:pStyle w:val="a7"/>
      </w:pPr>
    </w:p>
    <w:p w:rsidR="00DC3A45" w:rsidRDefault="00DC3A45" w:rsidP="00DC3A45">
      <w:pPr>
        <w:pStyle w:val="a7"/>
      </w:pPr>
    </w:p>
    <w:p w:rsidR="00D60695" w:rsidRDefault="0067143D" w:rsidP="00D60695">
      <w:pPr>
        <w:pStyle w:val="TableParagraph"/>
      </w:pPr>
      <w:r>
        <w:t xml:space="preserve"> </w:t>
      </w:r>
      <w:r w:rsidR="00DC3A45">
        <w:t xml:space="preserve"> </w:t>
      </w:r>
      <w:r w:rsidR="00D60695">
        <w:t xml:space="preserve"> </w:t>
      </w:r>
    </w:p>
    <w:sectPr w:rsidR="00D60695" w:rsidSect="00634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1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2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>
    <w:nsid w:val="34FB439B"/>
    <w:multiLevelType w:val="hybridMultilevel"/>
    <w:tmpl w:val="C81A006A"/>
    <w:lvl w:ilvl="0" w:tplc="CE12473A">
      <w:start w:val="2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6">
    <w:nsid w:val="57175FC2"/>
    <w:multiLevelType w:val="hybridMultilevel"/>
    <w:tmpl w:val="DAF689E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590F57FC"/>
    <w:multiLevelType w:val="hybridMultilevel"/>
    <w:tmpl w:val="59DA935A"/>
    <w:lvl w:ilvl="0" w:tplc="752A56EA">
      <w:start w:val="1"/>
      <w:numFmt w:val="decimal"/>
      <w:lvlText w:val="%1."/>
      <w:lvlJc w:val="left"/>
      <w:pPr>
        <w:ind w:left="754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D04632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54025A02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747639A0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0E62008C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7AA48BEE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A6C87F0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A7B8D798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E909BA2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8">
    <w:nsid w:val="5D357704"/>
    <w:multiLevelType w:val="hybridMultilevel"/>
    <w:tmpl w:val="CAC0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A2D3E"/>
    <w:rsid w:val="000051A6"/>
    <w:rsid w:val="0005491C"/>
    <w:rsid w:val="0008465C"/>
    <w:rsid w:val="000B422B"/>
    <w:rsid w:val="00181F75"/>
    <w:rsid w:val="001D693A"/>
    <w:rsid w:val="00325EB5"/>
    <w:rsid w:val="00362830"/>
    <w:rsid w:val="004F31CA"/>
    <w:rsid w:val="00506E5D"/>
    <w:rsid w:val="0061052A"/>
    <w:rsid w:val="00617FAC"/>
    <w:rsid w:val="006238DE"/>
    <w:rsid w:val="00634BD4"/>
    <w:rsid w:val="0067143D"/>
    <w:rsid w:val="00714ABB"/>
    <w:rsid w:val="00805C2D"/>
    <w:rsid w:val="008770E0"/>
    <w:rsid w:val="0090180B"/>
    <w:rsid w:val="00913591"/>
    <w:rsid w:val="00993ACF"/>
    <w:rsid w:val="009A1512"/>
    <w:rsid w:val="00A840B1"/>
    <w:rsid w:val="00A878C4"/>
    <w:rsid w:val="00AE5496"/>
    <w:rsid w:val="00B21A2B"/>
    <w:rsid w:val="00BA2D3E"/>
    <w:rsid w:val="00CC1DBE"/>
    <w:rsid w:val="00D60695"/>
    <w:rsid w:val="00DC3A45"/>
    <w:rsid w:val="00E15446"/>
    <w:rsid w:val="00E41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A2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A2D3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List Paragraph"/>
    <w:aliases w:val="Содержание. 2 уровень"/>
    <w:basedOn w:val="a"/>
    <w:link w:val="a6"/>
    <w:uiPriority w:val="1"/>
    <w:qFormat/>
    <w:rsid w:val="00BA2D3E"/>
    <w:pPr>
      <w:widowControl w:val="0"/>
      <w:autoSpaceDE w:val="0"/>
      <w:autoSpaceDN w:val="0"/>
      <w:spacing w:after="0" w:line="240" w:lineRule="auto"/>
      <w:ind w:left="574" w:hanging="140"/>
    </w:pPr>
    <w:rPr>
      <w:rFonts w:ascii="Times New Roman" w:eastAsia="Times New Roman" w:hAnsi="Times New Roman" w:cs="Times New Roman"/>
      <w:lang w:eastAsia="en-US"/>
    </w:rPr>
  </w:style>
  <w:style w:type="character" w:customStyle="1" w:styleId="a6">
    <w:name w:val="Абзац списка Знак"/>
    <w:aliases w:val="Содержание. 2 уровень Знак"/>
    <w:link w:val="a5"/>
    <w:uiPriority w:val="1"/>
    <w:locked/>
    <w:rsid w:val="00BA2D3E"/>
    <w:rPr>
      <w:rFonts w:ascii="Times New Roman" w:eastAsia="Times New Roman" w:hAnsi="Times New Roman" w:cs="Times New Roman"/>
      <w:lang w:eastAsia="en-US"/>
    </w:rPr>
  </w:style>
  <w:style w:type="paragraph" w:styleId="a7">
    <w:name w:val="No Spacing"/>
    <w:uiPriority w:val="1"/>
    <w:qFormat/>
    <w:rsid w:val="00BA2D3E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506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506E5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sid w:val="00506E5D"/>
    <w:rPr>
      <w:rFonts w:ascii="Tahoma" w:eastAsia="Times New Roman" w:hAnsi="Tahoma" w:cs="Tahoma"/>
      <w:sz w:val="16"/>
      <w:szCs w:val="16"/>
      <w:lang w:eastAsia="en-US"/>
    </w:rPr>
  </w:style>
  <w:style w:type="character" w:styleId="aa">
    <w:name w:val="Hyperlink"/>
    <w:unhideWhenUsed/>
    <w:rsid w:val="00DC3A45"/>
    <w:rPr>
      <w:color w:val="006699"/>
      <w:u w:val="single"/>
    </w:rPr>
  </w:style>
  <w:style w:type="table" w:customStyle="1" w:styleId="TableNormal">
    <w:name w:val="Table Normal"/>
    <w:uiPriority w:val="2"/>
    <w:semiHidden/>
    <w:unhideWhenUsed/>
    <w:qFormat/>
    <w:rsid w:val="00993ACF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2025-12-02T15:33:00Z</dcterms:created>
  <dcterms:modified xsi:type="dcterms:W3CDTF">2026-04-05T08:37:00Z</dcterms:modified>
</cp:coreProperties>
</file>