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DE798E">
            <w:pPr>
              <w:spacing w:before="20" w:after="20"/>
              <w:ind w:left="567"/>
            </w:pPr>
            <w:r w:rsidRPr="001768A9">
              <w:t>«____» ____________ 20</w:t>
            </w:r>
            <w:r w:rsidR="00DE798E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F566AB" w:rsidRDefault="00DD6712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>
        <w:t xml:space="preserve"> </w:t>
      </w:r>
      <w:r w:rsidR="00E646F7"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1D5426">
        <w:rPr>
          <w:b/>
          <w:i/>
        </w:rPr>
        <w:t>1</w:t>
      </w:r>
      <w:r w:rsidR="00A108E4" w:rsidRPr="002370D2">
        <w:rPr>
          <w:b/>
          <w:i/>
          <w:sz w:val="26"/>
          <w:szCs w:val="26"/>
        </w:rPr>
        <w:t xml:space="preserve"> 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 xml:space="preserve">Теоретические основы обеспечения надёжности систем автоматизации и модулей </w:t>
      </w:r>
      <w:proofErr w:type="spellStart"/>
      <w:r w:rsidR="002370D2" w:rsidRPr="002370D2">
        <w:rPr>
          <w:rStyle w:val="Bodytext105pt1"/>
          <w:b w:val="0"/>
          <w:color w:val="000000"/>
          <w:sz w:val="28"/>
          <w:u w:val="single"/>
        </w:rPr>
        <w:t>мехатронньх</w:t>
      </w:r>
      <w:proofErr w:type="spellEnd"/>
      <w:r w:rsidR="002370D2">
        <w:rPr>
          <w:rStyle w:val="Bodytext105pt1"/>
          <w:b w:val="0"/>
          <w:color w:val="000000"/>
          <w:sz w:val="28"/>
          <w:u w:val="single"/>
        </w:rPr>
        <w:t xml:space="preserve"> </w:t>
      </w:r>
      <w:r w:rsidR="002370D2" w:rsidRPr="002370D2">
        <w:rPr>
          <w:rStyle w:val="Bodytext105pt1"/>
          <w:b w:val="0"/>
          <w:color w:val="000000"/>
          <w:sz w:val="28"/>
          <w:u w:val="single"/>
        </w:rPr>
        <w:t>систем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DD6712">
        <w:rPr>
          <w:b/>
          <w:i/>
          <w:sz w:val="26"/>
          <w:szCs w:val="26"/>
          <w:u w:val="single"/>
        </w:rPr>
        <w:t xml:space="preserve"> </w:t>
      </w:r>
      <w:r w:rsidR="00CA12EC">
        <w:rPr>
          <w:b/>
          <w:i/>
          <w:sz w:val="26"/>
          <w:szCs w:val="26"/>
          <w:u w:val="single"/>
        </w:rPr>
        <w:t>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6"/>
        <w:gridCol w:w="1073"/>
        <w:gridCol w:w="1721"/>
        <w:gridCol w:w="1983"/>
        <w:gridCol w:w="1451"/>
        <w:gridCol w:w="1735"/>
        <w:gridCol w:w="1696"/>
        <w:gridCol w:w="1652"/>
        <w:gridCol w:w="1865"/>
        <w:gridCol w:w="1852"/>
      </w:tblGrid>
      <w:tr w:rsidR="00844940" w:rsidTr="005E07BF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44940" w:rsidRPr="00BD5D6F" w:rsidRDefault="00844940" w:rsidP="005E07BF">
            <w:pPr>
              <w:ind w:left="113" w:right="113"/>
              <w:jc w:val="center"/>
              <w:rPr>
                <w:lang w:eastAsia="en-US"/>
              </w:rPr>
            </w:pPr>
            <w:r w:rsidRPr="00BD5D6F"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jc w:val="center"/>
              <w:rPr>
                <w:lang w:eastAsia="en-US"/>
              </w:rPr>
            </w:pPr>
            <w:r w:rsidRPr="00BD5D6F"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jc w:val="center"/>
            </w:pPr>
            <w:r w:rsidRPr="00BD5D6F">
              <w:t xml:space="preserve">Максимальная </w:t>
            </w:r>
          </w:p>
          <w:p w:rsidR="00844940" w:rsidRPr="00BD5D6F" w:rsidRDefault="00844940" w:rsidP="00437B4E">
            <w:pPr>
              <w:jc w:val="center"/>
              <w:rPr>
                <w:lang w:eastAsia="en-US"/>
              </w:rPr>
            </w:pPr>
            <w:r w:rsidRPr="00BD5D6F"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E476A3" w:rsidP="00B94F5A">
            <w:pPr>
              <w:jc w:val="center"/>
              <w:rPr>
                <w:lang w:eastAsia="en-US"/>
              </w:rPr>
            </w:pPr>
            <w:r w:rsidRPr="00BD5D6F">
              <w:t>Самостоятельная (внеаудиторная</w:t>
            </w:r>
            <w:r w:rsidR="00844940" w:rsidRPr="00BD5D6F"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2D1C05" w:rsidP="002D1C05">
            <w:pPr>
              <w:jc w:val="center"/>
              <w:rPr>
                <w:lang w:eastAsia="en-US"/>
              </w:rPr>
            </w:pPr>
            <w:r w:rsidRPr="00BD5D6F">
              <w:t>А</w:t>
            </w:r>
            <w:r w:rsidR="00844940" w:rsidRPr="00BD5D6F"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В том числе</w:t>
            </w:r>
          </w:p>
        </w:tc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Форма промежуточной аттестации</w:t>
            </w:r>
          </w:p>
        </w:tc>
      </w:tr>
      <w:tr w:rsidR="00844940" w:rsidTr="00FD474C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D9054A" w:rsidP="00D9054A">
            <w:pPr>
              <w:jc w:val="center"/>
              <w:rPr>
                <w:lang w:eastAsia="en-US"/>
              </w:rPr>
            </w:pPr>
            <w:r w:rsidRPr="00BD5D6F">
              <w:t>Теоретические з</w:t>
            </w:r>
            <w:r w:rsidR="00844940" w:rsidRPr="00BD5D6F">
              <w:t>анятия на урока</w:t>
            </w:r>
            <w:proofErr w:type="gramStart"/>
            <w:r w:rsidR="00844940" w:rsidRPr="00BD5D6F">
              <w:t>х(</w:t>
            </w:r>
            <w:proofErr w:type="gramEnd"/>
            <w:r w:rsidR="00844940" w:rsidRPr="00BD5D6F"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BD5D6F" w:rsidRDefault="00844940" w:rsidP="00B94F5A">
            <w:pPr>
              <w:jc w:val="center"/>
              <w:rPr>
                <w:lang w:eastAsia="en-US"/>
              </w:rPr>
            </w:pPr>
            <w:r w:rsidRPr="00BD5D6F">
              <w:t>Курсовое проектирование (час)</w:t>
            </w:r>
          </w:p>
        </w:tc>
        <w:tc>
          <w:tcPr>
            <w:tcW w:w="1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Pr="00BD5D6F" w:rsidRDefault="00844940" w:rsidP="00B94F5A">
            <w:pPr>
              <w:rPr>
                <w:lang w:eastAsia="en-US"/>
              </w:rPr>
            </w:pPr>
          </w:p>
        </w:tc>
      </w:tr>
      <w:tr w:rsidR="00844940" w:rsidTr="00FD474C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B94F5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222DD6" w:rsidP="00A108E4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304C30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</w:t>
            </w:r>
            <w:r w:rsidR="00304C30" w:rsidRPr="00BD5D6F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A108E4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FD474C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FD474C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D9054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720A4C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720A4C" w:rsidP="004E62F1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  <w:tr w:rsidR="00844940" w:rsidTr="00FD474C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Pr="00BD5D6F" w:rsidRDefault="00844940" w:rsidP="00437B4E">
            <w:pPr>
              <w:rPr>
                <w:lang w:eastAsia="en-US"/>
              </w:rPr>
            </w:pPr>
            <w:r w:rsidRPr="00BD5D6F">
              <w:t>Всего по дисциплине</w:t>
            </w:r>
            <w:r w:rsidR="00E476A3" w:rsidRPr="00BD5D6F">
              <w:t xml:space="preserve"> / МДК</w:t>
            </w:r>
            <w:r w:rsidR="00B94F5A" w:rsidRPr="00BD5D6F"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014B3A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152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F82A84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992B8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100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52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304C30" w:rsidP="00437B4E">
            <w:pPr>
              <w:rPr>
                <w:lang w:eastAsia="en-US"/>
              </w:rPr>
            </w:pPr>
            <w:r w:rsidRPr="00BD5D6F">
              <w:rPr>
                <w:lang w:eastAsia="en-US"/>
              </w:rPr>
              <w:t>48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BD5D6F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149"/>
        <w:tblW w:w="15294" w:type="dxa"/>
        <w:tblLook w:val="0000"/>
      </w:tblPr>
      <w:tblGrid>
        <w:gridCol w:w="5098"/>
        <w:gridCol w:w="5098"/>
        <w:gridCol w:w="5098"/>
      </w:tblGrid>
      <w:tr w:rsidR="00014B3A" w:rsidRPr="001768A9" w:rsidTr="00014B3A">
        <w:trPr>
          <w:cantSplit/>
          <w:trHeight w:val="344"/>
        </w:trPr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2018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___ТА-51,ТА-61,ТА-71</w:t>
            </w:r>
          </w:p>
          <w:p w:rsidR="00014B3A" w:rsidRDefault="00014B3A" w:rsidP="00014B3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Pr="001768A9" w:rsidRDefault="00014B3A" w:rsidP="00014B3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2019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014B3A" w:rsidRDefault="00014B3A" w:rsidP="00014B3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_____________________</w:t>
            </w:r>
          </w:p>
          <w:p w:rsidR="00014B3A" w:rsidRDefault="00014B3A" w:rsidP="00014B3A">
            <w:pPr>
              <w:spacing w:before="120"/>
            </w:pPr>
            <w:r>
              <w:t xml:space="preserve"> 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Pr="001768A9" w:rsidRDefault="00E26858" w:rsidP="00014B3A">
            <w:pPr>
              <w:jc w:val="center"/>
            </w:pPr>
            <w:r w:rsidRPr="001768A9">
              <w:rPr>
                <w:sz w:val="18"/>
              </w:rPr>
              <w:t>П</w:t>
            </w:r>
            <w:r w:rsidR="00014B3A" w:rsidRPr="001768A9">
              <w:rPr>
                <w:sz w:val="18"/>
              </w:rPr>
              <w:t>одпись</w:t>
            </w:r>
          </w:p>
        </w:tc>
        <w:tc>
          <w:tcPr>
            <w:tcW w:w="5098" w:type="dxa"/>
            <w:vMerge w:val="restart"/>
          </w:tcPr>
          <w:p w:rsidR="00014B3A" w:rsidRPr="00F66A84" w:rsidRDefault="00014B3A" w:rsidP="00014B3A">
            <w:pPr>
              <w:jc w:val="center"/>
              <w:rPr>
                <w:b/>
              </w:rPr>
            </w:pPr>
            <w:r>
              <w:rPr>
                <w:b/>
              </w:rPr>
              <w:t>на 2020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014B3A" w:rsidRDefault="00014B3A" w:rsidP="00014B3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</w:t>
            </w:r>
          </w:p>
          <w:p w:rsidR="00014B3A" w:rsidRDefault="00014B3A" w:rsidP="00014B3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014B3A" w:rsidRPr="001768A9" w:rsidRDefault="00014B3A" w:rsidP="00014B3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014B3A" w:rsidRDefault="00014B3A" w:rsidP="00014B3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014B3A" w:rsidRDefault="00014B3A" w:rsidP="00014B3A">
            <w:pPr>
              <w:jc w:val="center"/>
              <w:rPr>
                <w:sz w:val="18"/>
              </w:rPr>
            </w:pPr>
            <w:r w:rsidRPr="001768A9">
              <w:rPr>
                <w:sz w:val="18"/>
              </w:rPr>
              <w:t>Подпись</w:t>
            </w:r>
          </w:p>
          <w:p w:rsidR="00014B3A" w:rsidRDefault="00014B3A" w:rsidP="00014B3A">
            <w:pPr>
              <w:jc w:val="center"/>
            </w:pPr>
          </w:p>
          <w:p w:rsidR="00014B3A" w:rsidRPr="001768A9" w:rsidRDefault="00014B3A" w:rsidP="00014B3A">
            <w:pPr>
              <w:jc w:val="center"/>
            </w:pPr>
          </w:p>
        </w:tc>
      </w:tr>
      <w:tr w:rsidR="00014B3A" w:rsidRPr="001768A9" w:rsidTr="00014B3A">
        <w:trPr>
          <w:cantSplit/>
          <w:trHeight w:val="276"/>
        </w:trPr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</w:tr>
      <w:tr w:rsidR="00014B3A" w:rsidRPr="001768A9" w:rsidTr="00014B3A">
        <w:trPr>
          <w:cantSplit/>
          <w:trHeight w:val="276"/>
        </w:trPr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  <w:tc>
          <w:tcPr>
            <w:tcW w:w="5098" w:type="dxa"/>
            <w:vMerge/>
          </w:tcPr>
          <w:p w:rsidR="00014B3A" w:rsidRPr="001768A9" w:rsidRDefault="00014B3A" w:rsidP="00014B3A">
            <w:pPr>
              <w:jc w:val="center"/>
            </w:pPr>
          </w:p>
        </w:tc>
      </w:tr>
    </w:tbl>
    <w:p w:rsidR="00844940" w:rsidRDefault="00844940" w:rsidP="008D619E">
      <w:pPr>
        <w:ind w:firstLine="709"/>
        <w:jc w:val="both"/>
      </w:pPr>
    </w:p>
    <w:p w:rsidR="0068140D" w:rsidRDefault="0068140D" w:rsidP="008D619E">
      <w:pPr>
        <w:ind w:firstLine="709"/>
        <w:jc w:val="both"/>
      </w:pPr>
    </w:p>
    <w:tbl>
      <w:tblPr>
        <w:tblpPr w:leftFromText="180" w:rightFromText="180" w:vertAnchor="page" w:horzAnchor="margin" w:tblpY="1216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027"/>
        <w:gridCol w:w="992"/>
        <w:gridCol w:w="1242"/>
        <w:gridCol w:w="1984"/>
        <w:gridCol w:w="3402"/>
      </w:tblGrid>
      <w:tr w:rsidR="0068140D" w:rsidRPr="001768A9" w:rsidTr="00BD5D6F">
        <w:trPr>
          <w:cantSplit/>
          <w:trHeight w:val="267"/>
        </w:trPr>
        <w:tc>
          <w:tcPr>
            <w:tcW w:w="534" w:type="dxa"/>
            <w:vMerge w:val="restart"/>
            <w:textDirection w:val="btLr"/>
            <w:vAlign w:val="center"/>
          </w:tcPr>
          <w:p w:rsidR="0068140D" w:rsidRPr="001768A9" w:rsidRDefault="0068140D" w:rsidP="00BD5D6F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BD5D6F">
              <w:rPr>
                <w:sz w:val="28"/>
                <w:szCs w:val="20"/>
              </w:rPr>
              <w:t>№</w:t>
            </w:r>
            <w:r w:rsidR="00BD5D6F" w:rsidRPr="00BD5D6F">
              <w:rPr>
                <w:sz w:val="28"/>
                <w:szCs w:val="20"/>
              </w:rPr>
              <w:t xml:space="preserve"> </w:t>
            </w:r>
            <w:r w:rsidRPr="00BD5D6F">
              <w:rPr>
                <w:sz w:val="28"/>
                <w:szCs w:val="20"/>
              </w:rPr>
              <w:t>занятия</w:t>
            </w:r>
          </w:p>
        </w:tc>
        <w:tc>
          <w:tcPr>
            <w:tcW w:w="6378" w:type="dxa"/>
            <w:vMerge w:val="restart"/>
            <w:vAlign w:val="center"/>
          </w:tcPr>
          <w:p w:rsidR="0068140D" w:rsidRPr="00BD3BF6" w:rsidRDefault="0068140D" w:rsidP="0068140D">
            <w:pPr>
              <w:jc w:val="center"/>
              <w:rPr>
                <w:sz w:val="28"/>
                <w:szCs w:val="20"/>
              </w:rPr>
            </w:pPr>
            <w:r w:rsidRPr="00BD5D6F">
              <w:rPr>
                <w:sz w:val="32"/>
                <w:szCs w:val="20"/>
              </w:rPr>
              <w:t>Наименование разделов  и  тем занятий</w:t>
            </w:r>
          </w:p>
        </w:tc>
        <w:tc>
          <w:tcPr>
            <w:tcW w:w="2019" w:type="dxa"/>
            <w:gridSpan w:val="2"/>
          </w:tcPr>
          <w:p w:rsidR="0068140D" w:rsidRPr="00BD3BF6" w:rsidRDefault="0068140D" w:rsidP="0068140D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42" w:type="dxa"/>
            <w:vMerge w:val="restart"/>
            <w:vAlign w:val="center"/>
          </w:tcPr>
          <w:p w:rsidR="0068140D" w:rsidRPr="00BD3BF6" w:rsidRDefault="0068140D" w:rsidP="0068140D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984" w:type="dxa"/>
            <w:vMerge w:val="restart"/>
            <w:vAlign w:val="center"/>
          </w:tcPr>
          <w:p w:rsidR="0068140D" w:rsidRPr="00BD3BF6" w:rsidRDefault="0068140D" w:rsidP="0068140D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3402" w:type="dxa"/>
            <w:vMerge w:val="restart"/>
            <w:vAlign w:val="center"/>
          </w:tcPr>
          <w:p w:rsidR="0068140D" w:rsidRPr="00BD3BF6" w:rsidRDefault="0068140D" w:rsidP="0068140D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68140D" w:rsidRPr="001768A9" w:rsidTr="000C5CB1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68140D" w:rsidRPr="001768A9" w:rsidRDefault="0068140D" w:rsidP="0068140D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vAlign w:val="center"/>
          </w:tcPr>
          <w:p w:rsidR="0068140D" w:rsidRPr="001768A9" w:rsidRDefault="0068140D" w:rsidP="00681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</w:tcPr>
          <w:p w:rsidR="0068140D" w:rsidRPr="0038689F" w:rsidRDefault="0068140D" w:rsidP="0068140D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68140D" w:rsidRPr="0038689F" w:rsidRDefault="0068140D" w:rsidP="0068140D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42" w:type="dxa"/>
            <w:vMerge/>
            <w:vAlign w:val="center"/>
          </w:tcPr>
          <w:p w:rsidR="0068140D" w:rsidRPr="001768A9" w:rsidRDefault="0068140D" w:rsidP="00681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68140D" w:rsidRPr="00A5587E" w:rsidRDefault="0068140D" w:rsidP="006814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:rsidR="0068140D" w:rsidRPr="001768A9" w:rsidRDefault="0068140D" w:rsidP="0068140D">
            <w:pPr>
              <w:jc w:val="center"/>
              <w:rPr>
                <w:sz w:val="20"/>
                <w:szCs w:val="20"/>
              </w:rPr>
            </w:pPr>
          </w:p>
        </w:tc>
      </w:tr>
      <w:tr w:rsidR="0068140D" w:rsidRPr="006F25E9" w:rsidTr="000C5CB1">
        <w:trPr>
          <w:cantSplit/>
          <w:trHeight w:val="195"/>
        </w:trPr>
        <w:tc>
          <w:tcPr>
            <w:tcW w:w="534" w:type="dxa"/>
            <w:vAlign w:val="center"/>
          </w:tcPr>
          <w:p w:rsidR="0068140D" w:rsidRPr="006F25E9" w:rsidRDefault="0068140D" w:rsidP="0068140D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8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027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42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:rsidR="0068140D" w:rsidRPr="006F25E9" w:rsidRDefault="0068140D" w:rsidP="0068140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8140D" w:rsidRPr="001768A9" w:rsidTr="000C5CB1">
        <w:trPr>
          <w:trHeight w:val="20"/>
        </w:trPr>
        <w:tc>
          <w:tcPr>
            <w:tcW w:w="534" w:type="dxa"/>
            <w:vAlign w:val="center"/>
          </w:tcPr>
          <w:p w:rsidR="0068140D" w:rsidRDefault="0068140D" w:rsidP="0068140D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378" w:type="dxa"/>
            <w:vAlign w:val="center"/>
          </w:tcPr>
          <w:p w:rsidR="0068140D" w:rsidRPr="000D73C6" w:rsidRDefault="0068140D" w:rsidP="0068140D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1027" w:type="dxa"/>
            <w:vAlign w:val="center"/>
          </w:tcPr>
          <w:p w:rsidR="0068140D" w:rsidRDefault="0068140D" w:rsidP="0068140D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8140D" w:rsidRPr="00781B5C" w:rsidRDefault="0068140D" w:rsidP="0068140D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68140D" w:rsidRDefault="0068140D" w:rsidP="0068140D">
            <w:pPr>
              <w:jc w:val="center"/>
            </w:pPr>
          </w:p>
        </w:tc>
        <w:tc>
          <w:tcPr>
            <w:tcW w:w="1984" w:type="dxa"/>
            <w:vAlign w:val="center"/>
          </w:tcPr>
          <w:p w:rsidR="0068140D" w:rsidRDefault="0068140D" w:rsidP="0068140D">
            <w:pPr>
              <w:jc w:val="center"/>
            </w:pPr>
          </w:p>
        </w:tc>
        <w:tc>
          <w:tcPr>
            <w:tcW w:w="3402" w:type="dxa"/>
            <w:vAlign w:val="center"/>
          </w:tcPr>
          <w:p w:rsidR="0068140D" w:rsidRPr="00781B5C" w:rsidRDefault="0068140D" w:rsidP="0068140D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Определения теории надёжности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технич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>. систем.</w:t>
            </w:r>
          </w:p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Случайные величины и их характеристики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8140D" w:rsidRPr="00200938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  <w:vAlign w:val="center"/>
          </w:tcPr>
          <w:p w:rsidR="0068140D" w:rsidRPr="00200938" w:rsidRDefault="0068140D" w:rsidP="0068140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E7238D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/з1Настройка   OPC сервера.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создание проекта.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2" w:type="dxa"/>
            <w:vAlign w:val="center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8140D" w:rsidRPr="00200938" w:rsidRDefault="0068140D" w:rsidP="0068140D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  <w:vAlign w:val="center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Обеспечение надежности систем автоматизации и модулей мехатронных систем.</w:t>
            </w:r>
          </w:p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Термины и определения надежности тех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>.с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истем.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</w:tcPr>
          <w:p w:rsidR="0068140D" w:rsidRPr="00200938" w:rsidRDefault="0068140D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378" w:type="dxa"/>
            <w:vAlign w:val="center"/>
          </w:tcPr>
          <w:p w:rsidR="0068140D" w:rsidRPr="00A71FBF" w:rsidRDefault="00A71FBF" w:rsidP="00A71FB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  <w:lang w:val="en-US"/>
              </w:rPr>
              <w:t>LAZARUS</w:t>
            </w:r>
            <w:r w:rsidRPr="00A71FBF">
              <w:rPr>
                <w:rStyle w:val="Bodytext105pt"/>
                <w:sz w:val="28"/>
                <w:szCs w:val="28"/>
              </w:rPr>
              <w:t xml:space="preserve"> (</w:t>
            </w:r>
            <w:r>
              <w:rPr>
                <w:rStyle w:val="Bodytext105pt"/>
                <w:sz w:val="28"/>
                <w:szCs w:val="28"/>
              </w:rPr>
              <w:t>Разработка программ автоматизации расчётов по надёжности</w:t>
            </w:r>
            <w:r w:rsidRPr="00A71FBF">
              <w:rPr>
                <w:rStyle w:val="Bodytext105pt"/>
                <w:sz w:val="28"/>
                <w:szCs w:val="28"/>
              </w:rPr>
              <w:t>)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Совместное действие внезапных и постепенных отказов на систему.</w:t>
            </w:r>
          </w:p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Показатели надёжности неремонтируемых  СУ.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</w:tcPr>
          <w:p w:rsidR="0068140D" w:rsidRPr="00200938" w:rsidRDefault="0068140D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/з3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системы сигнализаций.</w:t>
            </w:r>
          </w:p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              Введение  в MЭК-601311.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68140D" w:rsidRPr="00200938" w:rsidRDefault="0068140D" w:rsidP="0068140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Показатели надёжности ремонтируемых систем.</w:t>
            </w:r>
          </w:p>
          <w:p w:rsidR="0068140D" w:rsidRPr="00CF1B20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Распределения наработки до отказа.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  <w:vAlign w:val="center"/>
          </w:tcPr>
          <w:p w:rsidR="00FF440A" w:rsidRDefault="00FF440A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8140D" w:rsidRPr="00200938" w:rsidRDefault="0068140D" w:rsidP="0068140D">
            <w:pPr>
              <w:pStyle w:val="a3"/>
              <w:rPr>
                <w:sz w:val="28"/>
                <w:szCs w:val="28"/>
              </w:rPr>
            </w:pP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378" w:type="dxa"/>
            <w:vAlign w:val="center"/>
          </w:tcPr>
          <w:p w:rsidR="0068140D" w:rsidRPr="00CF1B20" w:rsidRDefault="0068140D" w:rsidP="00E7238D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/з4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обеспечение систем настройки.   моделирования защит.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68140D" w:rsidRPr="00200938" w:rsidRDefault="0068140D" w:rsidP="0068140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68140D" w:rsidRPr="000D73C6" w:rsidTr="000C5CB1">
        <w:trPr>
          <w:trHeight w:val="20"/>
        </w:trPr>
        <w:tc>
          <w:tcPr>
            <w:tcW w:w="534" w:type="dxa"/>
            <w:vAlign w:val="center"/>
          </w:tcPr>
          <w:p w:rsidR="0068140D" w:rsidRPr="000D73C6" w:rsidRDefault="0068140D" w:rsidP="0068140D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378" w:type="dxa"/>
            <w:vAlign w:val="center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Надёжности ремонтируемых систем, восстанавливаемых  и  не  восстанавливаемых</w:t>
            </w:r>
            <w:proofErr w:type="gramStart"/>
            <w:r w:rsidRPr="00200938"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  <w:r w:rsidRPr="00200938">
              <w:rPr>
                <w:rStyle w:val="Bodytext105pt"/>
                <w:sz w:val="28"/>
                <w:szCs w:val="28"/>
              </w:rPr>
              <w:t xml:space="preserve"> </w:t>
            </w:r>
          </w:p>
        </w:tc>
        <w:tc>
          <w:tcPr>
            <w:tcW w:w="1027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68140D" w:rsidRPr="00200938" w:rsidRDefault="0068140D" w:rsidP="0068140D">
            <w:pPr>
              <w:rPr>
                <w:rStyle w:val="Bodytext105pt"/>
                <w:sz w:val="28"/>
                <w:szCs w:val="28"/>
              </w:rPr>
            </w:pPr>
            <w:r w:rsidRPr="0020093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68140D" w:rsidRPr="00200938" w:rsidRDefault="0068140D" w:rsidP="0068140D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984" w:type="dxa"/>
          </w:tcPr>
          <w:p w:rsidR="0068140D" w:rsidRPr="00200938" w:rsidRDefault="0068140D" w:rsidP="0068140D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02" w:type="dxa"/>
            <w:vAlign w:val="center"/>
          </w:tcPr>
          <w:p w:rsidR="0068140D" w:rsidRPr="00200938" w:rsidRDefault="0068140D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bookmarkEnd w:id="0"/>
    </w:tbl>
    <w:p w:rsidR="0063012B" w:rsidRDefault="0063012B" w:rsidP="008D619E">
      <w:pPr>
        <w:ind w:firstLine="709"/>
        <w:jc w:val="both"/>
      </w:pPr>
    </w:p>
    <w:p w:rsidR="0028083B" w:rsidRDefault="0028083B" w:rsidP="00724A75">
      <w:pPr>
        <w:spacing w:after="200" w:line="276" w:lineRule="auto"/>
        <w:rPr>
          <w:sz w:val="22"/>
        </w:rPr>
      </w:pPr>
    </w:p>
    <w:p w:rsidR="00C156AF" w:rsidRDefault="00C156AF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396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229"/>
        <w:gridCol w:w="567"/>
        <w:gridCol w:w="598"/>
        <w:gridCol w:w="1812"/>
        <w:gridCol w:w="1417"/>
        <w:gridCol w:w="3260"/>
      </w:tblGrid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6F25E9" w:rsidRDefault="009C635A" w:rsidP="009C63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35A" w:rsidRDefault="009C635A" w:rsidP="009C635A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 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spacing w:line="276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1674A" w:rsidRDefault="009C635A" w:rsidP="009C635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/з5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-задание моделей  тестирования.</w:t>
            </w:r>
          </w:p>
          <w:p w:rsidR="009C635A" w:rsidRPr="00CF1B20" w:rsidRDefault="009C635A" w:rsidP="009C635A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                 контроль управления резервами.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7107A5" w:rsidRDefault="009C635A" w:rsidP="009C6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107A5" w:rsidRDefault="009C635A" w:rsidP="009C6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715787">
              <w:rPr>
                <w:rStyle w:val="Bodytext105pt"/>
                <w:sz w:val="24"/>
                <w:szCs w:val="28"/>
              </w:rPr>
              <w:t>ические</w:t>
            </w:r>
          </w:p>
          <w:p w:rsidR="009C635A" w:rsidRPr="00200938" w:rsidRDefault="00715787" w:rsidP="009C635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C635A"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9C635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0D73C6" w:rsidRDefault="009C635A" w:rsidP="009C635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Виды резервирования.</w:t>
            </w:r>
          </w:p>
          <w:p w:rsidR="009C635A" w:rsidRPr="00CF1B20" w:rsidRDefault="009C635A" w:rsidP="009C635A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Обеспечение порядка переходных процессов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0D73C6" w:rsidRDefault="009C635A" w:rsidP="009C635A">
            <w:pPr>
              <w:rPr>
                <w:sz w:val="28"/>
                <w:szCs w:val="28"/>
                <w:lang w:val="en-US"/>
              </w:rPr>
            </w:pPr>
            <w:r w:rsidRPr="000D73C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0D73C6" w:rsidRDefault="009C635A" w:rsidP="009C635A">
            <w:pPr>
              <w:rPr>
                <w:sz w:val="28"/>
                <w:szCs w:val="28"/>
                <w:lang w:val="en-US"/>
              </w:rPr>
            </w:pPr>
            <w:r w:rsidRPr="000D73C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78270D" w:rsidP="009C635A">
            <w:pPr>
              <w:rPr>
                <w:rStyle w:val="Bodytext105pt"/>
                <w:sz w:val="24"/>
                <w:szCs w:val="28"/>
              </w:rPr>
            </w:pPr>
            <w:proofErr w:type="spellStart"/>
            <w:proofErr w:type="gram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иниро-ванный</w:t>
            </w:r>
            <w:proofErr w:type="spellEnd"/>
            <w:proofErr w:type="gramEnd"/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9C635A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9C635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/з6 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-обеспечение обмена данными.</w:t>
            </w:r>
          </w:p>
          <w:p w:rsidR="009C635A" w:rsidRPr="00CF1B20" w:rsidRDefault="009C635A" w:rsidP="009C635A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задание интервала достоверности.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715787">
              <w:rPr>
                <w:rStyle w:val="Bodytext105pt"/>
                <w:sz w:val="24"/>
                <w:szCs w:val="28"/>
              </w:rPr>
              <w:t>ические</w:t>
            </w:r>
          </w:p>
          <w:p w:rsidR="009C635A" w:rsidRPr="00200938" w:rsidRDefault="00715787" w:rsidP="009C635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C635A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9C635A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Контроль грубых ошибок.</w:t>
            </w:r>
          </w:p>
          <w:p w:rsidR="009C635A" w:rsidRPr="00CF1B20" w:rsidRDefault="009C635A" w:rsidP="009C635A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Контроль  временных технолог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>.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ериодов.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78270D" w:rsidP="009C635A">
            <w:pPr>
              <w:rPr>
                <w:rStyle w:val="Bodytext105pt"/>
                <w:sz w:val="24"/>
                <w:szCs w:val="28"/>
              </w:rPr>
            </w:pPr>
            <w:proofErr w:type="spellStart"/>
            <w:proofErr w:type="gram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иниро-ванный</w:t>
            </w:r>
            <w:proofErr w:type="spellEnd"/>
            <w:proofErr w:type="gramEnd"/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9C635A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/з7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оптимизация временных систем.</w:t>
            </w:r>
          </w:p>
          <w:p w:rsidR="009C635A" w:rsidRPr="00CF1B20" w:rsidRDefault="009C635A" w:rsidP="009C635A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           </w:t>
            </w:r>
            <w:r w:rsidR="00E00429" w:rsidRPr="00CF1B20">
              <w:rPr>
                <w:rStyle w:val="Bodytext105pt"/>
                <w:sz w:val="28"/>
                <w:szCs w:val="28"/>
              </w:rPr>
              <w:t xml:space="preserve">   </w:t>
            </w:r>
            <w:r w:rsidRPr="00CF1B20">
              <w:rPr>
                <w:rStyle w:val="Bodytext105pt"/>
                <w:sz w:val="28"/>
                <w:szCs w:val="28"/>
              </w:rPr>
              <w:t xml:space="preserve">  организация систем блокировок.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715787">
              <w:rPr>
                <w:rStyle w:val="Bodytext105pt"/>
                <w:sz w:val="24"/>
                <w:szCs w:val="28"/>
              </w:rPr>
              <w:t>ические</w:t>
            </w:r>
          </w:p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 w:rsidR="00715787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9C635A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Надежность в зоне постепенных отказов</w:t>
            </w:r>
          </w:p>
          <w:p w:rsidR="009C635A" w:rsidRPr="00CF1B20" w:rsidRDefault="009C635A" w:rsidP="009C635A">
            <w:pPr>
              <w:pStyle w:val="5"/>
              <w:spacing w:line="276" w:lineRule="auto"/>
              <w:rPr>
                <w:b w:val="0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>Аварийные режимы</w:t>
            </w:r>
            <w:proofErr w:type="gramStart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.</w:t>
            </w:r>
            <w:proofErr w:type="gramEnd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Запас прочности.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9C635A">
            <w:pPr>
              <w:pStyle w:val="5"/>
              <w:spacing w:line="276" w:lineRule="auto"/>
              <w:rPr>
                <w:rStyle w:val="Bodytext105pt"/>
                <w:b w:val="0"/>
                <w:color w:val="000000"/>
                <w:sz w:val="28"/>
                <w:szCs w:val="28"/>
              </w:rPr>
            </w:pPr>
            <w:proofErr w:type="spellStart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>Форсажный</w:t>
            </w:r>
            <w:proofErr w:type="spellEnd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режимы</w:t>
            </w:r>
            <w:proofErr w:type="gramStart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.</w:t>
            </w:r>
            <w:proofErr w:type="gramEnd"/>
            <w:r w:rsidRPr="00CF1B20">
              <w:rPr>
                <w:rStyle w:val="Bodytext105pt"/>
                <w:b w:val="0"/>
                <w:color w:val="000000"/>
                <w:sz w:val="28"/>
                <w:szCs w:val="28"/>
              </w:rPr>
              <w:t xml:space="preserve"> Контроль предела.</w:t>
            </w:r>
          </w:p>
          <w:p w:rsidR="009C635A" w:rsidRPr="00CF1B20" w:rsidRDefault="00D33D6F" w:rsidP="000F11B5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proofErr w:type="spellStart"/>
            <w:r w:rsidRPr="00CF1B20">
              <w:rPr>
                <w:b w:val="0"/>
                <w:sz w:val="28"/>
                <w:szCs w:val="28"/>
              </w:rPr>
              <w:t>Ше</w:t>
            </w:r>
            <w:r w:rsidR="009C635A" w:rsidRPr="00CF1B20">
              <w:rPr>
                <w:b w:val="0"/>
                <w:sz w:val="28"/>
                <w:szCs w:val="28"/>
              </w:rPr>
              <w:t>дящий</w:t>
            </w:r>
            <w:proofErr w:type="spellEnd"/>
            <w:r w:rsidR="009C635A" w:rsidRPr="00CF1B20">
              <w:rPr>
                <w:b w:val="0"/>
                <w:sz w:val="28"/>
                <w:szCs w:val="28"/>
              </w:rPr>
              <w:t xml:space="preserve"> режим. КПД </w:t>
            </w:r>
            <w:proofErr w:type="spellStart"/>
            <w:r w:rsidR="000F11B5" w:rsidRPr="00CF1B20">
              <w:rPr>
                <w:b w:val="0"/>
                <w:sz w:val="28"/>
                <w:szCs w:val="28"/>
              </w:rPr>
              <w:t>ше</w:t>
            </w:r>
            <w:r w:rsidR="009C635A" w:rsidRPr="00CF1B20">
              <w:rPr>
                <w:b w:val="0"/>
                <w:sz w:val="28"/>
                <w:szCs w:val="28"/>
              </w:rPr>
              <w:t>дящего</w:t>
            </w:r>
            <w:proofErr w:type="spellEnd"/>
            <w:r w:rsidR="009C635A" w:rsidRPr="00CF1B20">
              <w:rPr>
                <w:b w:val="0"/>
                <w:sz w:val="28"/>
                <w:szCs w:val="28"/>
              </w:rPr>
              <w:t xml:space="preserve"> режима.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882CD1" w:rsidP="009C635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200938" w:rsidRDefault="009C635A" w:rsidP="009C635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781CE0" w:rsidRDefault="009C635A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FB7237" w:rsidRDefault="009C635A" w:rsidP="009C635A">
            <w:pPr>
              <w:pStyle w:val="5"/>
              <w:spacing w:line="276" w:lineRule="auto"/>
              <w:rPr>
                <w:b w:val="0"/>
                <w:sz w:val="28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CF1B20" w:rsidRDefault="009C635A" w:rsidP="00291C3E">
            <w:pPr>
              <w:pStyle w:val="a8"/>
              <w:rPr>
                <w:sz w:val="28"/>
                <w:szCs w:val="24"/>
              </w:rPr>
            </w:pPr>
            <w:r w:rsidRPr="00CF1B20">
              <w:rPr>
                <w:sz w:val="28"/>
                <w:szCs w:val="24"/>
              </w:rPr>
              <w:t xml:space="preserve">Итого за 5 семестр   </w:t>
            </w:r>
            <w:r w:rsidR="0078270D" w:rsidRPr="00CF1B20">
              <w:rPr>
                <w:sz w:val="28"/>
                <w:szCs w:val="24"/>
              </w:rPr>
              <w:t>5</w:t>
            </w:r>
            <w:r w:rsidR="00291C3E">
              <w:rPr>
                <w:sz w:val="28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E937D2" w:rsidRDefault="009C635A" w:rsidP="009C635A">
            <w:pPr>
              <w:rPr>
                <w:b/>
                <w:sz w:val="28"/>
                <w:szCs w:val="28"/>
              </w:rPr>
            </w:pPr>
            <w:r w:rsidRPr="00E937D2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Pr="00E937D2" w:rsidRDefault="00291C3E" w:rsidP="009C63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E937D2" w:rsidRDefault="009C635A" w:rsidP="009C635A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5A" w:rsidRDefault="009C635A" w:rsidP="009C635A">
            <w:pPr>
              <w:pStyle w:val="a3"/>
              <w:rPr>
                <w:sz w:val="28"/>
                <w:szCs w:val="28"/>
              </w:rPr>
            </w:pPr>
          </w:p>
        </w:tc>
      </w:tr>
      <w:tr w:rsidR="009C635A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Pr="00DD6712" w:rsidRDefault="009C635A" w:rsidP="009C635A">
            <w:pPr>
              <w:jc w:val="center"/>
              <w:rPr>
                <w:b/>
              </w:rPr>
            </w:pPr>
            <w:r w:rsidRPr="00DD6712">
              <w:rPr>
                <w:b/>
              </w:rPr>
              <w:t>Семестр  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35A" w:rsidRDefault="009C635A" w:rsidP="009C635A"/>
        </w:tc>
      </w:tr>
      <w:tr w:rsidR="00715787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Default="00715787" w:rsidP="00715787">
            <w:r>
              <w:t>1</w:t>
            </w:r>
            <w:r w:rsidR="00DD6712"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CF1B20" w:rsidRDefault="00715787" w:rsidP="00715787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CF1B20">
              <w:rPr>
                <w:b w:val="0"/>
                <w:sz w:val="28"/>
                <w:szCs w:val="28"/>
              </w:rPr>
              <w:t>Надёжность последовательных систем при нормальном распределении нагрузки</w:t>
            </w:r>
            <w:r w:rsidR="000F3EC8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Default="00715787" w:rsidP="00715787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Default="00715787" w:rsidP="00715787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8270D" w:rsidP="00715787">
            <w:pPr>
              <w:rPr>
                <w:rStyle w:val="Bodytext105pt"/>
                <w:sz w:val="24"/>
                <w:szCs w:val="28"/>
              </w:rPr>
            </w:pPr>
            <w:proofErr w:type="spellStart"/>
            <w:proofErr w:type="gram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иниро-ванный</w:t>
            </w:r>
            <w:proofErr w:type="spellEnd"/>
            <w:proofErr w:type="gramEnd"/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715787"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781CE0" w:rsidRDefault="00715787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715787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3A475F" w:rsidRDefault="00DD6712" w:rsidP="0071578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CF1B20" w:rsidRDefault="00715787" w:rsidP="00715787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color w:val="000000"/>
                <w:sz w:val="28"/>
                <w:szCs w:val="28"/>
              </w:rPr>
              <w:t>Показатели надёжности приборов систем автоматизации мехатронных систем</w:t>
            </w:r>
            <w:r w:rsidR="00A3639B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200938" w:rsidRDefault="00715787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715787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3A475F" w:rsidRDefault="00DD6712" w:rsidP="00715787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CF1B20" w:rsidRDefault="00715787" w:rsidP="00715787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8</w:t>
            </w:r>
            <w:r w:rsidRPr="00CF1B20">
              <w:rPr>
                <w:rStyle w:val="Bodytext105pt"/>
                <w:sz w:val="28"/>
                <w:szCs w:val="28"/>
              </w:rPr>
              <w:t xml:space="preserve">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 Работа с окнами.</w:t>
            </w:r>
          </w:p>
          <w:p w:rsidR="00715787" w:rsidRPr="00CF1B20" w:rsidRDefault="00715787" w:rsidP="00715787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Default="00715787" w:rsidP="00715787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1B0B2B">
              <w:rPr>
                <w:b w:val="0"/>
                <w:sz w:val="24"/>
                <w:szCs w:val="24"/>
              </w:rPr>
              <w:t>п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Default="00715787" w:rsidP="00715787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715787" w:rsidRPr="00200938" w:rsidRDefault="0078270D" w:rsidP="00715787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715787" w:rsidRPr="00200938">
              <w:rPr>
                <w:rStyle w:val="Bodytext105pt"/>
                <w:sz w:val="24"/>
                <w:szCs w:val="28"/>
              </w:rPr>
              <w:t>анят</w:t>
            </w:r>
            <w:r w:rsidR="00715787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200938" w:rsidRDefault="00715787" w:rsidP="00715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715787" w:rsidTr="00FF440A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Default="00DD6712" w:rsidP="00715787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9B4F1F" w:rsidRDefault="00715787" w:rsidP="00715787">
            <w:pPr>
              <w:rPr>
                <w:color w:val="000000"/>
                <w:sz w:val="28"/>
                <w:szCs w:val="28"/>
              </w:rPr>
            </w:pPr>
            <w:r w:rsidRPr="00B14DA5">
              <w:rPr>
                <w:rStyle w:val="Bodytext105pt"/>
                <w:rFonts w:eastAsia="DejaVu Sans"/>
                <w:color w:val="000000"/>
                <w:sz w:val="28"/>
                <w:szCs w:val="28"/>
              </w:rPr>
              <w:t>Обеспечение срока гарантии и характеристики эксплуатации.</w:t>
            </w:r>
            <w:r>
              <w:rPr>
                <w:rStyle w:val="Bodytext105pt"/>
                <w:rFonts w:eastAsia="DejaVu Sans"/>
                <w:color w:val="000000"/>
                <w:sz w:val="28"/>
                <w:szCs w:val="28"/>
              </w:rPr>
              <w:t xml:space="preserve"> </w:t>
            </w:r>
            <w:r w:rsidRPr="00200938">
              <w:rPr>
                <w:rStyle w:val="Bodytext105pt"/>
                <w:color w:val="000000"/>
                <w:sz w:val="28"/>
                <w:szCs w:val="28"/>
              </w:rPr>
              <w:t xml:space="preserve"> Система </w:t>
            </w:r>
            <w:r>
              <w:rPr>
                <w:rStyle w:val="Bodytext105pt"/>
                <w:color w:val="000000"/>
                <w:sz w:val="28"/>
                <w:szCs w:val="28"/>
              </w:rPr>
              <w:t>ППР.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B14DA5" w:rsidRDefault="00715787" w:rsidP="00715787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B14DA5" w:rsidRDefault="00715787" w:rsidP="00715787">
            <w:pPr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B14DA5" w:rsidRDefault="0078270D" w:rsidP="00715787">
            <w:pPr>
              <w:rPr>
                <w:rStyle w:val="Bodytext105pt"/>
                <w:sz w:val="24"/>
                <w:szCs w:val="28"/>
              </w:rPr>
            </w:pPr>
            <w:proofErr w:type="spellStart"/>
            <w:proofErr w:type="gram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иниро-ванный</w:t>
            </w:r>
            <w:proofErr w:type="spellEnd"/>
            <w:proofErr w:type="gramEnd"/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715787" w:rsidRPr="00B14DA5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787" w:rsidRPr="00B14DA5" w:rsidRDefault="00715787" w:rsidP="00715787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87" w:rsidRPr="00B14DA5" w:rsidRDefault="00715787" w:rsidP="00FF440A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</w:tc>
      </w:tr>
    </w:tbl>
    <w:p w:rsidR="004030E9" w:rsidRDefault="004030E9" w:rsidP="00724A75">
      <w:pPr>
        <w:spacing w:after="200" w:line="276" w:lineRule="auto"/>
        <w:rPr>
          <w:sz w:val="22"/>
        </w:rPr>
      </w:pPr>
    </w:p>
    <w:p w:rsidR="00FF440A" w:rsidRDefault="00FF440A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-69"/>
        <w:tblW w:w="15559" w:type="dxa"/>
        <w:tblLook w:val="04A0"/>
      </w:tblPr>
      <w:tblGrid>
        <w:gridCol w:w="599"/>
        <w:gridCol w:w="6908"/>
        <w:gridCol w:w="562"/>
        <w:gridCol w:w="513"/>
        <w:gridCol w:w="2162"/>
        <w:gridCol w:w="1482"/>
        <w:gridCol w:w="3333"/>
      </w:tblGrid>
      <w:tr w:rsidR="00952016" w:rsidTr="00FD474C">
        <w:tc>
          <w:tcPr>
            <w:tcW w:w="612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1</w:t>
            </w:r>
          </w:p>
        </w:tc>
        <w:tc>
          <w:tcPr>
            <w:tcW w:w="7293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2</w:t>
            </w:r>
          </w:p>
        </w:tc>
        <w:tc>
          <w:tcPr>
            <w:tcW w:w="567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3</w:t>
            </w:r>
          </w:p>
        </w:tc>
        <w:tc>
          <w:tcPr>
            <w:tcW w:w="527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4</w:t>
            </w:r>
          </w:p>
        </w:tc>
        <w:tc>
          <w:tcPr>
            <w:tcW w:w="1535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5</w:t>
            </w:r>
          </w:p>
        </w:tc>
        <w:tc>
          <w:tcPr>
            <w:tcW w:w="1559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6</w:t>
            </w:r>
          </w:p>
        </w:tc>
        <w:tc>
          <w:tcPr>
            <w:tcW w:w="3466" w:type="dxa"/>
          </w:tcPr>
          <w:p w:rsidR="00952016" w:rsidRPr="000F3EC8" w:rsidRDefault="00952016" w:rsidP="00952016">
            <w:pPr>
              <w:rPr>
                <w:b/>
              </w:rPr>
            </w:pPr>
            <w:r w:rsidRPr="000F3EC8">
              <w:rPr>
                <w:b/>
              </w:rPr>
              <w:t>7</w:t>
            </w:r>
          </w:p>
        </w:tc>
      </w:tr>
      <w:tr w:rsidR="00952016" w:rsidTr="00FD474C">
        <w:tc>
          <w:tcPr>
            <w:tcW w:w="612" w:type="dxa"/>
          </w:tcPr>
          <w:p w:rsidR="00952016" w:rsidRDefault="00952016" w:rsidP="00952016"/>
        </w:tc>
        <w:tc>
          <w:tcPr>
            <w:tcW w:w="7293" w:type="dxa"/>
          </w:tcPr>
          <w:p w:rsidR="00952016" w:rsidRPr="0008237B" w:rsidRDefault="00952016" w:rsidP="00952016">
            <w:pPr>
              <w:jc w:val="center"/>
              <w:rPr>
                <w:b/>
              </w:rPr>
            </w:pPr>
            <w:r w:rsidRPr="0008237B">
              <w:rPr>
                <w:b/>
                <w:sz w:val="24"/>
                <w:szCs w:val="24"/>
              </w:rPr>
              <w:t xml:space="preserve">Семестр  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952016" w:rsidRDefault="00952016" w:rsidP="00952016"/>
        </w:tc>
        <w:tc>
          <w:tcPr>
            <w:tcW w:w="527" w:type="dxa"/>
          </w:tcPr>
          <w:p w:rsidR="00952016" w:rsidRDefault="00952016" w:rsidP="00952016"/>
        </w:tc>
        <w:tc>
          <w:tcPr>
            <w:tcW w:w="1535" w:type="dxa"/>
          </w:tcPr>
          <w:p w:rsidR="00952016" w:rsidRDefault="00952016" w:rsidP="00952016"/>
        </w:tc>
        <w:tc>
          <w:tcPr>
            <w:tcW w:w="1559" w:type="dxa"/>
          </w:tcPr>
          <w:p w:rsidR="00952016" w:rsidRDefault="00952016" w:rsidP="00952016"/>
        </w:tc>
        <w:tc>
          <w:tcPr>
            <w:tcW w:w="3466" w:type="dxa"/>
          </w:tcPr>
          <w:p w:rsidR="00952016" w:rsidRDefault="00952016" w:rsidP="00952016"/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7293" w:type="dxa"/>
            <w:vAlign w:val="center"/>
          </w:tcPr>
          <w:p w:rsidR="00952016" w:rsidRPr="00987E5D" w:rsidRDefault="00952016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987E5D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987E5D">
              <w:rPr>
                <w:rStyle w:val="Bodytext105pt"/>
                <w:sz w:val="28"/>
                <w:szCs w:val="28"/>
              </w:rPr>
              <w:t>/з</w:t>
            </w:r>
            <w:r w:rsidR="00F5272E" w:rsidRPr="00987E5D">
              <w:rPr>
                <w:rStyle w:val="Bodytext105pt"/>
                <w:sz w:val="28"/>
                <w:szCs w:val="28"/>
              </w:rPr>
              <w:t>9</w:t>
            </w:r>
            <w:r w:rsidRPr="00987E5D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987E5D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987E5D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987E5D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987E5D">
              <w:rPr>
                <w:rStyle w:val="Bodytext105pt"/>
                <w:sz w:val="28"/>
                <w:szCs w:val="28"/>
              </w:rPr>
              <w:t xml:space="preserve">  - контроль временных  интервалов,  тактирование периодов.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952016" w:rsidP="0095201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Практ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</w:t>
            </w:r>
          </w:p>
          <w:p w:rsidR="00952016" w:rsidRPr="00200938" w:rsidRDefault="00952016" w:rsidP="0095201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7293" w:type="dxa"/>
            <w:vAlign w:val="center"/>
          </w:tcPr>
          <w:p w:rsidR="00952016" w:rsidRPr="00987E5D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987E5D">
              <w:rPr>
                <w:rStyle w:val="Bodytext105pt"/>
                <w:sz w:val="28"/>
                <w:szCs w:val="28"/>
              </w:rPr>
              <w:t>Н</w:t>
            </w:r>
            <w:r w:rsidRPr="00987E5D">
              <w:rPr>
                <w:rStyle w:val="Bodytext105pt"/>
                <w:color w:val="000000"/>
                <w:sz w:val="28"/>
                <w:szCs w:val="28"/>
              </w:rPr>
              <w:t>адёжность настройки приборов САУ.</w:t>
            </w:r>
          </w:p>
          <w:p w:rsidR="00952016" w:rsidRPr="00987E5D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987E5D">
              <w:rPr>
                <w:rStyle w:val="Bodytext105pt"/>
                <w:sz w:val="28"/>
                <w:szCs w:val="28"/>
              </w:rPr>
              <w:t xml:space="preserve"> Теоретические распределения наработки до отказа 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B14DA5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B14DA5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B14DA5" w:rsidRDefault="00952016" w:rsidP="00952016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66" w:type="dxa"/>
            <w:vAlign w:val="center"/>
          </w:tcPr>
          <w:p w:rsidR="00952016" w:rsidRPr="00B14DA5" w:rsidRDefault="00952016" w:rsidP="00FF440A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7293" w:type="dxa"/>
            <w:vAlign w:val="center"/>
          </w:tcPr>
          <w:p w:rsidR="00952016" w:rsidRPr="00200938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987E5D">
              <w:rPr>
                <w:rStyle w:val="Bodytext105pt"/>
                <w:sz w:val="28"/>
                <w:szCs w:val="28"/>
              </w:rPr>
              <w:t>Показатели ремонтопригодности за короткое время эксплуатации прибора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B14DA5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B14DA5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B14DA5" w:rsidRDefault="00952016" w:rsidP="00952016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66" w:type="dxa"/>
            <w:vAlign w:val="center"/>
          </w:tcPr>
          <w:p w:rsidR="00952016" w:rsidRPr="00B14DA5" w:rsidRDefault="00952016" w:rsidP="00FF440A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Показатели ремонтопригодности за длительный период эксплуатации приборов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B14DA5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B14DA5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B14DA5" w:rsidRDefault="00952016" w:rsidP="00952016">
            <w:pPr>
              <w:rPr>
                <w:sz w:val="28"/>
                <w:szCs w:val="28"/>
              </w:rPr>
            </w:pPr>
            <w:r w:rsidRPr="00B14DA5">
              <w:rPr>
                <w:sz w:val="18"/>
                <w:szCs w:val="18"/>
              </w:rPr>
              <w:t>У1-У</w:t>
            </w:r>
            <w:r>
              <w:rPr>
                <w:sz w:val="18"/>
                <w:szCs w:val="18"/>
              </w:rPr>
              <w:t>6</w:t>
            </w:r>
            <w:r w:rsidRPr="00B14DA5">
              <w:rPr>
                <w:sz w:val="18"/>
                <w:szCs w:val="18"/>
              </w:rPr>
              <w:t>, З1-З4, ОК1-ОК10</w:t>
            </w:r>
          </w:p>
        </w:tc>
        <w:tc>
          <w:tcPr>
            <w:tcW w:w="3466" w:type="dxa"/>
            <w:vAlign w:val="center"/>
          </w:tcPr>
          <w:p w:rsidR="00952016" w:rsidRPr="00B14DA5" w:rsidRDefault="00952016" w:rsidP="00FF440A">
            <w:pPr>
              <w:pStyle w:val="a3"/>
              <w:rPr>
                <w:sz w:val="28"/>
                <w:szCs w:val="28"/>
              </w:rPr>
            </w:pPr>
            <w:r w:rsidRPr="00B14DA5"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10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настройка графиков .</w:t>
            </w:r>
          </w:p>
        </w:tc>
        <w:tc>
          <w:tcPr>
            <w:tcW w:w="567" w:type="dxa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952016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 w:rsidR="0078270D"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52016" w:rsidRPr="00200938">
              <w:rPr>
                <w:rStyle w:val="Bodytext105pt"/>
                <w:sz w:val="24"/>
                <w:szCs w:val="28"/>
              </w:rPr>
              <w:t>анят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11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="00947624" w:rsidRPr="00CF1B20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rStyle w:val="Bodytext105pt"/>
                <w:sz w:val="28"/>
                <w:szCs w:val="28"/>
              </w:rPr>
              <w:t xml:space="preserve"> -</w:t>
            </w:r>
            <w:r w:rsidR="00947624" w:rsidRPr="00CF1B20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rStyle w:val="Bodytext105pt"/>
                <w:sz w:val="28"/>
                <w:szCs w:val="28"/>
              </w:rPr>
              <w:t xml:space="preserve">использование эмуляторов сигнала    </w:t>
            </w:r>
          </w:p>
        </w:tc>
        <w:tc>
          <w:tcPr>
            <w:tcW w:w="567" w:type="dxa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200938" w:rsidRDefault="00952016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Занят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при грубых ошибках контроля  </w:t>
            </w:r>
          </w:p>
          <w:p w:rsidR="00952016" w:rsidRPr="00CF1B20" w:rsidRDefault="00952016" w:rsidP="00952016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>Обеспечение моделирования и регистрации режимов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66" w:type="dxa"/>
            <w:vAlign w:val="center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Рабочее состояние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12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-тактирование периодов.</w:t>
            </w:r>
          </w:p>
          <w:p w:rsidR="00952016" w:rsidRPr="00CF1B20" w:rsidRDefault="00952016" w:rsidP="00952016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Организация различных режимов.</w:t>
            </w:r>
          </w:p>
        </w:tc>
        <w:tc>
          <w:tcPr>
            <w:tcW w:w="56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9C635A" w:rsidRDefault="00952016" w:rsidP="00952016">
            <w:pPr>
              <w:rPr>
                <w:sz w:val="28"/>
                <w:szCs w:val="28"/>
              </w:rPr>
            </w:pPr>
            <w:r w:rsidRPr="009C635A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9C635A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9C635A">
              <w:rPr>
                <w:rStyle w:val="Bodytext105pt"/>
                <w:sz w:val="24"/>
                <w:szCs w:val="28"/>
              </w:rPr>
              <w:t>З</w:t>
            </w:r>
            <w:r w:rsidR="00952016" w:rsidRPr="009C635A">
              <w:rPr>
                <w:rStyle w:val="Bodytext105pt"/>
                <w:sz w:val="24"/>
                <w:szCs w:val="28"/>
              </w:rPr>
              <w:t>анятия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Показатели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точностной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надёжности и надёжно</w:t>
            </w:r>
            <w:r w:rsidR="001676DA">
              <w:rPr>
                <w:rStyle w:val="Bodytext105pt"/>
                <w:sz w:val="28"/>
                <w:szCs w:val="28"/>
              </w:rPr>
              <w:t>38\</w:t>
            </w:r>
            <w:r w:rsidRPr="00CF1B20">
              <w:rPr>
                <w:rStyle w:val="Bodytext105pt"/>
                <w:sz w:val="28"/>
                <w:szCs w:val="28"/>
              </w:rPr>
              <w:t>сти приборов при отказах функционирования</w:t>
            </w:r>
            <w:r w:rsidR="00E7238D" w:rsidRPr="00CF1B20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center"/>
          </w:tcPr>
          <w:p w:rsidR="00952016" w:rsidRPr="00200938" w:rsidRDefault="00952016" w:rsidP="00952016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200938" w:rsidRDefault="00952016" w:rsidP="00952016">
            <w:pPr>
              <w:rPr>
                <w:b/>
                <w:sz w:val="28"/>
                <w:szCs w:val="28"/>
              </w:rPr>
            </w:pPr>
            <w:r w:rsidRPr="0020093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66" w:type="dxa"/>
            <w:vAlign w:val="center"/>
          </w:tcPr>
          <w:p w:rsidR="00952016" w:rsidRPr="00200938" w:rsidRDefault="00952016" w:rsidP="00FF440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Теоретические распределения наработки до отказа</w:t>
            </w:r>
          </w:p>
          <w:p w:rsidR="00952016" w:rsidRPr="00CF1B20" w:rsidRDefault="00952016" w:rsidP="00952016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Учёт цикличности работы аппаратуры</w:t>
            </w:r>
          </w:p>
        </w:tc>
        <w:tc>
          <w:tcPr>
            <w:tcW w:w="567" w:type="dxa"/>
            <w:vAlign w:val="center"/>
          </w:tcPr>
          <w:p w:rsidR="00952016" w:rsidRPr="00200938" w:rsidRDefault="00952016" w:rsidP="009520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7" w:type="dxa"/>
            <w:vAlign w:val="center"/>
          </w:tcPr>
          <w:p w:rsidR="00952016" w:rsidRPr="00200938" w:rsidRDefault="00952016" w:rsidP="0095201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952016"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952016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13</w:t>
            </w:r>
            <w:r w:rsidRPr="00CF1B20">
              <w:rPr>
                <w:rStyle w:val="Bodytext105pt"/>
                <w:sz w:val="28"/>
                <w:szCs w:val="28"/>
              </w:rPr>
              <w:t xml:space="preserve">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-коррекция  коэффициентов.</w:t>
            </w:r>
          </w:p>
          <w:p w:rsidR="00952016" w:rsidRPr="00CF1B20" w:rsidRDefault="00952016" w:rsidP="00A915F0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 обеспечение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мож</w:t>
            </w:r>
            <w:r w:rsidR="00A915F0" w:rsidRPr="00CF1B20">
              <w:rPr>
                <w:rStyle w:val="Bodytext105pt"/>
                <w:sz w:val="28"/>
                <w:szCs w:val="28"/>
              </w:rPr>
              <w:t>о</w:t>
            </w:r>
            <w:r w:rsidRPr="00CF1B20">
              <w:rPr>
                <w:rStyle w:val="Bodytext105pt"/>
                <w:sz w:val="28"/>
                <w:szCs w:val="28"/>
              </w:rPr>
              <w:t>ритарного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контроля</w:t>
            </w:r>
          </w:p>
        </w:tc>
        <w:tc>
          <w:tcPr>
            <w:tcW w:w="567" w:type="dxa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52016" w:rsidRPr="00200938">
              <w:rPr>
                <w:rStyle w:val="Bodytext105pt"/>
                <w:sz w:val="24"/>
                <w:szCs w:val="28"/>
              </w:rPr>
              <w:t>анят</w:t>
            </w:r>
            <w:r w:rsidR="00952016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32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14</w:t>
            </w:r>
            <w:r w:rsidRPr="00CF1B20">
              <w:rPr>
                <w:rStyle w:val="Bodytext105pt"/>
                <w:sz w:val="28"/>
                <w:szCs w:val="28"/>
              </w:rPr>
              <w:t xml:space="preserve">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режим сброса и холостого хода.</w:t>
            </w:r>
          </w:p>
        </w:tc>
        <w:tc>
          <w:tcPr>
            <w:tcW w:w="567" w:type="dxa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52016" w:rsidRPr="00200938">
              <w:rPr>
                <w:rStyle w:val="Bodytext105pt"/>
                <w:sz w:val="24"/>
                <w:szCs w:val="28"/>
              </w:rPr>
              <w:t>анят</w:t>
            </w:r>
            <w:r w:rsidR="00952016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952016" w:rsidTr="00FD474C">
        <w:trPr>
          <w:trHeight w:val="244"/>
        </w:trPr>
        <w:tc>
          <w:tcPr>
            <w:tcW w:w="612" w:type="dxa"/>
            <w:vAlign w:val="center"/>
          </w:tcPr>
          <w:p w:rsidR="00952016" w:rsidRDefault="00DD6712" w:rsidP="00952016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33</w:t>
            </w:r>
          </w:p>
        </w:tc>
        <w:tc>
          <w:tcPr>
            <w:tcW w:w="7293" w:type="dxa"/>
            <w:vAlign w:val="center"/>
          </w:tcPr>
          <w:p w:rsidR="00952016" w:rsidRPr="00CF1B20" w:rsidRDefault="00952016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15</w:t>
            </w:r>
            <w:r w:rsidR="00E7238D" w:rsidRPr="00CF1B20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- сигнализация  и аварийный сброс     </w:t>
            </w:r>
          </w:p>
        </w:tc>
        <w:tc>
          <w:tcPr>
            <w:tcW w:w="567" w:type="dxa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27" w:type="dxa"/>
            <w:vAlign w:val="center"/>
          </w:tcPr>
          <w:p w:rsidR="00952016" w:rsidRPr="007107A5" w:rsidRDefault="00952016" w:rsidP="009520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952016" w:rsidRPr="00200938" w:rsidRDefault="0078270D" w:rsidP="0095201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952016" w:rsidRPr="00200938">
              <w:rPr>
                <w:rStyle w:val="Bodytext105pt"/>
                <w:sz w:val="24"/>
                <w:szCs w:val="28"/>
              </w:rPr>
              <w:t>анят</w:t>
            </w:r>
            <w:r w:rsidR="00952016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559" w:type="dxa"/>
          </w:tcPr>
          <w:p w:rsidR="00952016" w:rsidRPr="00200938" w:rsidRDefault="00952016" w:rsidP="00952016">
            <w:pPr>
              <w:rPr>
                <w:sz w:val="28"/>
                <w:szCs w:val="28"/>
              </w:rPr>
            </w:pPr>
          </w:p>
        </w:tc>
        <w:tc>
          <w:tcPr>
            <w:tcW w:w="3466" w:type="dxa"/>
            <w:vAlign w:val="center"/>
          </w:tcPr>
          <w:p w:rsidR="00952016" w:rsidRDefault="00952016" w:rsidP="0095201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</w:tbl>
    <w:p w:rsidR="00E937D2" w:rsidRDefault="00E937D2" w:rsidP="00724A75">
      <w:pPr>
        <w:spacing w:after="200" w:line="276" w:lineRule="auto"/>
        <w:rPr>
          <w:sz w:val="22"/>
        </w:rPr>
      </w:pPr>
    </w:p>
    <w:p w:rsidR="00FB5F89" w:rsidRDefault="00FB5F89" w:rsidP="00724A75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666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6378"/>
        <w:gridCol w:w="709"/>
        <w:gridCol w:w="567"/>
        <w:gridCol w:w="2410"/>
        <w:gridCol w:w="1446"/>
        <w:gridCol w:w="3515"/>
      </w:tblGrid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Pr="00CF1B20" w:rsidRDefault="005E68DC" w:rsidP="00F5272E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16</w:t>
            </w:r>
            <w:r w:rsidRPr="00CF1B20">
              <w:rPr>
                <w:rStyle w:val="Bodytext105pt"/>
                <w:sz w:val="28"/>
                <w:szCs w:val="28"/>
              </w:rPr>
              <w:t xml:space="preserve"> 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Trace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mode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 контроль состояния нескольких объектов.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7107A5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107A5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5E68DC" w:rsidRPr="00200938" w:rsidRDefault="005E68DC" w:rsidP="005E68DC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Pr="00CF1B20" w:rsidRDefault="005E68DC" w:rsidP="005E68DC">
            <w:pPr>
              <w:pStyle w:val="a8"/>
              <w:rPr>
                <w:sz w:val="28"/>
                <w:szCs w:val="24"/>
              </w:rPr>
            </w:pPr>
            <w:r w:rsidRPr="00CF1B20">
              <w:rPr>
                <w:sz w:val="28"/>
                <w:szCs w:val="24"/>
              </w:rPr>
              <w:t>Итого за 6 семестр   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FB7237" w:rsidRDefault="005E68DC" w:rsidP="005E68D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FB7237" w:rsidRDefault="005E68DC" w:rsidP="005E68DC">
            <w:pPr>
              <w:rPr>
                <w:b/>
                <w:szCs w:val="28"/>
              </w:rPr>
            </w:pPr>
            <w:r w:rsidRPr="00FB7237">
              <w:rPr>
                <w:b/>
                <w:szCs w:val="28"/>
              </w:rP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FB7237" w:rsidRDefault="005E68DC" w:rsidP="005E68D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Default="005E68DC" w:rsidP="005E68DC">
            <w:pPr>
              <w:rPr>
                <w:sz w:val="18"/>
                <w:szCs w:val="18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Pr="00CF1B20" w:rsidRDefault="005E68DC" w:rsidP="005E68DC">
            <w:pPr>
              <w:pStyle w:val="5"/>
              <w:spacing w:line="276" w:lineRule="auto"/>
              <w:jc w:val="center"/>
              <w:rPr>
                <w:b w:val="0"/>
                <w:sz w:val="28"/>
                <w:szCs w:val="28"/>
              </w:rPr>
            </w:pPr>
            <w:r w:rsidRPr="00CF1B20">
              <w:rPr>
                <w:b w:val="0"/>
                <w:sz w:val="28"/>
                <w:szCs w:val="28"/>
              </w:rPr>
              <w:t>Семестр 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1674A" w:rsidRDefault="00DD6712" w:rsidP="005E68D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Оборотные средства   Учет мощностей.  Невосстанавливаемые системы.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176AC0" w:rsidRDefault="005E68DC" w:rsidP="005E68DC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107A5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Pr="000D73C6" w:rsidRDefault="005E68DC" w:rsidP="005E68DC">
            <w:pPr>
              <w:pStyle w:val="a3"/>
              <w:rPr>
                <w:sz w:val="28"/>
                <w:szCs w:val="28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0D73C6" w:rsidRDefault="00DD6712" w:rsidP="005E68D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D33D6F" w:rsidRPr="00CF1B20">
              <w:rPr>
                <w:rStyle w:val="Bodytext105pt"/>
                <w:sz w:val="28"/>
                <w:szCs w:val="28"/>
              </w:rPr>
              <w:t>1</w:t>
            </w:r>
            <w:r w:rsidR="00F5272E" w:rsidRPr="00CF1B20">
              <w:rPr>
                <w:rStyle w:val="Bodytext105pt"/>
                <w:sz w:val="28"/>
                <w:szCs w:val="28"/>
              </w:rPr>
              <w:t>7</w:t>
            </w:r>
            <w:r w:rsidRPr="00CF1B20">
              <w:rPr>
                <w:rStyle w:val="Bodytext105pt"/>
                <w:sz w:val="28"/>
                <w:szCs w:val="28"/>
              </w:rPr>
              <w:t xml:space="preserve"> 1</w:t>
            </w:r>
            <w:r w:rsidRPr="00CF1B20">
              <w:rPr>
                <w:rStyle w:val="Bodytext105pt"/>
                <w:sz w:val="28"/>
                <w:szCs w:val="28"/>
                <w:lang w:val="en-US"/>
              </w:rPr>
              <w:t>C</w:t>
            </w:r>
            <w:r w:rsidRPr="00CF1B20">
              <w:rPr>
                <w:rStyle w:val="Bodytext105pt"/>
                <w:sz w:val="28"/>
                <w:szCs w:val="28"/>
              </w:rPr>
              <w:t>-справочник основных средств.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        справочник оборотных средств.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176AC0" w:rsidRDefault="005E68DC" w:rsidP="005E68DC">
            <w:pPr>
              <w:rPr>
                <w:sz w:val="28"/>
                <w:szCs w:val="28"/>
              </w:rPr>
            </w:pPr>
            <w:r w:rsidRPr="00176AC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4111E2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5E68DC" w:rsidRPr="00200938">
              <w:rPr>
                <w:rStyle w:val="Bodytext105pt"/>
                <w:sz w:val="24"/>
                <w:szCs w:val="28"/>
              </w:rPr>
              <w:t>анят</w:t>
            </w:r>
            <w:r w:rsidR="005E68DC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0D73C6" w:rsidRDefault="005E68DC" w:rsidP="005E68DC">
            <w:pPr>
              <w:pStyle w:val="a3"/>
              <w:rPr>
                <w:sz w:val="28"/>
                <w:szCs w:val="28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Учет  трудовых затрат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 xml:space="preserve"> Паспорта услуг, изделий.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38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D33D6F" w:rsidRPr="00CF1B20">
              <w:rPr>
                <w:rStyle w:val="Bodytext105pt"/>
                <w:sz w:val="28"/>
                <w:szCs w:val="28"/>
              </w:rPr>
              <w:t>1</w:t>
            </w:r>
            <w:r w:rsidR="00F5272E" w:rsidRPr="00CF1B20">
              <w:rPr>
                <w:rStyle w:val="Bodytext105pt"/>
                <w:sz w:val="28"/>
                <w:szCs w:val="28"/>
              </w:rPr>
              <w:t>8</w:t>
            </w:r>
            <w:r w:rsidRPr="00CF1B20">
              <w:rPr>
                <w:rStyle w:val="Bodytext105pt"/>
                <w:sz w:val="28"/>
                <w:szCs w:val="28"/>
              </w:rPr>
              <w:t xml:space="preserve"> 1С - справочник  сотрудников.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      справочники  работ на услуги и изделие.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5E68DC" w:rsidRPr="00200938">
              <w:rPr>
                <w:rStyle w:val="Bodytext105pt"/>
                <w:sz w:val="24"/>
                <w:szCs w:val="28"/>
              </w:rPr>
              <w:t>анят</w:t>
            </w:r>
            <w:r w:rsidR="005E68DC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78270D">
        <w:trPr>
          <w:trHeight w:val="7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DD6712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DD6712">
              <w:rPr>
                <w:b w:val="0"/>
                <w:sz w:val="24"/>
                <w:szCs w:val="24"/>
              </w:rPr>
              <w:t>39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F5272E">
            <w:pPr>
              <w:rPr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D33D6F" w:rsidRPr="00CF1B20">
              <w:rPr>
                <w:rStyle w:val="Bodytext105pt"/>
                <w:sz w:val="28"/>
                <w:szCs w:val="28"/>
              </w:rPr>
              <w:t>1</w:t>
            </w:r>
            <w:r w:rsidR="00F5272E" w:rsidRPr="00CF1B20">
              <w:rPr>
                <w:rStyle w:val="Bodytext105pt"/>
                <w:sz w:val="28"/>
                <w:szCs w:val="28"/>
              </w:rPr>
              <w:t>9</w:t>
            </w:r>
            <w:r w:rsidRPr="00CF1B20">
              <w:rPr>
                <w:rStyle w:val="Bodytext105pt"/>
                <w:sz w:val="28"/>
                <w:szCs w:val="28"/>
              </w:rPr>
              <w:t xml:space="preserve">  1С -  Паспорт проведения Работ/ тарифы/ нормативы.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5E68DC" w:rsidRPr="00200938">
              <w:rPr>
                <w:rStyle w:val="Bodytext105pt"/>
                <w:sz w:val="24"/>
                <w:szCs w:val="28"/>
              </w:rPr>
              <w:t>анят</w:t>
            </w:r>
            <w:r w:rsidR="005E68DC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DD6712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DD6712">
              <w:rPr>
                <w:b w:val="0"/>
                <w:sz w:val="24"/>
                <w:szCs w:val="24"/>
              </w:rPr>
              <w:t>40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Справочники  затрат на  единицу работ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Наряд  на  заказ.   Выполнение заказов. 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Заказы на комплектующие и материалы, ремонт.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70D" w:rsidRPr="00200938" w:rsidRDefault="0078270D" w:rsidP="0078270D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="005E68DC" w:rsidRPr="00200938">
              <w:rPr>
                <w:rStyle w:val="Bodytext105pt"/>
                <w:sz w:val="24"/>
                <w:szCs w:val="28"/>
              </w:rPr>
              <w:t>анят</w:t>
            </w:r>
            <w:r w:rsidR="005E68DC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20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sz w:val="28"/>
                <w:szCs w:val="28"/>
              </w:rPr>
              <w:t>1с  Журнал выполнения.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       Журнал заказов: ремонта/расхода ЗИП/работ.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81CE0" w:rsidRDefault="005E68DC" w:rsidP="005E68DC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устранения простоев</w:t>
            </w:r>
          </w:p>
        </w:tc>
      </w:tr>
      <w:tr w:rsidR="005E68DC" w:rsidTr="0078270D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E94DAC" w:rsidP="00E7238D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      </w:t>
            </w:r>
            <w:r w:rsidR="005E68DC" w:rsidRPr="00CF1B20">
              <w:rPr>
                <w:sz w:val="28"/>
                <w:szCs w:val="28"/>
              </w:rPr>
              <w:t>Закрытия заказа</w:t>
            </w:r>
            <w:r w:rsidRPr="00CF1B20">
              <w:rPr>
                <w:sz w:val="28"/>
                <w:szCs w:val="28"/>
              </w:rPr>
              <w:t>.</w:t>
            </w:r>
            <w:r w:rsidR="005E68DC" w:rsidRPr="00CF1B20">
              <w:rPr>
                <w:sz w:val="28"/>
                <w:szCs w:val="28"/>
              </w:rPr>
              <w:t xml:space="preserve"> </w:t>
            </w:r>
            <w:r w:rsidRPr="00CF1B20">
              <w:rPr>
                <w:sz w:val="28"/>
                <w:szCs w:val="28"/>
              </w:rPr>
              <w:t xml:space="preserve"> </w:t>
            </w:r>
            <w:r w:rsidR="005E68DC" w:rsidRPr="00CF1B20">
              <w:rPr>
                <w:sz w:val="28"/>
                <w:szCs w:val="28"/>
              </w:rPr>
              <w:t>Документ списания</w:t>
            </w:r>
            <w:proofErr w:type="gramStart"/>
            <w:r w:rsidR="005E68DC" w:rsidRPr="00CF1B20">
              <w:rPr>
                <w:sz w:val="28"/>
                <w:szCs w:val="28"/>
              </w:rPr>
              <w:t xml:space="preserve"> .</w:t>
            </w:r>
            <w:proofErr w:type="gramEnd"/>
          </w:p>
          <w:p w:rsidR="005E68DC" w:rsidRPr="00CF1B20" w:rsidRDefault="00E94DAC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      </w:t>
            </w:r>
            <w:r w:rsidR="005E68DC" w:rsidRPr="00CF1B20">
              <w:rPr>
                <w:sz w:val="28"/>
                <w:szCs w:val="28"/>
              </w:rPr>
              <w:t>Документы исполнения заказов.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Pr="00781CE0" w:rsidRDefault="005E68DC" w:rsidP="005E68DC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FF440A" w:rsidRDefault="00FF440A" w:rsidP="00724A75">
      <w:pPr>
        <w:spacing w:after="200" w:line="276" w:lineRule="auto"/>
        <w:rPr>
          <w:sz w:val="22"/>
        </w:rPr>
      </w:pPr>
    </w:p>
    <w:p w:rsidR="00FB0D34" w:rsidRDefault="00FB0D34" w:rsidP="0004026D">
      <w:pPr>
        <w:spacing w:after="200" w:line="276" w:lineRule="auto"/>
        <w:rPr>
          <w:sz w:val="22"/>
        </w:rPr>
      </w:pPr>
    </w:p>
    <w:p w:rsidR="00FB5F89" w:rsidRDefault="00FB5F89" w:rsidP="0004026D">
      <w:pPr>
        <w:spacing w:after="200" w:line="276" w:lineRule="auto"/>
        <w:rPr>
          <w:sz w:val="22"/>
        </w:rPr>
      </w:pPr>
    </w:p>
    <w:p w:rsidR="00FB0D34" w:rsidRDefault="00FB0D34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bottomFromText="200" w:vertAnchor="page" w:horzAnchor="margin" w:tblpY="1786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7087"/>
        <w:gridCol w:w="567"/>
        <w:gridCol w:w="567"/>
        <w:gridCol w:w="2268"/>
        <w:gridCol w:w="1134"/>
        <w:gridCol w:w="3260"/>
      </w:tblGrid>
      <w:tr w:rsidR="005E68DC" w:rsidTr="006930D5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6F25E9" w:rsidRDefault="005E68DC" w:rsidP="005E68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5E68DC" w:rsidTr="006930D5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i/>
                <w:sz w:val="22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sz w:val="24"/>
                <w:szCs w:val="24"/>
              </w:rPr>
            </w:pPr>
            <w:r w:rsidRPr="000837E3">
              <w:rPr>
                <w:sz w:val="32"/>
                <w:szCs w:val="24"/>
              </w:rPr>
              <w:t>Семестр 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</w:p>
        </w:tc>
      </w:tr>
      <w:tr w:rsidR="005E68DC" w:rsidTr="006930D5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1674A" w:rsidRDefault="00DD6712" w:rsidP="005E68D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44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   Показатели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сохраняемости</w:t>
            </w:r>
            <w:proofErr w:type="spellEnd"/>
            <w:r w:rsidRPr="00CF1B20">
              <w:rPr>
                <w:rStyle w:val="Bodytext105pt"/>
                <w:sz w:val="28"/>
                <w:szCs w:val="28"/>
              </w:rPr>
              <w:t xml:space="preserve"> и долговечности приборов.</w:t>
            </w:r>
          </w:p>
          <w:p w:rsidR="005E68DC" w:rsidRPr="00CF1B20" w:rsidRDefault="005E68DC" w:rsidP="005E68DC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Учёт работы и квалификации персонала  и   надежность</w:t>
            </w:r>
            <w:proofErr w:type="gramStart"/>
            <w:r w:rsidRPr="00CF1B20"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7107A5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107A5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6930D5" w:rsidP="005E68DC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временя восстановления</w:t>
            </w:r>
          </w:p>
        </w:tc>
      </w:tr>
      <w:tr w:rsidR="005E68DC" w:rsidTr="006930D5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0D73C6" w:rsidRDefault="00DD6712" w:rsidP="005E68D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21</w:t>
            </w:r>
            <w:r w:rsidRPr="00CF1B20">
              <w:rPr>
                <w:rStyle w:val="Bodytext105pt"/>
                <w:sz w:val="28"/>
                <w:szCs w:val="28"/>
              </w:rPr>
              <w:t xml:space="preserve">  Отчет по сотруднику на исполнение заказов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отчет по оборудованию на исполнение заказов</w:t>
            </w:r>
            <w:r w:rsidR="00842E44" w:rsidRPr="00CF1B20">
              <w:rPr>
                <w:rStyle w:val="Bodytext105pt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4111E2" w:rsidRDefault="005E68DC" w:rsidP="005E68DC">
            <w:pPr>
              <w:rPr>
                <w:sz w:val="28"/>
                <w:szCs w:val="28"/>
              </w:rPr>
            </w:pPr>
            <w:r w:rsidRPr="004111E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4111E2" w:rsidRDefault="005E68DC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8270D" w:rsidRDefault="0078270D" w:rsidP="005E68DC">
            <w:pPr>
              <w:spacing w:line="276" w:lineRule="auto"/>
            </w:pPr>
            <w:r w:rsidRPr="0078270D">
              <w:rPr>
                <w:rStyle w:val="Bodytext105pt"/>
                <w:sz w:val="22"/>
                <w:szCs w:val="20"/>
              </w:rPr>
              <w:t xml:space="preserve">Практические </w:t>
            </w:r>
            <w:r w:rsidR="005E68DC" w:rsidRPr="0078270D">
              <w:rPr>
                <w:rStyle w:val="Bodytext105pt"/>
                <w:sz w:val="22"/>
                <w:szCs w:val="20"/>
              </w:rPr>
              <w:t>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0D73C6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6930D5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46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rStyle w:val="Bodytext105pt"/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22</w:t>
            </w:r>
            <w:r w:rsidRPr="00CF1B20">
              <w:rPr>
                <w:rStyle w:val="Bodytext105pt"/>
                <w:sz w:val="28"/>
                <w:szCs w:val="28"/>
              </w:rPr>
              <w:t xml:space="preserve"> 1с   Отчет простоя по оборудованию.</w:t>
            </w:r>
          </w:p>
          <w:p w:rsidR="005E68DC" w:rsidRPr="00CF1B20" w:rsidRDefault="005B50ED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>О</w:t>
            </w:r>
            <w:r w:rsidR="005E68DC" w:rsidRPr="00CF1B20">
              <w:rPr>
                <w:rStyle w:val="Bodytext105pt"/>
                <w:sz w:val="28"/>
                <w:szCs w:val="28"/>
              </w:rPr>
              <w:t>тчет затрат по сотруднику и по оборудованию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8270D" w:rsidRDefault="005E68DC" w:rsidP="005E68DC">
            <w:pPr>
              <w:rPr>
                <w:rStyle w:val="Bodytext105pt"/>
                <w:sz w:val="22"/>
                <w:szCs w:val="20"/>
              </w:rPr>
            </w:pPr>
            <w:r w:rsidRPr="0078270D">
              <w:rPr>
                <w:rStyle w:val="Bodytext105pt"/>
                <w:sz w:val="22"/>
                <w:szCs w:val="20"/>
              </w:rPr>
              <w:t>Практ</w:t>
            </w:r>
            <w:r w:rsidR="0078270D" w:rsidRPr="0078270D">
              <w:rPr>
                <w:rStyle w:val="Bodytext105pt"/>
                <w:sz w:val="22"/>
                <w:szCs w:val="20"/>
              </w:rPr>
              <w:t>ические</w:t>
            </w:r>
          </w:p>
          <w:p w:rsidR="005E68DC" w:rsidRPr="0078270D" w:rsidRDefault="005E68DC" w:rsidP="005E68DC">
            <w:pPr>
              <w:spacing w:line="276" w:lineRule="auto"/>
            </w:pPr>
            <w:r w:rsidRPr="0078270D">
              <w:rPr>
                <w:rStyle w:val="Bodytext105pt"/>
                <w:sz w:val="22"/>
                <w:szCs w:val="20"/>
              </w:rPr>
              <w:t>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4111E2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6930D5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</w:t>
            </w:r>
          </w:p>
          <w:p w:rsidR="005E68DC" w:rsidRDefault="005E68DC" w:rsidP="005E68DC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rStyle w:val="Bodytext105pt"/>
                <w:sz w:val="28"/>
                <w:szCs w:val="28"/>
              </w:rPr>
              <w:t xml:space="preserve">Повышение надёжности электронных блоков путём введения процесса </w:t>
            </w:r>
            <w:r w:rsidR="005B50ED" w:rsidRPr="00CF1B20"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 w:rsidRPr="00CF1B20">
              <w:rPr>
                <w:rStyle w:val="Bodytext105pt"/>
                <w:sz w:val="28"/>
                <w:szCs w:val="28"/>
              </w:rPr>
              <w:t>электротермо</w:t>
            </w:r>
            <w:proofErr w:type="spellEnd"/>
            <w:r w:rsidR="00AA392E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rStyle w:val="Bodytext105pt"/>
                <w:sz w:val="28"/>
                <w:szCs w:val="28"/>
              </w:rPr>
              <w:t>тренировки.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6930D5">
              <w:rPr>
                <w:rStyle w:val="Bodytext105pt"/>
                <w:sz w:val="24"/>
                <w:szCs w:val="28"/>
              </w:rPr>
              <w:t xml:space="preserve">Комбинированный </w:t>
            </w:r>
            <w:r w:rsidR="005E68DC" w:rsidRPr="006930D5">
              <w:rPr>
                <w:rStyle w:val="Bodytext105pt"/>
                <w:sz w:val="24"/>
                <w:szCs w:val="28"/>
              </w:rPr>
              <w:t xml:space="preserve"> </w:t>
            </w:r>
            <w:r w:rsidR="005E68DC"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У1-У10, З1-З4, ОК1-ОК10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4540A1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Pr="00486096" w:rsidRDefault="005E68DC" w:rsidP="005E68DC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68DC" w:rsidTr="006930D5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BA3099" w:rsidP="005E68DC">
            <w:pPr>
              <w:rPr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23</w:t>
            </w:r>
            <w:r w:rsidRPr="00CF1B20">
              <w:rPr>
                <w:rStyle w:val="Bodytext105pt"/>
                <w:sz w:val="28"/>
                <w:szCs w:val="28"/>
              </w:rPr>
              <w:t xml:space="preserve"> 1</w:t>
            </w:r>
            <w:r w:rsidRPr="00CF1B20">
              <w:rPr>
                <w:sz w:val="28"/>
                <w:szCs w:val="28"/>
              </w:rPr>
              <w:t xml:space="preserve">С  </w:t>
            </w:r>
            <w:r w:rsidR="005E68DC" w:rsidRPr="00CF1B20">
              <w:rPr>
                <w:sz w:val="28"/>
                <w:szCs w:val="28"/>
              </w:rPr>
              <w:t>Журнал отгрузки на склад.</w:t>
            </w:r>
          </w:p>
          <w:p w:rsidR="005E68DC" w:rsidRPr="00CF1B20" w:rsidRDefault="00CF1B20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               </w:t>
            </w:r>
            <w:r w:rsidR="005E68DC" w:rsidRPr="00CF1B20">
              <w:rPr>
                <w:sz w:val="28"/>
                <w:szCs w:val="28"/>
              </w:rPr>
              <w:t xml:space="preserve">Контроль залежалости с учётом  </w:t>
            </w:r>
            <w:proofErr w:type="spellStart"/>
            <w:r w:rsidR="005E68DC" w:rsidRPr="00CF1B20">
              <w:rPr>
                <w:sz w:val="28"/>
                <w:szCs w:val="28"/>
              </w:rPr>
              <w:t>сохраняемости</w:t>
            </w:r>
            <w:proofErr w:type="spellEnd"/>
            <w:r w:rsidR="005E68DC" w:rsidRPr="00CF1B20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BA3099">
            <w:pPr>
              <w:rPr>
                <w:rStyle w:val="Bodytext105pt"/>
                <w:sz w:val="24"/>
                <w:szCs w:val="28"/>
              </w:rPr>
            </w:pPr>
            <w:r w:rsidRPr="006930D5">
              <w:rPr>
                <w:rStyle w:val="Bodytext105pt"/>
                <w:sz w:val="22"/>
                <w:szCs w:val="20"/>
              </w:rPr>
              <w:t>Практические</w:t>
            </w:r>
            <w:r w:rsidRPr="006930D5">
              <w:rPr>
                <w:rStyle w:val="Bodytext105pt"/>
                <w:sz w:val="28"/>
                <w:szCs w:val="28"/>
              </w:rPr>
              <w:t xml:space="preserve"> </w:t>
            </w:r>
            <w:r w:rsidR="00BA3099">
              <w:rPr>
                <w:rStyle w:val="Bodytext105pt"/>
                <w:sz w:val="24"/>
                <w:szCs w:val="28"/>
              </w:rPr>
              <w:t>з</w:t>
            </w:r>
            <w:r w:rsidR="00BA3099" w:rsidRPr="00200938">
              <w:rPr>
                <w:rStyle w:val="Bodytext105pt"/>
                <w:sz w:val="24"/>
                <w:szCs w:val="28"/>
              </w:rPr>
              <w:t>анят</w:t>
            </w:r>
            <w:r w:rsidR="00BA3099">
              <w:rPr>
                <w:rStyle w:val="Bodytext105pt"/>
                <w:sz w:val="24"/>
                <w:szCs w:val="28"/>
              </w:rPr>
              <w:t>ия</w:t>
            </w:r>
            <w:r w:rsidR="00BA3099" w:rsidRPr="00200938"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4540A1" w:rsidRDefault="005E68DC" w:rsidP="005E68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5E68DC" w:rsidRPr="00486096" w:rsidRDefault="005E68DC" w:rsidP="000F11B5">
            <w:pPr>
              <w:pStyle w:val="a3"/>
              <w:spacing w:line="276" w:lineRule="auto"/>
              <w:rPr>
                <w:sz w:val="24"/>
                <w:szCs w:val="24"/>
              </w:rPr>
            </w:pPr>
          </w:p>
        </w:tc>
      </w:tr>
      <w:tr w:rsidR="005E68DC" w:rsidTr="006930D5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49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2A75E0" w:rsidP="005E68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5E68DC" w:rsidRPr="00CF1B20">
              <w:rPr>
                <w:sz w:val="28"/>
                <w:szCs w:val="28"/>
              </w:rPr>
              <w:t>Система учета динамики ресурсов.</w:t>
            </w:r>
          </w:p>
          <w:p w:rsidR="005E68DC" w:rsidRPr="00CF1B20" w:rsidRDefault="005E68DC" w:rsidP="005E68DC">
            <w:pPr>
              <w:rPr>
                <w:sz w:val="28"/>
                <w:szCs w:val="28"/>
              </w:rPr>
            </w:pPr>
            <w:r w:rsidRPr="00CF1B20">
              <w:rPr>
                <w:sz w:val="28"/>
                <w:szCs w:val="28"/>
              </w:rPr>
              <w:t xml:space="preserve">       Журнал  Списание брака</w:t>
            </w:r>
            <w:proofErr w:type="gramStart"/>
            <w:r w:rsidRPr="00CF1B20">
              <w:rPr>
                <w:sz w:val="28"/>
                <w:szCs w:val="28"/>
              </w:rPr>
              <w:t xml:space="preserve"> ,</w:t>
            </w:r>
            <w:proofErr w:type="gramEnd"/>
            <w:r w:rsidRPr="00CF1B20">
              <w:rPr>
                <w:sz w:val="28"/>
                <w:szCs w:val="28"/>
              </w:rPr>
              <w:t xml:space="preserve"> собственных нужд.  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099" w:rsidRPr="00200938" w:rsidRDefault="00BA3099" w:rsidP="00BA3099">
            <w:pPr>
              <w:rPr>
                <w:rStyle w:val="Bodytext105pt"/>
                <w:sz w:val="24"/>
                <w:szCs w:val="28"/>
              </w:rPr>
            </w:pPr>
            <w:r w:rsidRPr="006930D5">
              <w:rPr>
                <w:rStyle w:val="Bodytext105pt"/>
                <w:sz w:val="24"/>
                <w:szCs w:val="28"/>
              </w:rPr>
              <w:t>Комб</w:t>
            </w:r>
            <w:r w:rsidR="0078270D" w:rsidRPr="006930D5">
              <w:rPr>
                <w:rStyle w:val="Bodytext105pt"/>
                <w:sz w:val="24"/>
                <w:szCs w:val="28"/>
              </w:rPr>
              <w:t xml:space="preserve">инированный </w:t>
            </w:r>
            <w:r w:rsidRPr="006930D5">
              <w:rPr>
                <w:rStyle w:val="Bodytext105pt"/>
                <w:sz w:val="32"/>
                <w:szCs w:val="28"/>
              </w:rPr>
              <w:t xml:space="preserve"> </w:t>
            </w:r>
            <w:r w:rsidRPr="00200938">
              <w:rPr>
                <w:rStyle w:val="Bodytext105pt"/>
                <w:sz w:val="24"/>
                <w:szCs w:val="28"/>
              </w:rPr>
              <w:t xml:space="preserve">урок </w:t>
            </w:r>
          </w:p>
          <w:p w:rsidR="005E68DC" w:rsidRPr="00200938" w:rsidRDefault="005E68DC" w:rsidP="005E68D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81CE0" w:rsidRDefault="005E68DC" w:rsidP="005E68DC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6930D5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DD6712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CF1B20" w:rsidRDefault="005E68DC" w:rsidP="00F5272E">
            <w:pPr>
              <w:rPr>
                <w:sz w:val="28"/>
                <w:szCs w:val="28"/>
              </w:rPr>
            </w:pPr>
            <w:proofErr w:type="gramStart"/>
            <w:r w:rsidRPr="00CF1B20">
              <w:rPr>
                <w:rStyle w:val="Bodytext105pt"/>
                <w:sz w:val="28"/>
                <w:szCs w:val="28"/>
              </w:rPr>
              <w:t>П</w:t>
            </w:r>
            <w:proofErr w:type="gramEnd"/>
            <w:r w:rsidRPr="00CF1B20">
              <w:rPr>
                <w:rStyle w:val="Bodytext105pt"/>
                <w:sz w:val="28"/>
                <w:szCs w:val="28"/>
              </w:rPr>
              <w:t>/з</w:t>
            </w:r>
            <w:r w:rsidR="00F5272E" w:rsidRPr="00CF1B20">
              <w:rPr>
                <w:rStyle w:val="Bodytext105pt"/>
                <w:sz w:val="28"/>
                <w:szCs w:val="28"/>
              </w:rPr>
              <w:t>24</w:t>
            </w:r>
            <w:r w:rsidRPr="00CF1B20">
              <w:rPr>
                <w:rStyle w:val="Bodytext105pt"/>
                <w:sz w:val="28"/>
                <w:szCs w:val="28"/>
              </w:rPr>
              <w:t xml:space="preserve"> </w:t>
            </w:r>
            <w:r w:rsidRPr="00CF1B20">
              <w:rPr>
                <w:sz w:val="28"/>
                <w:szCs w:val="28"/>
              </w:rPr>
              <w:t xml:space="preserve">1с  Отчет затраты  по оборотным средствам и </w:t>
            </w:r>
            <w:r w:rsidR="005B50ED" w:rsidRPr="00CF1B20">
              <w:rPr>
                <w:sz w:val="28"/>
                <w:szCs w:val="28"/>
              </w:rPr>
              <w:t>основным</w:t>
            </w:r>
            <w:r w:rsidRPr="00CF1B20">
              <w:rPr>
                <w:sz w:val="28"/>
                <w:szCs w:val="28"/>
              </w:rPr>
              <w:t>.   Автомат  на оплату заказа.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176AC0" w:rsidRDefault="005E68DC" w:rsidP="005E68DC">
            <w:pPr>
              <w:pStyle w:val="5"/>
              <w:spacing w:line="276" w:lineRule="auto"/>
              <w:rPr>
                <w:b w:val="0"/>
                <w:sz w:val="28"/>
                <w:szCs w:val="28"/>
              </w:rPr>
            </w:pPr>
            <w:r w:rsidRPr="00176AC0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78270D" w:rsidP="005E68DC">
            <w:pPr>
              <w:rPr>
                <w:rStyle w:val="Bodytext105pt"/>
                <w:sz w:val="24"/>
                <w:szCs w:val="28"/>
              </w:rPr>
            </w:pPr>
            <w:r w:rsidRPr="006930D5">
              <w:rPr>
                <w:rStyle w:val="Bodytext105pt"/>
                <w:sz w:val="24"/>
                <w:szCs w:val="20"/>
              </w:rPr>
              <w:t>Практические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  <w:r w:rsidR="005E68DC">
              <w:rPr>
                <w:rStyle w:val="Bodytext105pt"/>
                <w:sz w:val="24"/>
                <w:szCs w:val="28"/>
              </w:rPr>
              <w:t>з</w:t>
            </w:r>
            <w:r w:rsidR="005E68DC" w:rsidRPr="00200938">
              <w:rPr>
                <w:rStyle w:val="Bodytext105pt"/>
                <w:sz w:val="24"/>
                <w:szCs w:val="28"/>
              </w:rPr>
              <w:t>анят</w:t>
            </w:r>
            <w:r w:rsidR="005E68DC"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DC" w:rsidRPr="00200938" w:rsidRDefault="005E68DC" w:rsidP="005E68DC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8DC" w:rsidRPr="00781CE0" w:rsidRDefault="005E68DC" w:rsidP="005E68DC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отчёта по практическим занятиям.</w:t>
            </w:r>
          </w:p>
        </w:tc>
      </w:tr>
      <w:tr w:rsidR="005E68DC" w:rsidTr="006930D5">
        <w:trPr>
          <w:trHeight w:val="62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8DC" w:rsidRPr="00DC1536" w:rsidRDefault="005E68DC" w:rsidP="005E68DC">
            <w:pPr>
              <w:pStyle w:val="a8"/>
              <w:rPr>
                <w:b/>
                <w:sz w:val="28"/>
                <w:szCs w:val="24"/>
              </w:rPr>
            </w:pPr>
            <w:r w:rsidRPr="00DC1536">
              <w:rPr>
                <w:b/>
                <w:sz w:val="28"/>
                <w:szCs w:val="24"/>
              </w:rPr>
              <w:t xml:space="preserve">Итого за 6 семестр   </w:t>
            </w:r>
            <w:r>
              <w:rPr>
                <w:b/>
                <w:sz w:val="28"/>
                <w:szCs w:val="24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8DC" w:rsidRPr="00FB7237" w:rsidRDefault="005E68DC" w:rsidP="005E68D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8DC" w:rsidRPr="00FB7237" w:rsidRDefault="005E68DC" w:rsidP="005E68DC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8DC" w:rsidRPr="00FB7237" w:rsidRDefault="005E68DC" w:rsidP="005E68D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8DC" w:rsidRDefault="005E68DC" w:rsidP="005E68DC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8DC" w:rsidRDefault="005E68DC" w:rsidP="005E68DC">
            <w:pPr>
              <w:pStyle w:val="a3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980A95" w:rsidRDefault="00980A95" w:rsidP="0004026D">
      <w:pPr>
        <w:spacing w:after="200" w:line="276" w:lineRule="auto"/>
        <w:rPr>
          <w:sz w:val="22"/>
        </w:rPr>
      </w:pPr>
    </w:p>
    <w:sectPr w:rsidR="00980A95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4B3A"/>
    <w:rsid w:val="00017CC6"/>
    <w:rsid w:val="0003147C"/>
    <w:rsid w:val="000348D1"/>
    <w:rsid w:val="0004026D"/>
    <w:rsid w:val="00052882"/>
    <w:rsid w:val="0005454B"/>
    <w:rsid w:val="00074A19"/>
    <w:rsid w:val="00080141"/>
    <w:rsid w:val="0008237B"/>
    <w:rsid w:val="000837E3"/>
    <w:rsid w:val="0008581D"/>
    <w:rsid w:val="00086363"/>
    <w:rsid w:val="0009235C"/>
    <w:rsid w:val="0009768C"/>
    <w:rsid w:val="000C4353"/>
    <w:rsid w:val="000C5CB1"/>
    <w:rsid w:val="000D1D11"/>
    <w:rsid w:val="000D73C6"/>
    <w:rsid w:val="000F11B5"/>
    <w:rsid w:val="000F3EC8"/>
    <w:rsid w:val="000F587E"/>
    <w:rsid w:val="00103C2B"/>
    <w:rsid w:val="0010439D"/>
    <w:rsid w:val="0010707C"/>
    <w:rsid w:val="00122057"/>
    <w:rsid w:val="00122470"/>
    <w:rsid w:val="001227E3"/>
    <w:rsid w:val="00124697"/>
    <w:rsid w:val="00130EAB"/>
    <w:rsid w:val="00140382"/>
    <w:rsid w:val="00144A45"/>
    <w:rsid w:val="001676DA"/>
    <w:rsid w:val="00176AC0"/>
    <w:rsid w:val="0019043F"/>
    <w:rsid w:val="001937DA"/>
    <w:rsid w:val="001A35AD"/>
    <w:rsid w:val="001B0B2B"/>
    <w:rsid w:val="001B195C"/>
    <w:rsid w:val="001C0A8E"/>
    <w:rsid w:val="001D27DB"/>
    <w:rsid w:val="001D4E58"/>
    <w:rsid w:val="001D5426"/>
    <w:rsid w:val="001E0DD4"/>
    <w:rsid w:val="001E677D"/>
    <w:rsid w:val="001E720F"/>
    <w:rsid w:val="001E781F"/>
    <w:rsid w:val="001F196A"/>
    <w:rsid w:val="001F54A1"/>
    <w:rsid w:val="001F672A"/>
    <w:rsid w:val="00200938"/>
    <w:rsid w:val="00222DD6"/>
    <w:rsid w:val="002329A5"/>
    <w:rsid w:val="002370D2"/>
    <w:rsid w:val="00240A09"/>
    <w:rsid w:val="00263C6B"/>
    <w:rsid w:val="0028083B"/>
    <w:rsid w:val="00283F8A"/>
    <w:rsid w:val="00291C3E"/>
    <w:rsid w:val="002A75E0"/>
    <w:rsid w:val="002D11CE"/>
    <w:rsid w:val="002D1C05"/>
    <w:rsid w:val="002E09E5"/>
    <w:rsid w:val="002E738A"/>
    <w:rsid w:val="002F00C1"/>
    <w:rsid w:val="002F6821"/>
    <w:rsid w:val="00302101"/>
    <w:rsid w:val="00304C30"/>
    <w:rsid w:val="00310026"/>
    <w:rsid w:val="003162A3"/>
    <w:rsid w:val="0032538C"/>
    <w:rsid w:val="00330F7F"/>
    <w:rsid w:val="00337031"/>
    <w:rsid w:val="00363F8E"/>
    <w:rsid w:val="00373A9D"/>
    <w:rsid w:val="00377ABD"/>
    <w:rsid w:val="0038226D"/>
    <w:rsid w:val="0038689F"/>
    <w:rsid w:val="00397B6F"/>
    <w:rsid w:val="003A475F"/>
    <w:rsid w:val="003A63DA"/>
    <w:rsid w:val="003B6ABD"/>
    <w:rsid w:val="003C19CA"/>
    <w:rsid w:val="003C6075"/>
    <w:rsid w:val="003C61C3"/>
    <w:rsid w:val="003F38AE"/>
    <w:rsid w:val="004030E9"/>
    <w:rsid w:val="00410918"/>
    <w:rsid w:val="004111E2"/>
    <w:rsid w:val="0041618E"/>
    <w:rsid w:val="0043652F"/>
    <w:rsid w:val="00437B4E"/>
    <w:rsid w:val="00446AFC"/>
    <w:rsid w:val="00451E76"/>
    <w:rsid w:val="004540A1"/>
    <w:rsid w:val="00456919"/>
    <w:rsid w:val="00470175"/>
    <w:rsid w:val="00483618"/>
    <w:rsid w:val="00486096"/>
    <w:rsid w:val="00497330"/>
    <w:rsid w:val="004975EE"/>
    <w:rsid w:val="004A1AA4"/>
    <w:rsid w:val="004A4F2A"/>
    <w:rsid w:val="004B06D0"/>
    <w:rsid w:val="004B40C2"/>
    <w:rsid w:val="004C5A09"/>
    <w:rsid w:val="004C5BEE"/>
    <w:rsid w:val="004E62F1"/>
    <w:rsid w:val="00540397"/>
    <w:rsid w:val="00543566"/>
    <w:rsid w:val="00552E0F"/>
    <w:rsid w:val="00575B51"/>
    <w:rsid w:val="005A1F58"/>
    <w:rsid w:val="005A4209"/>
    <w:rsid w:val="005A55F0"/>
    <w:rsid w:val="005B1E43"/>
    <w:rsid w:val="005B4C1E"/>
    <w:rsid w:val="005B50ED"/>
    <w:rsid w:val="005E07BF"/>
    <w:rsid w:val="005E4636"/>
    <w:rsid w:val="005E68DC"/>
    <w:rsid w:val="00602887"/>
    <w:rsid w:val="00603148"/>
    <w:rsid w:val="00623C77"/>
    <w:rsid w:val="0063012B"/>
    <w:rsid w:val="00651C44"/>
    <w:rsid w:val="006615B4"/>
    <w:rsid w:val="00663730"/>
    <w:rsid w:val="0068140D"/>
    <w:rsid w:val="00690656"/>
    <w:rsid w:val="00690702"/>
    <w:rsid w:val="00690BB2"/>
    <w:rsid w:val="006930D5"/>
    <w:rsid w:val="006A6814"/>
    <w:rsid w:val="006C6BB8"/>
    <w:rsid w:val="006E6D9C"/>
    <w:rsid w:val="006F25E9"/>
    <w:rsid w:val="00707686"/>
    <w:rsid w:val="007107A5"/>
    <w:rsid w:val="00715787"/>
    <w:rsid w:val="007159B8"/>
    <w:rsid w:val="00715C6F"/>
    <w:rsid w:val="0071674A"/>
    <w:rsid w:val="00720A4C"/>
    <w:rsid w:val="007247E7"/>
    <w:rsid w:val="00724A75"/>
    <w:rsid w:val="00742CB5"/>
    <w:rsid w:val="0074777B"/>
    <w:rsid w:val="00750955"/>
    <w:rsid w:val="00753C38"/>
    <w:rsid w:val="00754083"/>
    <w:rsid w:val="00776FB2"/>
    <w:rsid w:val="00780323"/>
    <w:rsid w:val="00781CE0"/>
    <w:rsid w:val="0078270D"/>
    <w:rsid w:val="00793EFF"/>
    <w:rsid w:val="007A5284"/>
    <w:rsid w:val="007B2D20"/>
    <w:rsid w:val="007C10A4"/>
    <w:rsid w:val="007C49C3"/>
    <w:rsid w:val="007D1C4D"/>
    <w:rsid w:val="007E42A7"/>
    <w:rsid w:val="007F7EF4"/>
    <w:rsid w:val="00813BC3"/>
    <w:rsid w:val="00823FD4"/>
    <w:rsid w:val="0082676E"/>
    <w:rsid w:val="00842E44"/>
    <w:rsid w:val="00844940"/>
    <w:rsid w:val="00846835"/>
    <w:rsid w:val="00852D5E"/>
    <w:rsid w:val="008646B2"/>
    <w:rsid w:val="008657A4"/>
    <w:rsid w:val="008661A5"/>
    <w:rsid w:val="008808E9"/>
    <w:rsid w:val="00882CD1"/>
    <w:rsid w:val="0089682D"/>
    <w:rsid w:val="008A5C0B"/>
    <w:rsid w:val="008C3981"/>
    <w:rsid w:val="008D619E"/>
    <w:rsid w:val="008E79C9"/>
    <w:rsid w:val="008F4E0C"/>
    <w:rsid w:val="008F50BE"/>
    <w:rsid w:val="009059BC"/>
    <w:rsid w:val="00911B6E"/>
    <w:rsid w:val="00932308"/>
    <w:rsid w:val="00935506"/>
    <w:rsid w:val="00941957"/>
    <w:rsid w:val="00944618"/>
    <w:rsid w:val="00947624"/>
    <w:rsid w:val="00952016"/>
    <w:rsid w:val="00952235"/>
    <w:rsid w:val="00964739"/>
    <w:rsid w:val="00980A95"/>
    <w:rsid w:val="00987E5D"/>
    <w:rsid w:val="00992B80"/>
    <w:rsid w:val="009B4F1F"/>
    <w:rsid w:val="009B5875"/>
    <w:rsid w:val="009C5F7D"/>
    <w:rsid w:val="009C635A"/>
    <w:rsid w:val="009C74E1"/>
    <w:rsid w:val="009D0198"/>
    <w:rsid w:val="009D1013"/>
    <w:rsid w:val="00A04046"/>
    <w:rsid w:val="00A108E4"/>
    <w:rsid w:val="00A13E7F"/>
    <w:rsid w:val="00A24413"/>
    <w:rsid w:val="00A26C54"/>
    <w:rsid w:val="00A3639B"/>
    <w:rsid w:val="00A700C8"/>
    <w:rsid w:val="00A71FBF"/>
    <w:rsid w:val="00A720ED"/>
    <w:rsid w:val="00A915F0"/>
    <w:rsid w:val="00AA392E"/>
    <w:rsid w:val="00AA601B"/>
    <w:rsid w:val="00AB3FD7"/>
    <w:rsid w:val="00AC3D79"/>
    <w:rsid w:val="00AD5017"/>
    <w:rsid w:val="00AF5734"/>
    <w:rsid w:val="00B02651"/>
    <w:rsid w:val="00B1024E"/>
    <w:rsid w:val="00B14DA5"/>
    <w:rsid w:val="00B156F6"/>
    <w:rsid w:val="00B26EC1"/>
    <w:rsid w:val="00B27ED8"/>
    <w:rsid w:val="00B40461"/>
    <w:rsid w:val="00B42682"/>
    <w:rsid w:val="00B94F3F"/>
    <w:rsid w:val="00B94F5A"/>
    <w:rsid w:val="00BA3099"/>
    <w:rsid w:val="00BB3893"/>
    <w:rsid w:val="00BC012B"/>
    <w:rsid w:val="00BD3BF6"/>
    <w:rsid w:val="00BD5D6F"/>
    <w:rsid w:val="00BE5C9C"/>
    <w:rsid w:val="00BE5EB4"/>
    <w:rsid w:val="00BF3EE8"/>
    <w:rsid w:val="00BF425B"/>
    <w:rsid w:val="00C07EFA"/>
    <w:rsid w:val="00C156AF"/>
    <w:rsid w:val="00C15D05"/>
    <w:rsid w:val="00C2058E"/>
    <w:rsid w:val="00C33C51"/>
    <w:rsid w:val="00C35005"/>
    <w:rsid w:val="00C47F65"/>
    <w:rsid w:val="00C55CA3"/>
    <w:rsid w:val="00C6527A"/>
    <w:rsid w:val="00C65F8F"/>
    <w:rsid w:val="00C67601"/>
    <w:rsid w:val="00C70BE1"/>
    <w:rsid w:val="00C73BB6"/>
    <w:rsid w:val="00C74896"/>
    <w:rsid w:val="00C77C85"/>
    <w:rsid w:val="00C9316D"/>
    <w:rsid w:val="00CA12EC"/>
    <w:rsid w:val="00CB705C"/>
    <w:rsid w:val="00CB7FB5"/>
    <w:rsid w:val="00CC40DE"/>
    <w:rsid w:val="00CD17F7"/>
    <w:rsid w:val="00CE2366"/>
    <w:rsid w:val="00CF1B20"/>
    <w:rsid w:val="00D129E0"/>
    <w:rsid w:val="00D14730"/>
    <w:rsid w:val="00D218F6"/>
    <w:rsid w:val="00D229E9"/>
    <w:rsid w:val="00D33D6F"/>
    <w:rsid w:val="00D34201"/>
    <w:rsid w:val="00D649E4"/>
    <w:rsid w:val="00D71FDE"/>
    <w:rsid w:val="00D80671"/>
    <w:rsid w:val="00D9054A"/>
    <w:rsid w:val="00DA10C8"/>
    <w:rsid w:val="00DA667C"/>
    <w:rsid w:val="00DB1DC4"/>
    <w:rsid w:val="00DC1536"/>
    <w:rsid w:val="00DD107B"/>
    <w:rsid w:val="00DD6712"/>
    <w:rsid w:val="00DE14A6"/>
    <w:rsid w:val="00DE798E"/>
    <w:rsid w:val="00E00429"/>
    <w:rsid w:val="00E00C21"/>
    <w:rsid w:val="00E04A17"/>
    <w:rsid w:val="00E05E45"/>
    <w:rsid w:val="00E26858"/>
    <w:rsid w:val="00E476A3"/>
    <w:rsid w:val="00E544ED"/>
    <w:rsid w:val="00E57E87"/>
    <w:rsid w:val="00E605BC"/>
    <w:rsid w:val="00E646F7"/>
    <w:rsid w:val="00E65A38"/>
    <w:rsid w:val="00E66A2D"/>
    <w:rsid w:val="00E7238D"/>
    <w:rsid w:val="00E7674D"/>
    <w:rsid w:val="00E86693"/>
    <w:rsid w:val="00E937D2"/>
    <w:rsid w:val="00E93D8A"/>
    <w:rsid w:val="00E94DAC"/>
    <w:rsid w:val="00ED6726"/>
    <w:rsid w:val="00EE3E85"/>
    <w:rsid w:val="00EE6282"/>
    <w:rsid w:val="00EF30F0"/>
    <w:rsid w:val="00F06710"/>
    <w:rsid w:val="00F06E50"/>
    <w:rsid w:val="00F25FDE"/>
    <w:rsid w:val="00F359B2"/>
    <w:rsid w:val="00F4003B"/>
    <w:rsid w:val="00F5272E"/>
    <w:rsid w:val="00F566AB"/>
    <w:rsid w:val="00F67A93"/>
    <w:rsid w:val="00F82A84"/>
    <w:rsid w:val="00FA1E98"/>
    <w:rsid w:val="00FB0D34"/>
    <w:rsid w:val="00FB355B"/>
    <w:rsid w:val="00FB5F89"/>
    <w:rsid w:val="00FB7237"/>
    <w:rsid w:val="00FD474C"/>
    <w:rsid w:val="00FE4BD8"/>
    <w:rsid w:val="00FE5199"/>
    <w:rsid w:val="00FE665E"/>
    <w:rsid w:val="00FE7C27"/>
    <w:rsid w:val="00FF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082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08DD6-97E8-4335-A516-1661B945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1311099</cp:lastModifiedBy>
  <cp:revision>2</cp:revision>
  <cp:lastPrinted>2018-11-18T07:39:00Z</cp:lastPrinted>
  <dcterms:created xsi:type="dcterms:W3CDTF">2018-10-09T22:40:00Z</dcterms:created>
  <dcterms:modified xsi:type="dcterms:W3CDTF">2020-02-19T23:39:00Z</dcterms:modified>
</cp:coreProperties>
</file>